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DF5E2" w14:textId="0C73F72C" w:rsidR="00ED79BC" w:rsidRPr="00CD30DE" w:rsidRDefault="00E22DEA" w:rsidP="00ED79BC">
      <w:pPr>
        <w:snapToGrid w:val="0"/>
        <w:spacing w:line="276" w:lineRule="auto"/>
        <w:ind w:left="567" w:right="567"/>
        <w:jc w:val="center"/>
        <w:rPr>
          <w:rStyle w:val="ShortAbstract"/>
          <w:b/>
          <w:sz w:val="24"/>
          <w:lang w:val="en-GB"/>
        </w:rPr>
      </w:pPr>
      <w:r w:rsidRPr="00E22DEA">
        <w:rPr>
          <w:rStyle w:val="ShortAbstract"/>
          <w:b/>
          <w:sz w:val="24"/>
          <w:lang w:val="en-GB"/>
        </w:rPr>
        <w:t xml:space="preserve">IDENTIFIKASI FAKTOR-FAKTOR </w:t>
      </w:r>
      <w:r>
        <w:rPr>
          <w:rStyle w:val="ShortAbstract"/>
          <w:b/>
          <w:sz w:val="24"/>
          <w:lang w:val="en-GB"/>
        </w:rPr>
        <w:t xml:space="preserve">KEPUTUSAN KONSUMEN DALAM MEMBELI </w:t>
      </w:r>
      <w:r w:rsidRPr="00E22DEA">
        <w:rPr>
          <w:rStyle w:val="ShortAbstract"/>
          <w:b/>
          <w:sz w:val="24"/>
          <w:lang w:val="en-GB"/>
        </w:rPr>
        <w:t>KOPI ARABIKA MANGLAYANG KARLINA DI WARUNG KOPI KIWARI</w:t>
      </w:r>
    </w:p>
    <w:p w14:paraId="2F2E8B16" w14:textId="62E9B459" w:rsidR="00ED79BC" w:rsidRPr="00CD30DE" w:rsidRDefault="00E22DEA" w:rsidP="00ED79BC">
      <w:pPr>
        <w:snapToGrid w:val="0"/>
        <w:spacing w:before="120" w:after="120" w:line="240" w:lineRule="atLeast"/>
        <w:ind w:left="567" w:right="567"/>
        <w:jc w:val="center"/>
        <w:rPr>
          <w:rStyle w:val="ShortAbstract"/>
          <w:sz w:val="22"/>
          <w:szCs w:val="22"/>
          <w:lang w:val="id-ID"/>
        </w:rPr>
      </w:pPr>
      <w:r>
        <w:rPr>
          <w:rStyle w:val="ShortAbstract"/>
          <w:b/>
          <w:sz w:val="22"/>
          <w:szCs w:val="22"/>
          <w:lang w:val="en-GB"/>
        </w:rPr>
        <w:t>Kuswarini Kusno</w:t>
      </w:r>
      <w:r>
        <w:rPr>
          <w:rStyle w:val="ShortAbstract"/>
          <w:b/>
          <w:sz w:val="22"/>
          <w:szCs w:val="22"/>
          <w:vertAlign w:val="superscript"/>
          <w:lang w:val="en-GB"/>
        </w:rPr>
        <w:t>1</w:t>
      </w:r>
      <w:r>
        <w:rPr>
          <w:rStyle w:val="ShortAbstract"/>
          <w:b/>
          <w:sz w:val="22"/>
          <w:szCs w:val="22"/>
          <w:lang w:val="en-GB"/>
        </w:rPr>
        <w:t>, Muhammad Fadli</w:t>
      </w:r>
      <w:r>
        <w:rPr>
          <w:rStyle w:val="ShortAbstract"/>
          <w:b/>
          <w:sz w:val="22"/>
          <w:szCs w:val="22"/>
          <w:vertAlign w:val="superscript"/>
          <w:lang w:val="en-GB"/>
        </w:rPr>
        <w:t>2</w:t>
      </w:r>
      <w:r>
        <w:rPr>
          <w:rStyle w:val="ShortAbstract"/>
          <w:b/>
          <w:sz w:val="22"/>
          <w:szCs w:val="22"/>
          <w:lang w:val="en-GB"/>
        </w:rPr>
        <w:t xml:space="preserve">, </w:t>
      </w:r>
      <w:r w:rsidR="00F7747A">
        <w:rPr>
          <w:rStyle w:val="ShortAbstract"/>
          <w:b/>
          <w:sz w:val="22"/>
          <w:szCs w:val="22"/>
          <w:lang w:val="en-GB"/>
        </w:rPr>
        <w:t>Tuti Karyani</w:t>
      </w:r>
      <w:r w:rsidR="00F7747A">
        <w:rPr>
          <w:rStyle w:val="ShortAbstract"/>
          <w:b/>
          <w:sz w:val="22"/>
          <w:szCs w:val="22"/>
          <w:vertAlign w:val="superscript"/>
          <w:lang w:val="en-GB"/>
        </w:rPr>
        <w:t>1</w:t>
      </w:r>
      <w:r w:rsidR="00F7747A">
        <w:rPr>
          <w:rStyle w:val="ShortAbstract"/>
          <w:b/>
          <w:sz w:val="22"/>
          <w:szCs w:val="22"/>
          <w:lang w:val="en-GB"/>
        </w:rPr>
        <w:t xml:space="preserve">, </w:t>
      </w:r>
      <w:r>
        <w:rPr>
          <w:rStyle w:val="ShortAbstract"/>
          <w:b/>
          <w:sz w:val="22"/>
          <w:szCs w:val="22"/>
          <w:lang w:val="en-GB"/>
        </w:rPr>
        <w:t>E</w:t>
      </w:r>
      <w:r w:rsidR="007D7629">
        <w:rPr>
          <w:rStyle w:val="ShortAbstract"/>
          <w:b/>
          <w:sz w:val="22"/>
          <w:szCs w:val="22"/>
          <w:lang w:val="en-GB"/>
        </w:rPr>
        <w:t>ndah Djuwendah</w:t>
      </w:r>
      <w:r>
        <w:rPr>
          <w:rStyle w:val="ShortAbstract"/>
          <w:b/>
          <w:sz w:val="22"/>
          <w:szCs w:val="22"/>
          <w:vertAlign w:val="superscript"/>
          <w:lang w:val="en-GB"/>
        </w:rPr>
        <w:t>1</w:t>
      </w:r>
      <w:r w:rsidR="00CB7F02">
        <w:rPr>
          <w:rStyle w:val="ShortAbstract"/>
          <w:b/>
          <w:sz w:val="22"/>
          <w:szCs w:val="22"/>
          <w:lang w:val="en-GB"/>
        </w:rPr>
        <w:t xml:space="preserve"> </w:t>
      </w:r>
    </w:p>
    <w:p w14:paraId="279A965F" w14:textId="7D137C80" w:rsidR="00ED79BC" w:rsidRPr="00D42CC7" w:rsidRDefault="00ED79BC" w:rsidP="00ED79BC">
      <w:pPr>
        <w:snapToGrid w:val="0"/>
        <w:spacing w:before="120" w:after="120" w:line="240" w:lineRule="atLeast"/>
        <w:ind w:left="567" w:right="567"/>
        <w:jc w:val="center"/>
        <w:rPr>
          <w:rStyle w:val="ShortAbstract"/>
          <w:sz w:val="22"/>
          <w:szCs w:val="22"/>
          <w:lang w:val="id-ID"/>
        </w:rPr>
      </w:pPr>
      <w:r>
        <w:rPr>
          <w:rStyle w:val="ShortAbstract"/>
          <w:sz w:val="22"/>
          <w:szCs w:val="22"/>
          <w:vertAlign w:val="superscript"/>
          <w:lang w:val="id-ID"/>
        </w:rPr>
        <w:t>1</w:t>
      </w:r>
      <w:r w:rsidRPr="00F41E87">
        <w:rPr>
          <w:rStyle w:val="ShortAbstract"/>
          <w:sz w:val="22"/>
          <w:szCs w:val="22"/>
          <w:lang w:val="en-GB"/>
        </w:rPr>
        <w:t xml:space="preserve"> </w:t>
      </w:r>
      <w:r w:rsidR="00CB7F02">
        <w:rPr>
          <w:rStyle w:val="ShortAbstract"/>
          <w:sz w:val="22"/>
          <w:szCs w:val="22"/>
          <w:lang w:val="en-GB"/>
        </w:rPr>
        <w:t>Prodi Agribisnis Fakultas Pertanian Universitas Padjadjaran, kuswarini.kusno@unpad.ac.id</w:t>
      </w:r>
    </w:p>
    <w:p w14:paraId="70878A02" w14:textId="7A2E7C40" w:rsidR="00ED79BC" w:rsidRDefault="00ED79BC" w:rsidP="00ED79BC">
      <w:pPr>
        <w:snapToGrid w:val="0"/>
        <w:spacing w:before="120" w:after="120" w:line="240" w:lineRule="atLeast"/>
        <w:ind w:left="567" w:right="567"/>
        <w:jc w:val="center"/>
        <w:rPr>
          <w:rStyle w:val="ShortAbstract"/>
          <w:sz w:val="22"/>
          <w:szCs w:val="22"/>
          <w:lang w:val="en-GB"/>
        </w:rPr>
      </w:pPr>
      <w:r w:rsidRPr="002C6F35">
        <w:rPr>
          <w:rStyle w:val="ShortAbstract"/>
          <w:sz w:val="22"/>
          <w:szCs w:val="22"/>
          <w:vertAlign w:val="superscript"/>
          <w:lang w:val="id-ID"/>
        </w:rPr>
        <w:t>2</w:t>
      </w:r>
      <w:r>
        <w:rPr>
          <w:rStyle w:val="ShortAbstract"/>
          <w:sz w:val="22"/>
          <w:szCs w:val="22"/>
          <w:lang w:val="en-GB"/>
        </w:rPr>
        <w:t>A</w:t>
      </w:r>
      <w:r w:rsidR="00B76D4D">
        <w:rPr>
          <w:rStyle w:val="ShortAbstract"/>
          <w:sz w:val="22"/>
          <w:szCs w:val="22"/>
          <w:lang w:val="en-GB"/>
        </w:rPr>
        <w:t>lumni Prodi Agibisnis Fakultas Pertanian Universitas Padjadjaran</w:t>
      </w:r>
    </w:p>
    <w:p w14:paraId="47FF64A0" w14:textId="16E56A5F" w:rsidR="00ED79BC" w:rsidRPr="00D61E08" w:rsidRDefault="00ED79BC" w:rsidP="00ED79BC">
      <w:pPr>
        <w:snapToGrid w:val="0"/>
        <w:spacing w:after="120" w:line="240" w:lineRule="atLeast"/>
        <w:ind w:left="567" w:right="567"/>
        <w:jc w:val="center"/>
        <w:rPr>
          <w:rStyle w:val="ShortAbstract"/>
          <w:b/>
          <w:sz w:val="22"/>
          <w:szCs w:val="22"/>
          <w:lang w:val="id-ID"/>
        </w:rPr>
      </w:pPr>
      <w:r w:rsidRPr="00D61E08">
        <w:rPr>
          <w:rStyle w:val="ShortAbstract"/>
          <w:b/>
          <w:sz w:val="22"/>
          <w:szCs w:val="22"/>
          <w:lang w:val="id-ID"/>
        </w:rPr>
        <w:t>Abs</w:t>
      </w:r>
      <w:r w:rsidR="003F0E31">
        <w:rPr>
          <w:rStyle w:val="ShortAbstract"/>
          <w:b/>
          <w:sz w:val="22"/>
          <w:szCs w:val="22"/>
          <w:lang w:val="en-GB"/>
        </w:rPr>
        <w:t>trak</w:t>
      </w:r>
    </w:p>
    <w:p w14:paraId="13E251E9" w14:textId="31947F2F" w:rsidR="00A021A1" w:rsidRPr="00A021A1" w:rsidRDefault="00A021A1" w:rsidP="00A021A1">
      <w:pPr>
        <w:snapToGrid w:val="0"/>
        <w:spacing w:after="240" w:line="240" w:lineRule="atLeast"/>
        <w:ind w:left="567" w:right="567"/>
        <w:rPr>
          <w:rStyle w:val="ShortAbstract"/>
          <w:sz w:val="22"/>
          <w:szCs w:val="22"/>
          <w:lang w:val="en-GB"/>
        </w:rPr>
      </w:pPr>
      <w:r w:rsidRPr="00A021A1">
        <w:rPr>
          <w:rStyle w:val="ShortAbstract"/>
          <w:sz w:val="22"/>
          <w:szCs w:val="22"/>
          <w:lang w:val="en-GB"/>
        </w:rPr>
        <w:t>Kiwari Farmers adalah suatu kelompok tani yang memproduksi kopi arabika yang diberi nama Mangla</w:t>
      </w:r>
      <w:r w:rsidR="003E7DD7">
        <w:rPr>
          <w:rStyle w:val="ShortAbstract"/>
          <w:sz w:val="22"/>
          <w:szCs w:val="22"/>
          <w:lang w:val="en-GB"/>
        </w:rPr>
        <w:t>yang Karlina dan dipasarkan di W</w:t>
      </w:r>
      <w:r w:rsidRPr="00A021A1">
        <w:rPr>
          <w:rStyle w:val="ShortAbstract"/>
          <w:sz w:val="22"/>
          <w:szCs w:val="22"/>
          <w:lang w:val="en-GB"/>
        </w:rPr>
        <w:t>arung Kopi Kiwari yang terletak di Jalan Palapa No.55, Padasuka, Cimenyan, Bandung, Jawa Barat. Maraknya kedai kopi di daerah Bandung menyebabkan persaingan bisnis semakin ketat sehingga terjadi fluktuasi</w:t>
      </w:r>
      <w:r w:rsidR="000657FE">
        <w:rPr>
          <w:rStyle w:val="ShortAbstract"/>
          <w:sz w:val="22"/>
          <w:szCs w:val="22"/>
          <w:lang w:val="en-GB"/>
        </w:rPr>
        <w:t xml:space="preserve"> dalam omzet penjualan kopi di W</w:t>
      </w:r>
      <w:bookmarkStart w:id="0" w:name="_GoBack"/>
      <w:bookmarkEnd w:id="0"/>
      <w:r w:rsidRPr="00A021A1">
        <w:rPr>
          <w:rStyle w:val="ShortAbstract"/>
          <w:sz w:val="22"/>
          <w:szCs w:val="22"/>
          <w:lang w:val="en-GB"/>
        </w:rPr>
        <w:t>arung Kopi Kiwari. Salah satu upaya untuk mempertahankan eksistensinya, warung Kopi Kiwari perlu mengetahui bagaimana perilaku konsumennya. Penelitian ini bertujuan untuk mengidentifikasi faktor-faktor yang mempengaruhi konsumen dalam keputusan pembelian kopi Manglayang Karlina di warung Kopi Kiwari. Desain penelitian ini a</w:t>
      </w:r>
      <w:r>
        <w:rPr>
          <w:rStyle w:val="ShortAbstract"/>
          <w:sz w:val="22"/>
          <w:szCs w:val="22"/>
          <w:lang w:val="en-GB"/>
        </w:rPr>
        <w:t>dalah desain kualitatif dengan t</w:t>
      </w:r>
      <w:r w:rsidRPr="00A021A1">
        <w:rPr>
          <w:rStyle w:val="ShortAbstract"/>
          <w:sz w:val="22"/>
          <w:szCs w:val="22"/>
          <w:lang w:val="en-GB"/>
        </w:rPr>
        <w:t>eknik penelitian survey terhadap 50 responden. Pemilihan responden dilakukan dengan menggunakan teknik purposive sampling. Data dianalisis secara deskriptif dengan menggunakan tabel frekuensi. Dari 11 faktor diperoleh 10 faktor yang mempengaruhi konsumen dalam membeli kopi arabika Manglayang Karlina, yaitu faktor budaya, sosial, psikologis, produk, harga, tempat, promosi, orang, proses dan fa</w:t>
      </w:r>
      <w:r>
        <w:rPr>
          <w:rStyle w:val="ShortAbstract"/>
          <w:sz w:val="22"/>
          <w:szCs w:val="22"/>
          <w:lang w:val="en-GB"/>
        </w:rPr>
        <w:t>k</w:t>
      </w:r>
      <w:r w:rsidRPr="00A021A1">
        <w:rPr>
          <w:rStyle w:val="ShortAbstract"/>
          <w:sz w:val="22"/>
          <w:szCs w:val="22"/>
          <w:lang w:val="en-GB"/>
        </w:rPr>
        <w:t xml:space="preserve">tor bukti fisik. Disarankan Warung Kopi Kiwari memberikan informasi mengenai manfaat kopi dan suatu konten menarik melalui media sosial yang sudah dimilikinya. Konten menarik dapat berupa informasi pemanfaatan ampas kopi  untuk pengharum ruangan. </w:t>
      </w:r>
    </w:p>
    <w:p w14:paraId="21408941" w14:textId="0D3A8CFD" w:rsidR="00ED79BC" w:rsidRPr="004A1C55" w:rsidRDefault="00ED79BC" w:rsidP="00A021A1">
      <w:pPr>
        <w:snapToGrid w:val="0"/>
        <w:spacing w:after="240" w:line="240" w:lineRule="atLeast"/>
        <w:ind w:left="567" w:right="567"/>
        <w:rPr>
          <w:rStyle w:val="ShortAbstract"/>
          <w:i/>
          <w:sz w:val="22"/>
          <w:szCs w:val="22"/>
          <w:lang w:val="en-GB"/>
        </w:rPr>
      </w:pPr>
      <w:r w:rsidRPr="00D61E08">
        <w:rPr>
          <w:rStyle w:val="ShortAbstract"/>
          <w:sz w:val="22"/>
          <w:szCs w:val="22"/>
          <w:lang w:val="id-ID"/>
        </w:rPr>
        <w:t>K</w:t>
      </w:r>
      <w:r>
        <w:rPr>
          <w:rStyle w:val="ShortAbstract"/>
          <w:sz w:val="22"/>
          <w:szCs w:val="22"/>
          <w:lang w:val="en-GB"/>
        </w:rPr>
        <w:t>ata kunci</w:t>
      </w:r>
      <w:r w:rsidRPr="00D61E08">
        <w:rPr>
          <w:rStyle w:val="ShortAbstract"/>
          <w:sz w:val="22"/>
          <w:szCs w:val="22"/>
          <w:lang w:val="id-ID"/>
        </w:rPr>
        <w:t xml:space="preserve">: </w:t>
      </w:r>
      <w:r w:rsidR="003F0E31">
        <w:rPr>
          <w:rStyle w:val="ShortAbstract"/>
          <w:sz w:val="22"/>
          <w:szCs w:val="22"/>
          <w:lang w:val="en-GB"/>
        </w:rPr>
        <w:t>k</w:t>
      </w:r>
      <w:r w:rsidR="003F0E31" w:rsidRPr="003F0E31">
        <w:rPr>
          <w:rStyle w:val="ShortAbstract"/>
          <w:sz w:val="22"/>
          <w:szCs w:val="22"/>
          <w:lang w:val="en-GB"/>
        </w:rPr>
        <w:t>e</w:t>
      </w:r>
      <w:r w:rsidR="003F0E31">
        <w:rPr>
          <w:rStyle w:val="ShortAbstract"/>
          <w:sz w:val="22"/>
          <w:szCs w:val="22"/>
          <w:lang w:val="en-GB"/>
        </w:rPr>
        <w:t>dai kopi, keputusan pembelian, perilaku k</w:t>
      </w:r>
      <w:r w:rsidR="003F0E31" w:rsidRPr="003F0E31">
        <w:rPr>
          <w:rStyle w:val="ShortAbstract"/>
          <w:sz w:val="22"/>
          <w:szCs w:val="22"/>
          <w:lang w:val="en-GB"/>
        </w:rPr>
        <w:t>onsumen</w:t>
      </w:r>
    </w:p>
    <w:p w14:paraId="43DE533C" w14:textId="02C8245C" w:rsidR="00ED79BC" w:rsidRPr="00CD30DE" w:rsidRDefault="00ED79BC" w:rsidP="00ED79BC">
      <w:pPr>
        <w:snapToGrid w:val="0"/>
        <w:spacing w:after="120" w:line="240" w:lineRule="atLeast"/>
        <w:ind w:left="567" w:right="567"/>
        <w:jc w:val="center"/>
        <w:rPr>
          <w:rStyle w:val="ShortAbstract"/>
          <w:b/>
          <w:sz w:val="22"/>
          <w:szCs w:val="22"/>
          <w:lang w:val="en-GB"/>
        </w:rPr>
      </w:pPr>
      <w:r w:rsidRPr="004A1C55">
        <w:rPr>
          <w:rStyle w:val="ShortAbstract"/>
          <w:b/>
          <w:i/>
          <w:sz w:val="22"/>
          <w:szCs w:val="22"/>
          <w:lang w:val="en-GB"/>
        </w:rPr>
        <w:t>Abstract</w:t>
      </w:r>
    </w:p>
    <w:p w14:paraId="71B9C4DD" w14:textId="4515B535" w:rsidR="00A021A1" w:rsidRDefault="00A021A1" w:rsidP="00ED79BC">
      <w:pPr>
        <w:snapToGrid w:val="0"/>
        <w:spacing w:after="240" w:line="240" w:lineRule="atLeast"/>
        <w:ind w:left="567" w:right="567"/>
        <w:rPr>
          <w:rStyle w:val="ShortAbstract"/>
          <w:i/>
          <w:sz w:val="22"/>
          <w:szCs w:val="22"/>
          <w:lang w:val="en-GB"/>
        </w:rPr>
      </w:pPr>
      <w:r w:rsidRPr="00A021A1">
        <w:rPr>
          <w:rStyle w:val="ShortAbstract"/>
          <w:i/>
          <w:sz w:val="22"/>
          <w:szCs w:val="22"/>
          <w:lang w:val="en-GB"/>
        </w:rPr>
        <w:t xml:space="preserve">Kiwari Farmers is a farmer group that </w:t>
      </w:r>
      <w:r w:rsidR="005A4D4F">
        <w:rPr>
          <w:rStyle w:val="ShortAbstract"/>
          <w:i/>
          <w:sz w:val="22"/>
          <w:szCs w:val="22"/>
          <w:lang w:val="en-GB"/>
        </w:rPr>
        <w:t>produces</w:t>
      </w:r>
      <w:r w:rsidRPr="00A021A1">
        <w:rPr>
          <w:rStyle w:val="ShortAbstract"/>
          <w:i/>
          <w:sz w:val="22"/>
          <w:szCs w:val="22"/>
          <w:lang w:val="en-GB"/>
        </w:rPr>
        <w:t xml:space="preserve"> Arabica coffee named Manglayang Karlina and is marketed at the Kiwari Coffee shop located on Jalan Palapa No.55, Padasuka, Cimenyan, Bandung, West Java. The rise of coffee shops in the Bandung area has caused tighter business competition resulting in fluctuations in coffee sales turnover at the Kiwari Coffee shop. One of the efforts to maintain its existence, the Kiwari Coffee shop needs to know how consumers behave. This study aims to identify the factors that influence consumers in the decision to purchase Manglayang Karlina coffee in Kiwari Coffee shop. The design of this study is a qualitative design with survey research techniques of 50 respondents. The selection of respondents was carried out using a purposive sampling technique. Data were analyzed descriptively using a frequency table. Of the 11 factors, 10 factors that influence consumers in buying Arabica Manglayang Karlina coffee are obtained, na</w:t>
      </w:r>
      <w:r>
        <w:rPr>
          <w:rStyle w:val="ShortAbstract"/>
          <w:i/>
          <w:sz w:val="22"/>
          <w:szCs w:val="22"/>
          <w:lang w:val="en-GB"/>
        </w:rPr>
        <w:t xml:space="preserve">mely </w:t>
      </w:r>
      <w:r w:rsidRPr="00A021A1">
        <w:rPr>
          <w:rStyle w:val="ShortAbstract"/>
          <w:i/>
          <w:sz w:val="22"/>
          <w:szCs w:val="22"/>
          <w:lang w:val="en-GB"/>
        </w:rPr>
        <w:t>social</w:t>
      </w:r>
      <w:r>
        <w:rPr>
          <w:rStyle w:val="ShortAbstract"/>
          <w:i/>
          <w:sz w:val="22"/>
          <w:szCs w:val="22"/>
          <w:lang w:val="en-GB"/>
        </w:rPr>
        <w:t xml:space="preserve"> factors</w:t>
      </w:r>
      <w:r w:rsidRPr="00A021A1">
        <w:rPr>
          <w:rStyle w:val="ShortAbstract"/>
          <w:i/>
          <w:sz w:val="22"/>
          <w:szCs w:val="22"/>
          <w:lang w:val="en-GB"/>
        </w:rPr>
        <w:t>, psychological, product, price, place, promotion, people,</w:t>
      </w:r>
      <w:r>
        <w:rPr>
          <w:rStyle w:val="ShortAbstract"/>
          <w:i/>
          <w:sz w:val="22"/>
          <w:szCs w:val="22"/>
          <w:lang w:val="en-GB"/>
        </w:rPr>
        <w:t xml:space="preserve"> processes and physical </w:t>
      </w:r>
      <w:r w:rsidRPr="00A021A1">
        <w:rPr>
          <w:rStyle w:val="ShortAbstract"/>
          <w:i/>
          <w:sz w:val="22"/>
          <w:szCs w:val="22"/>
          <w:lang w:val="en-GB"/>
        </w:rPr>
        <w:t xml:space="preserve">factors. It is recommended that Warung Kopi Kiwari provide information about the benefits of coffee and </w:t>
      </w:r>
      <w:r>
        <w:rPr>
          <w:rStyle w:val="ShortAbstract"/>
          <w:i/>
          <w:sz w:val="22"/>
          <w:szCs w:val="22"/>
          <w:lang w:val="en-GB"/>
        </w:rPr>
        <w:t xml:space="preserve">an </w:t>
      </w:r>
      <w:r w:rsidRPr="00A021A1">
        <w:rPr>
          <w:rStyle w:val="ShortAbstract"/>
          <w:i/>
          <w:sz w:val="22"/>
          <w:szCs w:val="22"/>
          <w:lang w:val="en-GB"/>
        </w:rPr>
        <w:t>interesting content through social media that it already has. Interesting content can be information on the use of coffee grounds for air freshener.</w:t>
      </w:r>
    </w:p>
    <w:p w14:paraId="0C63E767" w14:textId="700A9CE6" w:rsidR="00ED79BC" w:rsidRPr="003531D5" w:rsidRDefault="00ED79BC" w:rsidP="00ED79BC">
      <w:pPr>
        <w:snapToGrid w:val="0"/>
        <w:spacing w:after="240" w:line="240" w:lineRule="atLeast"/>
        <w:ind w:left="567" w:right="567"/>
        <w:rPr>
          <w:rFonts w:ascii="Times New Roman" w:hAnsi="Times New Roman"/>
          <w:sz w:val="22"/>
          <w:szCs w:val="22"/>
          <w:lang w:val="id-ID"/>
        </w:rPr>
        <w:sectPr w:rsidR="00ED79BC" w:rsidRPr="003531D5" w:rsidSect="00ED79BC">
          <w:footerReference w:type="default" r:id="rId8"/>
          <w:headerReference w:type="first" r:id="rId9"/>
          <w:footerReference w:type="first" r:id="rId10"/>
          <w:pgSz w:w="11907" w:h="16840" w:code="9"/>
          <w:pgMar w:top="1418" w:right="1134" w:bottom="1418" w:left="1701" w:header="283" w:footer="992" w:gutter="0"/>
          <w:cols w:space="720"/>
          <w:titlePg/>
          <w:docGrid w:linePitch="360"/>
        </w:sectPr>
      </w:pPr>
      <w:r>
        <w:rPr>
          <w:rStyle w:val="ShortAbstract"/>
          <w:i/>
          <w:sz w:val="22"/>
          <w:szCs w:val="22"/>
          <w:lang w:val="en-GB"/>
        </w:rPr>
        <w:t>Keywords:</w:t>
      </w:r>
      <w:r w:rsidR="00A021A1" w:rsidRPr="00A021A1">
        <w:t xml:space="preserve"> </w:t>
      </w:r>
      <w:r w:rsidR="00A021A1" w:rsidRPr="00A021A1">
        <w:rPr>
          <w:rStyle w:val="ShortAbstract"/>
          <w:i/>
          <w:sz w:val="22"/>
          <w:szCs w:val="22"/>
          <w:lang w:val="en-GB"/>
        </w:rPr>
        <w:t>coffee shop, purchasing decisions, consumer behavior</w:t>
      </w:r>
    </w:p>
    <w:p w14:paraId="7948FB03" w14:textId="5327A248" w:rsidR="00ED79BC" w:rsidRDefault="00ED79BC" w:rsidP="00A021A1">
      <w:pPr>
        <w:widowControl/>
        <w:jc w:val="left"/>
        <w:rPr>
          <w:rFonts w:ascii="Times New Roman" w:hAnsi="Times New Roman"/>
          <w:b/>
          <w:sz w:val="24"/>
        </w:rPr>
        <w:sectPr w:rsidR="00ED79BC" w:rsidSect="00B70426">
          <w:type w:val="continuous"/>
          <w:pgSz w:w="11907" w:h="16840" w:code="9"/>
          <w:pgMar w:top="1418" w:right="1134" w:bottom="1418" w:left="1701" w:header="284" w:footer="284" w:gutter="0"/>
          <w:cols w:space="609"/>
          <w:docGrid w:linePitch="360"/>
        </w:sectPr>
      </w:pPr>
      <w:r>
        <w:rPr>
          <w:rFonts w:ascii="Times New Roman" w:hAnsi="Times New Roman"/>
          <w:b/>
          <w:sz w:val="24"/>
        </w:rPr>
        <w:br w:type="page"/>
      </w:r>
    </w:p>
    <w:p w14:paraId="7FD296E6" w14:textId="23058DA2" w:rsidR="00ED79BC" w:rsidRDefault="00ED79BC" w:rsidP="00ED79BC">
      <w:pPr>
        <w:snapToGrid w:val="0"/>
        <w:spacing w:before="240" w:after="120"/>
        <w:rPr>
          <w:rStyle w:val="ShortAbstract"/>
          <w:sz w:val="24"/>
          <w:szCs w:val="22"/>
          <w:lang w:val="en-GB"/>
        </w:rPr>
      </w:pPr>
      <w:r w:rsidRPr="004A1C55">
        <w:rPr>
          <w:rFonts w:ascii="Times New Roman" w:hAnsi="Times New Roman"/>
          <w:b/>
          <w:sz w:val="24"/>
        </w:rPr>
        <w:lastRenderedPageBreak/>
        <w:t>Pendahuluan</w:t>
      </w:r>
    </w:p>
    <w:p w14:paraId="335EB035" w14:textId="3F61F058" w:rsidR="00297DAD" w:rsidRDefault="003A4121" w:rsidP="0094340B">
      <w:pPr>
        <w:snapToGrid w:val="0"/>
        <w:spacing w:before="120"/>
        <w:rPr>
          <w:rFonts w:ascii="Times New Roman" w:hAnsi="Times New Roman"/>
          <w:sz w:val="24"/>
          <w:lang w:val="en-GB"/>
        </w:rPr>
      </w:pPr>
      <w:r>
        <w:rPr>
          <w:rFonts w:ascii="Times New Roman" w:hAnsi="Times New Roman"/>
          <w:sz w:val="24"/>
          <w:lang w:val="en-GB"/>
        </w:rPr>
        <w:t>Hasil produksi kopi Indonesia</w:t>
      </w:r>
      <w:r w:rsidR="00740DC1">
        <w:rPr>
          <w:rFonts w:ascii="Times New Roman" w:hAnsi="Times New Roman"/>
          <w:sz w:val="24"/>
          <w:lang w:val="en-GB"/>
        </w:rPr>
        <w:t xml:space="preserve"> menempati peringkat ke empat</w:t>
      </w:r>
      <w:r w:rsidR="00740DC1" w:rsidRPr="00740DC1">
        <w:rPr>
          <w:rFonts w:ascii="Times New Roman" w:hAnsi="Times New Roman"/>
          <w:sz w:val="24"/>
          <w:lang w:val="en-GB"/>
        </w:rPr>
        <w:t xml:space="preserve"> </w:t>
      </w:r>
      <w:r w:rsidR="00740DC1">
        <w:rPr>
          <w:rFonts w:ascii="Times New Roman" w:hAnsi="Times New Roman"/>
          <w:sz w:val="24"/>
          <w:lang w:val="en-GB"/>
        </w:rPr>
        <w:t>di dunia</w:t>
      </w:r>
      <w:r w:rsidR="00D00484">
        <w:rPr>
          <w:rFonts w:ascii="Times New Roman" w:hAnsi="Times New Roman"/>
          <w:sz w:val="24"/>
          <w:lang w:val="en-GB"/>
        </w:rPr>
        <w:t xml:space="preserve"> setelah Brazil, Colombia, dan Vietnam </w:t>
      </w:r>
      <w:r>
        <w:rPr>
          <w:rFonts w:ascii="Times New Roman" w:hAnsi="Times New Roman"/>
          <w:sz w:val="24"/>
          <w:lang w:val="en-GB"/>
        </w:rPr>
        <w:t xml:space="preserve"> (ICO, 2018); dan</w:t>
      </w:r>
      <w:r w:rsidR="005A6466">
        <w:rPr>
          <w:rFonts w:ascii="Times New Roman" w:hAnsi="Times New Roman"/>
          <w:sz w:val="24"/>
          <w:lang w:val="en-GB"/>
        </w:rPr>
        <w:t xml:space="preserve"> berdasarkan data pada Tabel 1,</w:t>
      </w:r>
      <w:r>
        <w:rPr>
          <w:rFonts w:ascii="Times New Roman" w:hAnsi="Times New Roman"/>
          <w:sz w:val="24"/>
          <w:lang w:val="en-GB"/>
        </w:rPr>
        <w:t xml:space="preserve"> rata-rata</w:t>
      </w:r>
      <w:r w:rsidR="00D00484">
        <w:rPr>
          <w:rFonts w:ascii="Times New Roman" w:hAnsi="Times New Roman"/>
          <w:sz w:val="24"/>
          <w:lang w:val="en-GB"/>
        </w:rPr>
        <w:t xml:space="preserve"> </w:t>
      </w:r>
      <w:r w:rsidR="00BF4A84">
        <w:rPr>
          <w:rFonts w:ascii="Times New Roman" w:hAnsi="Times New Roman"/>
          <w:sz w:val="24"/>
          <w:lang w:val="en-GB"/>
        </w:rPr>
        <w:t>71% produksi kopi tersebut</w:t>
      </w:r>
      <w:r w:rsidR="00740DC1">
        <w:rPr>
          <w:rFonts w:ascii="Times New Roman" w:hAnsi="Times New Roman"/>
          <w:sz w:val="24"/>
          <w:lang w:val="en-GB"/>
        </w:rPr>
        <w:t xml:space="preserve"> untuk diekspor (Kementrian Pertanian, 2018).</w:t>
      </w:r>
      <w:r w:rsidR="00297DAD">
        <w:rPr>
          <w:rFonts w:ascii="Times New Roman" w:hAnsi="Times New Roman"/>
          <w:sz w:val="24"/>
          <w:lang w:val="en-GB"/>
        </w:rPr>
        <w:t xml:space="preserve"> </w:t>
      </w:r>
    </w:p>
    <w:p w14:paraId="356A4333" w14:textId="193811C5" w:rsidR="00740DC1" w:rsidRDefault="005A6466" w:rsidP="005A6466">
      <w:pPr>
        <w:snapToGrid w:val="0"/>
        <w:spacing w:before="120"/>
        <w:jc w:val="center"/>
        <w:rPr>
          <w:rFonts w:ascii="Times New Roman" w:hAnsi="Times New Roman"/>
          <w:b/>
          <w:i/>
          <w:sz w:val="24"/>
          <w:lang w:val="en-GB"/>
        </w:rPr>
      </w:pPr>
      <w:r>
        <w:rPr>
          <w:rFonts w:ascii="Times New Roman" w:hAnsi="Times New Roman"/>
          <w:b/>
          <w:i/>
          <w:sz w:val="24"/>
          <w:lang w:val="en-GB"/>
        </w:rPr>
        <w:t>Tabel 1.</w:t>
      </w:r>
    </w:p>
    <w:p w14:paraId="170E83F1" w14:textId="7E1E271C" w:rsidR="005A6466" w:rsidRPr="005A6466" w:rsidRDefault="005A6466" w:rsidP="001F3F25">
      <w:pPr>
        <w:snapToGrid w:val="0"/>
        <w:jc w:val="center"/>
        <w:rPr>
          <w:rFonts w:ascii="Times New Roman" w:hAnsi="Times New Roman"/>
          <w:b/>
          <w:i/>
          <w:sz w:val="24"/>
          <w:lang w:val="en-GB"/>
        </w:rPr>
      </w:pPr>
      <w:r w:rsidRPr="005A6466">
        <w:rPr>
          <w:rFonts w:ascii="Times New Roman" w:hAnsi="Times New Roman"/>
          <w:b/>
          <w:i/>
          <w:sz w:val="24"/>
          <w:lang w:val="en-GB"/>
        </w:rPr>
        <w:t>Produksi, volume, dan nilai ekspo</w:t>
      </w:r>
      <w:r>
        <w:rPr>
          <w:rFonts w:ascii="Times New Roman" w:hAnsi="Times New Roman"/>
          <w:b/>
          <w:i/>
          <w:sz w:val="24"/>
          <w:lang w:val="en-GB"/>
        </w:rPr>
        <w:t>r kopi Indonesia</w:t>
      </w:r>
    </w:p>
    <w:tbl>
      <w:tblPr>
        <w:tblStyle w:val="TableGrid"/>
        <w:tblW w:w="4219" w:type="dxa"/>
        <w:tblBorders>
          <w:left w:val="none" w:sz="0" w:space="0" w:color="auto"/>
          <w:right w:val="none" w:sz="0" w:space="0" w:color="auto"/>
        </w:tblBorders>
        <w:tblLayout w:type="fixed"/>
        <w:tblLook w:val="04A0" w:firstRow="1" w:lastRow="0" w:firstColumn="1" w:lastColumn="0" w:noHBand="0" w:noVBand="1"/>
      </w:tblPr>
      <w:tblGrid>
        <w:gridCol w:w="830"/>
        <w:gridCol w:w="1121"/>
        <w:gridCol w:w="992"/>
        <w:gridCol w:w="1276"/>
      </w:tblGrid>
      <w:tr w:rsidR="00BC44AE" w:rsidRPr="00D37F08" w14:paraId="39CBCC55" w14:textId="77777777" w:rsidTr="00B70426">
        <w:tc>
          <w:tcPr>
            <w:tcW w:w="830" w:type="dxa"/>
            <w:vMerge w:val="restart"/>
          </w:tcPr>
          <w:p w14:paraId="535EC609" w14:textId="77777777" w:rsidR="00BC44AE" w:rsidRDefault="00BC44AE" w:rsidP="005A6466">
            <w:pPr>
              <w:pStyle w:val="Default"/>
              <w:jc w:val="both"/>
              <w:rPr>
                <w:sz w:val="22"/>
                <w:szCs w:val="22"/>
              </w:rPr>
            </w:pPr>
          </w:p>
          <w:p w14:paraId="75E0211B" w14:textId="77777777" w:rsidR="00BC44AE" w:rsidRPr="00D37F08" w:rsidRDefault="00BC44AE" w:rsidP="005A6466">
            <w:pPr>
              <w:pStyle w:val="Default"/>
              <w:jc w:val="both"/>
              <w:rPr>
                <w:sz w:val="22"/>
                <w:szCs w:val="22"/>
              </w:rPr>
            </w:pPr>
            <w:r w:rsidRPr="00D37F08">
              <w:rPr>
                <w:sz w:val="22"/>
                <w:szCs w:val="22"/>
              </w:rPr>
              <w:t>Tahun</w:t>
            </w:r>
          </w:p>
        </w:tc>
        <w:tc>
          <w:tcPr>
            <w:tcW w:w="1121" w:type="dxa"/>
            <w:vMerge w:val="restart"/>
          </w:tcPr>
          <w:p w14:paraId="326300D8" w14:textId="77777777" w:rsidR="00BC44AE" w:rsidRDefault="00BC44AE" w:rsidP="005A6466">
            <w:pPr>
              <w:pStyle w:val="Default"/>
              <w:jc w:val="both"/>
              <w:rPr>
                <w:sz w:val="22"/>
                <w:szCs w:val="22"/>
              </w:rPr>
            </w:pPr>
          </w:p>
          <w:p w14:paraId="1B243803" w14:textId="77777777" w:rsidR="00BC44AE" w:rsidRPr="00D37F08" w:rsidRDefault="00BC44AE" w:rsidP="005A6466">
            <w:pPr>
              <w:pStyle w:val="Default"/>
              <w:jc w:val="both"/>
              <w:rPr>
                <w:sz w:val="22"/>
                <w:szCs w:val="22"/>
              </w:rPr>
            </w:pPr>
            <w:r w:rsidRPr="00D37F08">
              <w:rPr>
                <w:sz w:val="22"/>
                <w:szCs w:val="22"/>
              </w:rPr>
              <w:t>Produksi</w:t>
            </w:r>
          </w:p>
          <w:p w14:paraId="578580E3" w14:textId="77777777" w:rsidR="00BC44AE" w:rsidRPr="00D37F08" w:rsidRDefault="00BC44AE" w:rsidP="005A6466">
            <w:pPr>
              <w:pStyle w:val="Default"/>
              <w:jc w:val="both"/>
              <w:rPr>
                <w:sz w:val="22"/>
                <w:szCs w:val="22"/>
              </w:rPr>
            </w:pPr>
            <w:r w:rsidRPr="00D37F08">
              <w:rPr>
                <w:sz w:val="22"/>
                <w:szCs w:val="22"/>
              </w:rPr>
              <w:t>(ton)</w:t>
            </w:r>
          </w:p>
        </w:tc>
        <w:tc>
          <w:tcPr>
            <w:tcW w:w="2268" w:type="dxa"/>
            <w:gridSpan w:val="2"/>
          </w:tcPr>
          <w:p w14:paraId="37AE6E57" w14:textId="77777777" w:rsidR="00BC44AE" w:rsidRPr="00D37F08" w:rsidRDefault="00BC44AE" w:rsidP="005A6466">
            <w:pPr>
              <w:pStyle w:val="Default"/>
              <w:jc w:val="center"/>
              <w:rPr>
                <w:sz w:val="22"/>
                <w:szCs w:val="22"/>
              </w:rPr>
            </w:pPr>
            <w:r w:rsidRPr="00D37F08">
              <w:rPr>
                <w:sz w:val="22"/>
                <w:szCs w:val="22"/>
              </w:rPr>
              <w:t>Ekspor</w:t>
            </w:r>
          </w:p>
        </w:tc>
      </w:tr>
      <w:tr w:rsidR="00BC44AE" w:rsidRPr="00D37F08" w14:paraId="52583EEA" w14:textId="77777777" w:rsidTr="00B70426">
        <w:tc>
          <w:tcPr>
            <w:tcW w:w="830" w:type="dxa"/>
            <w:vMerge/>
          </w:tcPr>
          <w:p w14:paraId="5A6AB2B7" w14:textId="77777777" w:rsidR="00BC44AE" w:rsidRPr="00D37F08" w:rsidRDefault="00BC44AE" w:rsidP="005A6466">
            <w:pPr>
              <w:pStyle w:val="Default"/>
              <w:jc w:val="both"/>
              <w:rPr>
                <w:sz w:val="22"/>
                <w:szCs w:val="22"/>
              </w:rPr>
            </w:pPr>
          </w:p>
        </w:tc>
        <w:tc>
          <w:tcPr>
            <w:tcW w:w="1121" w:type="dxa"/>
            <w:vMerge/>
          </w:tcPr>
          <w:p w14:paraId="4A570E84" w14:textId="77777777" w:rsidR="00BC44AE" w:rsidRPr="00D37F08" w:rsidRDefault="00BC44AE" w:rsidP="005A6466">
            <w:pPr>
              <w:pStyle w:val="Default"/>
              <w:jc w:val="both"/>
              <w:rPr>
                <w:sz w:val="22"/>
                <w:szCs w:val="22"/>
              </w:rPr>
            </w:pPr>
          </w:p>
        </w:tc>
        <w:tc>
          <w:tcPr>
            <w:tcW w:w="992" w:type="dxa"/>
          </w:tcPr>
          <w:p w14:paraId="08D4B759" w14:textId="77777777" w:rsidR="00BC44AE" w:rsidRPr="00D37F08" w:rsidRDefault="00BC44AE" w:rsidP="005A6466">
            <w:pPr>
              <w:pStyle w:val="Default"/>
              <w:jc w:val="both"/>
              <w:rPr>
                <w:sz w:val="22"/>
                <w:szCs w:val="22"/>
              </w:rPr>
            </w:pPr>
            <w:r w:rsidRPr="00D37F08">
              <w:rPr>
                <w:sz w:val="22"/>
                <w:szCs w:val="22"/>
              </w:rPr>
              <w:t>Volume</w:t>
            </w:r>
          </w:p>
        </w:tc>
        <w:tc>
          <w:tcPr>
            <w:tcW w:w="1276" w:type="dxa"/>
          </w:tcPr>
          <w:p w14:paraId="638A7931" w14:textId="77777777" w:rsidR="00BC44AE" w:rsidRPr="00D37F08" w:rsidRDefault="00BC44AE" w:rsidP="005A6466">
            <w:pPr>
              <w:pStyle w:val="Default"/>
              <w:jc w:val="both"/>
              <w:rPr>
                <w:sz w:val="20"/>
                <w:szCs w:val="20"/>
              </w:rPr>
            </w:pPr>
            <w:r w:rsidRPr="00D37F08">
              <w:rPr>
                <w:sz w:val="20"/>
                <w:szCs w:val="20"/>
              </w:rPr>
              <w:t>Nilai (x1000USD)</w:t>
            </w:r>
          </w:p>
        </w:tc>
      </w:tr>
      <w:tr w:rsidR="00BC44AE" w:rsidRPr="00D37F08" w14:paraId="5E3CD885" w14:textId="77777777" w:rsidTr="00B70426">
        <w:tc>
          <w:tcPr>
            <w:tcW w:w="830" w:type="dxa"/>
          </w:tcPr>
          <w:p w14:paraId="1E72895A" w14:textId="77777777" w:rsidR="00BC44AE" w:rsidRPr="00D37F08" w:rsidRDefault="00BC44AE" w:rsidP="005A6466">
            <w:pPr>
              <w:pStyle w:val="Default"/>
              <w:jc w:val="both"/>
              <w:rPr>
                <w:sz w:val="22"/>
                <w:szCs w:val="22"/>
              </w:rPr>
            </w:pPr>
            <w:r w:rsidRPr="00D37F08">
              <w:rPr>
                <w:sz w:val="22"/>
                <w:szCs w:val="22"/>
              </w:rPr>
              <w:t>2013</w:t>
            </w:r>
          </w:p>
        </w:tc>
        <w:tc>
          <w:tcPr>
            <w:tcW w:w="1121" w:type="dxa"/>
          </w:tcPr>
          <w:p w14:paraId="2B0BFC37" w14:textId="77777777" w:rsidR="00BC44AE" w:rsidRPr="00D37F08" w:rsidRDefault="00BC44AE" w:rsidP="005A6466">
            <w:pPr>
              <w:jc w:val="center"/>
              <w:rPr>
                <w:rFonts w:ascii="Times New Roman" w:hAnsi="Times New Roman"/>
                <w:bCs/>
              </w:rPr>
            </w:pPr>
            <w:r w:rsidRPr="00D37F08">
              <w:rPr>
                <w:rFonts w:ascii="Times New Roman" w:eastAsia="Times New Roman" w:hAnsi="Times New Roman"/>
                <w:bCs/>
                <w:color w:val="000000"/>
              </w:rPr>
              <w:t xml:space="preserve">  675.881</w:t>
            </w:r>
          </w:p>
        </w:tc>
        <w:tc>
          <w:tcPr>
            <w:tcW w:w="992" w:type="dxa"/>
          </w:tcPr>
          <w:p w14:paraId="05D79E81" w14:textId="77777777" w:rsidR="00BC44AE" w:rsidRPr="00D37F08" w:rsidRDefault="00BC44AE" w:rsidP="005A6466">
            <w:pPr>
              <w:pStyle w:val="Default"/>
              <w:jc w:val="center"/>
              <w:rPr>
                <w:sz w:val="22"/>
                <w:szCs w:val="22"/>
              </w:rPr>
            </w:pPr>
            <w:r w:rsidRPr="00D37F08">
              <w:rPr>
                <w:sz w:val="22"/>
                <w:szCs w:val="22"/>
              </w:rPr>
              <w:t>534.023</w:t>
            </w:r>
          </w:p>
        </w:tc>
        <w:tc>
          <w:tcPr>
            <w:tcW w:w="1276" w:type="dxa"/>
          </w:tcPr>
          <w:p w14:paraId="3BE86A25" w14:textId="77777777" w:rsidR="00BC44AE" w:rsidRPr="00D37F08" w:rsidRDefault="00BC44AE" w:rsidP="005A6466">
            <w:pPr>
              <w:jc w:val="center"/>
              <w:rPr>
                <w:rFonts w:ascii="Times New Roman" w:hAnsi="Times New Roman"/>
                <w:bCs/>
              </w:rPr>
            </w:pPr>
            <w:r w:rsidRPr="00D37F08">
              <w:rPr>
                <w:rFonts w:ascii="Times New Roman" w:hAnsi="Times New Roman"/>
                <w:bCs/>
              </w:rPr>
              <w:t>1.174.029</w:t>
            </w:r>
          </w:p>
        </w:tc>
      </w:tr>
      <w:tr w:rsidR="00BC44AE" w:rsidRPr="00D37F08" w14:paraId="19D57618" w14:textId="77777777" w:rsidTr="00B70426">
        <w:tc>
          <w:tcPr>
            <w:tcW w:w="830" w:type="dxa"/>
          </w:tcPr>
          <w:p w14:paraId="5F4B404E" w14:textId="77777777" w:rsidR="00BC44AE" w:rsidRPr="00D37F08" w:rsidRDefault="00BC44AE" w:rsidP="005A6466">
            <w:pPr>
              <w:pStyle w:val="Default"/>
              <w:jc w:val="both"/>
              <w:rPr>
                <w:sz w:val="22"/>
                <w:szCs w:val="22"/>
              </w:rPr>
            </w:pPr>
            <w:r w:rsidRPr="00D37F08">
              <w:rPr>
                <w:sz w:val="22"/>
                <w:szCs w:val="22"/>
              </w:rPr>
              <w:t>2014</w:t>
            </w:r>
          </w:p>
        </w:tc>
        <w:tc>
          <w:tcPr>
            <w:tcW w:w="1121" w:type="dxa"/>
          </w:tcPr>
          <w:p w14:paraId="64EECFF1" w14:textId="77777777" w:rsidR="00BC44AE" w:rsidRPr="00D37F08" w:rsidRDefault="00BC44AE" w:rsidP="005A6466">
            <w:pPr>
              <w:jc w:val="center"/>
              <w:rPr>
                <w:rFonts w:ascii="Times New Roman" w:hAnsi="Times New Roman"/>
                <w:bCs/>
              </w:rPr>
            </w:pPr>
            <w:r w:rsidRPr="00D37F08">
              <w:rPr>
                <w:rFonts w:ascii="Times New Roman" w:eastAsia="Times New Roman" w:hAnsi="Times New Roman"/>
                <w:bCs/>
                <w:color w:val="000000"/>
              </w:rPr>
              <w:t xml:space="preserve">  647.857</w:t>
            </w:r>
          </w:p>
        </w:tc>
        <w:tc>
          <w:tcPr>
            <w:tcW w:w="992" w:type="dxa"/>
          </w:tcPr>
          <w:p w14:paraId="38AC4810" w14:textId="77777777" w:rsidR="00BC44AE" w:rsidRPr="00D37F08" w:rsidRDefault="00BC44AE" w:rsidP="005A6466">
            <w:pPr>
              <w:jc w:val="center"/>
              <w:rPr>
                <w:rFonts w:ascii="Times New Roman" w:hAnsi="Times New Roman"/>
                <w:bCs/>
              </w:rPr>
            </w:pPr>
            <w:r w:rsidRPr="00D37F08">
              <w:rPr>
                <w:rFonts w:ascii="Times New Roman" w:hAnsi="Times New Roman"/>
                <w:bCs/>
              </w:rPr>
              <w:t>384.816</w:t>
            </w:r>
          </w:p>
        </w:tc>
        <w:tc>
          <w:tcPr>
            <w:tcW w:w="1276" w:type="dxa"/>
          </w:tcPr>
          <w:p w14:paraId="44555CC9" w14:textId="77777777" w:rsidR="00BC44AE" w:rsidRPr="00D37F08" w:rsidRDefault="00BC44AE" w:rsidP="005A6466">
            <w:pPr>
              <w:jc w:val="center"/>
              <w:rPr>
                <w:rFonts w:ascii="Times New Roman" w:hAnsi="Times New Roman"/>
                <w:bCs/>
              </w:rPr>
            </w:pPr>
            <w:r w:rsidRPr="00D37F08">
              <w:rPr>
                <w:rFonts w:ascii="Times New Roman" w:hAnsi="Times New Roman"/>
                <w:bCs/>
              </w:rPr>
              <w:t>1.039.341</w:t>
            </w:r>
          </w:p>
        </w:tc>
      </w:tr>
      <w:tr w:rsidR="00BC44AE" w:rsidRPr="00D37F08" w14:paraId="7364013B" w14:textId="77777777" w:rsidTr="00B70426">
        <w:tc>
          <w:tcPr>
            <w:tcW w:w="830" w:type="dxa"/>
          </w:tcPr>
          <w:p w14:paraId="2D203FDA" w14:textId="77777777" w:rsidR="00BC44AE" w:rsidRPr="00D37F08" w:rsidRDefault="00BC44AE" w:rsidP="005A6466">
            <w:pPr>
              <w:pStyle w:val="Default"/>
              <w:jc w:val="both"/>
              <w:rPr>
                <w:sz w:val="22"/>
                <w:szCs w:val="22"/>
              </w:rPr>
            </w:pPr>
            <w:r w:rsidRPr="00D37F08">
              <w:rPr>
                <w:sz w:val="22"/>
                <w:szCs w:val="22"/>
              </w:rPr>
              <w:t>2015</w:t>
            </w:r>
          </w:p>
        </w:tc>
        <w:tc>
          <w:tcPr>
            <w:tcW w:w="1121" w:type="dxa"/>
          </w:tcPr>
          <w:p w14:paraId="493E4C76" w14:textId="77777777" w:rsidR="00BC44AE" w:rsidRPr="00D37F08" w:rsidRDefault="00BC44AE" w:rsidP="005A6466">
            <w:pPr>
              <w:jc w:val="center"/>
              <w:rPr>
                <w:rFonts w:ascii="Times New Roman" w:hAnsi="Times New Roman"/>
                <w:bCs/>
              </w:rPr>
            </w:pPr>
            <w:r w:rsidRPr="00D37F08">
              <w:rPr>
                <w:rFonts w:ascii="Times New Roman" w:eastAsia="Times New Roman" w:hAnsi="Times New Roman"/>
                <w:bCs/>
                <w:color w:val="000000"/>
              </w:rPr>
              <w:t xml:space="preserve">  639.412</w:t>
            </w:r>
          </w:p>
        </w:tc>
        <w:tc>
          <w:tcPr>
            <w:tcW w:w="992" w:type="dxa"/>
          </w:tcPr>
          <w:p w14:paraId="76082288" w14:textId="77777777" w:rsidR="00BC44AE" w:rsidRPr="00D37F08" w:rsidRDefault="00BC44AE" w:rsidP="005A6466">
            <w:pPr>
              <w:jc w:val="center"/>
              <w:rPr>
                <w:rFonts w:ascii="Times New Roman" w:hAnsi="Times New Roman"/>
                <w:bCs/>
              </w:rPr>
            </w:pPr>
            <w:r w:rsidRPr="00D37F08">
              <w:rPr>
                <w:rFonts w:ascii="Times New Roman" w:hAnsi="Times New Roman"/>
                <w:bCs/>
              </w:rPr>
              <w:t>502.021</w:t>
            </w:r>
          </w:p>
        </w:tc>
        <w:tc>
          <w:tcPr>
            <w:tcW w:w="1276" w:type="dxa"/>
          </w:tcPr>
          <w:p w14:paraId="3121A92D" w14:textId="77777777" w:rsidR="00BC44AE" w:rsidRPr="00D37F08" w:rsidRDefault="00BC44AE" w:rsidP="005A6466">
            <w:pPr>
              <w:jc w:val="center"/>
              <w:rPr>
                <w:rFonts w:ascii="Times New Roman" w:hAnsi="Times New Roman"/>
                <w:bCs/>
              </w:rPr>
            </w:pPr>
            <w:r w:rsidRPr="00D37F08">
              <w:rPr>
                <w:rFonts w:ascii="Times New Roman" w:hAnsi="Times New Roman"/>
                <w:bCs/>
              </w:rPr>
              <w:t>1.197.735</w:t>
            </w:r>
          </w:p>
        </w:tc>
      </w:tr>
      <w:tr w:rsidR="00BC44AE" w:rsidRPr="00D37F08" w14:paraId="2B0EB764" w14:textId="77777777" w:rsidTr="00B70426">
        <w:tc>
          <w:tcPr>
            <w:tcW w:w="830" w:type="dxa"/>
          </w:tcPr>
          <w:p w14:paraId="5E902520" w14:textId="77777777" w:rsidR="00BC44AE" w:rsidRPr="00D37F08" w:rsidRDefault="00BC44AE" w:rsidP="005A6466">
            <w:pPr>
              <w:pStyle w:val="Default"/>
              <w:jc w:val="both"/>
              <w:rPr>
                <w:sz w:val="22"/>
                <w:szCs w:val="22"/>
              </w:rPr>
            </w:pPr>
            <w:r w:rsidRPr="00D37F08">
              <w:rPr>
                <w:sz w:val="22"/>
                <w:szCs w:val="22"/>
              </w:rPr>
              <w:t>2016</w:t>
            </w:r>
          </w:p>
        </w:tc>
        <w:tc>
          <w:tcPr>
            <w:tcW w:w="1121" w:type="dxa"/>
          </w:tcPr>
          <w:p w14:paraId="5AED1DA8" w14:textId="77777777" w:rsidR="00BC44AE" w:rsidRPr="00D37F08" w:rsidRDefault="00BC44AE" w:rsidP="005A6466">
            <w:pPr>
              <w:jc w:val="center"/>
              <w:rPr>
                <w:rFonts w:ascii="Times New Roman" w:hAnsi="Times New Roman"/>
                <w:bCs/>
              </w:rPr>
            </w:pPr>
            <w:r w:rsidRPr="00D37F08">
              <w:rPr>
                <w:rFonts w:ascii="Times New Roman" w:eastAsia="Times New Roman" w:hAnsi="Times New Roman"/>
                <w:bCs/>
                <w:color w:val="000000"/>
              </w:rPr>
              <w:t xml:space="preserve">  639.305</w:t>
            </w:r>
          </w:p>
        </w:tc>
        <w:tc>
          <w:tcPr>
            <w:tcW w:w="992" w:type="dxa"/>
          </w:tcPr>
          <w:p w14:paraId="5597987C" w14:textId="77777777" w:rsidR="00BC44AE" w:rsidRPr="00D37F08" w:rsidRDefault="00BC44AE" w:rsidP="005A6466">
            <w:pPr>
              <w:jc w:val="center"/>
              <w:rPr>
                <w:rFonts w:ascii="Times New Roman" w:hAnsi="Times New Roman"/>
                <w:bCs/>
              </w:rPr>
            </w:pPr>
            <w:r w:rsidRPr="00D37F08">
              <w:rPr>
                <w:rFonts w:ascii="Times New Roman" w:hAnsi="Times New Roman"/>
                <w:bCs/>
              </w:rPr>
              <w:t>414.651</w:t>
            </w:r>
          </w:p>
        </w:tc>
        <w:tc>
          <w:tcPr>
            <w:tcW w:w="1276" w:type="dxa"/>
          </w:tcPr>
          <w:p w14:paraId="33C1C0D0" w14:textId="77777777" w:rsidR="00BC44AE" w:rsidRPr="00D37F08" w:rsidRDefault="00BC44AE" w:rsidP="005A6466">
            <w:pPr>
              <w:jc w:val="center"/>
              <w:rPr>
                <w:rFonts w:ascii="Times New Roman" w:hAnsi="Times New Roman"/>
                <w:bCs/>
              </w:rPr>
            </w:pPr>
            <w:r w:rsidRPr="00D37F08">
              <w:rPr>
                <w:rFonts w:ascii="Times New Roman" w:hAnsi="Times New Roman"/>
                <w:bCs/>
              </w:rPr>
              <w:t>1.008.549</w:t>
            </w:r>
          </w:p>
        </w:tc>
      </w:tr>
      <w:tr w:rsidR="00BC44AE" w:rsidRPr="00D37F08" w14:paraId="5FDC4DA3" w14:textId="77777777" w:rsidTr="00B70426">
        <w:tc>
          <w:tcPr>
            <w:tcW w:w="830" w:type="dxa"/>
          </w:tcPr>
          <w:p w14:paraId="6E9E4A45" w14:textId="77777777" w:rsidR="00BC44AE" w:rsidRPr="00D37F08" w:rsidRDefault="00BC44AE" w:rsidP="005A6466">
            <w:pPr>
              <w:pStyle w:val="Default"/>
              <w:jc w:val="both"/>
              <w:rPr>
                <w:sz w:val="22"/>
                <w:szCs w:val="22"/>
              </w:rPr>
            </w:pPr>
            <w:r w:rsidRPr="00D37F08">
              <w:rPr>
                <w:sz w:val="22"/>
                <w:szCs w:val="22"/>
              </w:rPr>
              <w:t>2017</w:t>
            </w:r>
          </w:p>
        </w:tc>
        <w:tc>
          <w:tcPr>
            <w:tcW w:w="1121" w:type="dxa"/>
          </w:tcPr>
          <w:p w14:paraId="49943C31" w14:textId="77777777" w:rsidR="00BC44AE" w:rsidRPr="00D37F08" w:rsidRDefault="00BC44AE" w:rsidP="005A6466">
            <w:pPr>
              <w:jc w:val="center"/>
              <w:rPr>
                <w:rFonts w:ascii="Times New Roman" w:hAnsi="Times New Roman"/>
                <w:bCs/>
              </w:rPr>
            </w:pPr>
            <w:r w:rsidRPr="00D37F08">
              <w:rPr>
                <w:rFonts w:ascii="Times New Roman" w:eastAsia="Times New Roman" w:hAnsi="Times New Roman"/>
                <w:bCs/>
                <w:color w:val="000000"/>
              </w:rPr>
              <w:t xml:space="preserve">  637.539</w:t>
            </w:r>
          </w:p>
        </w:tc>
        <w:tc>
          <w:tcPr>
            <w:tcW w:w="992" w:type="dxa"/>
          </w:tcPr>
          <w:p w14:paraId="56D5F8D8" w14:textId="77777777" w:rsidR="00BC44AE" w:rsidRPr="00D37F08" w:rsidRDefault="00BC44AE" w:rsidP="005A6466">
            <w:pPr>
              <w:jc w:val="center"/>
              <w:rPr>
                <w:rFonts w:ascii="Times New Roman" w:hAnsi="Times New Roman"/>
                <w:bCs/>
              </w:rPr>
            </w:pPr>
            <w:r w:rsidRPr="00D37F08">
              <w:rPr>
                <w:rFonts w:ascii="Times New Roman" w:hAnsi="Times New Roman"/>
                <w:bCs/>
              </w:rPr>
              <w:t>467.799</w:t>
            </w:r>
          </w:p>
        </w:tc>
        <w:tc>
          <w:tcPr>
            <w:tcW w:w="1276" w:type="dxa"/>
          </w:tcPr>
          <w:p w14:paraId="69B85686" w14:textId="77777777" w:rsidR="00BC44AE" w:rsidRPr="00D37F08" w:rsidRDefault="00BC44AE" w:rsidP="005A6466">
            <w:pPr>
              <w:jc w:val="center"/>
              <w:rPr>
                <w:rFonts w:ascii="Times New Roman" w:hAnsi="Times New Roman"/>
                <w:bCs/>
              </w:rPr>
            </w:pPr>
            <w:r w:rsidRPr="00D37F08">
              <w:rPr>
                <w:rFonts w:ascii="Times New Roman" w:eastAsia="Times New Roman" w:hAnsi="Times New Roman"/>
                <w:bCs/>
                <w:color w:val="000000"/>
              </w:rPr>
              <w:t>1.187.157</w:t>
            </w:r>
          </w:p>
        </w:tc>
      </w:tr>
    </w:tbl>
    <w:p w14:paraId="33B7FD26" w14:textId="782439C9" w:rsidR="00BC44AE" w:rsidRDefault="005A6466" w:rsidP="005A6466">
      <w:pPr>
        <w:snapToGrid w:val="0"/>
        <w:rPr>
          <w:rFonts w:ascii="Times New Roman" w:hAnsi="Times New Roman"/>
          <w:sz w:val="24"/>
          <w:lang w:val="en-GB"/>
        </w:rPr>
      </w:pPr>
      <w:r>
        <w:rPr>
          <w:rFonts w:ascii="Times New Roman" w:hAnsi="Times New Roman"/>
          <w:sz w:val="24"/>
          <w:lang w:val="en-GB"/>
        </w:rPr>
        <w:t>Sumber: Kementrian Pertanian, 2018.</w:t>
      </w:r>
    </w:p>
    <w:p w14:paraId="3B8E33C4" w14:textId="77777777" w:rsidR="005A6466" w:rsidRPr="005A6466" w:rsidRDefault="005A6466" w:rsidP="005A6466">
      <w:pPr>
        <w:snapToGrid w:val="0"/>
        <w:spacing w:before="120"/>
        <w:rPr>
          <w:rFonts w:ascii="Times New Roman" w:hAnsi="Times New Roman"/>
          <w:sz w:val="24"/>
          <w:lang w:val="en-GB"/>
        </w:rPr>
      </w:pPr>
      <w:r w:rsidRPr="005A6466">
        <w:rPr>
          <w:rFonts w:ascii="Times New Roman" w:hAnsi="Times New Roman"/>
          <w:sz w:val="24"/>
          <w:lang w:val="en-GB"/>
        </w:rPr>
        <w:t>Ada dua jenis kopi yang dibudidayakan di Indonesia yakni arabika dan robusta seluas kurang lebih 1,3 juta hektar yang terletak di Sumatera Utara, Jawa, dan Sulawesi (Martaulli, 2018). Menurut Rukmana (2014), kopi arabika terbaik di dunia diproduksi oleh Indonesia.</w:t>
      </w:r>
    </w:p>
    <w:p w14:paraId="072829C0" w14:textId="1CFB9CC9" w:rsidR="00BF4A84" w:rsidRDefault="005A6466" w:rsidP="005A6466">
      <w:pPr>
        <w:snapToGrid w:val="0"/>
        <w:spacing w:before="120"/>
        <w:rPr>
          <w:rFonts w:ascii="Times New Roman" w:hAnsi="Times New Roman"/>
          <w:sz w:val="24"/>
          <w:lang w:val="en-GB"/>
        </w:rPr>
      </w:pPr>
      <w:r w:rsidRPr="005A6466">
        <w:rPr>
          <w:rFonts w:ascii="Times New Roman" w:hAnsi="Times New Roman"/>
          <w:sz w:val="24"/>
          <w:lang w:val="en-GB"/>
        </w:rPr>
        <w:t xml:space="preserve">Salah satu provinsi di Pulau Jawa yang memproduksi kopi terbesar adalah Jawa Barat; yakni 5.401 ton dari </w:t>
      </w:r>
      <w:r w:rsidR="00B63481">
        <w:rPr>
          <w:rFonts w:ascii="Times New Roman" w:hAnsi="Times New Roman"/>
          <w:sz w:val="24"/>
          <w:lang w:val="en-GB"/>
        </w:rPr>
        <w:t xml:space="preserve">total </w:t>
      </w:r>
      <w:r w:rsidRPr="005A6466">
        <w:rPr>
          <w:rFonts w:ascii="Times New Roman" w:hAnsi="Times New Roman"/>
          <w:sz w:val="24"/>
          <w:lang w:val="en-GB"/>
        </w:rPr>
        <w:t>produksi kopi Jawa Barat 18.123 ton (</w:t>
      </w:r>
      <w:r w:rsidR="00BF4A84">
        <w:rPr>
          <w:rFonts w:ascii="Times New Roman" w:hAnsi="Times New Roman"/>
          <w:sz w:val="24"/>
          <w:lang w:val="en-GB"/>
        </w:rPr>
        <w:t xml:space="preserve">BPS, 2018 </w:t>
      </w:r>
      <w:r w:rsidR="00BF4A84" w:rsidRPr="00BF4A84">
        <w:rPr>
          <w:rFonts w:ascii="Times New Roman" w:hAnsi="Times New Roman"/>
          <w:sz w:val="24"/>
          <w:u w:val="single"/>
          <w:lang w:val="en-GB"/>
        </w:rPr>
        <w:t>dalam</w:t>
      </w:r>
      <w:r w:rsidR="00BF4A84">
        <w:rPr>
          <w:rFonts w:ascii="Times New Roman" w:hAnsi="Times New Roman"/>
          <w:sz w:val="24"/>
          <w:lang w:val="en-GB"/>
        </w:rPr>
        <w:t xml:space="preserve"> </w:t>
      </w:r>
      <w:r w:rsidR="00326B6F">
        <w:rPr>
          <w:rFonts w:ascii="Times New Roman" w:hAnsi="Times New Roman"/>
          <w:sz w:val="24"/>
          <w:lang w:val="en-GB"/>
        </w:rPr>
        <w:t>Karyani et. al., 2019). P</w:t>
      </w:r>
      <w:r w:rsidR="00BF4A84">
        <w:rPr>
          <w:rFonts w:ascii="Times New Roman" w:hAnsi="Times New Roman"/>
          <w:sz w:val="24"/>
          <w:lang w:val="en-GB"/>
        </w:rPr>
        <w:t xml:space="preserve">enghasil kopi arabika terbesar pada tahun 2013 adalah Kabupaten Bandung </w:t>
      </w:r>
      <w:r w:rsidRPr="005A6466">
        <w:rPr>
          <w:rFonts w:ascii="Times New Roman" w:hAnsi="Times New Roman"/>
          <w:sz w:val="24"/>
          <w:lang w:val="en-GB"/>
        </w:rPr>
        <w:t>(</w:t>
      </w:r>
      <w:r w:rsidR="00847CB4">
        <w:rPr>
          <w:rFonts w:ascii="Times New Roman" w:hAnsi="Times New Roman"/>
          <w:sz w:val="24"/>
          <w:lang w:val="en-GB"/>
        </w:rPr>
        <w:t>Ditjen</w:t>
      </w:r>
      <w:r w:rsidR="009A5F82">
        <w:rPr>
          <w:rFonts w:ascii="Times New Roman" w:hAnsi="Times New Roman"/>
          <w:sz w:val="24"/>
          <w:lang w:val="en-GB"/>
        </w:rPr>
        <w:t xml:space="preserve"> </w:t>
      </w:r>
      <w:r w:rsidR="00BF4A84">
        <w:rPr>
          <w:rFonts w:ascii="Times New Roman" w:hAnsi="Times New Roman"/>
          <w:sz w:val="24"/>
          <w:lang w:val="en-GB"/>
        </w:rPr>
        <w:t xml:space="preserve">Perkebunan, 2014 </w:t>
      </w:r>
      <w:r w:rsidR="00BF4A84" w:rsidRPr="00BF4A84">
        <w:rPr>
          <w:rFonts w:ascii="Times New Roman" w:hAnsi="Times New Roman"/>
          <w:sz w:val="24"/>
          <w:u w:val="single"/>
          <w:lang w:val="en-GB"/>
        </w:rPr>
        <w:t>dalam</w:t>
      </w:r>
      <w:r w:rsidR="00BF4A84">
        <w:rPr>
          <w:rFonts w:ascii="Times New Roman" w:hAnsi="Times New Roman"/>
          <w:sz w:val="24"/>
          <w:u w:val="single"/>
          <w:lang w:val="en-GB"/>
        </w:rPr>
        <w:t xml:space="preserve"> </w:t>
      </w:r>
      <w:r w:rsidR="003A4694">
        <w:rPr>
          <w:rFonts w:ascii="Times New Roman" w:hAnsi="Times New Roman"/>
          <w:sz w:val="24"/>
          <w:lang w:val="en-GB"/>
        </w:rPr>
        <w:t>Kusno</w:t>
      </w:r>
      <w:r w:rsidRPr="005A6466">
        <w:rPr>
          <w:rFonts w:ascii="Times New Roman" w:hAnsi="Times New Roman"/>
          <w:sz w:val="24"/>
          <w:lang w:val="en-GB"/>
        </w:rPr>
        <w:t xml:space="preserve"> et. al., 2019)</w:t>
      </w:r>
      <w:r w:rsidR="00D8596B" w:rsidRPr="00D8596B">
        <w:rPr>
          <w:rFonts w:ascii="Times New Roman" w:hAnsi="Times New Roman"/>
          <w:sz w:val="24"/>
          <w:lang w:val="en-GB"/>
        </w:rPr>
        <w:t>.</w:t>
      </w:r>
    </w:p>
    <w:p w14:paraId="4C7CC2AC" w14:textId="7D48FF34" w:rsidR="001C0171" w:rsidRDefault="00834982" w:rsidP="005A6466">
      <w:pPr>
        <w:snapToGrid w:val="0"/>
        <w:spacing w:before="120"/>
        <w:rPr>
          <w:rFonts w:ascii="Times New Roman" w:hAnsi="Times New Roman"/>
          <w:sz w:val="24"/>
          <w:lang w:val="en-GB"/>
        </w:rPr>
      </w:pPr>
      <w:r w:rsidRPr="00834982">
        <w:rPr>
          <w:rFonts w:ascii="Times New Roman" w:hAnsi="Times New Roman"/>
          <w:sz w:val="24"/>
          <w:lang w:val="en-GB"/>
        </w:rPr>
        <w:t>Sementara itu, konsumsi kopi di Indonesia yang pada periode tahun 2016-2017 mencapai 4,6 juta kemasan 60 kg, berada pada urutan ke enam setelah negara-negara Uni Eropa, Amerika, Brazil, Jepang, dan Rusia (ICO, 2018).</w:t>
      </w:r>
      <w:r>
        <w:rPr>
          <w:rFonts w:ascii="Times New Roman" w:hAnsi="Times New Roman"/>
          <w:sz w:val="24"/>
          <w:lang w:val="en-GB"/>
        </w:rPr>
        <w:t xml:space="preserve"> </w:t>
      </w:r>
      <w:r w:rsidR="00326B6F">
        <w:rPr>
          <w:rFonts w:ascii="Times New Roman" w:hAnsi="Times New Roman"/>
          <w:sz w:val="24"/>
          <w:lang w:val="en-GB"/>
        </w:rPr>
        <w:t>S</w:t>
      </w:r>
      <w:r w:rsidR="00847CB4">
        <w:rPr>
          <w:rFonts w:ascii="Times New Roman" w:hAnsi="Times New Roman"/>
          <w:sz w:val="24"/>
          <w:lang w:val="en-GB"/>
        </w:rPr>
        <w:t>elama periode tersebut k</w:t>
      </w:r>
      <w:r w:rsidR="00C31F34">
        <w:rPr>
          <w:rFonts w:ascii="Times New Roman" w:hAnsi="Times New Roman"/>
          <w:sz w:val="24"/>
          <w:lang w:val="en-GB"/>
        </w:rPr>
        <w:t xml:space="preserve">ebutuhan masyarakat Indonesia akan kopi meningkat </w:t>
      </w:r>
      <w:r w:rsidR="00D716D3">
        <w:rPr>
          <w:rFonts w:ascii="Times New Roman" w:hAnsi="Times New Roman"/>
          <w:sz w:val="24"/>
          <w:lang w:val="en-GB"/>
        </w:rPr>
        <w:t>(lihat Gambar 1). Hal ini disebabkan antara lain se</w:t>
      </w:r>
      <w:r w:rsidR="00C31F34">
        <w:rPr>
          <w:rFonts w:ascii="Times New Roman" w:hAnsi="Times New Roman"/>
          <w:sz w:val="24"/>
          <w:lang w:val="en-GB"/>
        </w:rPr>
        <w:t>makin dikenalnya produk-p</w:t>
      </w:r>
      <w:r w:rsidR="00847CB4">
        <w:rPr>
          <w:rFonts w:ascii="Times New Roman" w:hAnsi="Times New Roman"/>
          <w:sz w:val="24"/>
          <w:lang w:val="en-GB"/>
        </w:rPr>
        <w:t>roduk kopi di pasar sendiri</w:t>
      </w:r>
      <w:r w:rsidR="00D716D3">
        <w:rPr>
          <w:rFonts w:ascii="Times New Roman" w:hAnsi="Times New Roman"/>
          <w:sz w:val="24"/>
          <w:lang w:val="en-GB"/>
        </w:rPr>
        <w:t>, bertumbuhnya kedai</w:t>
      </w:r>
      <w:r w:rsidR="00847CB4">
        <w:rPr>
          <w:rFonts w:ascii="Times New Roman" w:hAnsi="Times New Roman"/>
          <w:sz w:val="24"/>
          <w:lang w:val="en-GB"/>
        </w:rPr>
        <w:t>-kedai</w:t>
      </w:r>
      <w:r w:rsidR="00D716D3">
        <w:rPr>
          <w:rFonts w:ascii="Times New Roman" w:hAnsi="Times New Roman"/>
          <w:sz w:val="24"/>
          <w:lang w:val="en-GB"/>
        </w:rPr>
        <w:t xml:space="preserve"> kopi</w:t>
      </w:r>
      <w:r w:rsidR="00847CB4">
        <w:rPr>
          <w:rFonts w:ascii="Times New Roman" w:hAnsi="Times New Roman"/>
          <w:sz w:val="24"/>
          <w:lang w:val="en-GB"/>
        </w:rPr>
        <w:t xml:space="preserve"> (</w:t>
      </w:r>
      <w:r w:rsidR="00847CB4">
        <w:rPr>
          <w:rFonts w:ascii="Times New Roman" w:hAnsi="Times New Roman"/>
          <w:i/>
          <w:sz w:val="24"/>
          <w:lang w:val="en-GB"/>
        </w:rPr>
        <w:t>cafe</w:t>
      </w:r>
      <w:r w:rsidR="00847CB4">
        <w:rPr>
          <w:rFonts w:ascii="Times New Roman" w:hAnsi="Times New Roman"/>
          <w:sz w:val="24"/>
          <w:lang w:val="en-GB"/>
        </w:rPr>
        <w:t xml:space="preserve">), dan lain-lain. Yang jelas peningkatan konsumsi kopi tersebut menandakan minat masyarakat meningkat terhadap produk kopi. </w:t>
      </w:r>
      <w:r w:rsidR="004D6BF3" w:rsidRPr="004D6BF3">
        <w:rPr>
          <w:rFonts w:ascii="Times New Roman" w:hAnsi="Times New Roman"/>
          <w:sz w:val="24"/>
          <w:lang w:val="en-GB"/>
        </w:rPr>
        <w:t xml:space="preserve">Perubahan </w:t>
      </w:r>
      <w:r w:rsidR="004D6BF3" w:rsidRPr="004D6BF3">
        <w:rPr>
          <w:rFonts w:ascii="Times New Roman" w:hAnsi="Times New Roman"/>
          <w:sz w:val="24"/>
          <w:lang w:val="en-GB"/>
        </w:rPr>
        <w:t xml:space="preserve">gaya hidup dan pola perilaku masyarakat yang konsumtif </w:t>
      </w:r>
      <w:r w:rsidR="008D4730">
        <w:rPr>
          <w:rFonts w:ascii="Times New Roman" w:hAnsi="Times New Roman"/>
          <w:sz w:val="24"/>
          <w:lang w:val="en-GB"/>
        </w:rPr>
        <w:t xml:space="preserve">juga </w:t>
      </w:r>
      <w:r w:rsidR="004D6BF3" w:rsidRPr="004D6BF3">
        <w:rPr>
          <w:rFonts w:ascii="Times New Roman" w:hAnsi="Times New Roman"/>
          <w:sz w:val="24"/>
          <w:lang w:val="en-GB"/>
        </w:rPr>
        <w:t>menjadi salah satu pemicu dari meningkatnya konsumsi kopi di Indonesia (Solikatun, 2015).</w:t>
      </w:r>
      <w:r w:rsidR="001C0171">
        <w:rPr>
          <w:rFonts w:ascii="Times New Roman" w:hAnsi="Times New Roman"/>
          <w:sz w:val="24"/>
          <w:lang w:val="en-GB"/>
        </w:rPr>
        <w:t xml:space="preserve"> </w:t>
      </w:r>
    </w:p>
    <w:p w14:paraId="734E680A" w14:textId="0346C192" w:rsidR="00AD2F73" w:rsidRDefault="00D716D3" w:rsidP="005A6466">
      <w:pPr>
        <w:snapToGrid w:val="0"/>
        <w:spacing w:before="120"/>
        <w:rPr>
          <w:rFonts w:ascii="Times New Roman" w:hAnsi="Times New Roman"/>
          <w:sz w:val="24"/>
          <w:lang w:val="en-GB"/>
        </w:rPr>
      </w:pPr>
      <w:r>
        <w:rPr>
          <w:rFonts w:ascii="Times New Roman" w:hAnsi="Times New Roman"/>
          <w:sz w:val="24"/>
          <w:lang w:val="en-GB"/>
        </w:rPr>
        <w:t>K</w:t>
      </w:r>
      <w:r w:rsidR="00844CAA" w:rsidRPr="00844CAA">
        <w:rPr>
          <w:rFonts w:ascii="Times New Roman" w:hAnsi="Times New Roman"/>
          <w:sz w:val="24"/>
          <w:lang w:val="en-GB"/>
        </w:rPr>
        <w:t xml:space="preserve">opi biasanya diolah menjadi minuman yang memiliki cita rasa khas yang tidak dimiliki oleh bahan minuman lainnya. Selain itu kopi merupakan sumber alami </w:t>
      </w:r>
    </w:p>
    <w:p w14:paraId="1849BE03" w14:textId="494DD51E" w:rsidR="00AD2F73" w:rsidRDefault="00AD2F73" w:rsidP="005A6466">
      <w:pPr>
        <w:snapToGrid w:val="0"/>
        <w:spacing w:before="120"/>
        <w:rPr>
          <w:rFonts w:ascii="Times New Roman" w:hAnsi="Times New Roman"/>
          <w:sz w:val="24"/>
          <w:lang w:val="en-GB"/>
        </w:rPr>
      </w:pPr>
      <w:r>
        <w:rPr>
          <w:rFonts w:ascii="Times New Roman" w:hAnsi="Times New Roman"/>
          <w:noProof/>
          <w:sz w:val="24"/>
          <w:lang w:val="en-ID" w:eastAsia="en-ID"/>
        </w:rPr>
        <mc:AlternateContent>
          <mc:Choice Requires="wpc">
            <w:drawing>
              <wp:inline distT="0" distB="0" distL="0" distR="0" wp14:anchorId="49F5CEB8" wp14:editId="52188C59">
                <wp:extent cx="2686685" cy="2852928"/>
                <wp:effectExtent l="0" t="0" r="0" b="508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146304" y="60942"/>
                            <a:ext cx="2420112" cy="1993398"/>
                          </a:xfrm>
                          <a:prstGeom prst="rect">
                            <a:avLst/>
                          </a:prstGeom>
                          <a:noFill/>
                        </pic:spPr>
                      </pic:pic>
                      <wps:wsp>
                        <wps:cNvPr id="2" name="Text Box 2"/>
                        <wps:cNvSpPr txBox="1"/>
                        <wps:spPr>
                          <a:xfrm>
                            <a:off x="152400" y="2090136"/>
                            <a:ext cx="2426208" cy="744503"/>
                          </a:xfrm>
                          <a:prstGeom prst="rect">
                            <a:avLst/>
                          </a:prstGeom>
                          <a:solidFill>
                            <a:schemeClr val="lt1"/>
                          </a:solidFill>
                          <a:ln w="6350">
                            <a:noFill/>
                          </a:ln>
                        </wps:spPr>
                        <wps:txbx>
                          <w:txbxContent>
                            <w:p w14:paraId="4A84B8C6" w14:textId="6B97B27E" w:rsidR="001E3F35" w:rsidRDefault="001E3F35" w:rsidP="0081369A">
                              <w:pPr>
                                <w:jc w:val="center"/>
                                <w:rPr>
                                  <w:rFonts w:ascii="Times New Roman" w:hAnsi="Times New Roman"/>
                                  <w:sz w:val="22"/>
                                  <w:szCs w:val="22"/>
                                </w:rPr>
                              </w:pPr>
                              <w:r w:rsidRPr="00AD2F73">
                                <w:rPr>
                                  <w:rFonts w:ascii="Times New Roman" w:hAnsi="Times New Roman"/>
                                  <w:sz w:val="22"/>
                                  <w:szCs w:val="22"/>
                                </w:rPr>
                                <w:t>Sumber: International Coffee Organization (2018</w:t>
                              </w:r>
                              <w:r>
                                <w:rPr>
                                  <w:rFonts w:ascii="Times New Roman" w:hAnsi="Times New Roman"/>
                                  <w:sz w:val="22"/>
                                  <w:szCs w:val="22"/>
                                </w:rPr>
                                <w:t>)</w:t>
                              </w:r>
                            </w:p>
                            <w:p w14:paraId="66F7EEC1" w14:textId="77777777" w:rsidR="001E3F35" w:rsidRPr="0081369A" w:rsidRDefault="001E3F35" w:rsidP="0081369A">
                              <w:pPr>
                                <w:jc w:val="center"/>
                                <w:rPr>
                                  <w:rFonts w:ascii="Times New Roman" w:hAnsi="Times New Roman"/>
                                  <w:b/>
                                  <w:i/>
                                  <w:sz w:val="22"/>
                                  <w:szCs w:val="22"/>
                                </w:rPr>
                              </w:pPr>
                              <w:r w:rsidRPr="0081369A">
                                <w:rPr>
                                  <w:rFonts w:ascii="Times New Roman" w:hAnsi="Times New Roman"/>
                                  <w:b/>
                                  <w:i/>
                                  <w:sz w:val="22"/>
                                  <w:szCs w:val="22"/>
                                </w:rPr>
                                <w:t xml:space="preserve">Gambar 1. </w:t>
                              </w:r>
                            </w:p>
                            <w:p w14:paraId="35A76BFB" w14:textId="3DC26DB8" w:rsidR="001E3F35" w:rsidRPr="0081369A" w:rsidRDefault="001E3F35" w:rsidP="0081369A">
                              <w:pPr>
                                <w:jc w:val="center"/>
                                <w:rPr>
                                  <w:rFonts w:ascii="Times New Roman" w:hAnsi="Times New Roman"/>
                                  <w:b/>
                                  <w:i/>
                                  <w:sz w:val="22"/>
                                  <w:szCs w:val="22"/>
                                </w:rPr>
                              </w:pPr>
                              <w:r w:rsidRPr="0081369A">
                                <w:rPr>
                                  <w:rFonts w:ascii="Times New Roman" w:hAnsi="Times New Roman"/>
                                  <w:b/>
                                  <w:i/>
                                  <w:sz w:val="22"/>
                                  <w:szCs w:val="22"/>
                                </w:rPr>
                                <w:t>Tingkat Konsumsi Kopi di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9F5CEB8" id="Canvas 1" o:spid="_x0000_s1026" editas="canvas" style="width:211.55pt;height:224.65pt;mso-position-horizontal-relative:char;mso-position-vertical-relative:line" coordsize="26866,28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866;height:28524;visibility:visible;mso-wrap-style:square">
                  <v:fill o:detectmouseclick="t"/>
                  <v:path o:connecttype="none"/>
                </v:shape>
                <v:shape id="Picture 3" o:spid="_x0000_s1028" type="#_x0000_t75" style="position:absolute;left:1463;top:609;width:24201;height:19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2" o:spid="_x0000_s1029" type="#_x0000_t202" style="position:absolute;left:1524;top:20901;width:24262;height:7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A84B8C6" w14:textId="6B97B27E" w:rsidR="001E3F35" w:rsidRDefault="001E3F35" w:rsidP="0081369A">
                        <w:pPr>
                          <w:jc w:val="center"/>
                          <w:rPr>
                            <w:rFonts w:ascii="Times New Roman" w:hAnsi="Times New Roman"/>
                            <w:sz w:val="22"/>
                            <w:szCs w:val="22"/>
                          </w:rPr>
                        </w:pPr>
                        <w:r w:rsidRPr="00AD2F73">
                          <w:rPr>
                            <w:rFonts w:ascii="Times New Roman" w:hAnsi="Times New Roman"/>
                            <w:sz w:val="22"/>
                            <w:szCs w:val="22"/>
                          </w:rPr>
                          <w:t>Sumber: International Coffee Organization (2018</w:t>
                        </w:r>
                        <w:r>
                          <w:rPr>
                            <w:rFonts w:ascii="Times New Roman" w:hAnsi="Times New Roman"/>
                            <w:sz w:val="22"/>
                            <w:szCs w:val="22"/>
                          </w:rPr>
                          <w:t>)</w:t>
                        </w:r>
                      </w:p>
                      <w:p w14:paraId="66F7EEC1" w14:textId="77777777" w:rsidR="001E3F35" w:rsidRPr="0081369A" w:rsidRDefault="001E3F35" w:rsidP="0081369A">
                        <w:pPr>
                          <w:jc w:val="center"/>
                          <w:rPr>
                            <w:rFonts w:ascii="Times New Roman" w:hAnsi="Times New Roman"/>
                            <w:b/>
                            <w:i/>
                            <w:sz w:val="22"/>
                            <w:szCs w:val="22"/>
                          </w:rPr>
                        </w:pPr>
                        <w:r w:rsidRPr="0081369A">
                          <w:rPr>
                            <w:rFonts w:ascii="Times New Roman" w:hAnsi="Times New Roman"/>
                            <w:b/>
                            <w:i/>
                            <w:sz w:val="22"/>
                            <w:szCs w:val="22"/>
                          </w:rPr>
                          <w:t xml:space="preserve">Gambar 1. </w:t>
                        </w:r>
                      </w:p>
                      <w:p w14:paraId="35A76BFB" w14:textId="3DC26DB8" w:rsidR="001E3F35" w:rsidRPr="0081369A" w:rsidRDefault="001E3F35" w:rsidP="0081369A">
                        <w:pPr>
                          <w:jc w:val="center"/>
                          <w:rPr>
                            <w:rFonts w:ascii="Times New Roman" w:hAnsi="Times New Roman"/>
                            <w:b/>
                            <w:i/>
                            <w:sz w:val="22"/>
                            <w:szCs w:val="22"/>
                          </w:rPr>
                        </w:pPr>
                        <w:r w:rsidRPr="0081369A">
                          <w:rPr>
                            <w:rFonts w:ascii="Times New Roman" w:hAnsi="Times New Roman"/>
                            <w:b/>
                            <w:i/>
                            <w:sz w:val="22"/>
                            <w:szCs w:val="22"/>
                          </w:rPr>
                          <w:t>Tingkat Konsumsi Kopi di Indonesia</w:t>
                        </w:r>
                      </w:p>
                    </w:txbxContent>
                  </v:textbox>
                </v:shape>
                <w10:anchorlock/>
              </v:group>
            </w:pict>
          </mc:Fallback>
        </mc:AlternateContent>
      </w:r>
    </w:p>
    <w:p w14:paraId="35E83D6D" w14:textId="487C1C97" w:rsidR="0046421D" w:rsidRDefault="00844CAA" w:rsidP="005A6466">
      <w:pPr>
        <w:snapToGrid w:val="0"/>
        <w:spacing w:before="120"/>
        <w:rPr>
          <w:rFonts w:ascii="Times New Roman" w:hAnsi="Times New Roman"/>
          <w:sz w:val="24"/>
          <w:lang w:val="en-GB"/>
        </w:rPr>
      </w:pPr>
      <w:r w:rsidRPr="00844CAA">
        <w:rPr>
          <w:rFonts w:ascii="Times New Roman" w:hAnsi="Times New Roman"/>
          <w:sz w:val="24"/>
          <w:lang w:val="en-GB"/>
        </w:rPr>
        <w:t>kafein (Nawrot et al, 2003), yaitu zat yang dapat menyebabkan peningkatan kewaspadaan dan mengurangi kelelahan (Smith, 2002). Hal inilah yang menjadi salah satu penyebab kopi mempunyai daya tarik tersendiri bagi konsumen kopi khususnya di Indonesia.</w:t>
      </w:r>
    </w:p>
    <w:p w14:paraId="189073CF" w14:textId="7DD89DD2" w:rsidR="00EA3B84" w:rsidRDefault="001C0171" w:rsidP="00ED79BC">
      <w:pPr>
        <w:snapToGrid w:val="0"/>
        <w:spacing w:before="120"/>
        <w:rPr>
          <w:rFonts w:ascii="Times New Roman" w:hAnsi="Times New Roman"/>
          <w:sz w:val="24"/>
          <w:lang w:val="en-GB"/>
        </w:rPr>
      </w:pPr>
      <w:r>
        <w:rPr>
          <w:rFonts w:ascii="Times New Roman" w:hAnsi="Times New Roman"/>
          <w:sz w:val="24"/>
          <w:lang w:val="en-GB"/>
        </w:rPr>
        <w:t xml:space="preserve">Kenaikan konsumsi kopi </w:t>
      </w:r>
      <w:r w:rsidR="00326B6F">
        <w:rPr>
          <w:rFonts w:ascii="Times New Roman" w:hAnsi="Times New Roman"/>
          <w:sz w:val="24"/>
          <w:lang w:val="en-GB"/>
        </w:rPr>
        <w:t xml:space="preserve">pada </w:t>
      </w:r>
      <w:r>
        <w:rPr>
          <w:rFonts w:ascii="Times New Roman" w:hAnsi="Times New Roman"/>
          <w:sz w:val="24"/>
          <w:lang w:val="en-GB"/>
        </w:rPr>
        <w:t>kota-kota besar di Indonesia diprediksi a</w:t>
      </w:r>
      <w:r w:rsidR="005A4D4F">
        <w:rPr>
          <w:rFonts w:ascii="Times New Roman" w:hAnsi="Times New Roman"/>
          <w:sz w:val="24"/>
          <w:lang w:val="en-GB"/>
        </w:rPr>
        <w:t>kan lebih tinggi</w:t>
      </w:r>
      <w:r w:rsidR="00EA3B84">
        <w:rPr>
          <w:rFonts w:ascii="Times New Roman" w:hAnsi="Times New Roman"/>
          <w:sz w:val="24"/>
          <w:lang w:val="en-GB"/>
        </w:rPr>
        <w:t>, apalagi dengan adanya kebutuhan minum kopi bagi</w:t>
      </w:r>
      <w:r>
        <w:rPr>
          <w:rFonts w:ascii="Times New Roman" w:hAnsi="Times New Roman"/>
          <w:sz w:val="24"/>
          <w:lang w:val="en-GB"/>
        </w:rPr>
        <w:t xml:space="preserve"> kalangan anak muda </w:t>
      </w:r>
      <w:r w:rsidR="00EA3B84">
        <w:rPr>
          <w:rFonts w:ascii="Times New Roman" w:hAnsi="Times New Roman"/>
          <w:sz w:val="24"/>
          <w:lang w:val="en-GB"/>
        </w:rPr>
        <w:t>(</w:t>
      </w:r>
      <w:r w:rsidR="005A4D4F">
        <w:rPr>
          <w:rFonts w:ascii="Times New Roman" w:hAnsi="Times New Roman"/>
          <w:sz w:val="24"/>
          <w:lang w:val="en-GB"/>
        </w:rPr>
        <w:t>BPTP Jawa Barat</w:t>
      </w:r>
      <w:r w:rsidR="00EA3B84">
        <w:rPr>
          <w:rFonts w:ascii="Times New Roman" w:hAnsi="Times New Roman"/>
          <w:sz w:val="24"/>
          <w:lang w:val="en-GB"/>
        </w:rPr>
        <w:t xml:space="preserve">, 2017). </w:t>
      </w:r>
      <w:r w:rsidR="00EA3B84" w:rsidRPr="00EA3B84">
        <w:rPr>
          <w:rFonts w:ascii="Times New Roman" w:hAnsi="Times New Roman"/>
          <w:sz w:val="24"/>
          <w:lang w:val="en-GB"/>
        </w:rPr>
        <w:t xml:space="preserve">Meningkatnya konsumsi kopi di Indonesia menunjukkan bahwa konsumsi kopi dalam negeri merupakan pasar yang potensial </w:t>
      </w:r>
      <w:r w:rsidR="00EA3B84">
        <w:rPr>
          <w:rFonts w:ascii="Times New Roman" w:hAnsi="Times New Roman"/>
          <w:sz w:val="24"/>
          <w:lang w:val="en-GB"/>
        </w:rPr>
        <w:t>dan sekaligus menjadi</w:t>
      </w:r>
      <w:r w:rsidR="00EA3B84" w:rsidRPr="00EA3B84">
        <w:rPr>
          <w:rFonts w:ascii="Times New Roman" w:hAnsi="Times New Roman"/>
          <w:sz w:val="24"/>
          <w:lang w:val="en-GB"/>
        </w:rPr>
        <w:t xml:space="preserve"> peluang bisnis bagi para pelaku usaha di Indonesia. Investasi pada industri kopi yang menarik para pelaku usaha dan dinilai sebaga</w:t>
      </w:r>
      <w:r w:rsidR="00EA3B84">
        <w:rPr>
          <w:rFonts w:ascii="Times New Roman" w:hAnsi="Times New Roman"/>
          <w:sz w:val="24"/>
          <w:lang w:val="en-GB"/>
        </w:rPr>
        <w:t>i peluang bisnis yang baik adalah</w:t>
      </w:r>
      <w:r w:rsidR="00EA3B84" w:rsidRPr="00EA3B84">
        <w:rPr>
          <w:rFonts w:ascii="Times New Roman" w:hAnsi="Times New Roman"/>
          <w:sz w:val="24"/>
          <w:lang w:val="en-GB"/>
        </w:rPr>
        <w:t xml:space="preserve"> </w:t>
      </w:r>
      <w:r w:rsidR="00EA3B84">
        <w:rPr>
          <w:rFonts w:ascii="Times New Roman" w:hAnsi="Times New Roman"/>
          <w:sz w:val="24"/>
          <w:lang w:val="en-GB"/>
        </w:rPr>
        <w:t>bisnis</w:t>
      </w:r>
      <w:r w:rsidR="00EA3B84" w:rsidRPr="00EA3B84">
        <w:rPr>
          <w:rFonts w:ascii="Times New Roman" w:hAnsi="Times New Roman"/>
          <w:sz w:val="24"/>
          <w:lang w:val="en-GB"/>
        </w:rPr>
        <w:t xml:space="preserve"> kafe dengan konsep kedai kopi.</w:t>
      </w:r>
    </w:p>
    <w:p w14:paraId="47C861F7" w14:textId="211CD7A1" w:rsidR="00CF289E" w:rsidRDefault="00CF289E" w:rsidP="00ED79BC">
      <w:pPr>
        <w:snapToGrid w:val="0"/>
        <w:spacing w:before="120"/>
        <w:rPr>
          <w:rFonts w:ascii="Times New Roman" w:hAnsi="Times New Roman"/>
          <w:sz w:val="24"/>
          <w:lang w:val="en-GB"/>
        </w:rPr>
      </w:pPr>
      <w:r w:rsidRPr="00CF289E">
        <w:rPr>
          <w:rFonts w:ascii="Times New Roman" w:hAnsi="Times New Roman"/>
          <w:sz w:val="24"/>
          <w:lang w:val="en-GB"/>
        </w:rPr>
        <w:t xml:space="preserve">Kedai kopi merupakan salah satu jenis restoran yang dipandang sebagai salah satu tempat yang dapat mewakili gaya hidup </w:t>
      </w:r>
      <w:r w:rsidRPr="00CF289E">
        <w:rPr>
          <w:rFonts w:ascii="Times New Roman" w:hAnsi="Times New Roman"/>
          <w:sz w:val="24"/>
          <w:lang w:val="en-GB"/>
        </w:rPr>
        <w:lastRenderedPageBreak/>
        <w:t>sebagian masyarakat. Selain untuk menikmati kopi, biasanya kedai kopi dimanfaatkan sebagai tempat berkumpul, bersantai, mengerjakan tugas, rapat, berdiskusi, dan lain lain. Suasana yang nyaman, rasa dan variasi menu serta fasilitas pendukung yang banyak ditawarkan merupakan beberapa alasan yang menjadikan kedai kopi sebagai pilihan tempat untuk berkumpul.</w:t>
      </w:r>
    </w:p>
    <w:p w14:paraId="3F41218B" w14:textId="37080A16" w:rsidR="00641022" w:rsidRDefault="00641022" w:rsidP="00ED79BC">
      <w:pPr>
        <w:snapToGrid w:val="0"/>
        <w:spacing w:before="120"/>
        <w:rPr>
          <w:rFonts w:ascii="Times New Roman" w:hAnsi="Times New Roman"/>
          <w:sz w:val="24"/>
          <w:lang w:val="en-GB"/>
        </w:rPr>
      </w:pPr>
      <w:r w:rsidRPr="00641022">
        <w:rPr>
          <w:rFonts w:ascii="Times New Roman" w:hAnsi="Times New Roman"/>
          <w:sz w:val="24"/>
          <w:lang w:val="en-GB"/>
        </w:rPr>
        <w:t>Silviatni</w:t>
      </w:r>
      <w:r w:rsidR="003A0B7E">
        <w:rPr>
          <w:rFonts w:ascii="Times New Roman" w:hAnsi="Times New Roman"/>
          <w:sz w:val="24"/>
          <w:lang w:val="en-GB"/>
        </w:rPr>
        <w:t xml:space="preserve"> dan Hariwan</w:t>
      </w:r>
      <w:r w:rsidRPr="00641022">
        <w:rPr>
          <w:rFonts w:ascii="Times New Roman" w:hAnsi="Times New Roman"/>
          <w:sz w:val="24"/>
          <w:lang w:val="en-GB"/>
        </w:rPr>
        <w:t xml:space="preserve"> (2014) </w:t>
      </w:r>
      <w:r>
        <w:rPr>
          <w:rFonts w:ascii="Times New Roman" w:hAnsi="Times New Roman"/>
          <w:sz w:val="24"/>
          <w:lang w:val="en-GB"/>
        </w:rPr>
        <w:t>menyat</w:t>
      </w:r>
      <w:r w:rsidR="003A0B7E">
        <w:rPr>
          <w:rFonts w:ascii="Times New Roman" w:hAnsi="Times New Roman"/>
          <w:sz w:val="24"/>
          <w:lang w:val="en-GB"/>
        </w:rPr>
        <w:t>a</w:t>
      </w:r>
      <w:r>
        <w:rPr>
          <w:rFonts w:ascii="Times New Roman" w:hAnsi="Times New Roman"/>
          <w:sz w:val="24"/>
          <w:lang w:val="en-GB"/>
        </w:rPr>
        <w:t xml:space="preserve">kan </w:t>
      </w:r>
      <w:r w:rsidRPr="00641022">
        <w:rPr>
          <w:rFonts w:ascii="Times New Roman" w:hAnsi="Times New Roman"/>
          <w:sz w:val="24"/>
          <w:lang w:val="en-GB"/>
        </w:rPr>
        <w:t>bahwa Bandung sebagai salah satu simbol wisata kuliner, tidak ketinggalan dalam perkembangan bisnis kedai kopi</w:t>
      </w:r>
      <w:r>
        <w:rPr>
          <w:rFonts w:ascii="Times New Roman" w:hAnsi="Times New Roman"/>
          <w:sz w:val="24"/>
          <w:lang w:val="en-GB"/>
        </w:rPr>
        <w:t>. Pengam</w:t>
      </w:r>
      <w:r w:rsidR="00326B6F">
        <w:rPr>
          <w:rFonts w:ascii="Times New Roman" w:hAnsi="Times New Roman"/>
          <w:sz w:val="24"/>
          <w:lang w:val="en-GB"/>
        </w:rPr>
        <w:t>a</w:t>
      </w:r>
      <w:r>
        <w:rPr>
          <w:rFonts w:ascii="Times New Roman" w:hAnsi="Times New Roman"/>
          <w:sz w:val="24"/>
          <w:lang w:val="en-GB"/>
        </w:rPr>
        <w:t>tan lapangan menunujukkan bahwa di</w:t>
      </w:r>
      <w:r w:rsidRPr="00641022">
        <w:rPr>
          <w:rFonts w:ascii="Times New Roman" w:hAnsi="Times New Roman"/>
          <w:sz w:val="24"/>
          <w:lang w:val="en-GB"/>
        </w:rPr>
        <w:t xml:space="preserve"> daerah Bandung, kedai kopi sangat beragam, dari yang hanya khusus menyediakan kopi hingga kedai kopi yang menyediakan kopi serta makanan pelengkap lainnya</w:t>
      </w:r>
      <w:r>
        <w:rPr>
          <w:rFonts w:ascii="Times New Roman" w:hAnsi="Times New Roman"/>
          <w:sz w:val="24"/>
          <w:lang w:val="en-GB"/>
        </w:rPr>
        <w:t>.</w:t>
      </w:r>
      <w:r w:rsidRPr="00641022">
        <w:t xml:space="preserve"> </w:t>
      </w:r>
      <w:r>
        <w:rPr>
          <w:rFonts w:ascii="Times New Roman" w:hAnsi="Times New Roman"/>
          <w:sz w:val="24"/>
          <w:lang w:val="en-GB"/>
        </w:rPr>
        <w:t>Kini</w:t>
      </w:r>
      <w:r w:rsidRPr="00641022">
        <w:rPr>
          <w:rFonts w:ascii="Times New Roman" w:hAnsi="Times New Roman"/>
          <w:sz w:val="24"/>
          <w:lang w:val="en-GB"/>
        </w:rPr>
        <w:t xml:space="preserve"> kedai kopi menawarkan fasilitas yang memberikan kenyamanan bagi konsumennya seperti</w:t>
      </w:r>
      <w:r w:rsidRPr="00641022">
        <w:t xml:space="preserve"> </w:t>
      </w:r>
      <w:r w:rsidRPr="00641022">
        <w:rPr>
          <w:rFonts w:ascii="Times New Roman" w:hAnsi="Times New Roman"/>
          <w:sz w:val="24"/>
          <w:lang w:val="en-GB"/>
        </w:rPr>
        <w:t xml:space="preserve">akses internet, </w:t>
      </w:r>
      <w:r w:rsidR="00326B6F">
        <w:rPr>
          <w:rFonts w:ascii="Times New Roman" w:hAnsi="Times New Roman"/>
          <w:sz w:val="24"/>
          <w:lang w:val="en-GB"/>
        </w:rPr>
        <w:t>dan desain interior yang unik</w:t>
      </w:r>
      <w:r w:rsidRPr="00641022">
        <w:rPr>
          <w:rFonts w:ascii="Times New Roman" w:hAnsi="Times New Roman"/>
          <w:sz w:val="24"/>
          <w:lang w:val="en-GB"/>
        </w:rPr>
        <w:t xml:space="preserve"> </w:t>
      </w:r>
      <w:r w:rsidR="00326B6F">
        <w:rPr>
          <w:rFonts w:ascii="Times New Roman" w:hAnsi="Times New Roman"/>
          <w:sz w:val="24"/>
          <w:lang w:val="en-GB"/>
        </w:rPr>
        <w:t xml:space="preserve">yang </w:t>
      </w:r>
      <w:r w:rsidRPr="00641022">
        <w:rPr>
          <w:rFonts w:ascii="Times New Roman" w:hAnsi="Times New Roman"/>
          <w:sz w:val="24"/>
          <w:lang w:val="en-GB"/>
        </w:rPr>
        <w:t>belum pernah ada sebelumnya</w:t>
      </w:r>
      <w:r w:rsidR="005B7801">
        <w:rPr>
          <w:rFonts w:ascii="Times New Roman" w:hAnsi="Times New Roman"/>
          <w:sz w:val="24"/>
          <w:lang w:val="en-GB"/>
        </w:rPr>
        <w:t xml:space="preserve">, dan sebagainya. </w:t>
      </w:r>
      <w:r>
        <w:rPr>
          <w:rFonts w:ascii="Times New Roman" w:hAnsi="Times New Roman"/>
          <w:sz w:val="24"/>
          <w:lang w:val="en-GB"/>
        </w:rPr>
        <w:t>Menurut www.pergidulu.com</w:t>
      </w:r>
      <w:r w:rsidRPr="00641022">
        <w:rPr>
          <w:rFonts w:ascii="Times New Roman" w:hAnsi="Times New Roman"/>
          <w:sz w:val="24"/>
          <w:lang w:val="en-GB"/>
        </w:rPr>
        <w:t xml:space="preserve"> </w:t>
      </w:r>
      <w:r w:rsidR="006B59C2">
        <w:rPr>
          <w:rFonts w:ascii="Times New Roman" w:hAnsi="Times New Roman"/>
          <w:sz w:val="24"/>
          <w:lang w:val="en-GB"/>
        </w:rPr>
        <w:t>(</w:t>
      </w:r>
      <w:r w:rsidRPr="00641022">
        <w:rPr>
          <w:rFonts w:ascii="Times New Roman" w:hAnsi="Times New Roman"/>
          <w:sz w:val="24"/>
          <w:lang w:val="en-GB"/>
        </w:rPr>
        <w:t>2017</w:t>
      </w:r>
      <w:r w:rsidR="006B59C2">
        <w:rPr>
          <w:rFonts w:ascii="Times New Roman" w:hAnsi="Times New Roman"/>
          <w:sz w:val="24"/>
          <w:lang w:val="en-GB"/>
        </w:rPr>
        <w:t>)</w:t>
      </w:r>
      <w:r>
        <w:rPr>
          <w:rFonts w:ascii="Times New Roman" w:hAnsi="Times New Roman"/>
          <w:sz w:val="24"/>
          <w:lang w:val="en-GB"/>
        </w:rPr>
        <w:t>, terdapat 26 ke</w:t>
      </w:r>
      <w:r w:rsidR="00547568">
        <w:rPr>
          <w:rFonts w:ascii="Times New Roman" w:hAnsi="Times New Roman"/>
          <w:sz w:val="24"/>
          <w:lang w:val="en-GB"/>
        </w:rPr>
        <w:t>dai kopi di Bandung.</w:t>
      </w:r>
      <w:r>
        <w:rPr>
          <w:rFonts w:ascii="Times New Roman" w:hAnsi="Times New Roman"/>
          <w:sz w:val="24"/>
          <w:lang w:val="en-GB"/>
        </w:rPr>
        <w:t xml:space="preserve"> </w:t>
      </w:r>
      <w:r w:rsidR="00326B6F">
        <w:rPr>
          <w:rFonts w:ascii="Times New Roman" w:hAnsi="Times New Roman"/>
          <w:sz w:val="24"/>
          <w:lang w:val="en-GB"/>
        </w:rPr>
        <w:t>Mungkin saat ini sudah bertambah.</w:t>
      </w:r>
    </w:p>
    <w:p w14:paraId="0471B958" w14:textId="58A64412" w:rsidR="006B59C2" w:rsidRDefault="00547568" w:rsidP="00ED79BC">
      <w:pPr>
        <w:snapToGrid w:val="0"/>
        <w:spacing w:before="120"/>
        <w:rPr>
          <w:rFonts w:ascii="Times New Roman" w:hAnsi="Times New Roman"/>
          <w:sz w:val="24"/>
          <w:lang w:val="en-GB"/>
        </w:rPr>
      </w:pPr>
      <w:r w:rsidRPr="00547568">
        <w:rPr>
          <w:rFonts w:ascii="Times New Roman" w:hAnsi="Times New Roman"/>
          <w:sz w:val="24"/>
          <w:lang w:val="en-GB"/>
        </w:rPr>
        <w:t xml:space="preserve">Kiwari Farmers adalah </w:t>
      </w:r>
      <w:r w:rsidR="00326B6F">
        <w:rPr>
          <w:rFonts w:ascii="Times New Roman" w:hAnsi="Times New Roman"/>
          <w:sz w:val="24"/>
          <w:lang w:val="en-GB"/>
        </w:rPr>
        <w:t>suatu</w:t>
      </w:r>
      <w:r w:rsidRPr="00547568">
        <w:rPr>
          <w:rFonts w:ascii="Times New Roman" w:hAnsi="Times New Roman"/>
          <w:sz w:val="24"/>
          <w:lang w:val="en-GB"/>
        </w:rPr>
        <w:t xml:space="preserve"> kelompok tani kopi sekaligus industri kreatif yang menj</w:t>
      </w:r>
      <w:r>
        <w:rPr>
          <w:rFonts w:ascii="Times New Roman" w:hAnsi="Times New Roman"/>
          <w:sz w:val="24"/>
          <w:lang w:val="en-GB"/>
        </w:rPr>
        <w:t>adi produsen kopi a</w:t>
      </w:r>
      <w:r w:rsidRPr="00547568">
        <w:rPr>
          <w:rFonts w:ascii="Times New Roman" w:hAnsi="Times New Roman"/>
          <w:sz w:val="24"/>
          <w:lang w:val="en-GB"/>
        </w:rPr>
        <w:t>rabika di daerah Jawa Barat.</w:t>
      </w:r>
      <w:r>
        <w:rPr>
          <w:rFonts w:ascii="Times New Roman" w:hAnsi="Times New Roman"/>
          <w:sz w:val="24"/>
          <w:lang w:val="en-GB"/>
        </w:rPr>
        <w:t xml:space="preserve"> Salah satu usahanya adalah </w:t>
      </w:r>
      <w:r w:rsidR="00326B6F">
        <w:rPr>
          <w:rFonts w:ascii="Times New Roman" w:hAnsi="Times New Roman"/>
          <w:sz w:val="24"/>
          <w:lang w:val="en-GB"/>
        </w:rPr>
        <w:t xml:space="preserve">kedai kopi yang bernama </w:t>
      </w:r>
      <w:r>
        <w:rPr>
          <w:rFonts w:ascii="Times New Roman" w:hAnsi="Times New Roman"/>
          <w:sz w:val="24"/>
          <w:lang w:val="en-GB"/>
        </w:rPr>
        <w:t xml:space="preserve">Warung </w:t>
      </w:r>
      <w:r w:rsidR="00326B6F">
        <w:rPr>
          <w:rFonts w:ascii="Times New Roman" w:hAnsi="Times New Roman"/>
          <w:sz w:val="24"/>
          <w:lang w:val="en-GB"/>
        </w:rPr>
        <w:t xml:space="preserve">kopi </w:t>
      </w:r>
      <w:r>
        <w:rPr>
          <w:rFonts w:ascii="Times New Roman" w:hAnsi="Times New Roman"/>
          <w:sz w:val="24"/>
          <w:lang w:val="en-GB"/>
        </w:rPr>
        <w:t>Kiwari</w:t>
      </w:r>
      <w:r w:rsidR="00326B6F">
        <w:rPr>
          <w:rFonts w:ascii="Times New Roman" w:hAnsi="Times New Roman"/>
          <w:sz w:val="24"/>
          <w:lang w:val="en-GB"/>
        </w:rPr>
        <w:t>.</w:t>
      </w:r>
      <w:r>
        <w:rPr>
          <w:rFonts w:ascii="Times New Roman" w:hAnsi="Times New Roman"/>
          <w:sz w:val="24"/>
          <w:lang w:val="en-GB"/>
        </w:rPr>
        <w:t xml:space="preserve"> </w:t>
      </w:r>
      <w:r>
        <w:rPr>
          <w:rFonts w:ascii="Times New Roman" w:hAnsi="Times New Roman"/>
          <w:sz w:val="24"/>
        </w:rPr>
        <w:t xml:space="preserve">Fokus utama </w:t>
      </w:r>
      <w:r>
        <w:rPr>
          <w:rFonts w:ascii="Times New Roman" w:hAnsi="Times New Roman"/>
          <w:sz w:val="24"/>
          <w:lang w:val="en-GB"/>
        </w:rPr>
        <w:t>W</w:t>
      </w:r>
      <w:r w:rsidRPr="00547568">
        <w:rPr>
          <w:rFonts w:ascii="Times New Roman" w:hAnsi="Times New Roman"/>
          <w:sz w:val="24"/>
          <w:lang w:val="en-GB"/>
        </w:rPr>
        <w:t xml:space="preserve">arung </w:t>
      </w:r>
      <w:r>
        <w:rPr>
          <w:rFonts w:ascii="Times New Roman" w:hAnsi="Times New Roman"/>
          <w:sz w:val="24"/>
          <w:lang w:val="en-GB"/>
        </w:rPr>
        <w:t>k</w:t>
      </w:r>
      <w:r w:rsidRPr="00547568">
        <w:rPr>
          <w:rFonts w:ascii="Times New Roman" w:hAnsi="Times New Roman"/>
          <w:sz w:val="24"/>
          <w:lang w:val="en-GB"/>
        </w:rPr>
        <w:t xml:space="preserve">opi Kiwari </w:t>
      </w:r>
      <w:r>
        <w:rPr>
          <w:rFonts w:ascii="Times New Roman" w:hAnsi="Times New Roman"/>
          <w:sz w:val="24"/>
          <w:lang w:val="en-GB"/>
        </w:rPr>
        <w:t>adalah menju</w:t>
      </w:r>
      <w:r w:rsidR="005B7801">
        <w:rPr>
          <w:rFonts w:ascii="Times New Roman" w:hAnsi="Times New Roman"/>
          <w:sz w:val="24"/>
          <w:lang w:val="en-GB"/>
        </w:rPr>
        <w:t>al</w:t>
      </w:r>
      <w:r>
        <w:rPr>
          <w:rFonts w:ascii="Times New Roman" w:hAnsi="Times New Roman"/>
          <w:sz w:val="24"/>
          <w:lang w:val="en-GB"/>
        </w:rPr>
        <w:t xml:space="preserve"> kopi Manglayang Karlina d</w:t>
      </w:r>
      <w:r w:rsidRPr="00547568">
        <w:rPr>
          <w:rFonts w:ascii="Times New Roman" w:hAnsi="Times New Roman"/>
          <w:sz w:val="24"/>
          <w:lang w:val="en-GB"/>
        </w:rPr>
        <w:t>alam bentuk roast beans atau biji kopi yang sudah disangrai, ground beans atau</w:t>
      </w:r>
      <w:r w:rsidRPr="00547568">
        <w:t xml:space="preserve"> </w:t>
      </w:r>
      <w:r w:rsidRPr="00547568">
        <w:rPr>
          <w:rFonts w:ascii="Times New Roman" w:hAnsi="Times New Roman"/>
          <w:sz w:val="24"/>
          <w:lang w:val="en-GB"/>
        </w:rPr>
        <w:t>biji kopi yang sudah digiling, dan dalam bentuk minuman kopi yang sudah diseduh</w:t>
      </w:r>
      <w:r>
        <w:rPr>
          <w:rFonts w:ascii="Times New Roman" w:hAnsi="Times New Roman"/>
          <w:sz w:val="24"/>
          <w:lang w:val="en-GB"/>
        </w:rPr>
        <w:t>.</w:t>
      </w:r>
      <w:r w:rsidRPr="00547568">
        <w:t xml:space="preserve"> </w:t>
      </w:r>
      <w:r w:rsidRPr="00547568">
        <w:rPr>
          <w:rFonts w:ascii="Times New Roman" w:hAnsi="Times New Roman"/>
          <w:sz w:val="24"/>
          <w:lang w:val="en-GB"/>
        </w:rPr>
        <w:t>Kopi dalam bentuk</w:t>
      </w:r>
      <w:r>
        <w:rPr>
          <w:rFonts w:ascii="Times New Roman" w:hAnsi="Times New Roman"/>
          <w:sz w:val="24"/>
          <w:lang w:val="en-GB"/>
        </w:rPr>
        <w:t xml:space="preserve"> roast beans dan ground beans</w:t>
      </w:r>
      <w:r w:rsidRPr="00547568">
        <w:rPr>
          <w:rFonts w:ascii="Times New Roman" w:hAnsi="Times New Roman"/>
          <w:sz w:val="24"/>
          <w:lang w:val="en-GB"/>
        </w:rPr>
        <w:t xml:space="preserve"> dijual untuk konsumen yang ingin menyeduh kopi di t</w:t>
      </w:r>
      <w:r>
        <w:rPr>
          <w:rFonts w:ascii="Times New Roman" w:hAnsi="Times New Roman"/>
          <w:sz w:val="24"/>
          <w:lang w:val="en-GB"/>
        </w:rPr>
        <w:t>empat lain seperti di kantor atau</w:t>
      </w:r>
      <w:r w:rsidRPr="00547568">
        <w:rPr>
          <w:rFonts w:ascii="Times New Roman" w:hAnsi="Times New Roman"/>
          <w:sz w:val="24"/>
          <w:lang w:val="en-GB"/>
        </w:rPr>
        <w:t xml:space="preserve"> di rumah.</w:t>
      </w:r>
      <w:r>
        <w:rPr>
          <w:rFonts w:ascii="Times New Roman" w:hAnsi="Times New Roman"/>
          <w:sz w:val="24"/>
          <w:lang w:val="en-GB"/>
        </w:rPr>
        <w:t xml:space="preserve"> </w:t>
      </w:r>
      <w:r w:rsidR="005B7801">
        <w:rPr>
          <w:rFonts w:ascii="Times New Roman" w:hAnsi="Times New Roman"/>
          <w:sz w:val="24"/>
          <w:lang w:val="en-GB"/>
        </w:rPr>
        <w:t>M</w:t>
      </w:r>
      <w:r w:rsidR="00326B6F">
        <w:rPr>
          <w:rFonts w:ascii="Times New Roman" w:hAnsi="Times New Roman"/>
          <w:sz w:val="24"/>
          <w:lang w:val="en-GB"/>
        </w:rPr>
        <w:t>eningkatnya jumlah</w:t>
      </w:r>
      <w:r w:rsidR="005B7801" w:rsidRPr="005B7801">
        <w:rPr>
          <w:rFonts w:ascii="Times New Roman" w:hAnsi="Times New Roman"/>
          <w:sz w:val="24"/>
          <w:lang w:val="en-GB"/>
        </w:rPr>
        <w:t xml:space="preserve"> kedai kopi di daerah Bandung menimbulkan persaingan yang semakin ketat dalam industri kopi. Hal tersebut dikarenakan konsumen kopi memiliki </w:t>
      </w:r>
      <w:r w:rsidR="005B7801">
        <w:rPr>
          <w:rFonts w:ascii="Times New Roman" w:hAnsi="Times New Roman"/>
          <w:sz w:val="24"/>
          <w:lang w:val="en-GB"/>
        </w:rPr>
        <w:t xml:space="preserve">selera dan pilihan yang beragam. </w:t>
      </w:r>
      <w:r w:rsidR="005B7801" w:rsidRPr="005B7801">
        <w:rPr>
          <w:rFonts w:ascii="Times New Roman" w:hAnsi="Times New Roman"/>
          <w:sz w:val="24"/>
          <w:lang w:val="en-GB"/>
        </w:rPr>
        <w:t>Salah s</w:t>
      </w:r>
      <w:r w:rsidR="005B7801">
        <w:rPr>
          <w:rFonts w:ascii="Times New Roman" w:hAnsi="Times New Roman"/>
          <w:sz w:val="24"/>
          <w:lang w:val="en-GB"/>
        </w:rPr>
        <w:t xml:space="preserve">atu dampak persaingan tersebut adalah </w:t>
      </w:r>
      <w:r w:rsidR="00AC054E">
        <w:rPr>
          <w:rFonts w:ascii="Times New Roman" w:hAnsi="Times New Roman"/>
          <w:sz w:val="24"/>
          <w:lang w:val="en-GB"/>
        </w:rPr>
        <w:t xml:space="preserve">omzet Warung Kiwari berfluktuasi selama bulan Januari hingga Juni 2018 (lihat </w:t>
      </w:r>
      <w:r w:rsidR="00AC054E">
        <w:rPr>
          <w:rFonts w:ascii="Times New Roman" w:hAnsi="Times New Roman"/>
          <w:sz w:val="24"/>
          <w:lang w:val="en-GB"/>
        </w:rPr>
        <w:t xml:space="preserve">Gambar 2). </w:t>
      </w:r>
      <w:r w:rsidR="007D4B4D">
        <w:rPr>
          <w:rFonts w:ascii="Times New Roman" w:hAnsi="Times New Roman"/>
          <w:sz w:val="24"/>
          <w:lang w:val="en-GB"/>
        </w:rPr>
        <w:t>D</w:t>
      </w:r>
      <w:r w:rsidR="00326B6F">
        <w:rPr>
          <w:rFonts w:ascii="Times New Roman" w:hAnsi="Times New Roman"/>
          <w:sz w:val="24"/>
          <w:lang w:val="en-GB"/>
        </w:rPr>
        <w:t>ari gambar tersebut d</w:t>
      </w:r>
      <w:r w:rsidR="007D4B4D">
        <w:rPr>
          <w:rFonts w:ascii="Times New Roman" w:hAnsi="Times New Roman"/>
          <w:sz w:val="24"/>
          <w:lang w:val="en-GB"/>
        </w:rPr>
        <w:t>apat dilihat bahwa penurunan o</w:t>
      </w:r>
      <w:r w:rsidR="00326B6F">
        <w:rPr>
          <w:rFonts w:ascii="Times New Roman" w:hAnsi="Times New Roman"/>
          <w:sz w:val="24"/>
          <w:lang w:val="en-GB"/>
        </w:rPr>
        <w:t>m</w:t>
      </w:r>
      <w:r w:rsidR="007D4B4D">
        <w:rPr>
          <w:rFonts w:ascii="Times New Roman" w:hAnsi="Times New Roman"/>
          <w:sz w:val="24"/>
          <w:lang w:val="en-GB"/>
        </w:rPr>
        <w:t>zet terbesar terjadi pada Maret 2018. Hal ini disebabkan jumlah konsumen menurun.</w:t>
      </w:r>
    </w:p>
    <w:p w14:paraId="6A89060A" w14:textId="00E3CF6C" w:rsidR="00641022" w:rsidRDefault="006B59C2" w:rsidP="00ED79BC">
      <w:pPr>
        <w:snapToGrid w:val="0"/>
        <w:spacing w:before="120"/>
        <w:rPr>
          <w:rFonts w:ascii="Times New Roman" w:hAnsi="Times New Roman"/>
          <w:sz w:val="24"/>
          <w:lang w:val="en-GB"/>
        </w:rPr>
      </w:pPr>
      <w:r w:rsidRPr="006B59C2">
        <w:rPr>
          <w:rFonts w:ascii="Calibri" w:eastAsia="Times New Roman" w:hAnsi="Calibri"/>
          <w:noProof/>
          <w:kern w:val="0"/>
          <w:sz w:val="22"/>
          <w:szCs w:val="22"/>
          <w:lang w:val="en-ID" w:eastAsia="en-ID"/>
        </w:rPr>
        <mc:AlternateContent>
          <mc:Choice Requires="wpc">
            <w:drawing>
              <wp:inline distT="0" distB="0" distL="0" distR="0" wp14:anchorId="328622BA" wp14:editId="141CD604">
                <wp:extent cx="2673985" cy="2759676"/>
                <wp:effectExtent l="0" t="0" r="0" b="317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Text Box 7"/>
                        <wps:cNvSpPr txBox="1">
                          <a:spLocks noChangeArrowheads="1"/>
                        </wps:cNvSpPr>
                        <wps:spPr bwMode="auto">
                          <a:xfrm>
                            <a:off x="208280" y="2132831"/>
                            <a:ext cx="2465705" cy="593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961FE" w14:textId="7368158F" w:rsidR="001E3F35" w:rsidRDefault="001E3F35" w:rsidP="0081369A">
                              <w:pPr>
                                <w:jc w:val="center"/>
                                <w:rPr>
                                  <w:rFonts w:ascii="Times New Roman" w:hAnsi="Times New Roman"/>
                                </w:rPr>
                              </w:pPr>
                              <w:r w:rsidRPr="00913354">
                                <w:rPr>
                                  <w:rFonts w:ascii="Times New Roman" w:hAnsi="Times New Roman"/>
                                </w:rPr>
                                <w:t>Sumber: Kiwari Farmers, 2018</w:t>
                              </w:r>
                            </w:p>
                            <w:p w14:paraId="5002F8CD" w14:textId="1D0FADE9" w:rsidR="001E3F35" w:rsidRPr="0081369A" w:rsidRDefault="001E3F35" w:rsidP="0081369A">
                              <w:pPr>
                                <w:jc w:val="center"/>
                                <w:rPr>
                                  <w:rFonts w:ascii="Times New Roman" w:hAnsi="Times New Roman"/>
                                  <w:b/>
                                  <w:i/>
                                </w:rPr>
                              </w:pPr>
                              <w:r w:rsidRPr="0081369A">
                                <w:rPr>
                                  <w:rFonts w:ascii="Times New Roman" w:hAnsi="Times New Roman"/>
                                  <w:b/>
                                  <w:i/>
                                </w:rPr>
                                <w:t>Gambar 2.</w:t>
                              </w:r>
                            </w:p>
                            <w:p w14:paraId="7B101524" w14:textId="6AE0E01F" w:rsidR="001E3F35" w:rsidRPr="0081369A" w:rsidRDefault="001E3F35" w:rsidP="0081369A">
                              <w:pPr>
                                <w:jc w:val="center"/>
                                <w:rPr>
                                  <w:rFonts w:ascii="Times New Roman" w:hAnsi="Times New Roman"/>
                                  <w:b/>
                                  <w:i/>
                                </w:rPr>
                              </w:pPr>
                              <w:r w:rsidRPr="0081369A">
                                <w:rPr>
                                  <w:rFonts w:ascii="Times New Roman" w:hAnsi="Times New Roman"/>
                                  <w:b/>
                                  <w:i/>
                                </w:rPr>
                                <w:t>Omzet Warung Kopi Kiwari</w:t>
                              </w:r>
                            </w:p>
                          </w:txbxContent>
                        </wps:txbx>
                        <wps:bodyPr rot="0" vert="horz" wrap="square" lIns="91440" tIns="45720" rIns="91440" bIns="45720" anchor="t" anchorCtr="0" upright="1">
                          <a:noAutofit/>
                        </wps:bodyPr>
                      </wps:wsp>
                      <pic:pic xmlns:pic="http://schemas.openxmlformats.org/drawingml/2006/picture">
                        <pic:nvPicPr>
                          <pic:cNvPr id="10" name="Picture 10"/>
                          <pic:cNvPicPr/>
                        </pic:nvPicPr>
                        <pic:blipFill>
                          <a:blip r:embed="rId13">
                            <a:extLst>
                              <a:ext uri="{28A0092B-C50C-407E-A947-70E740481C1C}">
                                <a14:useLocalDpi xmlns:a14="http://schemas.microsoft.com/office/drawing/2010/main" val="0"/>
                              </a:ext>
                            </a:extLst>
                          </a:blip>
                          <a:srcRect/>
                          <a:stretch>
                            <a:fillRect/>
                          </a:stretch>
                        </pic:blipFill>
                        <pic:spPr bwMode="auto">
                          <a:xfrm>
                            <a:off x="25211" y="31995"/>
                            <a:ext cx="2627630" cy="2087511"/>
                          </a:xfrm>
                          <a:prstGeom prst="rect">
                            <a:avLst/>
                          </a:prstGeom>
                          <a:noFill/>
                          <a:ln>
                            <a:solidFill>
                              <a:schemeClr val="tx1"/>
                            </a:solidFill>
                          </a:ln>
                        </pic:spPr>
                      </pic:pic>
                    </wpc:wpc>
                  </a:graphicData>
                </a:graphic>
              </wp:inline>
            </w:drawing>
          </mc:Choice>
          <mc:Fallback>
            <w:pict>
              <v:group w14:anchorId="328622BA" id="Canvas 8" o:spid="_x0000_s1030" editas="canvas" style="width:210.55pt;height:217.3pt;mso-position-horizontal-relative:char;mso-position-vertical-relative:line" coordsize="26739,27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">
                <v:shape id="_x0000_s1031" type="#_x0000_t75" style="position:absolute;width:26739;height:27590;visibility:visible;mso-wrap-style:square">
                  <v:fill o:detectmouseclick="t"/>
                  <v:path o:connecttype="none"/>
                </v:shape>
                <v:shape id="Text Box 7" o:spid="_x0000_s1032" type="#_x0000_t202" style="position:absolute;left:2082;top:21328;width:24657;height:5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E1961FE" w14:textId="7368158F" w:rsidR="001E3F35" w:rsidRDefault="001E3F35" w:rsidP="0081369A">
                        <w:pPr>
                          <w:jc w:val="center"/>
                          <w:rPr>
                            <w:rFonts w:ascii="Times New Roman" w:hAnsi="Times New Roman"/>
                          </w:rPr>
                        </w:pPr>
                        <w:r w:rsidRPr="00913354">
                          <w:rPr>
                            <w:rFonts w:ascii="Times New Roman" w:hAnsi="Times New Roman"/>
                          </w:rPr>
                          <w:t>Sumber: Kiwari Farmers, 2018</w:t>
                        </w:r>
                      </w:p>
                      <w:p w14:paraId="5002F8CD" w14:textId="1D0FADE9" w:rsidR="001E3F35" w:rsidRPr="0081369A" w:rsidRDefault="001E3F35" w:rsidP="0081369A">
                        <w:pPr>
                          <w:jc w:val="center"/>
                          <w:rPr>
                            <w:rFonts w:ascii="Times New Roman" w:hAnsi="Times New Roman"/>
                            <w:b/>
                            <w:i/>
                          </w:rPr>
                        </w:pPr>
                        <w:r w:rsidRPr="0081369A">
                          <w:rPr>
                            <w:rFonts w:ascii="Times New Roman" w:hAnsi="Times New Roman"/>
                            <w:b/>
                            <w:i/>
                          </w:rPr>
                          <w:t>Gambar 2.</w:t>
                        </w:r>
                      </w:p>
                      <w:p w14:paraId="7B101524" w14:textId="6AE0E01F" w:rsidR="001E3F35" w:rsidRPr="0081369A" w:rsidRDefault="001E3F35" w:rsidP="0081369A">
                        <w:pPr>
                          <w:jc w:val="center"/>
                          <w:rPr>
                            <w:rFonts w:ascii="Times New Roman" w:hAnsi="Times New Roman"/>
                            <w:b/>
                            <w:i/>
                          </w:rPr>
                        </w:pPr>
                        <w:r w:rsidRPr="0081369A">
                          <w:rPr>
                            <w:rFonts w:ascii="Times New Roman" w:hAnsi="Times New Roman"/>
                            <w:b/>
                            <w:i/>
                          </w:rPr>
                          <w:t>Omzet Warung Kopi Kiwari</w:t>
                        </w:r>
                      </w:p>
                    </w:txbxContent>
                  </v:textbox>
                </v:shape>
                <v:shape id="Picture 10" o:spid="_x0000_s1033" type="#_x0000_t75" style="position:absolute;left:252;top:319;width:26276;height:20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" stroked="t" strokecolor="black [3213]">
                  <v:imagedata r:id="rId14" o:title=""/>
                </v:shape>
                <w10:anchorlock/>
              </v:group>
            </w:pict>
          </mc:Fallback>
        </mc:AlternateContent>
      </w:r>
    </w:p>
    <w:p w14:paraId="3DB4EB3D" w14:textId="4591077C" w:rsidR="007D4B4D" w:rsidRDefault="007D4B4D" w:rsidP="00ED79BC">
      <w:pPr>
        <w:snapToGrid w:val="0"/>
        <w:spacing w:before="120"/>
        <w:rPr>
          <w:rFonts w:ascii="Times New Roman" w:hAnsi="Times New Roman"/>
          <w:sz w:val="24"/>
          <w:lang w:val="en-GB"/>
        </w:rPr>
      </w:pPr>
      <w:r>
        <w:rPr>
          <w:rFonts w:ascii="Times New Roman" w:hAnsi="Times New Roman"/>
          <w:sz w:val="24"/>
          <w:lang w:val="en-GB"/>
        </w:rPr>
        <w:t>W</w:t>
      </w:r>
      <w:r w:rsidRPr="007D4B4D">
        <w:rPr>
          <w:rFonts w:ascii="Times New Roman" w:hAnsi="Times New Roman"/>
          <w:sz w:val="24"/>
          <w:lang w:val="en-GB"/>
        </w:rPr>
        <w:t xml:space="preserve">arung Kopi Kiwari dituntut untuk tetap mempertahankan eksistensinya di tengah maraknya persaingan antar kedai kopi di daerah Bandung. Persaingan antar pelaku bisnis kopi </w:t>
      </w:r>
      <w:r w:rsidR="00326B6F">
        <w:rPr>
          <w:rFonts w:ascii="Times New Roman" w:hAnsi="Times New Roman"/>
          <w:sz w:val="24"/>
          <w:lang w:val="en-GB"/>
        </w:rPr>
        <w:t>dalam hal</w:t>
      </w:r>
      <w:r w:rsidRPr="007D4B4D">
        <w:rPr>
          <w:rFonts w:ascii="Times New Roman" w:hAnsi="Times New Roman"/>
          <w:sz w:val="24"/>
          <w:lang w:val="en-GB"/>
        </w:rPr>
        <w:t xml:space="preserve"> atribut yang relatif hampir sama seperti atmosfer tempat, menu yang ditawarkan, dan harga yang bersaing. Hal tersebut membuat para produsen harus memiliki sesuatu yang unik agar dapat menarik minat konsumen untuk datang ke kedai kopi mereka. </w:t>
      </w:r>
      <w:r>
        <w:rPr>
          <w:rFonts w:ascii="Times New Roman" w:hAnsi="Times New Roman"/>
          <w:sz w:val="24"/>
          <w:lang w:val="en-GB"/>
        </w:rPr>
        <w:t>Oleh karena itu</w:t>
      </w:r>
      <w:r w:rsidRPr="007D4B4D">
        <w:rPr>
          <w:rFonts w:ascii="Times New Roman" w:hAnsi="Times New Roman"/>
          <w:sz w:val="24"/>
          <w:lang w:val="en-GB"/>
        </w:rPr>
        <w:t>, agar suatu kedai kopi dapat tetap bertahan dan menjaga eksistensinya dalam industri kopi, mereka harus mengetahui bagaimana perilaku konsumen dalam melak</w:t>
      </w:r>
      <w:r w:rsidR="009616C7">
        <w:rPr>
          <w:rFonts w:ascii="Times New Roman" w:hAnsi="Times New Roman"/>
          <w:sz w:val="24"/>
          <w:lang w:val="en-GB"/>
        </w:rPr>
        <w:t>ukan pembelian kopi (</w:t>
      </w:r>
      <w:r w:rsidRPr="007D4B4D">
        <w:rPr>
          <w:rFonts w:ascii="Times New Roman" w:hAnsi="Times New Roman"/>
          <w:sz w:val="24"/>
          <w:lang w:val="en-GB"/>
        </w:rPr>
        <w:t xml:space="preserve">Charina, 2016). </w:t>
      </w:r>
    </w:p>
    <w:p w14:paraId="47305953" w14:textId="5E1AC176" w:rsidR="00ED79BC" w:rsidRPr="00F41E87" w:rsidRDefault="001B7FA9" w:rsidP="00ED79BC">
      <w:pPr>
        <w:snapToGrid w:val="0"/>
        <w:spacing w:before="120"/>
        <w:rPr>
          <w:rFonts w:ascii="Times New Roman" w:hAnsi="Times New Roman"/>
          <w:sz w:val="24"/>
          <w:lang w:val="en-GB"/>
        </w:rPr>
      </w:pPr>
      <w:r>
        <w:rPr>
          <w:rFonts w:ascii="Times New Roman" w:hAnsi="Times New Roman"/>
          <w:sz w:val="24"/>
          <w:lang w:val="en-GB"/>
        </w:rPr>
        <w:t>Berdasarkan uraian yang dipaparkan di atas, penelitian ini bertujuan untuk</w:t>
      </w:r>
      <w:r w:rsidR="007D4B4D">
        <w:rPr>
          <w:rFonts w:ascii="Times New Roman" w:hAnsi="Times New Roman"/>
          <w:sz w:val="24"/>
          <w:lang w:val="en-GB"/>
        </w:rPr>
        <w:t xml:space="preserve"> meng</w:t>
      </w:r>
      <w:r w:rsidR="005A4D4F">
        <w:rPr>
          <w:rFonts w:ascii="Times New Roman" w:hAnsi="Times New Roman"/>
          <w:sz w:val="24"/>
          <w:lang w:val="en-GB"/>
        </w:rPr>
        <w:t xml:space="preserve">identifikasi </w:t>
      </w:r>
      <w:r w:rsidRPr="001B7FA9">
        <w:rPr>
          <w:rFonts w:ascii="Times New Roman" w:hAnsi="Times New Roman"/>
          <w:sz w:val="24"/>
          <w:lang w:val="en-GB"/>
        </w:rPr>
        <w:t xml:space="preserve">faktor-faktor yang mempengaruhi konsumen dalam memutuskan </w:t>
      </w:r>
      <w:r w:rsidR="003F69F7">
        <w:rPr>
          <w:rFonts w:ascii="Times New Roman" w:hAnsi="Times New Roman"/>
          <w:sz w:val="24"/>
          <w:lang w:val="en-GB"/>
        </w:rPr>
        <w:t>membeli kopi a</w:t>
      </w:r>
      <w:r w:rsidR="005A4D4F">
        <w:rPr>
          <w:rFonts w:ascii="Times New Roman" w:hAnsi="Times New Roman"/>
          <w:sz w:val="24"/>
          <w:lang w:val="en-GB"/>
        </w:rPr>
        <w:t>rabika Manglayang Karlina di W</w:t>
      </w:r>
      <w:r w:rsidRPr="001B7FA9">
        <w:rPr>
          <w:rFonts w:ascii="Times New Roman" w:hAnsi="Times New Roman"/>
          <w:sz w:val="24"/>
          <w:lang w:val="en-GB"/>
        </w:rPr>
        <w:t>arung Kopi Kiwari. </w:t>
      </w:r>
      <w:r w:rsidR="00ED79BC">
        <w:rPr>
          <w:rFonts w:ascii="Times New Roman" w:hAnsi="Times New Roman"/>
          <w:sz w:val="24"/>
          <w:lang w:val="en-GB"/>
        </w:rPr>
        <w:t xml:space="preserve">. </w:t>
      </w:r>
    </w:p>
    <w:p w14:paraId="24DFAA02" w14:textId="0CDE645B" w:rsidR="00ED79BC" w:rsidRDefault="00485C39" w:rsidP="00ED79BC">
      <w:pPr>
        <w:snapToGrid w:val="0"/>
        <w:spacing w:before="240" w:after="120"/>
        <w:rPr>
          <w:rStyle w:val="ShortAbstract"/>
          <w:sz w:val="24"/>
          <w:szCs w:val="22"/>
          <w:lang w:val="en-GB"/>
        </w:rPr>
      </w:pPr>
      <w:r>
        <w:rPr>
          <w:rFonts w:ascii="Times New Roman" w:hAnsi="Times New Roman"/>
          <w:b/>
          <w:sz w:val="24"/>
          <w:lang w:val="en-GB"/>
        </w:rPr>
        <w:t>Metode Penelitian</w:t>
      </w:r>
    </w:p>
    <w:p w14:paraId="28B47389" w14:textId="688CB597" w:rsidR="003D654A" w:rsidRDefault="004E2220" w:rsidP="00ED79BC">
      <w:pPr>
        <w:snapToGrid w:val="0"/>
        <w:spacing w:before="120"/>
        <w:rPr>
          <w:rFonts w:ascii="Times New Roman" w:hAnsi="Times New Roman"/>
          <w:sz w:val="24"/>
          <w:lang w:val="en-GB"/>
        </w:rPr>
      </w:pPr>
      <w:r>
        <w:rPr>
          <w:rFonts w:ascii="Times New Roman" w:hAnsi="Times New Roman"/>
          <w:sz w:val="24"/>
          <w:lang w:val="en-GB"/>
        </w:rPr>
        <w:t xml:space="preserve">Penelitian </w:t>
      </w:r>
      <w:r w:rsidR="00416C83">
        <w:rPr>
          <w:rFonts w:ascii="Times New Roman" w:hAnsi="Times New Roman"/>
          <w:sz w:val="24"/>
          <w:lang w:val="en-GB"/>
        </w:rPr>
        <w:t xml:space="preserve">ini </w:t>
      </w:r>
      <w:r>
        <w:rPr>
          <w:rFonts w:ascii="Times New Roman" w:hAnsi="Times New Roman"/>
          <w:sz w:val="24"/>
          <w:lang w:val="en-GB"/>
        </w:rPr>
        <w:t xml:space="preserve">menggunakan </w:t>
      </w:r>
      <w:r w:rsidR="002D0063">
        <w:rPr>
          <w:rFonts w:ascii="Times New Roman" w:hAnsi="Times New Roman"/>
          <w:sz w:val="24"/>
          <w:lang w:val="en-GB"/>
        </w:rPr>
        <w:t xml:space="preserve"> </w:t>
      </w:r>
      <w:r>
        <w:rPr>
          <w:rFonts w:ascii="Times New Roman" w:hAnsi="Times New Roman"/>
          <w:sz w:val="24"/>
          <w:lang w:val="en-GB"/>
        </w:rPr>
        <w:t xml:space="preserve">desain kualitatif dengan </w:t>
      </w:r>
      <w:r w:rsidR="002D0063">
        <w:rPr>
          <w:rFonts w:ascii="Times New Roman" w:hAnsi="Times New Roman"/>
          <w:sz w:val="24"/>
          <w:lang w:val="en-GB"/>
        </w:rPr>
        <w:t>teknik survey</w:t>
      </w:r>
      <w:r w:rsidR="00705D70">
        <w:rPr>
          <w:rFonts w:ascii="Times New Roman" w:hAnsi="Times New Roman"/>
          <w:sz w:val="24"/>
          <w:lang w:val="en-GB"/>
        </w:rPr>
        <w:t xml:space="preserve"> terhadap 50 responden.</w:t>
      </w:r>
      <w:r w:rsidR="003D654A" w:rsidRPr="003D654A">
        <w:t xml:space="preserve"> </w:t>
      </w:r>
      <w:r w:rsidR="003D654A" w:rsidRPr="003D654A">
        <w:rPr>
          <w:rFonts w:ascii="Times New Roman" w:hAnsi="Times New Roman"/>
          <w:sz w:val="24"/>
          <w:lang w:val="en-GB"/>
        </w:rPr>
        <w:t xml:space="preserve">Menurut Sekaran (2011), survey adalah pengumpulan data dan informasi </w:t>
      </w:r>
      <w:r w:rsidR="003D654A" w:rsidRPr="003D654A">
        <w:rPr>
          <w:rFonts w:ascii="Times New Roman" w:hAnsi="Times New Roman"/>
          <w:sz w:val="24"/>
          <w:lang w:val="en-GB"/>
        </w:rPr>
        <w:lastRenderedPageBreak/>
        <w:t>secara sistematik dari responden dengan maksud untuk memahami aspek perilaku dari populasi yang diteliti.</w:t>
      </w:r>
      <w:r w:rsidR="00705D70">
        <w:rPr>
          <w:rFonts w:ascii="Times New Roman" w:hAnsi="Times New Roman"/>
          <w:sz w:val="24"/>
          <w:lang w:val="en-GB"/>
        </w:rPr>
        <w:t xml:space="preserve"> </w:t>
      </w:r>
      <w:r w:rsidR="001C7402" w:rsidRPr="001C7402">
        <w:rPr>
          <w:rFonts w:ascii="Times New Roman" w:hAnsi="Times New Roman"/>
          <w:sz w:val="24"/>
          <w:lang w:val="en-GB"/>
        </w:rPr>
        <w:t>Penelitian dilakukan pada konsumen yang membeli kop</w:t>
      </w:r>
      <w:r w:rsidR="001C7402">
        <w:rPr>
          <w:rFonts w:ascii="Times New Roman" w:hAnsi="Times New Roman"/>
          <w:sz w:val="24"/>
          <w:lang w:val="en-GB"/>
        </w:rPr>
        <w:t>i Manglayang Karlina di warung k</w:t>
      </w:r>
      <w:r w:rsidR="001C7402" w:rsidRPr="001C7402">
        <w:rPr>
          <w:rFonts w:ascii="Times New Roman" w:hAnsi="Times New Roman"/>
          <w:sz w:val="24"/>
          <w:lang w:val="en-GB"/>
        </w:rPr>
        <w:t xml:space="preserve">opi Kiwari. </w:t>
      </w:r>
      <w:r w:rsidR="00705D70">
        <w:rPr>
          <w:rFonts w:ascii="Times New Roman" w:hAnsi="Times New Roman"/>
          <w:sz w:val="24"/>
          <w:lang w:val="en-GB"/>
        </w:rPr>
        <w:t xml:space="preserve">Pemilihan responden dilakukan secara sengaja dengan kriteria </w:t>
      </w:r>
      <w:r w:rsidR="003D654A">
        <w:rPr>
          <w:rFonts w:ascii="Times New Roman" w:hAnsi="Times New Roman"/>
          <w:sz w:val="24"/>
          <w:lang w:val="en-GB"/>
        </w:rPr>
        <w:t xml:space="preserve">bahwa </w:t>
      </w:r>
      <w:r w:rsidR="0007532F">
        <w:rPr>
          <w:rFonts w:ascii="Times New Roman" w:hAnsi="Times New Roman"/>
          <w:sz w:val="24"/>
          <w:lang w:val="en-GB"/>
        </w:rPr>
        <w:t>responden</w:t>
      </w:r>
      <w:r w:rsidR="00705D70" w:rsidRPr="00705D70">
        <w:rPr>
          <w:rFonts w:ascii="Times New Roman" w:hAnsi="Times New Roman"/>
          <w:sz w:val="24"/>
          <w:lang w:val="en-GB"/>
        </w:rPr>
        <w:t xml:space="preserve"> telah membeli dan mengonsumsi k</w:t>
      </w:r>
      <w:r w:rsidR="00705D70">
        <w:rPr>
          <w:rFonts w:ascii="Times New Roman" w:hAnsi="Times New Roman"/>
          <w:sz w:val="24"/>
          <w:lang w:val="en-GB"/>
        </w:rPr>
        <w:t xml:space="preserve">opi Manglayang Karlina </w:t>
      </w:r>
      <w:r w:rsidR="00705D70" w:rsidRPr="00705D70">
        <w:rPr>
          <w:rFonts w:ascii="Times New Roman" w:hAnsi="Times New Roman"/>
          <w:sz w:val="24"/>
          <w:lang w:val="en-GB"/>
        </w:rPr>
        <w:t>2 kali atau lebih dalam jangka waktu 3 bulan terakhir</w:t>
      </w:r>
      <w:r w:rsidR="00705D70">
        <w:rPr>
          <w:rFonts w:ascii="Times New Roman" w:hAnsi="Times New Roman"/>
          <w:sz w:val="24"/>
          <w:lang w:val="en-GB"/>
        </w:rPr>
        <w:t>.</w:t>
      </w:r>
    </w:p>
    <w:p w14:paraId="3AAC030D" w14:textId="07EC2E22" w:rsidR="0007532F" w:rsidRPr="007B3FA1" w:rsidRDefault="007B3FA1" w:rsidP="00ED79BC">
      <w:pPr>
        <w:snapToGrid w:val="0"/>
        <w:spacing w:before="120"/>
        <w:rPr>
          <w:rFonts w:ascii="Times New Roman" w:hAnsi="Times New Roman"/>
          <w:sz w:val="24"/>
          <w:lang w:val="en-GB"/>
        </w:rPr>
      </w:pPr>
      <w:r>
        <w:rPr>
          <w:rFonts w:ascii="Times New Roman" w:hAnsi="Times New Roman"/>
          <w:sz w:val="24"/>
          <w:lang w:val="en-GB"/>
        </w:rPr>
        <w:t>Terdapat 11 fa</w:t>
      </w:r>
      <w:r w:rsidR="00A021A1">
        <w:rPr>
          <w:rFonts w:ascii="Times New Roman" w:hAnsi="Times New Roman"/>
          <w:sz w:val="24"/>
          <w:lang w:val="en-GB"/>
        </w:rPr>
        <w:t>ktor dalam penelitian ini, yaitu faktor</w:t>
      </w:r>
      <w:r>
        <w:rPr>
          <w:rFonts w:ascii="Times New Roman" w:hAnsi="Times New Roman"/>
          <w:sz w:val="24"/>
          <w:lang w:val="en-GB"/>
        </w:rPr>
        <w:t>:</w:t>
      </w:r>
      <w:r w:rsidR="0007532F">
        <w:rPr>
          <w:rFonts w:ascii="Times New Roman" w:hAnsi="Times New Roman"/>
          <w:sz w:val="24"/>
          <w:lang w:val="en-GB"/>
        </w:rPr>
        <w:t xml:space="preserve"> </w:t>
      </w:r>
      <w:r>
        <w:rPr>
          <w:rFonts w:ascii="Times New Roman" w:hAnsi="Times New Roman"/>
          <w:sz w:val="24"/>
          <w:lang w:val="en-GB"/>
        </w:rPr>
        <w:t xml:space="preserve">1) budaya </w:t>
      </w:r>
      <w:r w:rsidR="0007532F">
        <w:rPr>
          <w:rFonts w:ascii="Times New Roman" w:hAnsi="Times New Roman"/>
          <w:sz w:val="24"/>
          <w:lang w:val="en-GB"/>
        </w:rPr>
        <w:t xml:space="preserve">, </w:t>
      </w:r>
      <w:r>
        <w:rPr>
          <w:rFonts w:ascii="Times New Roman" w:hAnsi="Times New Roman"/>
          <w:sz w:val="24"/>
          <w:lang w:val="en-GB"/>
        </w:rPr>
        <w:t xml:space="preserve">2) </w:t>
      </w:r>
      <w:r w:rsidR="0007532F">
        <w:rPr>
          <w:rFonts w:ascii="Times New Roman" w:hAnsi="Times New Roman"/>
          <w:sz w:val="24"/>
          <w:lang w:val="en-GB"/>
        </w:rPr>
        <w:t>so</w:t>
      </w:r>
      <w:r>
        <w:rPr>
          <w:rFonts w:ascii="Times New Roman" w:hAnsi="Times New Roman"/>
          <w:sz w:val="24"/>
          <w:lang w:val="en-GB"/>
        </w:rPr>
        <w:t>s</w:t>
      </w:r>
      <w:r w:rsidR="0007532F">
        <w:rPr>
          <w:rFonts w:ascii="Times New Roman" w:hAnsi="Times New Roman"/>
          <w:sz w:val="24"/>
          <w:lang w:val="en-GB"/>
        </w:rPr>
        <w:t xml:space="preserve">ial, </w:t>
      </w:r>
      <w:r>
        <w:rPr>
          <w:rFonts w:ascii="Times New Roman" w:hAnsi="Times New Roman"/>
          <w:sz w:val="24"/>
          <w:lang w:val="en-GB"/>
        </w:rPr>
        <w:t>3) pribadi,</w:t>
      </w:r>
      <w:r w:rsidR="0007532F">
        <w:rPr>
          <w:rFonts w:ascii="Times New Roman" w:hAnsi="Times New Roman"/>
          <w:sz w:val="24"/>
          <w:lang w:val="en-GB"/>
        </w:rPr>
        <w:t xml:space="preserve"> </w:t>
      </w:r>
      <w:r>
        <w:rPr>
          <w:rFonts w:ascii="Times New Roman" w:hAnsi="Times New Roman"/>
          <w:sz w:val="24"/>
          <w:lang w:val="en-GB"/>
        </w:rPr>
        <w:t xml:space="preserve">4) </w:t>
      </w:r>
      <w:r w:rsidR="0007532F">
        <w:rPr>
          <w:rFonts w:ascii="Times New Roman" w:hAnsi="Times New Roman"/>
          <w:sz w:val="24"/>
          <w:lang w:val="en-GB"/>
        </w:rPr>
        <w:t xml:space="preserve">psikologis, </w:t>
      </w:r>
      <w:r>
        <w:rPr>
          <w:rFonts w:ascii="Times New Roman" w:hAnsi="Times New Roman"/>
          <w:sz w:val="24"/>
          <w:lang w:val="en-GB"/>
        </w:rPr>
        <w:t xml:space="preserve">5) </w:t>
      </w:r>
      <w:r w:rsidR="0007532F" w:rsidRPr="007B3FA1">
        <w:rPr>
          <w:rFonts w:ascii="Times New Roman" w:hAnsi="Times New Roman"/>
          <w:sz w:val="24"/>
          <w:lang w:val="en-GB"/>
        </w:rPr>
        <w:t>pr</w:t>
      </w:r>
      <w:r w:rsidRPr="007B3FA1">
        <w:rPr>
          <w:rFonts w:ascii="Times New Roman" w:hAnsi="Times New Roman"/>
          <w:sz w:val="24"/>
          <w:lang w:val="en-GB"/>
        </w:rPr>
        <w:t>oduk, 6) harga</w:t>
      </w:r>
      <w:r w:rsidR="0007532F" w:rsidRPr="007B3FA1">
        <w:rPr>
          <w:rFonts w:ascii="Times New Roman" w:hAnsi="Times New Roman"/>
          <w:sz w:val="24"/>
          <w:lang w:val="en-GB"/>
        </w:rPr>
        <w:t xml:space="preserve">, </w:t>
      </w:r>
      <w:r w:rsidRPr="007B3FA1">
        <w:rPr>
          <w:rFonts w:ascii="Times New Roman" w:hAnsi="Times New Roman"/>
          <w:sz w:val="24"/>
          <w:lang w:val="en-GB"/>
        </w:rPr>
        <w:t>7) tempat</w:t>
      </w:r>
      <w:r w:rsidR="0007532F" w:rsidRPr="007B3FA1">
        <w:rPr>
          <w:rFonts w:ascii="Times New Roman" w:hAnsi="Times New Roman"/>
          <w:sz w:val="24"/>
          <w:lang w:val="en-GB"/>
        </w:rPr>
        <w:t>,</w:t>
      </w:r>
      <w:r w:rsidRPr="007B3FA1">
        <w:rPr>
          <w:rFonts w:ascii="Times New Roman" w:hAnsi="Times New Roman"/>
          <w:sz w:val="24"/>
          <w:lang w:val="en-GB"/>
        </w:rPr>
        <w:t xml:space="preserve"> 8) promosi</w:t>
      </w:r>
      <w:r w:rsidR="0007532F" w:rsidRPr="007B3FA1">
        <w:rPr>
          <w:rFonts w:ascii="Times New Roman" w:hAnsi="Times New Roman"/>
          <w:sz w:val="24"/>
          <w:lang w:val="en-GB"/>
        </w:rPr>
        <w:t xml:space="preserve">, </w:t>
      </w:r>
      <w:r w:rsidRPr="007B3FA1">
        <w:rPr>
          <w:rFonts w:ascii="Times New Roman" w:hAnsi="Times New Roman"/>
          <w:sz w:val="24"/>
          <w:lang w:val="en-GB"/>
        </w:rPr>
        <w:t>9) orang,</w:t>
      </w:r>
      <w:r w:rsidR="0007532F" w:rsidRPr="007B3FA1">
        <w:rPr>
          <w:rFonts w:ascii="Times New Roman" w:hAnsi="Times New Roman"/>
          <w:sz w:val="24"/>
          <w:lang w:val="en-GB"/>
        </w:rPr>
        <w:t xml:space="preserve"> </w:t>
      </w:r>
      <w:r w:rsidRPr="007B3FA1">
        <w:rPr>
          <w:rFonts w:ascii="Times New Roman" w:hAnsi="Times New Roman"/>
          <w:sz w:val="24"/>
          <w:lang w:val="en-GB"/>
        </w:rPr>
        <w:t>10) proses</w:t>
      </w:r>
      <w:r w:rsidR="0007532F" w:rsidRPr="007B3FA1">
        <w:rPr>
          <w:rFonts w:ascii="Times New Roman" w:hAnsi="Times New Roman"/>
          <w:sz w:val="24"/>
          <w:lang w:val="en-GB"/>
        </w:rPr>
        <w:t xml:space="preserve">, dan </w:t>
      </w:r>
      <w:r w:rsidRPr="007B3FA1">
        <w:rPr>
          <w:rFonts w:ascii="Times New Roman" w:hAnsi="Times New Roman"/>
          <w:sz w:val="24"/>
          <w:lang w:val="en-GB"/>
        </w:rPr>
        <w:t xml:space="preserve">11) bukti fisik. </w:t>
      </w:r>
    </w:p>
    <w:p w14:paraId="68D24AE9" w14:textId="154C2D9B" w:rsidR="00AE08F9" w:rsidRDefault="0007532F" w:rsidP="00ED79BC">
      <w:pPr>
        <w:snapToGrid w:val="0"/>
        <w:spacing w:before="120"/>
        <w:rPr>
          <w:rFonts w:ascii="Times New Roman" w:hAnsi="Times New Roman"/>
          <w:sz w:val="24"/>
          <w:lang w:val="en-GB"/>
        </w:rPr>
      </w:pPr>
      <w:r>
        <w:rPr>
          <w:rFonts w:ascii="Times New Roman" w:hAnsi="Times New Roman"/>
          <w:sz w:val="24"/>
          <w:lang w:val="en-GB"/>
        </w:rPr>
        <w:t xml:space="preserve">Data terdiri dari data primer dan sekunder. </w:t>
      </w:r>
      <w:r w:rsidR="008A05FE" w:rsidRPr="008A05FE">
        <w:rPr>
          <w:rFonts w:ascii="Times New Roman" w:hAnsi="Times New Roman"/>
          <w:sz w:val="24"/>
          <w:lang w:val="en-GB"/>
        </w:rPr>
        <w:t>Data sekunder diperoleh dari hasil penelitian terdahulu, buku yang berkaitan dengan topik penelitian, dokumentasi pada saat melakukan pengumpulan data di warung kopi Kiwari, serta situs resmi instansi terkait seperti BPS, Dinas Perkebunan dan Kementrian Pertanian, dan lain-lain</w:t>
      </w:r>
      <w:r w:rsidR="008A05FE">
        <w:rPr>
          <w:rFonts w:ascii="Times New Roman" w:hAnsi="Times New Roman"/>
          <w:sz w:val="24"/>
          <w:lang w:val="en-GB"/>
        </w:rPr>
        <w:t>. Sedangkan d</w:t>
      </w:r>
      <w:r>
        <w:rPr>
          <w:rFonts w:ascii="Times New Roman" w:hAnsi="Times New Roman"/>
          <w:sz w:val="24"/>
          <w:lang w:val="en-GB"/>
        </w:rPr>
        <w:t>ata primer dikumpulkan dengan menggunakan kuesioner dan wawancara yang dilakukan pada hari biasa dan akhir pe</w:t>
      </w:r>
      <w:r w:rsidR="00B75554">
        <w:rPr>
          <w:rFonts w:ascii="Times New Roman" w:hAnsi="Times New Roman"/>
          <w:sz w:val="24"/>
          <w:lang w:val="en-GB"/>
        </w:rPr>
        <w:t xml:space="preserve">kan. Pengukuran </w:t>
      </w:r>
      <w:r w:rsidR="001C7402">
        <w:rPr>
          <w:rFonts w:ascii="Times New Roman" w:hAnsi="Times New Roman"/>
          <w:sz w:val="24"/>
          <w:lang w:val="en-GB"/>
        </w:rPr>
        <w:t xml:space="preserve">data primer menggunakan skala </w:t>
      </w:r>
      <w:r w:rsidR="00416C83">
        <w:rPr>
          <w:rFonts w:ascii="Times New Roman" w:hAnsi="Times New Roman"/>
          <w:sz w:val="24"/>
          <w:lang w:val="en-GB"/>
        </w:rPr>
        <w:t>ordinal</w:t>
      </w:r>
      <w:r w:rsidR="00947BBF">
        <w:rPr>
          <w:rFonts w:ascii="Times New Roman" w:hAnsi="Times New Roman"/>
          <w:sz w:val="24"/>
          <w:lang w:val="en-GB"/>
        </w:rPr>
        <w:t xml:space="preserve"> 4 kelas</w:t>
      </w:r>
      <w:r w:rsidR="00D4759B" w:rsidRPr="00D4759B">
        <w:t xml:space="preserve"> </w:t>
      </w:r>
      <w:r w:rsidR="00D4759B" w:rsidRPr="00D4759B">
        <w:rPr>
          <w:rFonts w:ascii="Times New Roman" w:hAnsi="Times New Roman"/>
          <w:sz w:val="24"/>
          <w:lang w:val="en-GB"/>
        </w:rPr>
        <w:t xml:space="preserve">yang digunakan untuk memperbolehkan </w:t>
      </w:r>
      <w:r w:rsidR="00D4759B">
        <w:rPr>
          <w:rFonts w:ascii="Times New Roman" w:hAnsi="Times New Roman"/>
          <w:sz w:val="24"/>
          <w:lang w:val="en-GB"/>
        </w:rPr>
        <w:t>seorang responden</w:t>
      </w:r>
      <w:r w:rsidR="00D4759B" w:rsidRPr="00D4759B">
        <w:rPr>
          <w:rFonts w:ascii="Times New Roman" w:hAnsi="Times New Roman"/>
          <w:sz w:val="24"/>
          <w:lang w:val="en-GB"/>
        </w:rPr>
        <w:t xml:space="preserve"> mengekspresikan seberapa besar ia setuju atau tidak setuju terhadap pernyataan tertentu</w:t>
      </w:r>
      <w:r w:rsidR="00D4759B">
        <w:rPr>
          <w:rFonts w:ascii="Times New Roman" w:hAnsi="Times New Roman"/>
          <w:sz w:val="24"/>
          <w:lang w:val="en-GB"/>
        </w:rPr>
        <w:t>.</w:t>
      </w:r>
      <w:r w:rsidR="00416C83">
        <w:rPr>
          <w:rFonts w:ascii="Times New Roman" w:hAnsi="Times New Roman"/>
          <w:sz w:val="24"/>
          <w:lang w:val="en-GB"/>
        </w:rPr>
        <w:t xml:space="preserve"> Dalam penelitian ini, sangat tidak setuju diberi nilai 1, tidak setuju</w:t>
      </w:r>
      <w:r w:rsidR="00416C83" w:rsidRPr="00416C83">
        <w:rPr>
          <w:rFonts w:ascii="Times New Roman" w:hAnsi="Times New Roman"/>
          <w:sz w:val="24"/>
          <w:lang w:val="en-GB"/>
        </w:rPr>
        <w:t xml:space="preserve"> 2, </w:t>
      </w:r>
      <w:r w:rsidR="00D4759B">
        <w:rPr>
          <w:rFonts w:ascii="Times New Roman" w:hAnsi="Times New Roman"/>
          <w:sz w:val="24"/>
          <w:lang w:val="en-GB"/>
        </w:rPr>
        <w:t>setuju</w:t>
      </w:r>
      <w:r w:rsidR="00416C83" w:rsidRPr="00416C83">
        <w:rPr>
          <w:rFonts w:ascii="Times New Roman" w:hAnsi="Times New Roman"/>
          <w:sz w:val="24"/>
          <w:lang w:val="en-GB"/>
        </w:rPr>
        <w:t xml:space="preserve"> 3, </w:t>
      </w:r>
      <w:r w:rsidR="00D4759B">
        <w:rPr>
          <w:rFonts w:ascii="Times New Roman" w:hAnsi="Times New Roman"/>
          <w:sz w:val="24"/>
          <w:lang w:val="en-GB"/>
        </w:rPr>
        <w:t>dan sangat setuju diberi nilai 4</w:t>
      </w:r>
      <w:r w:rsidR="00416C83" w:rsidRPr="00416C83">
        <w:rPr>
          <w:rFonts w:ascii="Times New Roman" w:hAnsi="Times New Roman"/>
          <w:sz w:val="24"/>
          <w:lang w:val="en-GB"/>
        </w:rPr>
        <w:t>.</w:t>
      </w:r>
      <w:r w:rsidR="00D4759B">
        <w:rPr>
          <w:rFonts w:ascii="Times New Roman" w:hAnsi="Times New Roman"/>
          <w:sz w:val="24"/>
          <w:lang w:val="en-GB"/>
        </w:rPr>
        <w:t xml:space="preserve"> </w:t>
      </w:r>
      <w:r w:rsidR="00D97646">
        <w:rPr>
          <w:rFonts w:ascii="Times New Roman" w:hAnsi="Times New Roman"/>
          <w:sz w:val="24"/>
          <w:lang w:val="en-GB"/>
        </w:rPr>
        <w:t>Sebelum mengumpulkan data</w:t>
      </w:r>
      <w:r w:rsidR="008A05FE">
        <w:rPr>
          <w:rFonts w:ascii="Times New Roman" w:hAnsi="Times New Roman"/>
          <w:sz w:val="24"/>
          <w:lang w:val="en-GB"/>
        </w:rPr>
        <w:t xml:space="preserve"> primer</w:t>
      </w:r>
      <w:r w:rsidR="00D97646">
        <w:rPr>
          <w:rFonts w:ascii="Times New Roman" w:hAnsi="Times New Roman"/>
          <w:sz w:val="24"/>
          <w:lang w:val="en-GB"/>
        </w:rPr>
        <w:t xml:space="preserve"> dengan kuesioner, kuesioner tersebut diuji terlebih dahulu validitas dan reliabiltasn</w:t>
      </w:r>
      <w:r w:rsidR="00AE08F9">
        <w:rPr>
          <w:rFonts w:ascii="Times New Roman" w:hAnsi="Times New Roman"/>
          <w:sz w:val="24"/>
          <w:lang w:val="en-GB"/>
        </w:rPr>
        <w:t>ya</w:t>
      </w:r>
      <w:r w:rsidR="00E62ACF">
        <w:rPr>
          <w:rFonts w:ascii="Times New Roman" w:hAnsi="Times New Roman"/>
          <w:sz w:val="24"/>
          <w:lang w:val="en-GB"/>
        </w:rPr>
        <w:t>.</w:t>
      </w:r>
      <w:r w:rsidR="00AE08F9">
        <w:rPr>
          <w:rFonts w:ascii="Times New Roman" w:hAnsi="Times New Roman"/>
          <w:sz w:val="24"/>
          <w:lang w:val="en-GB"/>
        </w:rPr>
        <w:t xml:space="preserve"> </w:t>
      </w:r>
      <w:r w:rsidR="00320DE4">
        <w:rPr>
          <w:rFonts w:ascii="Times New Roman" w:hAnsi="Times New Roman"/>
          <w:sz w:val="24"/>
          <w:lang w:val="en-GB"/>
        </w:rPr>
        <w:t>K</w:t>
      </w:r>
      <w:r w:rsidR="008A05FE">
        <w:rPr>
          <w:rFonts w:ascii="Times New Roman" w:hAnsi="Times New Roman"/>
          <w:sz w:val="24"/>
          <w:lang w:val="en-GB"/>
        </w:rPr>
        <w:t xml:space="preserve">edua uji tersebut </w:t>
      </w:r>
      <w:r w:rsidR="00320DE4">
        <w:rPr>
          <w:rFonts w:ascii="Times New Roman" w:hAnsi="Times New Roman"/>
          <w:sz w:val="24"/>
          <w:lang w:val="en-GB"/>
        </w:rPr>
        <w:t>dijelaskan sebagai berikut:</w:t>
      </w:r>
    </w:p>
    <w:p w14:paraId="39C7DF1E" w14:textId="694CC821" w:rsidR="008A05FE" w:rsidRDefault="00320DE4" w:rsidP="00ED79BC">
      <w:pPr>
        <w:snapToGrid w:val="0"/>
        <w:spacing w:before="120"/>
        <w:rPr>
          <w:rFonts w:ascii="Times New Roman" w:hAnsi="Times New Roman"/>
          <w:sz w:val="24"/>
          <w:lang w:val="en-GB"/>
        </w:rPr>
      </w:pPr>
      <w:r w:rsidRPr="00320DE4">
        <w:rPr>
          <w:rFonts w:ascii="Times New Roman" w:hAnsi="Times New Roman"/>
          <w:sz w:val="24"/>
          <w:lang w:val="en-GB"/>
        </w:rPr>
        <w:t xml:space="preserve">Uji Validitas berkenaan dengan pertanyaan sampai sejauh mana data yang dikumpulkan pada suatu kuesioner dapat mengukur apa yang akan diukur. Rumusnya </w:t>
      </w:r>
      <w:r>
        <w:rPr>
          <w:rFonts w:ascii="Times New Roman" w:hAnsi="Times New Roman"/>
          <w:sz w:val="24"/>
          <w:lang w:val="en-GB"/>
        </w:rPr>
        <w:t>adalah:</w:t>
      </w:r>
      <w:r w:rsidRPr="00320DE4">
        <w:rPr>
          <w:rFonts w:ascii="Times New Roman" w:hAnsi="Times New Roman"/>
          <w:sz w:val="24"/>
          <w:lang w:val="en-GB"/>
        </w:rPr>
        <w:t xml:space="preserve"> </w:t>
      </w:r>
    </w:p>
    <w:p w14:paraId="41A69000" w14:textId="71FAAB93" w:rsidR="00320DE4" w:rsidRDefault="00163988" w:rsidP="00ED79BC">
      <w:pPr>
        <w:snapToGrid w:val="0"/>
        <w:spacing w:before="120"/>
        <w:rPr>
          <w:rFonts w:ascii="Times New Roman" w:hAnsi="Times New Roman"/>
          <w:sz w:val="24"/>
          <w:lang w:val="en-GB"/>
        </w:rPr>
      </w:pPr>
      <m:oMath>
        <m:sSub>
          <m:sSubPr>
            <m:ctrlPr>
              <w:rPr>
                <w:rFonts w:ascii="Cambria Math" w:hAnsi="Times New Roman"/>
                <w:sz w:val="24"/>
              </w:rPr>
            </m:ctrlPr>
          </m:sSubPr>
          <m:e>
            <m:r>
              <m:rPr>
                <m:sty m:val="p"/>
              </m:rPr>
              <w:rPr>
                <w:rFonts w:ascii="Cambria Math" w:hAnsi="Times New Roman"/>
                <w:sz w:val="24"/>
              </w:rPr>
              <m:t>r</m:t>
            </m:r>
          </m:e>
          <m:sub>
            <m:r>
              <m:rPr>
                <m:sty m:val="p"/>
              </m:rPr>
              <w:rPr>
                <w:rFonts w:ascii="Cambria Math" w:hAnsi="Times New Roman"/>
                <w:sz w:val="24"/>
              </w:rPr>
              <m:t>xy</m:t>
            </m:r>
          </m:sub>
        </m:sSub>
        <m:r>
          <m:rPr>
            <m:sty m:val="p"/>
          </m:rPr>
          <w:rPr>
            <w:rFonts w:ascii="Cambria Math" w:hAnsi="Times New Roman"/>
            <w:sz w:val="24"/>
          </w:rPr>
          <m:t>=</m:t>
        </m:r>
        <m:f>
          <m:fPr>
            <m:ctrlPr>
              <w:rPr>
                <w:rFonts w:ascii="Cambria Math" w:hAnsi="Times New Roman"/>
                <w:sz w:val="24"/>
              </w:rPr>
            </m:ctrlPr>
          </m:fPr>
          <m:num>
            <m:r>
              <m:rPr>
                <m:sty m:val="p"/>
              </m:rPr>
              <w:rPr>
                <w:rFonts w:ascii="Cambria Math" w:hAnsi="Times New Roman"/>
                <w:sz w:val="24"/>
              </w:rPr>
              <m:t>N</m:t>
            </m:r>
            <m:nary>
              <m:naryPr>
                <m:chr m:val="∑"/>
                <m:limLoc m:val="undOvr"/>
                <m:subHide m:val="1"/>
                <m:supHide m:val="1"/>
                <m:ctrlPr>
                  <w:rPr>
                    <w:rFonts w:ascii="Cambria Math" w:hAnsi="Times New Roman"/>
                    <w:sz w:val="24"/>
                  </w:rPr>
                </m:ctrlPr>
              </m:naryPr>
              <m:sub/>
              <m:sup/>
              <m:e>
                <m:r>
                  <m:rPr>
                    <m:sty m:val="p"/>
                  </m:rPr>
                  <w:rPr>
                    <w:rFonts w:ascii="Cambria Math" w:hAnsi="Times New Roman"/>
                    <w:sz w:val="24"/>
                  </w:rPr>
                  <m:t>XY</m:t>
                </m:r>
                <m:r>
                  <m:rPr>
                    <m:sty m:val="p"/>
                  </m:rPr>
                  <w:rPr>
                    <w:rFonts w:ascii="Times New Roman" w:hAnsi="Times New Roman"/>
                    <w:sz w:val="24"/>
                  </w:rPr>
                  <m:t>-</m:t>
                </m:r>
                <m:r>
                  <m:rPr>
                    <m:sty m:val="p"/>
                  </m:rPr>
                  <w:rPr>
                    <w:rFonts w:ascii="Cambria Math" w:hAnsi="Times New Roman"/>
                    <w:sz w:val="24"/>
                  </w:rPr>
                  <m:t>(</m:t>
                </m:r>
                <m:nary>
                  <m:naryPr>
                    <m:chr m:val="∑"/>
                    <m:limLoc m:val="undOvr"/>
                    <m:subHide m:val="1"/>
                    <m:supHide m:val="1"/>
                    <m:ctrlPr>
                      <w:rPr>
                        <w:rFonts w:ascii="Cambria Math" w:hAnsi="Times New Roman"/>
                        <w:sz w:val="24"/>
                      </w:rPr>
                    </m:ctrlPr>
                  </m:naryPr>
                  <m:sub/>
                  <m:sup/>
                  <m:e>
                    <m:r>
                      <m:rPr>
                        <m:sty m:val="p"/>
                      </m:rPr>
                      <w:rPr>
                        <w:rFonts w:ascii="Cambria Math" w:hAnsi="Times New Roman"/>
                        <w:sz w:val="24"/>
                      </w:rPr>
                      <m:t>X)(</m:t>
                    </m:r>
                    <m:nary>
                      <m:naryPr>
                        <m:chr m:val="∑"/>
                        <m:limLoc m:val="undOvr"/>
                        <m:subHide m:val="1"/>
                        <m:supHide m:val="1"/>
                        <m:ctrlPr>
                          <w:rPr>
                            <w:rFonts w:ascii="Cambria Math" w:hAnsi="Times New Roman"/>
                            <w:sz w:val="24"/>
                          </w:rPr>
                        </m:ctrlPr>
                      </m:naryPr>
                      <m:sub/>
                      <m:sup/>
                      <m:e>
                        <m:r>
                          <m:rPr>
                            <m:sty m:val="p"/>
                          </m:rPr>
                          <w:rPr>
                            <w:rFonts w:ascii="Cambria Math" w:hAnsi="Times New Roman"/>
                            <w:sz w:val="24"/>
                          </w:rPr>
                          <m:t>Y)</m:t>
                        </m:r>
                      </m:e>
                    </m:nary>
                  </m:e>
                </m:nary>
              </m:e>
            </m:nary>
          </m:num>
          <m:den>
            <m:rad>
              <m:radPr>
                <m:degHide m:val="1"/>
                <m:ctrlPr>
                  <w:rPr>
                    <w:rFonts w:ascii="Cambria Math" w:hAnsi="Times New Roman"/>
                    <w:sz w:val="24"/>
                  </w:rPr>
                </m:ctrlPr>
              </m:radPr>
              <m:deg/>
              <m:e>
                <m:r>
                  <m:rPr>
                    <m:sty m:val="p"/>
                  </m:rPr>
                  <w:rPr>
                    <w:rFonts w:ascii="Cambria Math" w:hAnsi="Times New Roman"/>
                    <w:sz w:val="24"/>
                  </w:rPr>
                  <m:t>(N</m:t>
                </m:r>
                <m:nary>
                  <m:naryPr>
                    <m:chr m:val="∑"/>
                    <m:limLoc m:val="undOvr"/>
                    <m:subHide m:val="1"/>
                    <m:supHide m:val="1"/>
                    <m:ctrlPr>
                      <w:rPr>
                        <w:rFonts w:ascii="Cambria Math" w:hAnsi="Times New Roman"/>
                        <w:sz w:val="24"/>
                      </w:rPr>
                    </m:ctrlPr>
                  </m:naryPr>
                  <m:sub/>
                  <m:sup/>
                  <m:e>
                    <m:sSup>
                      <m:sSupPr>
                        <m:ctrlPr>
                          <w:rPr>
                            <w:rFonts w:ascii="Cambria Math" w:hAnsi="Times New Roman"/>
                            <w:sz w:val="24"/>
                          </w:rPr>
                        </m:ctrlPr>
                      </m:sSupPr>
                      <m:e>
                        <m:r>
                          <m:rPr>
                            <m:sty m:val="p"/>
                          </m:rPr>
                          <w:rPr>
                            <w:rFonts w:ascii="Cambria Math" w:hAnsi="Times New Roman"/>
                            <w:sz w:val="24"/>
                          </w:rPr>
                          <m:t>X</m:t>
                        </m:r>
                      </m:e>
                      <m:sup>
                        <m:r>
                          <m:rPr>
                            <m:sty m:val="p"/>
                          </m:rPr>
                          <w:rPr>
                            <w:rFonts w:ascii="Cambria Math" w:hAnsi="Times New Roman"/>
                            <w:sz w:val="24"/>
                          </w:rPr>
                          <m:t>2</m:t>
                        </m:r>
                      </m:sup>
                    </m:sSup>
                    <m:r>
                      <m:rPr>
                        <m:sty m:val="p"/>
                      </m:rPr>
                      <w:rPr>
                        <w:rFonts w:ascii="Times New Roman" w:hAnsi="Times New Roman"/>
                        <w:sz w:val="24"/>
                      </w:rPr>
                      <m:t>-</m:t>
                    </m:r>
                    <m:sSup>
                      <m:sSupPr>
                        <m:ctrlPr>
                          <w:rPr>
                            <w:rFonts w:ascii="Cambria Math" w:hAnsi="Times New Roman"/>
                            <w:sz w:val="24"/>
                          </w:rPr>
                        </m:ctrlPr>
                      </m:sSupPr>
                      <m:e>
                        <m:r>
                          <m:rPr>
                            <m:sty m:val="p"/>
                          </m:rPr>
                          <w:rPr>
                            <w:rFonts w:ascii="Cambria Math" w:hAnsi="Times New Roman"/>
                            <w:sz w:val="24"/>
                          </w:rPr>
                          <m:t>(</m:t>
                        </m:r>
                        <m:nary>
                          <m:naryPr>
                            <m:chr m:val="∑"/>
                            <m:limLoc m:val="undOvr"/>
                            <m:subHide m:val="1"/>
                            <m:supHide m:val="1"/>
                            <m:ctrlPr>
                              <w:rPr>
                                <w:rFonts w:ascii="Cambria Math" w:hAnsi="Times New Roman"/>
                                <w:sz w:val="24"/>
                              </w:rPr>
                            </m:ctrlPr>
                          </m:naryPr>
                          <m:sub/>
                          <m:sup/>
                          <m:e>
                            <m:r>
                              <m:rPr>
                                <m:sty m:val="p"/>
                              </m:rPr>
                              <w:rPr>
                                <w:rFonts w:ascii="Cambria Math" w:hAnsi="Times New Roman"/>
                                <w:sz w:val="24"/>
                              </w:rPr>
                              <m:t>X)</m:t>
                            </m:r>
                          </m:e>
                        </m:nary>
                      </m:e>
                      <m:sup>
                        <m:r>
                          <m:rPr>
                            <m:sty m:val="p"/>
                          </m:rPr>
                          <w:rPr>
                            <w:rFonts w:ascii="Cambria Math" w:hAnsi="Times New Roman"/>
                            <w:sz w:val="24"/>
                          </w:rPr>
                          <m:t>2</m:t>
                        </m:r>
                      </m:sup>
                    </m:sSup>
                    <m:r>
                      <m:rPr>
                        <m:sty m:val="p"/>
                      </m:rPr>
                      <w:rPr>
                        <w:rFonts w:ascii="Cambria Math" w:hAnsi="Times New Roman"/>
                        <w:sz w:val="24"/>
                      </w:rPr>
                      <m:t>)(N</m:t>
                    </m:r>
                    <m:nary>
                      <m:naryPr>
                        <m:chr m:val="∑"/>
                        <m:limLoc m:val="undOvr"/>
                        <m:subHide m:val="1"/>
                        <m:supHide m:val="1"/>
                        <m:ctrlPr>
                          <w:rPr>
                            <w:rFonts w:ascii="Cambria Math" w:hAnsi="Times New Roman"/>
                            <w:sz w:val="24"/>
                          </w:rPr>
                        </m:ctrlPr>
                      </m:naryPr>
                      <m:sub/>
                      <m:sup/>
                      <m:e>
                        <m:sSup>
                          <m:sSupPr>
                            <m:ctrlPr>
                              <w:rPr>
                                <w:rFonts w:ascii="Cambria Math" w:hAnsi="Times New Roman"/>
                                <w:sz w:val="24"/>
                              </w:rPr>
                            </m:ctrlPr>
                          </m:sSupPr>
                          <m:e>
                            <m:r>
                              <m:rPr>
                                <m:sty m:val="p"/>
                              </m:rPr>
                              <w:rPr>
                                <w:rFonts w:ascii="Cambria Math" w:hAnsi="Times New Roman"/>
                                <w:sz w:val="24"/>
                              </w:rPr>
                              <m:t>Y</m:t>
                            </m:r>
                          </m:e>
                          <m:sup>
                            <m:r>
                              <m:rPr>
                                <m:sty m:val="p"/>
                              </m:rPr>
                              <w:rPr>
                                <w:rFonts w:ascii="Cambria Math" w:hAnsi="Times New Roman"/>
                                <w:sz w:val="24"/>
                              </w:rPr>
                              <m:t>2</m:t>
                            </m:r>
                          </m:sup>
                        </m:sSup>
                        <m:r>
                          <m:rPr>
                            <m:sty m:val="p"/>
                          </m:rPr>
                          <w:rPr>
                            <w:rFonts w:ascii="Times New Roman" w:hAnsi="Times New Roman"/>
                            <w:sz w:val="24"/>
                          </w:rPr>
                          <m:t>-</m:t>
                        </m:r>
                        <m:sSup>
                          <m:sSupPr>
                            <m:ctrlPr>
                              <w:rPr>
                                <w:rFonts w:ascii="Cambria Math" w:hAnsi="Times New Roman"/>
                                <w:sz w:val="24"/>
                              </w:rPr>
                            </m:ctrlPr>
                          </m:sSupPr>
                          <m:e>
                            <m:r>
                              <m:rPr>
                                <m:sty m:val="p"/>
                              </m:rPr>
                              <w:rPr>
                                <w:rFonts w:ascii="Cambria Math" w:hAnsi="Times New Roman"/>
                                <w:sz w:val="24"/>
                              </w:rPr>
                              <m:t>(</m:t>
                            </m:r>
                            <m:nary>
                              <m:naryPr>
                                <m:chr m:val="∑"/>
                                <m:limLoc m:val="undOvr"/>
                                <m:subHide m:val="1"/>
                                <m:supHide m:val="1"/>
                                <m:ctrlPr>
                                  <w:rPr>
                                    <w:rFonts w:ascii="Cambria Math" w:hAnsi="Times New Roman"/>
                                    <w:sz w:val="24"/>
                                  </w:rPr>
                                </m:ctrlPr>
                              </m:naryPr>
                              <m:sub/>
                              <m:sup/>
                              <m:e>
                                <m:r>
                                  <m:rPr>
                                    <m:sty m:val="p"/>
                                  </m:rPr>
                                  <w:rPr>
                                    <w:rFonts w:ascii="Cambria Math" w:hAnsi="Times New Roman"/>
                                    <w:sz w:val="24"/>
                                  </w:rPr>
                                  <m:t>Y)</m:t>
                                </m:r>
                              </m:e>
                            </m:nary>
                          </m:e>
                          <m:sup>
                            <m:r>
                              <m:rPr>
                                <m:sty m:val="p"/>
                              </m:rPr>
                              <w:rPr>
                                <w:rFonts w:ascii="Cambria Math" w:hAnsi="Times New Roman"/>
                                <w:sz w:val="24"/>
                              </w:rPr>
                              <m:t>2</m:t>
                            </m:r>
                          </m:sup>
                        </m:sSup>
                        <m:r>
                          <m:rPr>
                            <m:sty m:val="p"/>
                          </m:rPr>
                          <w:rPr>
                            <w:rFonts w:ascii="Cambria Math" w:hAnsi="Times New Roman"/>
                            <w:sz w:val="24"/>
                          </w:rPr>
                          <m:t>)</m:t>
                        </m:r>
                      </m:e>
                    </m:nary>
                  </m:e>
                </m:nary>
              </m:e>
            </m:rad>
          </m:den>
        </m:f>
      </m:oMath>
      <w:r w:rsidR="00320DE4">
        <w:rPr>
          <w:rFonts w:ascii="Times New Roman" w:hAnsi="Times New Roman"/>
          <w:sz w:val="24"/>
        </w:rPr>
        <w:t xml:space="preserve">             (1)</w:t>
      </w:r>
    </w:p>
    <w:p w14:paraId="078BA758" w14:textId="39A1083D" w:rsidR="00320DE4" w:rsidRDefault="00163988" w:rsidP="00320DE4">
      <w:pPr>
        <w:snapToGrid w:val="0"/>
        <w:spacing w:before="120"/>
        <w:rPr>
          <w:rFonts w:ascii="Times New Roman" w:hAnsi="Times New Roman"/>
          <w:sz w:val="24"/>
        </w:rPr>
      </w:pPr>
      <m:oMath>
        <m:sSub>
          <m:sSubPr>
            <m:ctrlPr>
              <w:rPr>
                <w:rFonts w:ascii="Cambria Math" w:hAnsi="Times New Roman"/>
                <w:sz w:val="24"/>
              </w:rPr>
            </m:ctrlPr>
          </m:sSubPr>
          <m:e>
            <m:r>
              <m:rPr>
                <m:sty m:val="p"/>
              </m:rPr>
              <w:rPr>
                <w:rFonts w:ascii="Cambria Math" w:hAnsi="Times New Roman"/>
                <w:sz w:val="24"/>
              </w:rPr>
              <m:t>r</m:t>
            </m:r>
          </m:e>
          <m:sub>
            <m:r>
              <m:rPr>
                <m:sty m:val="p"/>
              </m:rPr>
              <w:rPr>
                <w:rFonts w:ascii="Cambria Math" w:hAnsi="Times New Roman"/>
                <w:sz w:val="24"/>
              </w:rPr>
              <m:t>xy</m:t>
            </m:r>
          </m:sub>
        </m:sSub>
      </m:oMath>
      <w:r w:rsidR="00320DE4">
        <w:rPr>
          <w:rFonts w:ascii="Times New Roman" w:hAnsi="Times New Roman"/>
          <w:sz w:val="24"/>
        </w:rPr>
        <w:t xml:space="preserve"> </w:t>
      </w:r>
      <w:r w:rsidR="00307AFE">
        <w:rPr>
          <w:rFonts w:ascii="Times New Roman" w:hAnsi="Times New Roman"/>
          <w:sz w:val="24"/>
        </w:rPr>
        <w:t xml:space="preserve"> </w:t>
      </w:r>
      <w:r w:rsidR="00320DE4">
        <w:rPr>
          <w:rFonts w:ascii="Times New Roman" w:hAnsi="Times New Roman"/>
          <w:sz w:val="24"/>
        </w:rPr>
        <w:t xml:space="preserve">= </w:t>
      </w:r>
      <w:r w:rsidR="00320DE4" w:rsidRPr="00320DE4">
        <w:rPr>
          <w:rFonts w:ascii="Times New Roman" w:hAnsi="Times New Roman"/>
          <w:sz w:val="24"/>
        </w:rPr>
        <w:t>Koefisien korelasi</w:t>
      </w:r>
    </w:p>
    <w:p w14:paraId="578C66E2" w14:textId="724A11E4" w:rsidR="00320DE4" w:rsidRDefault="00163988" w:rsidP="00320DE4">
      <w:pPr>
        <w:snapToGrid w:val="0"/>
        <w:rPr>
          <w:rFonts w:ascii="Times New Roman" w:hAnsi="Times New Roman"/>
          <w:sz w:val="24"/>
        </w:rPr>
      </w:pPr>
      <m:oMath>
        <m:nary>
          <m:naryPr>
            <m:chr m:val="∑"/>
            <m:limLoc m:val="undOvr"/>
            <m:subHide m:val="1"/>
            <m:supHide m:val="1"/>
            <m:ctrlPr>
              <w:rPr>
                <w:rFonts w:ascii="Cambria Math" w:hAnsi="Times New Roman"/>
                <w:sz w:val="24"/>
              </w:rPr>
            </m:ctrlPr>
          </m:naryPr>
          <m:sub/>
          <m:sup/>
          <m:e>
            <m:r>
              <m:rPr>
                <m:sty m:val="p"/>
              </m:rPr>
              <w:rPr>
                <w:rFonts w:ascii="Cambria Math" w:hAnsi="Times New Roman"/>
                <w:sz w:val="24"/>
              </w:rPr>
              <m:t>X</m:t>
            </m:r>
          </m:e>
        </m:nary>
      </m:oMath>
      <w:r w:rsidR="00320DE4">
        <w:rPr>
          <w:rFonts w:ascii="Times New Roman" w:hAnsi="Times New Roman"/>
          <w:sz w:val="24"/>
        </w:rPr>
        <w:t xml:space="preserve"> </w:t>
      </w:r>
      <w:r w:rsidR="00307AFE">
        <w:rPr>
          <w:rFonts w:ascii="Times New Roman" w:hAnsi="Times New Roman"/>
          <w:sz w:val="24"/>
        </w:rPr>
        <w:t xml:space="preserve"> </w:t>
      </w:r>
      <w:r w:rsidR="00320DE4">
        <w:rPr>
          <w:rFonts w:ascii="Times New Roman" w:hAnsi="Times New Roman"/>
          <w:sz w:val="24"/>
        </w:rPr>
        <w:t xml:space="preserve">= </w:t>
      </w:r>
      <w:r w:rsidR="00320DE4" w:rsidRPr="00320DE4">
        <w:rPr>
          <w:rFonts w:ascii="Times New Roman" w:hAnsi="Times New Roman"/>
          <w:sz w:val="24"/>
        </w:rPr>
        <w:t>Jumlah skor item pernyataan</w:t>
      </w:r>
    </w:p>
    <w:p w14:paraId="0B6A2BF8" w14:textId="45DCFD9A" w:rsidR="00320DE4" w:rsidRDefault="00163988" w:rsidP="00320DE4">
      <w:pPr>
        <w:snapToGrid w:val="0"/>
        <w:rPr>
          <w:rFonts w:ascii="Times New Roman" w:hAnsi="Times New Roman"/>
          <w:sz w:val="24"/>
        </w:rPr>
      </w:pPr>
      <m:oMath>
        <m:nary>
          <m:naryPr>
            <m:chr m:val="∑"/>
            <m:limLoc m:val="undOvr"/>
            <m:subHide m:val="1"/>
            <m:supHide m:val="1"/>
            <m:ctrlPr>
              <w:rPr>
                <w:rFonts w:ascii="Cambria Math" w:hAnsi="Times New Roman"/>
                <w:sz w:val="24"/>
              </w:rPr>
            </m:ctrlPr>
          </m:naryPr>
          <m:sub/>
          <m:sup/>
          <m:e>
            <m:r>
              <m:rPr>
                <m:sty m:val="p"/>
              </m:rPr>
              <w:rPr>
                <w:rFonts w:ascii="Cambria Math" w:hAnsi="Times New Roman"/>
                <w:sz w:val="24"/>
              </w:rPr>
              <m:t>Y</m:t>
            </m:r>
          </m:e>
        </m:nary>
      </m:oMath>
      <w:r w:rsidR="00320DE4">
        <w:rPr>
          <w:rFonts w:ascii="Times New Roman" w:hAnsi="Times New Roman"/>
          <w:sz w:val="24"/>
        </w:rPr>
        <w:t xml:space="preserve"> </w:t>
      </w:r>
      <w:r w:rsidR="00307AFE">
        <w:rPr>
          <w:rFonts w:ascii="Times New Roman" w:hAnsi="Times New Roman"/>
          <w:sz w:val="24"/>
        </w:rPr>
        <w:t xml:space="preserve"> </w:t>
      </w:r>
      <w:r w:rsidR="00320DE4">
        <w:rPr>
          <w:rFonts w:ascii="Times New Roman" w:hAnsi="Times New Roman"/>
          <w:sz w:val="24"/>
        </w:rPr>
        <w:t xml:space="preserve">= </w:t>
      </w:r>
      <w:r w:rsidR="00F820E5">
        <w:rPr>
          <w:rFonts w:ascii="Times New Roman" w:hAnsi="Times New Roman"/>
          <w:sz w:val="24"/>
        </w:rPr>
        <w:t>j</w:t>
      </w:r>
      <w:r w:rsidR="00320DE4" w:rsidRPr="00320DE4">
        <w:rPr>
          <w:rFonts w:ascii="Times New Roman" w:hAnsi="Times New Roman"/>
          <w:sz w:val="24"/>
        </w:rPr>
        <w:t>umlah skor total</w:t>
      </w:r>
      <w:r w:rsidR="00947BBF">
        <w:rPr>
          <w:rFonts w:ascii="Times New Roman" w:hAnsi="Times New Roman"/>
          <w:sz w:val="24"/>
        </w:rPr>
        <w:t xml:space="preserve"> </w:t>
      </w:r>
    </w:p>
    <w:p w14:paraId="5B5ED3DF" w14:textId="4B307715" w:rsidR="00320DE4" w:rsidRDefault="00320DE4" w:rsidP="00320DE4">
      <w:pPr>
        <w:snapToGrid w:val="0"/>
        <w:rPr>
          <w:rFonts w:ascii="Times New Roman" w:hAnsi="Times New Roman"/>
          <w:sz w:val="24"/>
          <w:lang w:val="en-GB"/>
        </w:rPr>
      </w:pPr>
      <w:r>
        <w:rPr>
          <w:rFonts w:ascii="Times New Roman" w:hAnsi="Times New Roman"/>
          <w:sz w:val="24"/>
          <w:lang w:val="en-GB"/>
        </w:rPr>
        <w:t xml:space="preserve">N   </w:t>
      </w:r>
      <w:r w:rsidR="00307AFE">
        <w:rPr>
          <w:rFonts w:ascii="Times New Roman" w:hAnsi="Times New Roman"/>
          <w:sz w:val="24"/>
          <w:lang w:val="en-GB"/>
        </w:rPr>
        <w:t xml:space="preserve"> </w:t>
      </w:r>
      <w:r>
        <w:rPr>
          <w:rFonts w:ascii="Times New Roman" w:hAnsi="Times New Roman"/>
          <w:sz w:val="24"/>
          <w:lang w:val="en-GB"/>
        </w:rPr>
        <w:t xml:space="preserve"> = banyaknya responden</w:t>
      </w:r>
    </w:p>
    <w:p w14:paraId="3926D6E2" w14:textId="1CB274C1" w:rsidR="00307AFE" w:rsidRDefault="00163988" w:rsidP="00320DE4">
      <w:pPr>
        <w:snapToGrid w:val="0"/>
        <w:rPr>
          <w:rFonts w:ascii="Times New Roman" w:hAnsi="Times New Roman"/>
          <w:sz w:val="24"/>
        </w:rPr>
      </w:pPr>
      <m:oMath>
        <m:nary>
          <m:naryPr>
            <m:chr m:val="∑"/>
            <m:limLoc m:val="undOvr"/>
            <m:subHide m:val="1"/>
            <m:supHide m:val="1"/>
            <m:ctrlPr>
              <w:rPr>
                <w:rFonts w:ascii="Cambria Math" w:hAnsi="Times New Roman"/>
                <w:sz w:val="24"/>
              </w:rPr>
            </m:ctrlPr>
          </m:naryPr>
          <m:sub/>
          <m:sup/>
          <m:e>
            <m:sSup>
              <m:sSupPr>
                <m:ctrlPr>
                  <w:rPr>
                    <w:rFonts w:ascii="Cambria Math" w:hAnsi="Times New Roman"/>
                    <w:sz w:val="24"/>
                  </w:rPr>
                </m:ctrlPr>
              </m:sSupPr>
              <m:e>
                <m:r>
                  <m:rPr>
                    <m:sty m:val="p"/>
                  </m:rPr>
                  <w:rPr>
                    <w:rFonts w:ascii="Cambria Math" w:hAnsi="Times New Roman"/>
                    <w:sz w:val="24"/>
                  </w:rPr>
                  <m:t>X</m:t>
                </m:r>
              </m:e>
              <m:sup>
                <m:r>
                  <m:rPr>
                    <m:sty m:val="p"/>
                  </m:rPr>
                  <w:rPr>
                    <w:rFonts w:ascii="Cambria Math" w:hAnsi="Times New Roman"/>
                    <w:sz w:val="24"/>
                  </w:rPr>
                  <m:t>2</m:t>
                </m:r>
              </m:sup>
            </m:sSup>
          </m:e>
        </m:nary>
      </m:oMath>
      <w:r w:rsidR="00307AFE">
        <w:rPr>
          <w:rFonts w:ascii="Times New Roman" w:hAnsi="Times New Roman"/>
          <w:sz w:val="24"/>
        </w:rPr>
        <w:t xml:space="preserve"> = </w:t>
      </w:r>
      <w:r w:rsidR="00FE7D10">
        <w:rPr>
          <w:rFonts w:ascii="Times New Roman" w:hAnsi="Times New Roman"/>
          <w:sz w:val="24"/>
        </w:rPr>
        <w:t>j</w:t>
      </w:r>
      <w:r w:rsidR="00307AFE" w:rsidRPr="00307AFE">
        <w:rPr>
          <w:rFonts w:ascii="Times New Roman" w:hAnsi="Times New Roman"/>
          <w:sz w:val="24"/>
        </w:rPr>
        <w:t>umlah kuadrat skor item</w:t>
      </w:r>
    </w:p>
    <w:p w14:paraId="3999A871" w14:textId="244E1338" w:rsidR="00307AFE" w:rsidRDefault="00163988" w:rsidP="00320DE4">
      <w:pPr>
        <w:snapToGrid w:val="0"/>
        <w:rPr>
          <w:rFonts w:ascii="Times New Roman" w:hAnsi="Times New Roman"/>
          <w:sz w:val="24"/>
        </w:rPr>
      </w:pPr>
      <m:oMath>
        <m:nary>
          <m:naryPr>
            <m:chr m:val="∑"/>
            <m:limLoc m:val="undOvr"/>
            <m:subHide m:val="1"/>
            <m:supHide m:val="1"/>
            <m:ctrlPr>
              <w:rPr>
                <w:rFonts w:ascii="Cambria Math" w:hAnsi="Times New Roman"/>
                <w:sz w:val="24"/>
              </w:rPr>
            </m:ctrlPr>
          </m:naryPr>
          <m:sub/>
          <m:sup/>
          <m:e>
            <m:sSup>
              <m:sSupPr>
                <m:ctrlPr>
                  <w:rPr>
                    <w:rFonts w:ascii="Cambria Math" w:hAnsi="Times New Roman"/>
                    <w:sz w:val="24"/>
                  </w:rPr>
                </m:ctrlPr>
              </m:sSupPr>
              <m:e>
                <m:r>
                  <m:rPr>
                    <m:sty m:val="p"/>
                  </m:rPr>
                  <w:rPr>
                    <w:rFonts w:ascii="Cambria Math" w:hAnsi="Times New Roman"/>
                    <w:sz w:val="24"/>
                  </w:rPr>
                  <m:t>Y</m:t>
                </m:r>
              </m:e>
              <m:sup>
                <m:r>
                  <m:rPr>
                    <m:sty m:val="p"/>
                  </m:rPr>
                  <w:rPr>
                    <w:rFonts w:ascii="Cambria Math" w:hAnsi="Times New Roman"/>
                    <w:sz w:val="24"/>
                  </w:rPr>
                  <m:t>2</m:t>
                </m:r>
              </m:sup>
            </m:sSup>
          </m:e>
        </m:nary>
      </m:oMath>
      <w:r w:rsidR="00307AFE">
        <w:rPr>
          <w:rFonts w:ascii="Times New Roman" w:hAnsi="Times New Roman"/>
          <w:sz w:val="24"/>
        </w:rPr>
        <w:t xml:space="preserve"> = </w:t>
      </w:r>
      <w:r w:rsidR="00FE7D10">
        <w:rPr>
          <w:rFonts w:ascii="Times New Roman" w:hAnsi="Times New Roman"/>
          <w:sz w:val="24"/>
        </w:rPr>
        <w:t>j</w:t>
      </w:r>
      <w:r w:rsidR="00307AFE" w:rsidRPr="00307AFE">
        <w:rPr>
          <w:rFonts w:ascii="Times New Roman" w:hAnsi="Times New Roman"/>
          <w:sz w:val="24"/>
        </w:rPr>
        <w:t>umlah kuadrat skor total</w:t>
      </w:r>
    </w:p>
    <w:p w14:paraId="203BA1F6" w14:textId="26892D90" w:rsidR="00307AFE" w:rsidRDefault="00163988" w:rsidP="00320DE4">
      <w:pPr>
        <w:snapToGrid w:val="0"/>
        <w:rPr>
          <w:rFonts w:ascii="Times New Roman" w:hAnsi="Times New Roman"/>
          <w:sz w:val="24"/>
        </w:rPr>
      </w:pPr>
      <m:oMath>
        <m:nary>
          <m:naryPr>
            <m:chr m:val="∑"/>
            <m:limLoc m:val="undOvr"/>
            <m:subHide m:val="1"/>
            <m:supHide m:val="1"/>
            <m:ctrlPr>
              <w:rPr>
                <w:rFonts w:ascii="Cambria Math" w:hAnsi="Times New Roman"/>
                <w:sz w:val="24"/>
              </w:rPr>
            </m:ctrlPr>
          </m:naryPr>
          <m:sub/>
          <m:sup/>
          <m:e>
            <m:r>
              <m:rPr>
                <m:sty m:val="p"/>
              </m:rPr>
              <w:rPr>
                <w:rFonts w:ascii="Cambria Math" w:hAnsi="Times New Roman"/>
                <w:sz w:val="24"/>
              </w:rPr>
              <m:t>XY</m:t>
            </m:r>
          </m:e>
        </m:nary>
      </m:oMath>
      <w:r w:rsidR="00307AFE">
        <w:rPr>
          <w:rFonts w:ascii="Times New Roman" w:hAnsi="Times New Roman"/>
          <w:sz w:val="24"/>
        </w:rPr>
        <w:t xml:space="preserve"> = </w:t>
      </w:r>
      <w:r w:rsidR="00FE7D10">
        <w:rPr>
          <w:rFonts w:ascii="Times New Roman" w:hAnsi="Times New Roman"/>
          <w:sz w:val="24"/>
        </w:rPr>
        <w:t>t</w:t>
      </w:r>
      <w:r w:rsidR="00307AFE" w:rsidRPr="00307AFE">
        <w:rPr>
          <w:rFonts w:ascii="Times New Roman" w:hAnsi="Times New Roman"/>
          <w:sz w:val="24"/>
        </w:rPr>
        <w:t>otal perkalian skor item</w:t>
      </w:r>
    </w:p>
    <w:p w14:paraId="0711C2DE" w14:textId="344C4D1A" w:rsidR="00307AFE" w:rsidRDefault="00307AFE" w:rsidP="00307AFE">
      <w:pPr>
        <w:snapToGrid w:val="0"/>
        <w:spacing w:before="120"/>
        <w:rPr>
          <w:rFonts w:ascii="Times New Roman" w:hAnsi="Times New Roman"/>
          <w:sz w:val="24"/>
          <w:lang w:val="en-GB"/>
        </w:rPr>
      </w:pPr>
      <w:r>
        <w:rPr>
          <w:rFonts w:ascii="Times New Roman" w:hAnsi="Times New Roman"/>
          <w:sz w:val="24"/>
          <w:lang w:val="en-GB"/>
        </w:rPr>
        <w:t>A</w:t>
      </w:r>
      <w:r w:rsidRPr="00307AFE">
        <w:rPr>
          <w:rFonts w:ascii="Times New Roman" w:hAnsi="Times New Roman"/>
          <w:sz w:val="24"/>
          <w:lang w:val="en-GB"/>
        </w:rPr>
        <w:t>pabil</w:t>
      </w:r>
      <w:r>
        <w:rPr>
          <w:rFonts w:ascii="Times New Roman" w:hAnsi="Times New Roman"/>
          <w:sz w:val="24"/>
          <w:lang w:val="en-GB"/>
        </w:rPr>
        <w:t xml:space="preserve">a </w:t>
      </w:r>
      <m:oMath>
        <m:sSub>
          <m:sSubPr>
            <m:ctrlPr>
              <w:rPr>
                <w:rFonts w:ascii="Cambria Math" w:hAnsi="Times New Roman"/>
                <w:sz w:val="24"/>
              </w:rPr>
            </m:ctrlPr>
          </m:sSubPr>
          <m:e>
            <m:r>
              <m:rPr>
                <m:sty m:val="p"/>
              </m:rPr>
              <w:rPr>
                <w:rFonts w:ascii="Cambria Math" w:hAnsi="Times New Roman"/>
                <w:sz w:val="24"/>
              </w:rPr>
              <m:t>r</m:t>
            </m:r>
          </m:e>
          <m:sub>
            <m:r>
              <m:rPr>
                <m:sty m:val="p"/>
              </m:rPr>
              <w:rPr>
                <w:rFonts w:ascii="Cambria Math" w:hAnsi="Times New Roman"/>
                <w:sz w:val="24"/>
              </w:rPr>
              <m:t>xy</m:t>
            </m:r>
          </m:sub>
        </m:sSub>
      </m:oMath>
      <w:r>
        <w:rPr>
          <w:rFonts w:ascii="Times New Roman" w:hAnsi="Times New Roman"/>
          <w:sz w:val="24"/>
          <w:lang w:val="en-GB"/>
        </w:rPr>
        <w:t xml:space="preserve"> lebih besar dari r table maka k</w:t>
      </w:r>
      <w:r w:rsidRPr="00307AFE">
        <w:rPr>
          <w:rFonts w:ascii="Times New Roman" w:hAnsi="Times New Roman"/>
          <w:sz w:val="24"/>
          <w:lang w:val="en-GB"/>
        </w:rPr>
        <w:t>uesioner dikatakan valid</w:t>
      </w:r>
      <w:r>
        <w:rPr>
          <w:rFonts w:ascii="Times New Roman" w:hAnsi="Times New Roman"/>
          <w:sz w:val="24"/>
          <w:lang w:val="en-GB"/>
        </w:rPr>
        <w:t>.</w:t>
      </w:r>
    </w:p>
    <w:p w14:paraId="6E36C0D3" w14:textId="44FFFD16" w:rsidR="00307AFE" w:rsidRDefault="00307AFE" w:rsidP="00307AFE">
      <w:pPr>
        <w:snapToGrid w:val="0"/>
        <w:spacing w:before="120"/>
        <w:rPr>
          <w:rFonts w:ascii="Times New Roman" w:hAnsi="Times New Roman"/>
          <w:sz w:val="24"/>
          <w:lang w:val="en-GB"/>
        </w:rPr>
      </w:pPr>
      <w:r w:rsidRPr="00307AFE">
        <w:rPr>
          <w:rFonts w:ascii="Times New Roman" w:hAnsi="Times New Roman"/>
          <w:sz w:val="24"/>
          <w:lang w:val="en-GB"/>
        </w:rPr>
        <w:t xml:space="preserve">Uji </w:t>
      </w:r>
      <w:r w:rsidR="002B25FB">
        <w:rPr>
          <w:rFonts w:ascii="Times New Roman" w:hAnsi="Times New Roman"/>
          <w:sz w:val="24"/>
          <w:lang w:val="en-GB"/>
        </w:rPr>
        <w:t>r</w:t>
      </w:r>
      <w:r w:rsidRPr="00307AFE">
        <w:rPr>
          <w:rFonts w:ascii="Times New Roman" w:hAnsi="Times New Roman"/>
          <w:sz w:val="24"/>
          <w:lang w:val="en-GB"/>
        </w:rPr>
        <w:t>eliabiltas bertujuan mengukur konsistensi. Kuesioner dikatakan reliabel jika dapat memberikan hasil relatif sama pada saat dilakukan pengukuran kembali pada obyek yang berlainan pada waktu yang berbeda atau memberikan hasil yang tetap. Rumus yang digunakan adalah Cronbach Alpha sebagai berikut</w:t>
      </w:r>
      <w:r>
        <w:rPr>
          <w:rFonts w:ascii="Times New Roman" w:hAnsi="Times New Roman"/>
          <w:sz w:val="24"/>
          <w:lang w:val="en-GB"/>
        </w:rPr>
        <w:t>:</w:t>
      </w:r>
    </w:p>
    <w:p w14:paraId="1D84C7FD" w14:textId="3E566245" w:rsidR="00307AFE" w:rsidRPr="00320DE4" w:rsidRDefault="00163988" w:rsidP="00307AFE">
      <w:pPr>
        <w:snapToGrid w:val="0"/>
        <w:spacing w:before="120"/>
        <w:rPr>
          <w:rFonts w:ascii="Times New Roman" w:hAnsi="Times New Roman"/>
          <w:sz w:val="24"/>
          <w:lang w:val="en-GB"/>
        </w:rPr>
      </w:pPr>
      <m:oMath>
        <m:sSub>
          <m:sSubPr>
            <m:ctrlPr>
              <w:rPr>
                <w:rFonts w:ascii="Cambria Math" w:hAnsi="Times New Roman"/>
                <w:sz w:val="24"/>
              </w:rPr>
            </m:ctrlPr>
          </m:sSubPr>
          <m:e>
            <m:r>
              <m:rPr>
                <m:sty m:val="p"/>
              </m:rPr>
              <w:rPr>
                <w:rFonts w:ascii="Cambria Math" w:hAnsi="Times New Roman"/>
                <w:sz w:val="24"/>
              </w:rPr>
              <m:t>r</m:t>
            </m:r>
          </m:e>
          <m:sub>
            <m:r>
              <m:rPr>
                <m:sty m:val="p"/>
              </m:rPr>
              <w:rPr>
                <w:rFonts w:ascii="Cambria Math" w:hAnsi="Times New Roman"/>
                <w:sz w:val="24"/>
              </w:rPr>
              <m:t>11</m:t>
            </m:r>
          </m:sub>
        </m:sSub>
        <m:r>
          <m:rPr>
            <m:sty m:val="p"/>
          </m:rPr>
          <w:rPr>
            <w:rFonts w:ascii="Cambria Math" w:hAnsi="Times New Roman"/>
            <w:sz w:val="24"/>
          </w:rPr>
          <m:t>=</m:t>
        </m:r>
        <m:d>
          <m:dPr>
            <m:ctrlPr>
              <w:rPr>
                <w:rFonts w:ascii="Cambria Math" w:hAnsi="Times New Roman"/>
                <w:sz w:val="24"/>
              </w:rPr>
            </m:ctrlPr>
          </m:dPr>
          <m:e>
            <m:f>
              <m:fPr>
                <m:ctrlPr>
                  <w:rPr>
                    <w:rFonts w:ascii="Cambria Math" w:hAnsi="Times New Roman"/>
                    <w:sz w:val="24"/>
                  </w:rPr>
                </m:ctrlPr>
              </m:fPr>
              <m:num>
                <m:r>
                  <m:rPr>
                    <m:sty m:val="p"/>
                  </m:rPr>
                  <w:rPr>
                    <w:rFonts w:ascii="Cambria Math" w:hAnsi="Times New Roman"/>
                    <w:sz w:val="24"/>
                  </w:rPr>
                  <m:t>k</m:t>
                </m:r>
              </m:num>
              <m:den>
                <m:r>
                  <m:rPr>
                    <m:sty m:val="p"/>
                  </m:rPr>
                  <w:rPr>
                    <w:rFonts w:ascii="Cambria Math" w:hAnsi="Times New Roman"/>
                    <w:sz w:val="24"/>
                  </w:rPr>
                  <m:t>k</m:t>
                </m:r>
                <m:r>
                  <m:rPr>
                    <m:sty m:val="p"/>
                  </m:rPr>
                  <w:rPr>
                    <w:rFonts w:ascii="Times New Roman" w:hAnsi="Times New Roman"/>
                    <w:sz w:val="24"/>
                  </w:rPr>
                  <m:t>-</m:t>
                </m:r>
                <m:r>
                  <m:rPr>
                    <m:sty m:val="p"/>
                  </m:rPr>
                  <w:rPr>
                    <w:rFonts w:ascii="Cambria Math" w:hAnsi="Times New Roman"/>
                    <w:sz w:val="24"/>
                  </w:rPr>
                  <m:t>1</m:t>
                </m:r>
              </m:den>
            </m:f>
          </m:e>
        </m:d>
        <m:r>
          <m:rPr>
            <m:sty m:val="p"/>
          </m:rPr>
          <w:rPr>
            <w:rFonts w:ascii="Cambria Math" w:hAnsi="Times New Roman"/>
            <w:sz w:val="24"/>
          </w:rPr>
          <m:t>(1</m:t>
        </m:r>
        <m:r>
          <m:rPr>
            <m:sty m:val="p"/>
          </m:rPr>
          <w:rPr>
            <w:rFonts w:ascii="Times New Roman" w:hAnsi="Times New Roman"/>
            <w:sz w:val="24"/>
          </w:rPr>
          <m:t>-</m:t>
        </m:r>
        <m:f>
          <m:fPr>
            <m:ctrlPr>
              <w:rPr>
                <w:rFonts w:ascii="Cambria Math" w:hAnsi="Times New Roman"/>
                <w:sz w:val="24"/>
              </w:rPr>
            </m:ctrlPr>
          </m:fPr>
          <m:num>
            <m:nary>
              <m:naryPr>
                <m:chr m:val="∑"/>
                <m:limLoc m:val="undOvr"/>
                <m:subHide m:val="1"/>
                <m:supHide m:val="1"/>
                <m:ctrlPr>
                  <w:rPr>
                    <w:rFonts w:ascii="Cambria Math" w:hAnsi="Times New Roman"/>
                    <w:sz w:val="24"/>
                  </w:rPr>
                </m:ctrlPr>
              </m:naryPr>
              <m:sub/>
              <m:sup/>
              <m:e>
                <m:sSubSup>
                  <m:sSubSupPr>
                    <m:ctrlPr>
                      <w:rPr>
                        <w:rFonts w:ascii="Cambria Math" w:hAnsi="Times New Roman"/>
                        <w:sz w:val="24"/>
                      </w:rPr>
                    </m:ctrlPr>
                  </m:sSubSupPr>
                  <m:e>
                    <m:r>
                      <m:rPr>
                        <m:sty m:val="p"/>
                      </m:rPr>
                      <w:rPr>
                        <w:rFonts w:ascii="Times New Roman" w:hAnsi="Times New Roman"/>
                        <w:sz w:val="24"/>
                      </w:rPr>
                      <m:t>σ</m:t>
                    </m:r>
                  </m:e>
                  <m:sub>
                    <m:r>
                      <m:rPr>
                        <m:sty m:val="p"/>
                      </m:rPr>
                      <w:rPr>
                        <w:rFonts w:ascii="Cambria Math" w:hAnsi="Times New Roman"/>
                        <w:sz w:val="24"/>
                      </w:rPr>
                      <m:t>b</m:t>
                    </m:r>
                  </m:sub>
                  <m:sup>
                    <m:r>
                      <m:rPr>
                        <m:sty m:val="p"/>
                      </m:rPr>
                      <w:rPr>
                        <w:rFonts w:ascii="Cambria Math" w:hAnsi="Times New Roman"/>
                        <w:sz w:val="24"/>
                      </w:rPr>
                      <m:t>2</m:t>
                    </m:r>
                  </m:sup>
                </m:sSubSup>
              </m:e>
            </m:nary>
          </m:num>
          <m:den>
            <m:sSubSup>
              <m:sSubSupPr>
                <m:ctrlPr>
                  <w:rPr>
                    <w:rFonts w:ascii="Cambria Math" w:hAnsi="Times New Roman"/>
                    <w:sz w:val="24"/>
                  </w:rPr>
                </m:ctrlPr>
              </m:sSubSupPr>
              <m:e>
                <m:r>
                  <m:rPr>
                    <m:sty m:val="p"/>
                  </m:rPr>
                  <w:rPr>
                    <w:rFonts w:ascii="Times New Roman" w:hAnsi="Times New Roman"/>
                    <w:sz w:val="24"/>
                  </w:rPr>
                  <m:t>σ</m:t>
                </m:r>
              </m:e>
              <m:sub>
                <m:r>
                  <m:rPr>
                    <m:sty m:val="p"/>
                  </m:rPr>
                  <w:rPr>
                    <w:rFonts w:ascii="Cambria Math" w:hAnsi="Times New Roman"/>
                    <w:sz w:val="24"/>
                  </w:rPr>
                  <m:t>t</m:t>
                </m:r>
              </m:sub>
              <m:sup>
                <m:r>
                  <m:rPr>
                    <m:sty m:val="p"/>
                  </m:rPr>
                  <w:rPr>
                    <w:rFonts w:ascii="Cambria Math" w:hAnsi="Times New Roman"/>
                    <w:sz w:val="24"/>
                  </w:rPr>
                  <m:t>2</m:t>
                </m:r>
              </m:sup>
            </m:sSubSup>
          </m:den>
        </m:f>
        <m:r>
          <m:rPr>
            <m:sty m:val="p"/>
          </m:rPr>
          <w:rPr>
            <w:rFonts w:ascii="Cambria Math" w:hAnsi="Times New Roman"/>
            <w:sz w:val="24"/>
          </w:rPr>
          <m:t>)</m:t>
        </m:r>
      </m:oMath>
      <w:r w:rsidR="00307AFE">
        <w:rPr>
          <w:rFonts w:ascii="Times New Roman" w:hAnsi="Times New Roman"/>
          <w:sz w:val="24"/>
        </w:rPr>
        <w:t xml:space="preserve">                                (2)</w:t>
      </w:r>
    </w:p>
    <w:p w14:paraId="6DBABF78" w14:textId="055D47E9" w:rsidR="00320DE4" w:rsidRDefault="00163988" w:rsidP="00ED79BC">
      <w:pPr>
        <w:snapToGrid w:val="0"/>
        <w:spacing w:before="120"/>
        <w:rPr>
          <w:rFonts w:ascii="Times New Roman" w:hAnsi="Times New Roman"/>
          <w:sz w:val="24"/>
        </w:rPr>
      </w:pPr>
      <m:oMath>
        <m:sSub>
          <m:sSubPr>
            <m:ctrlPr>
              <w:rPr>
                <w:rFonts w:ascii="Cambria Math" w:hAnsi="Times New Roman"/>
                <w:sz w:val="24"/>
              </w:rPr>
            </m:ctrlPr>
          </m:sSubPr>
          <m:e>
            <m:r>
              <m:rPr>
                <m:sty m:val="p"/>
              </m:rPr>
              <w:rPr>
                <w:rFonts w:ascii="Cambria Math" w:hAnsi="Times New Roman"/>
                <w:sz w:val="24"/>
              </w:rPr>
              <m:t>r</m:t>
            </m:r>
          </m:e>
          <m:sub>
            <m:r>
              <m:rPr>
                <m:sty m:val="p"/>
              </m:rPr>
              <w:rPr>
                <w:rFonts w:ascii="Cambria Math" w:hAnsi="Times New Roman"/>
                <w:sz w:val="24"/>
              </w:rPr>
              <m:t>11</m:t>
            </m:r>
          </m:sub>
        </m:sSub>
      </m:oMath>
      <w:r w:rsidR="00C32FB1">
        <w:rPr>
          <w:rFonts w:ascii="Times New Roman" w:hAnsi="Times New Roman"/>
          <w:sz w:val="24"/>
        </w:rPr>
        <w:t xml:space="preserve">    = </w:t>
      </w:r>
      <w:r w:rsidR="00FE7D10">
        <w:rPr>
          <w:rFonts w:ascii="Times New Roman" w:hAnsi="Times New Roman"/>
          <w:sz w:val="24"/>
        </w:rPr>
        <w:t>r</w:t>
      </w:r>
      <w:r w:rsidR="00C32FB1" w:rsidRPr="00C32FB1">
        <w:rPr>
          <w:rFonts w:ascii="Times New Roman" w:hAnsi="Times New Roman"/>
          <w:sz w:val="24"/>
        </w:rPr>
        <w:t>ealibilitas kuesioner</w:t>
      </w:r>
    </w:p>
    <w:p w14:paraId="6CC0B8AC" w14:textId="512FBA00" w:rsidR="00C32FB1" w:rsidRDefault="00163988" w:rsidP="00C32FB1">
      <w:pPr>
        <w:snapToGrid w:val="0"/>
        <w:rPr>
          <w:rFonts w:ascii="Times New Roman" w:hAnsi="Times New Roman"/>
          <w:sz w:val="24"/>
        </w:rPr>
      </w:pPr>
      <m:oMath>
        <m:nary>
          <m:naryPr>
            <m:chr m:val="∑"/>
            <m:limLoc m:val="undOvr"/>
            <m:subHide m:val="1"/>
            <m:supHide m:val="1"/>
            <m:ctrlPr>
              <w:rPr>
                <w:rFonts w:ascii="Cambria Math" w:hAnsi="Times New Roman"/>
                <w:sz w:val="24"/>
              </w:rPr>
            </m:ctrlPr>
          </m:naryPr>
          <m:sub/>
          <m:sup/>
          <m:e>
            <m:sSubSup>
              <m:sSubSupPr>
                <m:ctrlPr>
                  <w:rPr>
                    <w:rFonts w:ascii="Cambria Math" w:hAnsi="Times New Roman"/>
                    <w:sz w:val="24"/>
                  </w:rPr>
                </m:ctrlPr>
              </m:sSubSupPr>
              <m:e>
                <m:r>
                  <m:rPr>
                    <m:sty m:val="p"/>
                  </m:rPr>
                  <w:rPr>
                    <w:rFonts w:ascii="Times New Roman" w:hAnsi="Times New Roman"/>
                    <w:sz w:val="24"/>
                  </w:rPr>
                  <m:t>σ</m:t>
                </m:r>
              </m:e>
              <m:sub>
                <m:r>
                  <m:rPr>
                    <m:sty m:val="p"/>
                  </m:rPr>
                  <w:rPr>
                    <w:rFonts w:ascii="Cambria Math" w:hAnsi="Times New Roman"/>
                    <w:sz w:val="24"/>
                  </w:rPr>
                  <m:t>b</m:t>
                </m:r>
              </m:sub>
              <m:sup>
                <m:r>
                  <m:rPr>
                    <m:sty m:val="p"/>
                  </m:rPr>
                  <w:rPr>
                    <w:rFonts w:ascii="Cambria Math" w:hAnsi="Times New Roman"/>
                    <w:sz w:val="24"/>
                  </w:rPr>
                  <m:t>2</m:t>
                </m:r>
              </m:sup>
            </m:sSubSup>
          </m:e>
        </m:nary>
      </m:oMath>
      <w:r w:rsidR="00C32FB1">
        <w:rPr>
          <w:rFonts w:ascii="Times New Roman" w:hAnsi="Times New Roman"/>
          <w:sz w:val="24"/>
        </w:rPr>
        <w:t xml:space="preserve"> = </w:t>
      </w:r>
      <w:r w:rsidR="00FE7D10">
        <w:rPr>
          <w:rFonts w:ascii="Times New Roman" w:hAnsi="Times New Roman"/>
          <w:sz w:val="24"/>
        </w:rPr>
        <w:t>j</w:t>
      </w:r>
      <w:r w:rsidR="00C32FB1" w:rsidRPr="00C32FB1">
        <w:rPr>
          <w:rFonts w:ascii="Times New Roman" w:hAnsi="Times New Roman"/>
          <w:sz w:val="24"/>
        </w:rPr>
        <w:t>umlah varians item</w:t>
      </w:r>
    </w:p>
    <w:p w14:paraId="428A3DF0" w14:textId="5211B7FB" w:rsidR="00C32FB1" w:rsidRDefault="00FE7D10" w:rsidP="00C32FB1">
      <w:pPr>
        <w:snapToGrid w:val="0"/>
        <w:rPr>
          <w:rFonts w:ascii="Times New Roman" w:hAnsi="Times New Roman"/>
          <w:sz w:val="24"/>
          <w:lang w:val="en-GB"/>
        </w:rPr>
      </w:pPr>
      <w:r>
        <w:rPr>
          <w:rFonts w:ascii="Times New Roman" w:hAnsi="Times New Roman"/>
          <w:sz w:val="24"/>
          <w:lang w:val="en-GB"/>
        </w:rPr>
        <w:t>K      = banyaknya item pernyataan</w:t>
      </w:r>
    </w:p>
    <w:p w14:paraId="0CCBFFD0" w14:textId="3FE5DD13" w:rsidR="00FE7D10" w:rsidRDefault="00163988" w:rsidP="00C32FB1">
      <w:pPr>
        <w:snapToGrid w:val="0"/>
        <w:rPr>
          <w:rFonts w:ascii="Times New Roman" w:hAnsi="Times New Roman"/>
          <w:sz w:val="24"/>
          <w:lang w:val="en-GB"/>
        </w:rPr>
      </w:pPr>
      <m:oMath>
        <m:sSubSup>
          <m:sSubSupPr>
            <m:ctrlPr>
              <w:rPr>
                <w:rFonts w:ascii="Cambria Math" w:hAnsi="Times New Roman"/>
                <w:sz w:val="24"/>
              </w:rPr>
            </m:ctrlPr>
          </m:sSubSupPr>
          <m:e>
            <m:r>
              <m:rPr>
                <m:sty m:val="p"/>
              </m:rPr>
              <w:rPr>
                <w:rFonts w:ascii="Times New Roman" w:hAnsi="Times New Roman"/>
                <w:sz w:val="24"/>
              </w:rPr>
              <m:t>σ</m:t>
            </m:r>
          </m:e>
          <m:sub>
            <m:r>
              <m:rPr>
                <m:sty m:val="p"/>
              </m:rPr>
              <w:rPr>
                <w:rFonts w:ascii="Cambria Math" w:hAnsi="Times New Roman"/>
                <w:sz w:val="24"/>
              </w:rPr>
              <m:t>t</m:t>
            </m:r>
          </m:sub>
          <m:sup>
            <m:r>
              <m:rPr>
                <m:sty m:val="p"/>
              </m:rPr>
              <w:rPr>
                <w:rFonts w:ascii="Cambria Math" w:hAnsi="Times New Roman"/>
                <w:sz w:val="24"/>
              </w:rPr>
              <m:t>2</m:t>
            </m:r>
          </m:sup>
        </m:sSubSup>
      </m:oMath>
      <w:r w:rsidR="00FE7D10">
        <w:rPr>
          <w:rFonts w:ascii="Times New Roman" w:hAnsi="Times New Roman"/>
          <w:sz w:val="24"/>
        </w:rPr>
        <w:t xml:space="preserve">     = v</w:t>
      </w:r>
      <w:r w:rsidR="00FE7D10" w:rsidRPr="00FE7D10">
        <w:rPr>
          <w:rFonts w:ascii="Times New Roman" w:hAnsi="Times New Roman"/>
          <w:sz w:val="24"/>
        </w:rPr>
        <w:t>arians total</w:t>
      </w:r>
    </w:p>
    <w:p w14:paraId="12CDD26A" w14:textId="27458C31" w:rsidR="00320DE4" w:rsidRDefault="00FE7D10" w:rsidP="00ED79BC">
      <w:pPr>
        <w:snapToGrid w:val="0"/>
        <w:spacing w:before="120"/>
        <w:rPr>
          <w:rFonts w:ascii="Times New Roman" w:hAnsi="Times New Roman"/>
          <w:sz w:val="24"/>
          <w:lang w:val="en-GB"/>
        </w:rPr>
      </w:pPr>
      <w:r>
        <w:rPr>
          <w:rFonts w:ascii="Times New Roman" w:hAnsi="Times New Roman"/>
          <w:sz w:val="24"/>
          <w:lang w:val="en-GB"/>
        </w:rPr>
        <w:t>K</w:t>
      </w:r>
      <w:r w:rsidRPr="00FE7D10">
        <w:rPr>
          <w:rFonts w:ascii="Times New Roman" w:hAnsi="Times New Roman"/>
          <w:sz w:val="24"/>
          <w:lang w:val="en-GB"/>
        </w:rPr>
        <w:t xml:space="preserve">uesioner </w:t>
      </w:r>
      <w:r>
        <w:rPr>
          <w:rFonts w:ascii="Times New Roman" w:hAnsi="Times New Roman"/>
          <w:sz w:val="24"/>
          <w:lang w:val="en-GB"/>
        </w:rPr>
        <w:t>dinyatakan reliabel</w:t>
      </w:r>
      <w:r w:rsidRPr="00FE7D10">
        <w:t xml:space="preserve"> </w:t>
      </w:r>
      <w:r>
        <w:t>j</w:t>
      </w:r>
      <w:r>
        <w:rPr>
          <w:rFonts w:ascii="Times New Roman" w:hAnsi="Times New Roman"/>
          <w:sz w:val="24"/>
          <w:lang w:val="en-GB"/>
        </w:rPr>
        <w:t>ika</w:t>
      </w:r>
      <w:r w:rsidRPr="00FE7D10">
        <w:rPr>
          <w:rFonts w:ascii="Times New Roman" w:hAnsi="Times New Roman"/>
          <w:sz w:val="24"/>
          <w:lang w:val="en-GB"/>
        </w:rPr>
        <w:t xml:space="preserve"> </w:t>
      </w:r>
      <m:oMath>
        <m:sSub>
          <m:sSubPr>
            <m:ctrlPr>
              <w:rPr>
                <w:rFonts w:ascii="Cambria Math" w:hAnsi="Times New Roman"/>
                <w:sz w:val="24"/>
              </w:rPr>
            </m:ctrlPr>
          </m:sSubPr>
          <m:e>
            <m:r>
              <m:rPr>
                <m:sty m:val="p"/>
              </m:rPr>
              <w:rPr>
                <w:rFonts w:ascii="Cambria Math" w:hAnsi="Times New Roman"/>
                <w:sz w:val="24"/>
              </w:rPr>
              <m:t>r</m:t>
            </m:r>
          </m:e>
          <m:sub>
            <m:r>
              <m:rPr>
                <m:sty m:val="p"/>
              </m:rPr>
              <w:rPr>
                <w:rFonts w:ascii="Cambria Math" w:hAnsi="Times New Roman"/>
                <w:sz w:val="24"/>
              </w:rPr>
              <m:t>11</m:t>
            </m:r>
          </m:sub>
        </m:sSub>
      </m:oMath>
      <w:r>
        <w:rPr>
          <w:rFonts w:ascii="Times New Roman" w:hAnsi="Times New Roman"/>
          <w:sz w:val="24"/>
          <w:lang w:val="en-GB"/>
        </w:rPr>
        <w:t xml:space="preserve">         lebih besar dari r table.</w:t>
      </w:r>
    </w:p>
    <w:p w14:paraId="2C74B30A" w14:textId="46AC0799" w:rsidR="00E62ACF" w:rsidRDefault="00E62ACF" w:rsidP="00ED79BC">
      <w:pPr>
        <w:snapToGrid w:val="0"/>
        <w:spacing w:before="120"/>
        <w:rPr>
          <w:rFonts w:ascii="Times New Roman" w:hAnsi="Times New Roman"/>
          <w:sz w:val="24"/>
          <w:lang w:val="en-GB"/>
        </w:rPr>
      </w:pPr>
      <w:r>
        <w:rPr>
          <w:rFonts w:ascii="Times New Roman" w:hAnsi="Times New Roman"/>
          <w:sz w:val="24"/>
          <w:lang w:val="en-GB"/>
        </w:rPr>
        <w:t xml:space="preserve">Kedua uji tersebut </w:t>
      </w:r>
      <w:r w:rsidR="004F68BE">
        <w:rPr>
          <w:rFonts w:ascii="Times New Roman" w:hAnsi="Times New Roman"/>
          <w:sz w:val="24"/>
          <w:lang w:val="en-GB"/>
        </w:rPr>
        <w:t>diterapkan</w:t>
      </w:r>
      <w:r>
        <w:rPr>
          <w:rFonts w:ascii="Times New Roman" w:hAnsi="Times New Roman"/>
          <w:sz w:val="24"/>
          <w:lang w:val="en-GB"/>
        </w:rPr>
        <w:t xml:space="preserve"> </w:t>
      </w:r>
      <w:r w:rsidRPr="00E62ACF">
        <w:rPr>
          <w:rFonts w:ascii="Times New Roman" w:hAnsi="Times New Roman"/>
          <w:sz w:val="24"/>
          <w:lang w:val="en-GB"/>
        </w:rPr>
        <w:t>dengan menggunakan data responden yang berbeda dari kelima p</w:t>
      </w:r>
      <w:r w:rsidR="004F68BE">
        <w:rPr>
          <w:rFonts w:ascii="Times New Roman" w:hAnsi="Times New Roman"/>
          <w:sz w:val="24"/>
          <w:lang w:val="en-GB"/>
        </w:rPr>
        <w:t>uluh responden penelitian (= N) untuk semua item pernyataan.</w:t>
      </w:r>
      <w:r w:rsidRPr="00E62ACF">
        <w:rPr>
          <w:rFonts w:ascii="Times New Roman" w:hAnsi="Times New Roman"/>
          <w:sz w:val="24"/>
          <w:lang w:val="en-GB"/>
        </w:rPr>
        <w:t xml:space="preserve"> Dalam penelitian ini banyaknya responden untuk uji validitas dan reliabilitas ditentukan 10%, jadi sama dengan 5 orang.</w:t>
      </w:r>
      <w:r>
        <w:rPr>
          <w:rFonts w:ascii="Times New Roman" w:hAnsi="Times New Roman"/>
          <w:sz w:val="24"/>
          <w:lang w:val="en-GB"/>
        </w:rPr>
        <w:t xml:space="preserve"> Pengujian ini dilakukan dengan bantuan program SPSS. Hasilnya menunjukkan kusioner valid dan reliabel.</w:t>
      </w:r>
    </w:p>
    <w:p w14:paraId="4998730D" w14:textId="34A5BE5E" w:rsidR="001C7402" w:rsidRDefault="001C7402" w:rsidP="00ED79BC">
      <w:pPr>
        <w:snapToGrid w:val="0"/>
        <w:spacing w:before="120"/>
        <w:rPr>
          <w:rFonts w:ascii="Times New Roman" w:hAnsi="Times New Roman"/>
          <w:sz w:val="24"/>
          <w:lang w:val="en-GB"/>
        </w:rPr>
      </w:pPr>
      <w:r>
        <w:rPr>
          <w:rFonts w:ascii="Times New Roman" w:hAnsi="Times New Roman"/>
          <w:sz w:val="24"/>
          <w:lang w:val="en-GB"/>
        </w:rPr>
        <w:t xml:space="preserve">Data </w:t>
      </w:r>
      <w:r w:rsidR="004F68BE">
        <w:rPr>
          <w:rFonts w:ascii="Times New Roman" w:hAnsi="Times New Roman"/>
          <w:sz w:val="24"/>
          <w:lang w:val="en-GB"/>
        </w:rPr>
        <w:t xml:space="preserve">kelima puluh responden </w:t>
      </w:r>
      <w:r w:rsidR="00FE7D10">
        <w:rPr>
          <w:rFonts w:ascii="Times New Roman" w:hAnsi="Times New Roman"/>
          <w:sz w:val="24"/>
          <w:lang w:val="en-GB"/>
        </w:rPr>
        <w:t xml:space="preserve">kemudian </w:t>
      </w:r>
      <w:r>
        <w:rPr>
          <w:rFonts w:ascii="Times New Roman" w:hAnsi="Times New Roman"/>
          <w:sz w:val="24"/>
          <w:lang w:val="en-GB"/>
        </w:rPr>
        <w:t>dianalisis secara deskriptif dengan menggunakan tabel frekuensi.</w:t>
      </w:r>
      <w:r w:rsidR="007B3FA1">
        <w:rPr>
          <w:rFonts w:ascii="Times New Roman" w:hAnsi="Times New Roman"/>
          <w:sz w:val="24"/>
          <w:lang w:val="en-GB"/>
        </w:rPr>
        <w:t xml:space="preserve"> Untuk mengetahui </w:t>
      </w:r>
      <w:r w:rsidR="00D40305">
        <w:rPr>
          <w:rFonts w:ascii="Times New Roman" w:hAnsi="Times New Roman"/>
          <w:sz w:val="24"/>
          <w:lang w:val="en-GB"/>
        </w:rPr>
        <w:t>fak</w:t>
      </w:r>
      <w:r w:rsidR="007B3FA1">
        <w:rPr>
          <w:rFonts w:ascii="Times New Roman" w:hAnsi="Times New Roman"/>
          <w:sz w:val="24"/>
          <w:lang w:val="en-GB"/>
        </w:rPr>
        <w:t xml:space="preserve">tor </w:t>
      </w:r>
      <w:r w:rsidR="00D40305">
        <w:rPr>
          <w:rFonts w:ascii="Times New Roman" w:hAnsi="Times New Roman"/>
          <w:sz w:val="24"/>
          <w:lang w:val="en-GB"/>
        </w:rPr>
        <w:t xml:space="preserve">apa saja </w:t>
      </w:r>
      <w:r w:rsidR="007B3FA1">
        <w:rPr>
          <w:rFonts w:ascii="Times New Roman" w:hAnsi="Times New Roman"/>
          <w:sz w:val="24"/>
          <w:lang w:val="en-GB"/>
        </w:rPr>
        <w:t xml:space="preserve">yang mempengaruhi </w:t>
      </w:r>
      <w:r w:rsidR="00D40305">
        <w:rPr>
          <w:rFonts w:ascii="Times New Roman" w:hAnsi="Times New Roman"/>
          <w:sz w:val="24"/>
          <w:lang w:val="en-GB"/>
        </w:rPr>
        <w:t xml:space="preserve">konsumen dalam memutuskan membeli </w:t>
      </w:r>
      <w:r w:rsidR="007B3FA1">
        <w:rPr>
          <w:rFonts w:ascii="Times New Roman" w:hAnsi="Times New Roman"/>
          <w:sz w:val="24"/>
          <w:lang w:val="en-GB"/>
        </w:rPr>
        <w:t xml:space="preserve">kopi arabika Manglayang Karlina, dilakukan </w:t>
      </w:r>
      <w:r w:rsidR="00F820E5">
        <w:rPr>
          <w:rFonts w:ascii="Times New Roman" w:hAnsi="Times New Roman"/>
          <w:sz w:val="24"/>
          <w:lang w:val="en-GB"/>
        </w:rPr>
        <w:t>prosedur membangun distribusi frekuensi</w:t>
      </w:r>
      <w:r w:rsidR="007B3FA1">
        <w:rPr>
          <w:rFonts w:ascii="Times New Roman" w:hAnsi="Times New Roman"/>
          <w:sz w:val="24"/>
          <w:lang w:val="en-GB"/>
        </w:rPr>
        <w:t xml:space="preserve"> sebagai berikut:</w:t>
      </w:r>
    </w:p>
    <w:p w14:paraId="7A5D28DB" w14:textId="6A2B03D9" w:rsidR="00D40305" w:rsidRDefault="00F820E5" w:rsidP="00947BBF">
      <w:pPr>
        <w:pStyle w:val="ListParagraph"/>
        <w:numPr>
          <w:ilvl w:val="0"/>
          <w:numId w:val="1"/>
        </w:numPr>
        <w:snapToGrid w:val="0"/>
        <w:spacing w:before="120"/>
        <w:ind w:left="284" w:hanging="284"/>
        <w:rPr>
          <w:rFonts w:ascii="Times New Roman" w:hAnsi="Times New Roman"/>
          <w:sz w:val="24"/>
          <w:lang w:val="en-GB"/>
        </w:rPr>
      </w:pPr>
      <w:r>
        <w:rPr>
          <w:rFonts w:ascii="Times New Roman" w:hAnsi="Times New Roman"/>
          <w:sz w:val="24"/>
          <w:lang w:val="en-GB"/>
        </w:rPr>
        <w:t>Mencari</w:t>
      </w:r>
      <w:r w:rsidR="00D40305">
        <w:rPr>
          <w:rFonts w:ascii="Times New Roman" w:hAnsi="Times New Roman"/>
          <w:sz w:val="24"/>
          <w:lang w:val="en-GB"/>
        </w:rPr>
        <w:t xml:space="preserve"> </w:t>
      </w:r>
      <w:r w:rsidR="006C06E5">
        <w:rPr>
          <w:rFonts w:ascii="Times New Roman" w:hAnsi="Times New Roman"/>
          <w:sz w:val="24"/>
          <w:lang w:val="en-GB"/>
        </w:rPr>
        <w:t>skor</w:t>
      </w:r>
      <w:r w:rsidR="00D40305">
        <w:rPr>
          <w:rFonts w:ascii="Times New Roman" w:hAnsi="Times New Roman"/>
          <w:sz w:val="24"/>
          <w:lang w:val="en-GB"/>
        </w:rPr>
        <w:t xml:space="preserve"> tertinggi yaitu 4 x N = 4 x 50 = 200 dan </w:t>
      </w:r>
      <w:r w:rsidR="00224BDC">
        <w:rPr>
          <w:rFonts w:ascii="Times New Roman" w:hAnsi="Times New Roman"/>
          <w:sz w:val="24"/>
          <w:lang w:val="en-GB"/>
        </w:rPr>
        <w:t>skor</w:t>
      </w:r>
      <w:r w:rsidR="00D40305">
        <w:rPr>
          <w:rFonts w:ascii="Times New Roman" w:hAnsi="Times New Roman"/>
          <w:sz w:val="24"/>
          <w:lang w:val="en-GB"/>
        </w:rPr>
        <w:t xml:space="preserve"> terendah yaitu 1 x N = 1 x 50 = 50.</w:t>
      </w:r>
    </w:p>
    <w:p w14:paraId="6452DBF6" w14:textId="092EFC7B" w:rsidR="00947BBF" w:rsidRDefault="00734136" w:rsidP="00947BBF">
      <w:pPr>
        <w:pStyle w:val="ListParagraph"/>
        <w:numPr>
          <w:ilvl w:val="0"/>
          <w:numId w:val="1"/>
        </w:numPr>
        <w:snapToGrid w:val="0"/>
        <w:spacing w:before="120"/>
        <w:ind w:left="284" w:hanging="284"/>
        <w:rPr>
          <w:rFonts w:ascii="Times New Roman" w:hAnsi="Times New Roman"/>
          <w:sz w:val="24"/>
          <w:lang w:val="en-GB"/>
        </w:rPr>
      </w:pPr>
      <w:r>
        <w:rPr>
          <w:rFonts w:ascii="Times New Roman" w:hAnsi="Times New Roman"/>
          <w:sz w:val="24"/>
          <w:lang w:val="en-GB"/>
        </w:rPr>
        <w:t>Menghitung</w:t>
      </w:r>
      <w:r w:rsidR="00F820E5">
        <w:rPr>
          <w:rFonts w:ascii="Times New Roman" w:hAnsi="Times New Roman"/>
          <w:sz w:val="24"/>
          <w:lang w:val="en-GB"/>
        </w:rPr>
        <w:t xml:space="preserve"> interval kelas p:</w:t>
      </w:r>
    </w:p>
    <w:p w14:paraId="25FF0C9B" w14:textId="7095A759" w:rsidR="00D40305" w:rsidRDefault="00947BBF" w:rsidP="00947BBF">
      <w:pPr>
        <w:snapToGrid w:val="0"/>
        <w:spacing w:before="120"/>
        <w:ind w:left="284" w:hanging="284"/>
        <w:rPr>
          <w:rFonts w:ascii="Times New Roman" w:hAnsi="Times New Roman"/>
          <w:sz w:val="24"/>
          <w:lang w:val="en-GB"/>
        </w:rPr>
      </w:pPr>
      <w:r>
        <w:rPr>
          <w:rFonts w:ascii="Times New Roman" w:hAnsi="Times New Roman"/>
          <w:sz w:val="24"/>
          <w:lang w:val="en-GB"/>
        </w:rPr>
        <w:lastRenderedPageBreak/>
        <w:t xml:space="preserve">     </w:t>
      </w:r>
      <w:r w:rsidR="00D40305" w:rsidRPr="00947BBF">
        <w:rPr>
          <w:rFonts w:ascii="Times New Roman" w:hAnsi="Times New Roman"/>
          <w:sz w:val="24"/>
          <w:lang w:val="en-GB"/>
        </w:rPr>
        <w:t xml:space="preserve"> </w:t>
      </w:r>
      <m:oMath>
        <m:r>
          <m:rPr>
            <m:sty m:val="p"/>
          </m:rPr>
          <w:rPr>
            <w:rFonts w:ascii="Cambria Math" w:hAnsi="Cambria Math"/>
            <w:sz w:val="24"/>
            <w:lang w:val="en-GB"/>
          </w:rPr>
          <m:t>p=</m:t>
        </m:r>
        <m:f>
          <m:fPr>
            <m:ctrlPr>
              <w:rPr>
                <w:rFonts w:ascii="Cambria Math" w:hAnsi="Cambria Math"/>
                <w:sz w:val="24"/>
                <w:lang w:val="en-GB"/>
              </w:rPr>
            </m:ctrlPr>
          </m:fPr>
          <m:num>
            <m:r>
              <m:rPr>
                <m:sty m:val="p"/>
              </m:rPr>
              <w:rPr>
                <w:rFonts w:ascii="Cambria Math" w:hAnsi="Cambria Math"/>
                <w:sz w:val="24"/>
                <w:lang w:val="en-GB"/>
              </w:rPr>
              <m:t>skor tertinggi-skor terendah</m:t>
            </m:r>
          </m:num>
          <m:den>
            <m:r>
              <m:rPr>
                <m:sty m:val="p"/>
              </m:rPr>
              <w:rPr>
                <w:rFonts w:ascii="Cambria Math" w:hAnsi="Cambria Math"/>
                <w:sz w:val="24"/>
                <w:lang w:val="en-GB"/>
              </w:rPr>
              <m:t>banyaknya kelas</m:t>
            </m:r>
          </m:den>
        </m:f>
        <m:r>
          <m:rPr>
            <m:sty m:val="p"/>
          </m:rPr>
          <w:rPr>
            <w:rFonts w:ascii="Cambria Math" w:hAnsi="Cambria Math"/>
            <w:sz w:val="24"/>
            <w:lang w:val="en-GB"/>
          </w:rPr>
          <m:t>=</m:t>
        </m:r>
        <m:r>
          <w:rPr>
            <w:rFonts w:ascii="Cambria Math" w:hAnsi="Cambria Math"/>
            <w:sz w:val="24"/>
            <w:lang w:val="en-GB"/>
          </w:rPr>
          <m:t xml:space="preserve">               </m:t>
        </m:r>
        <m:f>
          <m:fPr>
            <m:ctrlPr>
              <w:rPr>
                <w:rFonts w:ascii="Cambria Math" w:hAnsi="Cambria Math"/>
                <w:sz w:val="24"/>
                <w:lang w:val="en-GB"/>
              </w:rPr>
            </m:ctrlPr>
          </m:fPr>
          <m:num>
            <m:r>
              <w:rPr>
                <w:rFonts w:ascii="Cambria Math" w:hAnsi="Cambria Math"/>
                <w:sz w:val="24"/>
                <w:lang w:val="en-GB"/>
              </w:rPr>
              <m:t>200-50</m:t>
            </m:r>
          </m:num>
          <m:den>
            <m:r>
              <w:rPr>
                <w:rFonts w:ascii="Cambria Math" w:hAnsi="Cambria Math"/>
                <w:sz w:val="24"/>
                <w:lang w:val="en-GB"/>
              </w:rPr>
              <m:t>4</m:t>
            </m:r>
          </m:den>
        </m:f>
        <m:r>
          <w:rPr>
            <w:rFonts w:ascii="Cambria Math" w:hAnsi="Cambria Math"/>
            <w:sz w:val="24"/>
            <w:lang w:val="en-GB"/>
          </w:rPr>
          <m:t>=37,5 →37</m:t>
        </m:r>
      </m:oMath>
      <w:r w:rsidR="00D40305" w:rsidRPr="00947BBF">
        <w:rPr>
          <w:rFonts w:ascii="Times New Roman" w:hAnsi="Times New Roman"/>
          <w:sz w:val="24"/>
          <w:lang w:val="en-GB"/>
        </w:rPr>
        <w:t xml:space="preserve"> </w:t>
      </w:r>
    </w:p>
    <w:p w14:paraId="31536E4A" w14:textId="5DC37FDC" w:rsidR="00947BBF" w:rsidRDefault="00734136" w:rsidP="00947BBF">
      <w:pPr>
        <w:pStyle w:val="ListParagraph"/>
        <w:numPr>
          <w:ilvl w:val="0"/>
          <w:numId w:val="1"/>
        </w:numPr>
        <w:snapToGrid w:val="0"/>
        <w:spacing w:before="120"/>
        <w:ind w:left="284" w:hanging="284"/>
        <w:rPr>
          <w:rFonts w:ascii="Times New Roman" w:hAnsi="Times New Roman"/>
          <w:sz w:val="24"/>
          <w:lang w:val="en-GB"/>
        </w:rPr>
      </w:pPr>
      <w:r>
        <w:rPr>
          <w:rFonts w:ascii="Times New Roman" w:hAnsi="Times New Roman"/>
          <w:sz w:val="24"/>
          <w:lang w:val="en-GB"/>
        </w:rPr>
        <w:t>Menentukan batas bawah dan batas atas setiap kelas</w:t>
      </w:r>
      <w:r w:rsidR="00485C39">
        <w:rPr>
          <w:rFonts w:ascii="Times New Roman" w:hAnsi="Times New Roman"/>
          <w:sz w:val="24"/>
          <w:lang w:val="en-GB"/>
        </w:rPr>
        <w:t>/kategori</w:t>
      </w:r>
      <w:r>
        <w:rPr>
          <w:rFonts w:ascii="Times New Roman" w:hAnsi="Times New Roman"/>
          <w:sz w:val="24"/>
          <w:lang w:val="en-GB"/>
        </w:rPr>
        <w:t>:</w:t>
      </w:r>
    </w:p>
    <w:p w14:paraId="0338F42E" w14:textId="2A76235D" w:rsidR="00485C39" w:rsidRDefault="00485C39" w:rsidP="00485C39">
      <w:pPr>
        <w:pStyle w:val="ListParagraph"/>
        <w:numPr>
          <w:ilvl w:val="0"/>
          <w:numId w:val="2"/>
        </w:numPr>
        <w:snapToGrid w:val="0"/>
        <w:spacing w:before="120"/>
        <w:ind w:left="567" w:hanging="283"/>
        <w:rPr>
          <w:rFonts w:ascii="Times New Roman" w:hAnsi="Times New Roman"/>
          <w:sz w:val="24"/>
          <w:lang w:val="en-GB"/>
        </w:rPr>
      </w:pPr>
      <w:r>
        <w:rPr>
          <w:rFonts w:ascii="Times New Roman" w:hAnsi="Times New Roman"/>
          <w:sz w:val="24"/>
          <w:lang w:val="en-GB"/>
        </w:rPr>
        <w:t>50 – 87   :  sangat tidak setuju</w:t>
      </w:r>
    </w:p>
    <w:p w14:paraId="0218230E" w14:textId="4A11DDC8" w:rsidR="00734136" w:rsidRDefault="00485C39" w:rsidP="00485C39">
      <w:pPr>
        <w:pStyle w:val="ListParagraph"/>
        <w:numPr>
          <w:ilvl w:val="0"/>
          <w:numId w:val="2"/>
        </w:numPr>
        <w:snapToGrid w:val="0"/>
        <w:spacing w:before="120"/>
        <w:ind w:left="567" w:hanging="283"/>
        <w:rPr>
          <w:rFonts w:ascii="Times New Roman" w:hAnsi="Times New Roman"/>
          <w:sz w:val="24"/>
          <w:lang w:val="en-GB"/>
        </w:rPr>
      </w:pPr>
      <w:r>
        <w:rPr>
          <w:rFonts w:ascii="Times New Roman" w:hAnsi="Times New Roman"/>
          <w:sz w:val="24"/>
          <w:lang w:val="en-GB"/>
        </w:rPr>
        <w:t>88 – 125 :  tidak setuju</w:t>
      </w:r>
    </w:p>
    <w:p w14:paraId="0D1E684B" w14:textId="11377B3C" w:rsidR="00485C39" w:rsidRDefault="00485C39" w:rsidP="00485C39">
      <w:pPr>
        <w:pStyle w:val="ListParagraph"/>
        <w:numPr>
          <w:ilvl w:val="0"/>
          <w:numId w:val="2"/>
        </w:numPr>
        <w:snapToGrid w:val="0"/>
        <w:spacing w:before="120"/>
        <w:ind w:left="567" w:hanging="283"/>
        <w:rPr>
          <w:rFonts w:ascii="Times New Roman" w:hAnsi="Times New Roman"/>
          <w:sz w:val="24"/>
          <w:lang w:val="en-GB"/>
        </w:rPr>
      </w:pPr>
      <w:r>
        <w:rPr>
          <w:rFonts w:ascii="Times New Roman" w:hAnsi="Times New Roman"/>
          <w:sz w:val="24"/>
          <w:lang w:val="en-GB"/>
        </w:rPr>
        <w:t>126 – 163: setuju</w:t>
      </w:r>
    </w:p>
    <w:p w14:paraId="187F551C" w14:textId="1197BE88" w:rsidR="00485C39" w:rsidRDefault="00485C39" w:rsidP="00485C39">
      <w:pPr>
        <w:pStyle w:val="ListParagraph"/>
        <w:numPr>
          <w:ilvl w:val="0"/>
          <w:numId w:val="2"/>
        </w:numPr>
        <w:snapToGrid w:val="0"/>
        <w:spacing w:before="120"/>
        <w:ind w:left="567" w:hanging="283"/>
        <w:rPr>
          <w:rFonts w:ascii="Times New Roman" w:hAnsi="Times New Roman"/>
          <w:sz w:val="24"/>
          <w:lang w:val="en-GB"/>
        </w:rPr>
      </w:pPr>
      <w:r>
        <w:rPr>
          <w:rFonts w:ascii="Times New Roman" w:hAnsi="Times New Roman"/>
          <w:sz w:val="24"/>
          <w:lang w:val="en-GB"/>
        </w:rPr>
        <w:t>164 – 201: sangat setuju</w:t>
      </w:r>
    </w:p>
    <w:p w14:paraId="05752394" w14:textId="5D7239F9" w:rsidR="00485C39" w:rsidRPr="00485C39" w:rsidRDefault="00122F80" w:rsidP="00485C39">
      <w:pPr>
        <w:snapToGrid w:val="0"/>
        <w:spacing w:before="120"/>
        <w:rPr>
          <w:rFonts w:ascii="Times New Roman" w:hAnsi="Times New Roman"/>
          <w:sz w:val="24"/>
          <w:lang w:val="en-GB"/>
        </w:rPr>
      </w:pPr>
      <w:r>
        <w:rPr>
          <w:rFonts w:ascii="Times New Roman" w:hAnsi="Times New Roman"/>
          <w:sz w:val="24"/>
          <w:lang w:val="en-GB"/>
        </w:rPr>
        <w:t>F</w:t>
      </w:r>
      <w:r w:rsidR="00485C39">
        <w:rPr>
          <w:rFonts w:ascii="Times New Roman" w:hAnsi="Times New Roman"/>
          <w:sz w:val="24"/>
          <w:lang w:val="en-GB"/>
        </w:rPr>
        <w:t xml:space="preserve">aktor apa saja yang menentukan keputusan konsumen </w:t>
      </w:r>
      <w:r w:rsidR="00F12C9B">
        <w:rPr>
          <w:rFonts w:ascii="Times New Roman" w:hAnsi="Times New Roman"/>
          <w:sz w:val="24"/>
          <w:lang w:val="en-GB"/>
        </w:rPr>
        <w:t xml:space="preserve">adalah </w:t>
      </w:r>
      <w:r w:rsidR="00485C39">
        <w:rPr>
          <w:rFonts w:ascii="Times New Roman" w:hAnsi="Times New Roman"/>
          <w:sz w:val="24"/>
          <w:lang w:val="en-GB"/>
        </w:rPr>
        <w:t xml:space="preserve">faktor-faktor yang memiliki </w:t>
      </w:r>
      <w:r w:rsidR="00362D83">
        <w:rPr>
          <w:rFonts w:ascii="Times New Roman" w:hAnsi="Times New Roman"/>
          <w:sz w:val="24"/>
          <w:lang w:val="en-GB"/>
        </w:rPr>
        <w:t xml:space="preserve">rata-rata skor </w:t>
      </w:r>
      <w:r w:rsidR="00F12C9B">
        <w:rPr>
          <w:rFonts w:ascii="Times New Roman" w:hAnsi="Times New Roman"/>
          <w:sz w:val="24"/>
          <w:lang w:val="en-GB"/>
        </w:rPr>
        <w:t>ber</w:t>
      </w:r>
      <w:r w:rsidR="00485C39">
        <w:rPr>
          <w:rFonts w:ascii="Times New Roman" w:hAnsi="Times New Roman"/>
          <w:sz w:val="24"/>
          <w:lang w:val="en-GB"/>
        </w:rPr>
        <w:t>kategori setuju dan sangat setuju.</w:t>
      </w:r>
    </w:p>
    <w:p w14:paraId="30F8F94F" w14:textId="265914AF" w:rsidR="00ED79BC" w:rsidRDefault="00F562C4" w:rsidP="00ED79BC">
      <w:pPr>
        <w:snapToGrid w:val="0"/>
        <w:spacing w:before="240" w:after="120"/>
        <w:rPr>
          <w:rStyle w:val="ShortAbstract"/>
          <w:sz w:val="24"/>
          <w:szCs w:val="22"/>
          <w:lang w:val="en-GB"/>
        </w:rPr>
      </w:pPr>
      <w:r>
        <w:rPr>
          <w:rFonts w:ascii="Times New Roman" w:hAnsi="Times New Roman"/>
          <w:b/>
          <w:sz w:val="24"/>
          <w:lang w:val="en-GB"/>
        </w:rPr>
        <w:t>Hasil dan Pembahasan</w:t>
      </w:r>
    </w:p>
    <w:p w14:paraId="422E32B7" w14:textId="56476D09" w:rsidR="00362D83" w:rsidRPr="00471CCB" w:rsidRDefault="00362D83" w:rsidP="00362D83">
      <w:pPr>
        <w:pStyle w:val="ListParagraph"/>
        <w:numPr>
          <w:ilvl w:val="0"/>
          <w:numId w:val="3"/>
        </w:numPr>
        <w:snapToGrid w:val="0"/>
        <w:spacing w:before="240" w:after="120"/>
        <w:ind w:left="284" w:hanging="284"/>
        <w:rPr>
          <w:rFonts w:ascii="Times New Roman" w:hAnsi="Times New Roman"/>
          <w:b/>
          <w:sz w:val="24"/>
          <w:lang w:val="en-GB"/>
        </w:rPr>
      </w:pPr>
      <w:r w:rsidRPr="00471CCB">
        <w:rPr>
          <w:rFonts w:ascii="Times New Roman" w:hAnsi="Times New Roman"/>
          <w:b/>
          <w:sz w:val="24"/>
          <w:lang w:val="en-GB"/>
        </w:rPr>
        <w:t>Faktor budaya</w:t>
      </w:r>
      <w:r w:rsidR="00F562C4" w:rsidRPr="00471CCB">
        <w:rPr>
          <w:rFonts w:ascii="Times New Roman" w:hAnsi="Times New Roman"/>
          <w:b/>
          <w:sz w:val="24"/>
          <w:lang w:val="en-GB"/>
        </w:rPr>
        <w:t xml:space="preserve">, </w:t>
      </w:r>
      <w:r w:rsidR="003878D9" w:rsidRPr="00471CCB">
        <w:rPr>
          <w:rFonts w:ascii="Times New Roman" w:hAnsi="Times New Roman"/>
          <w:b/>
          <w:sz w:val="24"/>
          <w:lang w:val="en-GB"/>
        </w:rPr>
        <w:t>sos</w:t>
      </w:r>
      <w:r w:rsidR="00F562C4" w:rsidRPr="00471CCB">
        <w:rPr>
          <w:rFonts w:ascii="Times New Roman" w:hAnsi="Times New Roman"/>
          <w:b/>
          <w:sz w:val="24"/>
          <w:lang w:val="en-GB"/>
        </w:rPr>
        <w:t>ial, pribadi, dan faktor psikologis</w:t>
      </w:r>
    </w:p>
    <w:p w14:paraId="1F9DA921" w14:textId="1553E76F" w:rsidR="00224BDC" w:rsidRDefault="00F562C4" w:rsidP="00ED79BC">
      <w:pPr>
        <w:snapToGrid w:val="0"/>
        <w:spacing w:before="240" w:after="120"/>
        <w:rPr>
          <w:rFonts w:ascii="Times New Roman" w:hAnsi="Times New Roman"/>
          <w:sz w:val="24"/>
          <w:lang w:val="en-GB"/>
        </w:rPr>
      </w:pPr>
      <w:r>
        <w:rPr>
          <w:rFonts w:ascii="Times New Roman" w:hAnsi="Times New Roman"/>
          <w:sz w:val="24"/>
          <w:lang w:val="en-GB"/>
        </w:rPr>
        <w:t xml:space="preserve">Pada Tabel 2 tampak bahwa faktor budaya diukur oleh </w:t>
      </w:r>
      <w:r w:rsidR="002A361D">
        <w:rPr>
          <w:rFonts w:ascii="Times New Roman" w:hAnsi="Times New Roman"/>
          <w:sz w:val="24"/>
          <w:lang w:val="en-GB"/>
        </w:rPr>
        <w:t>item pernyataan</w:t>
      </w:r>
      <w:r>
        <w:rPr>
          <w:rFonts w:ascii="Times New Roman" w:hAnsi="Times New Roman"/>
          <w:sz w:val="24"/>
          <w:lang w:val="en-GB"/>
        </w:rPr>
        <w:t xml:space="preserve"> a yaitu </w:t>
      </w:r>
      <w:r w:rsidRPr="00F562C4">
        <w:rPr>
          <w:rFonts w:ascii="Times New Roman" w:hAnsi="Times New Roman"/>
          <w:sz w:val="24"/>
          <w:lang w:val="en-GB"/>
        </w:rPr>
        <w:t xml:space="preserve">kebiasaan dan frekuensi </w:t>
      </w:r>
      <w:r w:rsidR="00A021A1">
        <w:rPr>
          <w:rFonts w:ascii="Times New Roman" w:hAnsi="Times New Roman"/>
          <w:sz w:val="24"/>
          <w:lang w:val="en-GB"/>
        </w:rPr>
        <w:t>mengonsumsi</w:t>
      </w:r>
      <w:r w:rsidRPr="00F562C4">
        <w:rPr>
          <w:rFonts w:ascii="Times New Roman" w:hAnsi="Times New Roman"/>
          <w:sz w:val="24"/>
          <w:lang w:val="en-GB"/>
        </w:rPr>
        <w:t xml:space="preserve"> kopi sehari-hari menjadi pertimbangan </w:t>
      </w:r>
      <w:r w:rsidR="002A361D">
        <w:rPr>
          <w:rFonts w:ascii="Times New Roman" w:hAnsi="Times New Roman"/>
          <w:sz w:val="24"/>
          <w:lang w:val="en-GB"/>
        </w:rPr>
        <w:t xml:space="preserve">dalam </w:t>
      </w:r>
      <w:r w:rsidRPr="00F562C4">
        <w:rPr>
          <w:rFonts w:ascii="Times New Roman" w:hAnsi="Times New Roman"/>
          <w:sz w:val="24"/>
          <w:lang w:val="en-GB"/>
        </w:rPr>
        <w:t>membeli kopi</w:t>
      </w:r>
      <w:r w:rsidR="002A361D">
        <w:rPr>
          <w:rFonts w:ascii="Times New Roman" w:hAnsi="Times New Roman"/>
          <w:sz w:val="24"/>
          <w:lang w:val="en-GB"/>
        </w:rPr>
        <w:t>.</w:t>
      </w:r>
      <w:r w:rsidRPr="00F562C4">
        <w:rPr>
          <w:rFonts w:ascii="Times New Roman" w:hAnsi="Times New Roman"/>
          <w:sz w:val="24"/>
          <w:lang w:val="en-GB"/>
        </w:rPr>
        <w:t xml:space="preserve"> </w:t>
      </w:r>
      <w:r w:rsidR="002A361D" w:rsidRPr="002A361D">
        <w:rPr>
          <w:rFonts w:ascii="Times New Roman" w:hAnsi="Times New Roman"/>
          <w:sz w:val="24"/>
          <w:lang w:val="en-GB"/>
        </w:rPr>
        <w:t xml:space="preserve">Kebiasaan merupakan </w:t>
      </w:r>
    </w:p>
    <w:p w14:paraId="339A9273" w14:textId="711B240D" w:rsidR="009117FA" w:rsidRPr="009117FA" w:rsidRDefault="00A1513F" w:rsidP="009117FA">
      <w:pPr>
        <w:snapToGrid w:val="0"/>
        <w:jc w:val="center"/>
        <w:rPr>
          <w:rFonts w:ascii="Times New Roman" w:hAnsi="Times New Roman"/>
          <w:b/>
          <w:i/>
          <w:sz w:val="24"/>
          <w:lang w:val="en-GB"/>
        </w:rPr>
      </w:pPr>
      <w:r>
        <w:rPr>
          <w:rFonts w:ascii="Times New Roman" w:hAnsi="Times New Roman"/>
          <w:b/>
          <w:i/>
          <w:sz w:val="24"/>
          <w:lang w:val="en-GB"/>
        </w:rPr>
        <w:t>Tabel 2</w:t>
      </w:r>
    </w:p>
    <w:p w14:paraId="0B535C65" w14:textId="7D4ADD3B" w:rsidR="009117FA" w:rsidRPr="009117FA" w:rsidRDefault="0077496F" w:rsidP="001F3F25">
      <w:pPr>
        <w:snapToGrid w:val="0"/>
        <w:jc w:val="center"/>
        <w:rPr>
          <w:rFonts w:ascii="Times New Roman" w:hAnsi="Times New Roman"/>
          <w:b/>
          <w:i/>
          <w:sz w:val="24"/>
          <w:lang w:val="en-GB"/>
        </w:rPr>
      </w:pPr>
      <w:r>
        <w:rPr>
          <w:rFonts w:ascii="Times New Roman" w:hAnsi="Times New Roman"/>
          <w:b/>
          <w:i/>
          <w:sz w:val="24"/>
          <w:lang w:val="en-GB"/>
        </w:rPr>
        <w:t xml:space="preserve">Tanggapan </w:t>
      </w:r>
      <w:r w:rsidR="00FA4FA0">
        <w:rPr>
          <w:rFonts w:ascii="Times New Roman" w:hAnsi="Times New Roman"/>
          <w:b/>
          <w:i/>
          <w:sz w:val="24"/>
          <w:lang w:val="en-GB"/>
        </w:rPr>
        <w:t>responden terhadap</w:t>
      </w:r>
      <w:r w:rsidR="009117FA" w:rsidRPr="009117FA">
        <w:rPr>
          <w:rFonts w:ascii="Times New Roman" w:hAnsi="Times New Roman"/>
          <w:b/>
          <w:i/>
          <w:sz w:val="24"/>
          <w:lang w:val="en-GB"/>
        </w:rPr>
        <w:t xml:space="preserve"> berbagai fa</w:t>
      </w:r>
      <w:r w:rsidR="003878D9">
        <w:rPr>
          <w:rFonts w:ascii="Times New Roman" w:hAnsi="Times New Roman"/>
          <w:b/>
          <w:i/>
          <w:sz w:val="24"/>
          <w:lang w:val="en-GB"/>
        </w:rPr>
        <w:t>k</w:t>
      </w:r>
      <w:r w:rsidR="009117FA" w:rsidRPr="009117FA">
        <w:rPr>
          <w:rFonts w:ascii="Times New Roman" w:hAnsi="Times New Roman"/>
          <w:b/>
          <w:i/>
          <w:sz w:val="24"/>
          <w:lang w:val="en-GB"/>
        </w:rPr>
        <w:t>tor</w:t>
      </w:r>
      <w:r>
        <w:rPr>
          <w:rFonts w:ascii="Times New Roman" w:hAnsi="Times New Roman"/>
          <w:b/>
          <w:i/>
          <w:sz w:val="24"/>
          <w:lang w:val="en-GB"/>
        </w:rPr>
        <w:t xml:space="preserve"> yang dipertimbangkan dalam keputusan pembelian kopi</w:t>
      </w:r>
    </w:p>
    <w:tbl>
      <w:tblPr>
        <w:tblStyle w:val="TableGrid"/>
        <w:tblW w:w="4275" w:type="dxa"/>
        <w:tblInd w:w="-5" w:type="dxa"/>
        <w:tblLayout w:type="fixed"/>
        <w:tblLook w:val="04A0" w:firstRow="1" w:lastRow="0" w:firstColumn="1" w:lastColumn="0" w:noHBand="0" w:noVBand="1"/>
      </w:tblPr>
      <w:tblGrid>
        <w:gridCol w:w="689"/>
        <w:gridCol w:w="551"/>
        <w:gridCol w:w="551"/>
        <w:gridCol w:w="551"/>
        <w:gridCol w:w="493"/>
        <w:gridCol w:w="750"/>
        <w:gridCol w:w="690"/>
      </w:tblGrid>
      <w:tr w:rsidR="00DA7D55" w:rsidRPr="00F562C4" w14:paraId="0B65B337" w14:textId="77777777" w:rsidTr="004B4076">
        <w:trPr>
          <w:trHeight w:val="278"/>
        </w:trPr>
        <w:tc>
          <w:tcPr>
            <w:tcW w:w="689" w:type="dxa"/>
            <w:vMerge w:val="restart"/>
            <w:tcBorders>
              <w:top w:val="single" w:sz="4" w:space="0" w:color="auto"/>
              <w:left w:val="nil"/>
              <w:bottom w:val="single" w:sz="4" w:space="0" w:color="auto"/>
              <w:right w:val="nil"/>
            </w:tcBorders>
          </w:tcPr>
          <w:p w14:paraId="3AB21B84" w14:textId="77777777" w:rsidR="00C17382" w:rsidRPr="00F562C4" w:rsidRDefault="00C17382" w:rsidP="009304E6">
            <w:pPr>
              <w:pStyle w:val="isitabel"/>
              <w:spacing w:line="240" w:lineRule="auto"/>
              <w:jc w:val="left"/>
              <w:rPr>
                <w:bCs/>
                <w:sz w:val="22"/>
                <w:szCs w:val="22"/>
              </w:rPr>
            </w:pPr>
          </w:p>
          <w:p w14:paraId="5DD66254" w14:textId="77777777" w:rsidR="00C17382" w:rsidRPr="00F562C4" w:rsidRDefault="00C17382" w:rsidP="009304E6">
            <w:pPr>
              <w:pStyle w:val="isitabel"/>
              <w:spacing w:line="240" w:lineRule="auto"/>
              <w:rPr>
                <w:bCs/>
                <w:sz w:val="22"/>
                <w:szCs w:val="22"/>
              </w:rPr>
            </w:pPr>
            <w:r w:rsidRPr="00F562C4">
              <w:rPr>
                <w:bCs/>
                <w:sz w:val="22"/>
                <w:szCs w:val="22"/>
              </w:rPr>
              <w:t>Item</w:t>
            </w:r>
          </w:p>
        </w:tc>
        <w:tc>
          <w:tcPr>
            <w:tcW w:w="2146" w:type="dxa"/>
            <w:gridSpan w:val="4"/>
            <w:tcBorders>
              <w:top w:val="single" w:sz="4" w:space="0" w:color="auto"/>
              <w:left w:val="nil"/>
              <w:bottom w:val="single" w:sz="4" w:space="0" w:color="auto"/>
              <w:right w:val="nil"/>
            </w:tcBorders>
            <w:vAlign w:val="center"/>
          </w:tcPr>
          <w:p w14:paraId="04872662" w14:textId="77777777" w:rsidR="00C17382" w:rsidRPr="00F562C4" w:rsidRDefault="00C17382" w:rsidP="009304E6">
            <w:pPr>
              <w:pStyle w:val="isitabel"/>
              <w:spacing w:line="240" w:lineRule="auto"/>
              <w:rPr>
                <w:sz w:val="22"/>
                <w:szCs w:val="22"/>
              </w:rPr>
            </w:pPr>
            <w:r w:rsidRPr="00F562C4">
              <w:rPr>
                <w:sz w:val="22"/>
                <w:szCs w:val="22"/>
              </w:rPr>
              <w:t>Frekuensi</w:t>
            </w:r>
          </w:p>
        </w:tc>
        <w:tc>
          <w:tcPr>
            <w:tcW w:w="750" w:type="dxa"/>
            <w:vMerge w:val="restart"/>
            <w:tcBorders>
              <w:top w:val="single" w:sz="4" w:space="0" w:color="auto"/>
              <w:left w:val="nil"/>
              <w:bottom w:val="single" w:sz="4" w:space="0" w:color="auto"/>
              <w:right w:val="nil"/>
            </w:tcBorders>
          </w:tcPr>
          <w:p w14:paraId="4FD8265D" w14:textId="77777777" w:rsidR="00C17382" w:rsidRPr="00F562C4" w:rsidRDefault="00C17382" w:rsidP="009304E6">
            <w:pPr>
              <w:pStyle w:val="isitabel"/>
              <w:spacing w:line="240" w:lineRule="auto"/>
              <w:rPr>
                <w:bCs/>
                <w:sz w:val="22"/>
                <w:szCs w:val="22"/>
              </w:rPr>
            </w:pPr>
            <w:r w:rsidRPr="00F562C4">
              <w:rPr>
                <w:bCs/>
                <w:sz w:val="22"/>
                <w:szCs w:val="22"/>
              </w:rPr>
              <w:t>Total skor</w:t>
            </w:r>
          </w:p>
        </w:tc>
        <w:tc>
          <w:tcPr>
            <w:tcW w:w="690" w:type="dxa"/>
            <w:vMerge w:val="restart"/>
            <w:tcBorders>
              <w:top w:val="single" w:sz="4" w:space="0" w:color="auto"/>
              <w:left w:val="nil"/>
              <w:bottom w:val="single" w:sz="4" w:space="0" w:color="auto"/>
              <w:right w:val="nil"/>
            </w:tcBorders>
          </w:tcPr>
          <w:p w14:paraId="3244906F" w14:textId="77777777" w:rsidR="00C17382" w:rsidRPr="00F562C4" w:rsidRDefault="00C17382" w:rsidP="009304E6">
            <w:pPr>
              <w:pStyle w:val="isitabel"/>
              <w:spacing w:line="240" w:lineRule="auto"/>
              <w:rPr>
                <w:bCs/>
                <w:sz w:val="22"/>
                <w:szCs w:val="22"/>
              </w:rPr>
            </w:pPr>
            <w:r w:rsidRPr="00F562C4">
              <w:rPr>
                <w:bCs/>
                <w:sz w:val="22"/>
                <w:szCs w:val="22"/>
              </w:rPr>
              <w:t>Kategori</w:t>
            </w:r>
          </w:p>
        </w:tc>
      </w:tr>
      <w:tr w:rsidR="00C17382" w:rsidRPr="00F562C4" w14:paraId="5D16B03C" w14:textId="77777777" w:rsidTr="00514B07">
        <w:trPr>
          <w:trHeight w:val="298"/>
        </w:trPr>
        <w:tc>
          <w:tcPr>
            <w:tcW w:w="689" w:type="dxa"/>
            <w:vMerge/>
            <w:tcBorders>
              <w:top w:val="single" w:sz="4" w:space="0" w:color="auto"/>
              <w:left w:val="nil"/>
              <w:bottom w:val="single" w:sz="4" w:space="0" w:color="auto"/>
              <w:right w:val="nil"/>
            </w:tcBorders>
          </w:tcPr>
          <w:p w14:paraId="579903FE" w14:textId="77777777" w:rsidR="00C17382" w:rsidRPr="00F562C4" w:rsidRDefault="00C17382" w:rsidP="009304E6">
            <w:pPr>
              <w:pStyle w:val="isitabel"/>
              <w:spacing w:line="240" w:lineRule="auto"/>
              <w:rPr>
                <w:bCs/>
                <w:sz w:val="22"/>
                <w:szCs w:val="22"/>
              </w:rPr>
            </w:pPr>
          </w:p>
        </w:tc>
        <w:tc>
          <w:tcPr>
            <w:tcW w:w="551" w:type="dxa"/>
            <w:tcBorders>
              <w:top w:val="single" w:sz="4" w:space="0" w:color="auto"/>
              <w:left w:val="nil"/>
              <w:bottom w:val="single" w:sz="4" w:space="0" w:color="auto"/>
              <w:right w:val="nil"/>
            </w:tcBorders>
            <w:vAlign w:val="center"/>
          </w:tcPr>
          <w:p w14:paraId="243B1E43" w14:textId="77777777" w:rsidR="00C17382" w:rsidRPr="003C57BE" w:rsidRDefault="00C17382" w:rsidP="009304E6">
            <w:pPr>
              <w:pStyle w:val="isitabel"/>
              <w:spacing w:line="240" w:lineRule="auto"/>
              <w:rPr>
                <w:b/>
                <w:sz w:val="22"/>
                <w:szCs w:val="22"/>
              </w:rPr>
            </w:pPr>
            <w:r w:rsidRPr="003C57BE">
              <w:rPr>
                <w:b/>
                <w:sz w:val="22"/>
                <w:szCs w:val="22"/>
              </w:rPr>
              <w:t>1</w:t>
            </w:r>
          </w:p>
        </w:tc>
        <w:tc>
          <w:tcPr>
            <w:tcW w:w="551" w:type="dxa"/>
            <w:tcBorders>
              <w:top w:val="single" w:sz="4" w:space="0" w:color="auto"/>
              <w:left w:val="nil"/>
              <w:bottom w:val="single" w:sz="4" w:space="0" w:color="auto"/>
              <w:right w:val="nil"/>
            </w:tcBorders>
            <w:vAlign w:val="center"/>
          </w:tcPr>
          <w:p w14:paraId="0B04B4E7" w14:textId="77777777" w:rsidR="00C17382" w:rsidRPr="003C57BE" w:rsidRDefault="00C17382" w:rsidP="009304E6">
            <w:pPr>
              <w:pStyle w:val="isitabel"/>
              <w:spacing w:line="240" w:lineRule="auto"/>
              <w:rPr>
                <w:b/>
                <w:sz w:val="22"/>
                <w:szCs w:val="22"/>
              </w:rPr>
            </w:pPr>
            <w:r w:rsidRPr="003C57BE">
              <w:rPr>
                <w:b/>
                <w:sz w:val="22"/>
                <w:szCs w:val="22"/>
              </w:rPr>
              <w:t>2</w:t>
            </w:r>
          </w:p>
        </w:tc>
        <w:tc>
          <w:tcPr>
            <w:tcW w:w="551" w:type="dxa"/>
            <w:tcBorders>
              <w:top w:val="single" w:sz="4" w:space="0" w:color="auto"/>
              <w:left w:val="nil"/>
              <w:bottom w:val="single" w:sz="4" w:space="0" w:color="auto"/>
              <w:right w:val="nil"/>
            </w:tcBorders>
            <w:vAlign w:val="center"/>
          </w:tcPr>
          <w:p w14:paraId="4E9CBD1C" w14:textId="77777777" w:rsidR="00C17382" w:rsidRPr="003C57BE" w:rsidRDefault="00C17382" w:rsidP="009304E6">
            <w:pPr>
              <w:pStyle w:val="isitabel"/>
              <w:spacing w:line="240" w:lineRule="auto"/>
              <w:rPr>
                <w:b/>
                <w:sz w:val="22"/>
                <w:szCs w:val="22"/>
              </w:rPr>
            </w:pPr>
            <w:r w:rsidRPr="003C57BE">
              <w:rPr>
                <w:b/>
                <w:sz w:val="22"/>
                <w:szCs w:val="22"/>
              </w:rPr>
              <w:t>3</w:t>
            </w:r>
          </w:p>
        </w:tc>
        <w:tc>
          <w:tcPr>
            <w:tcW w:w="493" w:type="dxa"/>
            <w:tcBorders>
              <w:top w:val="single" w:sz="4" w:space="0" w:color="auto"/>
              <w:left w:val="nil"/>
              <w:bottom w:val="single" w:sz="4" w:space="0" w:color="auto"/>
              <w:right w:val="nil"/>
            </w:tcBorders>
            <w:vAlign w:val="center"/>
          </w:tcPr>
          <w:p w14:paraId="6E0FC80A" w14:textId="77777777" w:rsidR="00C17382" w:rsidRPr="003C57BE" w:rsidRDefault="00C17382" w:rsidP="009304E6">
            <w:pPr>
              <w:pStyle w:val="isitabel"/>
              <w:spacing w:line="240" w:lineRule="auto"/>
              <w:rPr>
                <w:b/>
                <w:sz w:val="22"/>
                <w:szCs w:val="22"/>
              </w:rPr>
            </w:pPr>
            <w:r w:rsidRPr="003C57BE">
              <w:rPr>
                <w:b/>
                <w:sz w:val="22"/>
                <w:szCs w:val="22"/>
              </w:rPr>
              <w:t>4</w:t>
            </w:r>
          </w:p>
        </w:tc>
        <w:tc>
          <w:tcPr>
            <w:tcW w:w="750" w:type="dxa"/>
            <w:vMerge/>
            <w:tcBorders>
              <w:top w:val="single" w:sz="4" w:space="0" w:color="auto"/>
              <w:left w:val="nil"/>
              <w:bottom w:val="single" w:sz="4" w:space="0" w:color="auto"/>
              <w:right w:val="nil"/>
            </w:tcBorders>
          </w:tcPr>
          <w:p w14:paraId="6E7A24E9" w14:textId="77777777" w:rsidR="00C17382" w:rsidRPr="00F562C4" w:rsidRDefault="00C17382" w:rsidP="009304E6">
            <w:pPr>
              <w:pStyle w:val="isitabel"/>
              <w:spacing w:line="240" w:lineRule="auto"/>
              <w:rPr>
                <w:bCs/>
                <w:sz w:val="22"/>
                <w:szCs w:val="22"/>
              </w:rPr>
            </w:pPr>
          </w:p>
        </w:tc>
        <w:tc>
          <w:tcPr>
            <w:tcW w:w="690" w:type="dxa"/>
            <w:vMerge/>
            <w:tcBorders>
              <w:top w:val="single" w:sz="4" w:space="0" w:color="auto"/>
              <w:left w:val="nil"/>
              <w:bottom w:val="single" w:sz="4" w:space="0" w:color="auto"/>
              <w:right w:val="nil"/>
            </w:tcBorders>
          </w:tcPr>
          <w:p w14:paraId="5EE6F375" w14:textId="77777777" w:rsidR="00C17382" w:rsidRPr="00F562C4" w:rsidRDefault="00C17382" w:rsidP="009304E6">
            <w:pPr>
              <w:pStyle w:val="isitabel"/>
              <w:spacing w:line="240" w:lineRule="auto"/>
              <w:rPr>
                <w:bCs/>
                <w:sz w:val="22"/>
                <w:szCs w:val="22"/>
              </w:rPr>
            </w:pPr>
          </w:p>
        </w:tc>
      </w:tr>
      <w:tr w:rsidR="004B4076" w:rsidRPr="00F562C4" w14:paraId="5E5C62FA" w14:textId="77777777" w:rsidTr="001E3F35">
        <w:trPr>
          <w:trHeight w:val="278"/>
        </w:trPr>
        <w:tc>
          <w:tcPr>
            <w:tcW w:w="4275" w:type="dxa"/>
            <w:gridSpan w:val="7"/>
            <w:tcBorders>
              <w:top w:val="single" w:sz="4" w:space="0" w:color="auto"/>
              <w:left w:val="nil"/>
              <w:bottom w:val="nil"/>
              <w:right w:val="nil"/>
            </w:tcBorders>
            <w:vAlign w:val="center"/>
          </w:tcPr>
          <w:p w14:paraId="264273AC" w14:textId="5CE691E0" w:rsidR="004B4076" w:rsidRPr="004B4076" w:rsidRDefault="004B4076" w:rsidP="004B4076">
            <w:pPr>
              <w:pStyle w:val="isitabel"/>
              <w:spacing w:line="240" w:lineRule="auto"/>
              <w:jc w:val="left"/>
              <w:rPr>
                <w:b/>
                <w:bCs/>
                <w:sz w:val="22"/>
                <w:szCs w:val="22"/>
              </w:rPr>
            </w:pPr>
            <w:r w:rsidRPr="004B4076">
              <w:rPr>
                <w:b/>
                <w:bCs/>
                <w:sz w:val="22"/>
                <w:szCs w:val="22"/>
              </w:rPr>
              <w:t>Faktor budaya</w:t>
            </w:r>
          </w:p>
        </w:tc>
      </w:tr>
      <w:tr w:rsidR="00C17382" w:rsidRPr="00F562C4" w14:paraId="61281A2B" w14:textId="77777777" w:rsidTr="00514B07">
        <w:trPr>
          <w:trHeight w:val="278"/>
        </w:trPr>
        <w:tc>
          <w:tcPr>
            <w:tcW w:w="689" w:type="dxa"/>
            <w:tcBorders>
              <w:top w:val="single" w:sz="4" w:space="0" w:color="auto"/>
              <w:left w:val="nil"/>
              <w:bottom w:val="nil"/>
              <w:right w:val="nil"/>
            </w:tcBorders>
            <w:vAlign w:val="center"/>
          </w:tcPr>
          <w:p w14:paraId="4A73DABE" w14:textId="77777777" w:rsidR="00C17382" w:rsidRPr="00F562C4" w:rsidRDefault="00C17382" w:rsidP="009304E6">
            <w:pPr>
              <w:pStyle w:val="isitabel"/>
              <w:spacing w:line="240" w:lineRule="auto"/>
              <w:jc w:val="left"/>
              <w:rPr>
                <w:bCs/>
                <w:sz w:val="22"/>
                <w:szCs w:val="22"/>
              </w:rPr>
            </w:pPr>
            <w:r w:rsidRPr="00F562C4">
              <w:rPr>
                <w:bCs/>
                <w:sz w:val="22"/>
                <w:szCs w:val="22"/>
              </w:rPr>
              <w:t>a</w:t>
            </w:r>
          </w:p>
        </w:tc>
        <w:tc>
          <w:tcPr>
            <w:tcW w:w="551" w:type="dxa"/>
            <w:tcBorders>
              <w:top w:val="single" w:sz="4" w:space="0" w:color="auto"/>
              <w:left w:val="nil"/>
              <w:bottom w:val="nil"/>
              <w:right w:val="nil"/>
            </w:tcBorders>
            <w:vAlign w:val="center"/>
          </w:tcPr>
          <w:p w14:paraId="599B88E8" w14:textId="77777777" w:rsidR="00C17382" w:rsidRPr="00F562C4" w:rsidRDefault="00C17382" w:rsidP="009304E6">
            <w:pPr>
              <w:pStyle w:val="isitabel"/>
              <w:spacing w:line="240" w:lineRule="auto"/>
              <w:rPr>
                <w:bCs/>
                <w:sz w:val="22"/>
                <w:szCs w:val="22"/>
              </w:rPr>
            </w:pPr>
            <w:r w:rsidRPr="00F562C4">
              <w:rPr>
                <w:bCs/>
                <w:sz w:val="22"/>
                <w:szCs w:val="22"/>
              </w:rPr>
              <w:t>0</w:t>
            </w:r>
          </w:p>
        </w:tc>
        <w:tc>
          <w:tcPr>
            <w:tcW w:w="551" w:type="dxa"/>
            <w:tcBorders>
              <w:top w:val="single" w:sz="4" w:space="0" w:color="auto"/>
              <w:left w:val="nil"/>
              <w:bottom w:val="nil"/>
              <w:right w:val="nil"/>
            </w:tcBorders>
            <w:vAlign w:val="center"/>
          </w:tcPr>
          <w:p w14:paraId="3EE01CF9" w14:textId="77777777" w:rsidR="00C17382" w:rsidRPr="00F562C4" w:rsidRDefault="00C17382" w:rsidP="009304E6">
            <w:pPr>
              <w:pStyle w:val="isitabel"/>
              <w:spacing w:line="240" w:lineRule="auto"/>
              <w:rPr>
                <w:bCs/>
                <w:sz w:val="22"/>
                <w:szCs w:val="22"/>
              </w:rPr>
            </w:pPr>
            <w:r w:rsidRPr="00F562C4">
              <w:rPr>
                <w:bCs/>
                <w:sz w:val="22"/>
                <w:szCs w:val="22"/>
              </w:rPr>
              <w:t>5</w:t>
            </w:r>
          </w:p>
        </w:tc>
        <w:tc>
          <w:tcPr>
            <w:tcW w:w="551" w:type="dxa"/>
            <w:tcBorders>
              <w:top w:val="single" w:sz="4" w:space="0" w:color="auto"/>
              <w:left w:val="nil"/>
              <w:bottom w:val="nil"/>
              <w:right w:val="nil"/>
            </w:tcBorders>
            <w:vAlign w:val="center"/>
          </w:tcPr>
          <w:p w14:paraId="36C45D7D" w14:textId="77777777" w:rsidR="00C17382" w:rsidRPr="00F562C4" w:rsidRDefault="00C17382" w:rsidP="009304E6">
            <w:pPr>
              <w:pStyle w:val="isitabel"/>
              <w:spacing w:line="240" w:lineRule="auto"/>
              <w:rPr>
                <w:bCs/>
                <w:sz w:val="22"/>
                <w:szCs w:val="22"/>
              </w:rPr>
            </w:pPr>
            <w:r w:rsidRPr="00F562C4">
              <w:rPr>
                <w:bCs/>
                <w:sz w:val="22"/>
                <w:szCs w:val="22"/>
              </w:rPr>
              <w:t>37</w:t>
            </w:r>
          </w:p>
        </w:tc>
        <w:tc>
          <w:tcPr>
            <w:tcW w:w="493" w:type="dxa"/>
            <w:tcBorders>
              <w:top w:val="single" w:sz="4" w:space="0" w:color="auto"/>
              <w:left w:val="nil"/>
              <w:bottom w:val="nil"/>
              <w:right w:val="nil"/>
            </w:tcBorders>
            <w:vAlign w:val="center"/>
          </w:tcPr>
          <w:p w14:paraId="264366DE" w14:textId="77777777" w:rsidR="00C17382" w:rsidRPr="00F562C4" w:rsidRDefault="00C17382" w:rsidP="009304E6">
            <w:pPr>
              <w:pStyle w:val="isitabel"/>
              <w:spacing w:line="240" w:lineRule="auto"/>
              <w:rPr>
                <w:bCs/>
                <w:sz w:val="22"/>
                <w:szCs w:val="22"/>
              </w:rPr>
            </w:pPr>
            <w:r w:rsidRPr="00F562C4">
              <w:rPr>
                <w:bCs/>
                <w:sz w:val="22"/>
                <w:szCs w:val="22"/>
              </w:rPr>
              <w:t>8</w:t>
            </w:r>
          </w:p>
        </w:tc>
        <w:tc>
          <w:tcPr>
            <w:tcW w:w="750" w:type="dxa"/>
            <w:tcBorders>
              <w:top w:val="single" w:sz="4" w:space="0" w:color="auto"/>
              <w:left w:val="nil"/>
              <w:bottom w:val="nil"/>
              <w:right w:val="nil"/>
            </w:tcBorders>
            <w:vAlign w:val="center"/>
          </w:tcPr>
          <w:p w14:paraId="02CE200E" w14:textId="77777777" w:rsidR="00C17382" w:rsidRPr="00F562C4" w:rsidRDefault="00C17382" w:rsidP="009304E6">
            <w:pPr>
              <w:pStyle w:val="isitabel"/>
              <w:spacing w:line="240" w:lineRule="auto"/>
              <w:rPr>
                <w:bCs/>
                <w:sz w:val="22"/>
                <w:szCs w:val="22"/>
              </w:rPr>
            </w:pPr>
            <w:r w:rsidRPr="00F562C4">
              <w:rPr>
                <w:bCs/>
                <w:sz w:val="22"/>
                <w:szCs w:val="22"/>
              </w:rPr>
              <w:t>153</w:t>
            </w:r>
          </w:p>
        </w:tc>
        <w:tc>
          <w:tcPr>
            <w:tcW w:w="690" w:type="dxa"/>
            <w:tcBorders>
              <w:top w:val="single" w:sz="4" w:space="0" w:color="auto"/>
              <w:left w:val="nil"/>
              <w:bottom w:val="nil"/>
              <w:right w:val="nil"/>
            </w:tcBorders>
            <w:vAlign w:val="center"/>
          </w:tcPr>
          <w:p w14:paraId="38B05E8D" w14:textId="5DD49E53" w:rsidR="00C17382" w:rsidRPr="00F562C4" w:rsidRDefault="009304E6" w:rsidP="009304E6">
            <w:pPr>
              <w:pStyle w:val="isitabel"/>
              <w:spacing w:line="240" w:lineRule="auto"/>
              <w:rPr>
                <w:bCs/>
                <w:sz w:val="22"/>
                <w:szCs w:val="22"/>
              </w:rPr>
            </w:pPr>
            <w:r w:rsidRPr="00F562C4">
              <w:rPr>
                <w:bCs/>
                <w:sz w:val="22"/>
                <w:szCs w:val="22"/>
              </w:rPr>
              <w:t>S</w:t>
            </w:r>
          </w:p>
        </w:tc>
      </w:tr>
      <w:tr w:rsidR="00C17382" w:rsidRPr="00F562C4" w14:paraId="541B8510" w14:textId="77777777" w:rsidTr="001B0AED">
        <w:trPr>
          <w:trHeight w:val="278"/>
        </w:trPr>
        <w:tc>
          <w:tcPr>
            <w:tcW w:w="2835" w:type="dxa"/>
            <w:gridSpan w:val="5"/>
            <w:tcBorders>
              <w:top w:val="nil"/>
              <w:left w:val="nil"/>
              <w:bottom w:val="nil"/>
              <w:right w:val="nil"/>
            </w:tcBorders>
          </w:tcPr>
          <w:p w14:paraId="5A80D762" w14:textId="77777777" w:rsidR="00C17382" w:rsidRPr="00F562C4" w:rsidRDefault="00C17382" w:rsidP="009304E6">
            <w:pPr>
              <w:pStyle w:val="isitabel"/>
              <w:spacing w:line="240" w:lineRule="auto"/>
              <w:rPr>
                <w:sz w:val="22"/>
                <w:szCs w:val="22"/>
              </w:rPr>
            </w:pPr>
            <w:r w:rsidRPr="00F562C4">
              <w:rPr>
                <w:sz w:val="22"/>
                <w:szCs w:val="22"/>
              </w:rPr>
              <w:t>Rata-rata skor</w:t>
            </w:r>
          </w:p>
        </w:tc>
        <w:tc>
          <w:tcPr>
            <w:tcW w:w="750" w:type="dxa"/>
            <w:tcBorders>
              <w:top w:val="nil"/>
              <w:left w:val="nil"/>
              <w:bottom w:val="nil"/>
              <w:right w:val="nil"/>
            </w:tcBorders>
            <w:vAlign w:val="center"/>
          </w:tcPr>
          <w:p w14:paraId="1BD3BCCB" w14:textId="77777777" w:rsidR="00C17382" w:rsidRPr="00F562C4" w:rsidRDefault="00C17382" w:rsidP="009304E6">
            <w:pPr>
              <w:pStyle w:val="isitabel"/>
              <w:spacing w:line="240" w:lineRule="auto"/>
              <w:rPr>
                <w:sz w:val="22"/>
                <w:szCs w:val="22"/>
              </w:rPr>
            </w:pPr>
            <w:r w:rsidRPr="00F562C4">
              <w:rPr>
                <w:sz w:val="22"/>
                <w:szCs w:val="22"/>
              </w:rPr>
              <w:t>153</w:t>
            </w:r>
          </w:p>
        </w:tc>
        <w:tc>
          <w:tcPr>
            <w:tcW w:w="690" w:type="dxa"/>
            <w:tcBorders>
              <w:top w:val="nil"/>
              <w:left w:val="nil"/>
              <w:bottom w:val="nil"/>
              <w:right w:val="nil"/>
            </w:tcBorders>
            <w:vAlign w:val="center"/>
          </w:tcPr>
          <w:p w14:paraId="24FE8AB2" w14:textId="6E2BD330" w:rsidR="00C17382" w:rsidRPr="002A0BB1" w:rsidRDefault="009304E6" w:rsidP="009304E6">
            <w:pPr>
              <w:pStyle w:val="isitabel"/>
              <w:spacing w:line="240" w:lineRule="auto"/>
              <w:rPr>
                <w:b/>
                <w:sz w:val="22"/>
                <w:szCs w:val="22"/>
              </w:rPr>
            </w:pPr>
            <w:r w:rsidRPr="002A0BB1">
              <w:rPr>
                <w:b/>
                <w:sz w:val="22"/>
                <w:szCs w:val="22"/>
              </w:rPr>
              <w:t>S</w:t>
            </w:r>
          </w:p>
        </w:tc>
      </w:tr>
      <w:tr w:rsidR="00C17382" w:rsidRPr="00F562C4" w14:paraId="481870E0" w14:textId="77777777" w:rsidTr="001B0AED">
        <w:trPr>
          <w:trHeight w:val="278"/>
        </w:trPr>
        <w:tc>
          <w:tcPr>
            <w:tcW w:w="4275" w:type="dxa"/>
            <w:gridSpan w:val="7"/>
            <w:tcBorders>
              <w:top w:val="nil"/>
              <w:left w:val="nil"/>
              <w:bottom w:val="nil"/>
              <w:right w:val="nil"/>
            </w:tcBorders>
            <w:vAlign w:val="center"/>
          </w:tcPr>
          <w:p w14:paraId="3ECC8BB5" w14:textId="77777777" w:rsidR="00C17382" w:rsidRPr="00F562C4" w:rsidRDefault="00C17382" w:rsidP="009304E6">
            <w:pPr>
              <w:pStyle w:val="isitabel"/>
              <w:spacing w:line="240" w:lineRule="auto"/>
              <w:jc w:val="left"/>
              <w:rPr>
                <w:b/>
                <w:sz w:val="22"/>
                <w:szCs w:val="22"/>
              </w:rPr>
            </w:pPr>
            <w:r w:rsidRPr="00F562C4">
              <w:rPr>
                <w:b/>
                <w:sz w:val="22"/>
                <w:szCs w:val="22"/>
              </w:rPr>
              <w:t>Faktor sosial</w:t>
            </w:r>
          </w:p>
        </w:tc>
      </w:tr>
      <w:tr w:rsidR="00C17382" w:rsidRPr="00F562C4" w14:paraId="3FA01874" w14:textId="77777777" w:rsidTr="001B0AED">
        <w:trPr>
          <w:trHeight w:val="241"/>
        </w:trPr>
        <w:tc>
          <w:tcPr>
            <w:tcW w:w="689" w:type="dxa"/>
            <w:tcBorders>
              <w:top w:val="nil"/>
              <w:left w:val="nil"/>
              <w:bottom w:val="nil"/>
              <w:right w:val="nil"/>
            </w:tcBorders>
            <w:vAlign w:val="center"/>
          </w:tcPr>
          <w:p w14:paraId="5DC97183" w14:textId="77777777" w:rsidR="00C17382" w:rsidRPr="00F562C4" w:rsidRDefault="00C17382" w:rsidP="009304E6">
            <w:pP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b</w:t>
            </w:r>
          </w:p>
        </w:tc>
        <w:tc>
          <w:tcPr>
            <w:tcW w:w="551" w:type="dxa"/>
            <w:tcBorders>
              <w:top w:val="nil"/>
              <w:left w:val="nil"/>
              <w:bottom w:val="nil"/>
              <w:right w:val="nil"/>
            </w:tcBorders>
            <w:vAlign w:val="center"/>
          </w:tcPr>
          <w:p w14:paraId="1414A62E"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4</w:t>
            </w:r>
          </w:p>
        </w:tc>
        <w:tc>
          <w:tcPr>
            <w:tcW w:w="551" w:type="dxa"/>
            <w:tcBorders>
              <w:top w:val="nil"/>
              <w:left w:val="nil"/>
              <w:bottom w:val="nil"/>
              <w:right w:val="nil"/>
            </w:tcBorders>
            <w:vAlign w:val="center"/>
          </w:tcPr>
          <w:p w14:paraId="7737E24A"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28</w:t>
            </w:r>
          </w:p>
        </w:tc>
        <w:tc>
          <w:tcPr>
            <w:tcW w:w="551" w:type="dxa"/>
            <w:tcBorders>
              <w:top w:val="nil"/>
              <w:left w:val="nil"/>
              <w:bottom w:val="nil"/>
              <w:right w:val="nil"/>
            </w:tcBorders>
            <w:vAlign w:val="center"/>
          </w:tcPr>
          <w:p w14:paraId="35F117D6"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16</w:t>
            </w:r>
          </w:p>
        </w:tc>
        <w:tc>
          <w:tcPr>
            <w:tcW w:w="493" w:type="dxa"/>
            <w:tcBorders>
              <w:top w:val="nil"/>
              <w:left w:val="nil"/>
              <w:bottom w:val="nil"/>
              <w:right w:val="nil"/>
            </w:tcBorders>
            <w:vAlign w:val="center"/>
          </w:tcPr>
          <w:p w14:paraId="7D2C3665"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w:t>
            </w:r>
          </w:p>
        </w:tc>
        <w:tc>
          <w:tcPr>
            <w:tcW w:w="750" w:type="dxa"/>
            <w:tcBorders>
              <w:top w:val="nil"/>
              <w:left w:val="nil"/>
              <w:bottom w:val="nil"/>
              <w:right w:val="nil"/>
            </w:tcBorders>
            <w:vAlign w:val="center"/>
          </w:tcPr>
          <w:p w14:paraId="242FAFBD"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116</w:t>
            </w:r>
          </w:p>
        </w:tc>
        <w:tc>
          <w:tcPr>
            <w:tcW w:w="690" w:type="dxa"/>
            <w:tcBorders>
              <w:top w:val="nil"/>
              <w:left w:val="nil"/>
              <w:bottom w:val="nil"/>
              <w:right w:val="nil"/>
            </w:tcBorders>
            <w:vAlign w:val="center"/>
          </w:tcPr>
          <w:p w14:paraId="5475A0A1" w14:textId="32970EE5" w:rsidR="00C17382"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TS</w:t>
            </w:r>
          </w:p>
        </w:tc>
      </w:tr>
      <w:tr w:rsidR="00C17382" w:rsidRPr="00F562C4" w14:paraId="71E440C2" w14:textId="77777777" w:rsidTr="001B0AED">
        <w:trPr>
          <w:trHeight w:val="251"/>
        </w:trPr>
        <w:tc>
          <w:tcPr>
            <w:tcW w:w="689" w:type="dxa"/>
            <w:tcBorders>
              <w:top w:val="nil"/>
              <w:left w:val="nil"/>
              <w:bottom w:val="nil"/>
              <w:right w:val="nil"/>
            </w:tcBorders>
            <w:vAlign w:val="center"/>
          </w:tcPr>
          <w:p w14:paraId="7BD6FD6B" w14:textId="77777777" w:rsidR="00C17382" w:rsidRPr="00F562C4" w:rsidRDefault="00C17382" w:rsidP="009304E6">
            <w:pP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c</w:t>
            </w:r>
          </w:p>
        </w:tc>
        <w:tc>
          <w:tcPr>
            <w:tcW w:w="551" w:type="dxa"/>
            <w:tcBorders>
              <w:top w:val="nil"/>
              <w:left w:val="nil"/>
              <w:bottom w:val="nil"/>
              <w:right w:val="nil"/>
            </w:tcBorders>
            <w:vAlign w:val="center"/>
          </w:tcPr>
          <w:p w14:paraId="01C4E591"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79A78A2B"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8</w:t>
            </w:r>
          </w:p>
        </w:tc>
        <w:tc>
          <w:tcPr>
            <w:tcW w:w="551" w:type="dxa"/>
            <w:tcBorders>
              <w:top w:val="nil"/>
              <w:left w:val="nil"/>
              <w:bottom w:val="nil"/>
              <w:right w:val="nil"/>
            </w:tcBorders>
            <w:vAlign w:val="center"/>
          </w:tcPr>
          <w:p w14:paraId="2B6C910E"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37</w:t>
            </w:r>
          </w:p>
        </w:tc>
        <w:tc>
          <w:tcPr>
            <w:tcW w:w="493" w:type="dxa"/>
            <w:tcBorders>
              <w:top w:val="nil"/>
              <w:left w:val="nil"/>
              <w:bottom w:val="nil"/>
              <w:right w:val="nil"/>
            </w:tcBorders>
            <w:vAlign w:val="center"/>
          </w:tcPr>
          <w:p w14:paraId="7F05932F"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5</w:t>
            </w:r>
          </w:p>
        </w:tc>
        <w:tc>
          <w:tcPr>
            <w:tcW w:w="750" w:type="dxa"/>
            <w:tcBorders>
              <w:top w:val="nil"/>
              <w:left w:val="nil"/>
              <w:bottom w:val="nil"/>
              <w:right w:val="nil"/>
            </w:tcBorders>
            <w:vAlign w:val="center"/>
          </w:tcPr>
          <w:p w14:paraId="13EC6EC2"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147</w:t>
            </w:r>
          </w:p>
        </w:tc>
        <w:tc>
          <w:tcPr>
            <w:tcW w:w="690" w:type="dxa"/>
            <w:tcBorders>
              <w:top w:val="nil"/>
              <w:left w:val="nil"/>
              <w:bottom w:val="nil"/>
              <w:right w:val="nil"/>
            </w:tcBorders>
            <w:vAlign w:val="center"/>
          </w:tcPr>
          <w:p w14:paraId="7061C58A" w14:textId="4ED2DDB2" w:rsidR="00C17382"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S</w:t>
            </w:r>
          </w:p>
        </w:tc>
      </w:tr>
      <w:tr w:rsidR="00C17382" w:rsidRPr="00F562C4" w14:paraId="730651AB" w14:textId="77777777" w:rsidTr="001B0AED">
        <w:trPr>
          <w:trHeight w:val="241"/>
        </w:trPr>
        <w:tc>
          <w:tcPr>
            <w:tcW w:w="689" w:type="dxa"/>
            <w:tcBorders>
              <w:top w:val="nil"/>
              <w:left w:val="nil"/>
              <w:bottom w:val="nil"/>
              <w:right w:val="nil"/>
            </w:tcBorders>
            <w:vAlign w:val="center"/>
          </w:tcPr>
          <w:p w14:paraId="5C95359B" w14:textId="77777777" w:rsidR="00C17382" w:rsidRPr="00F562C4" w:rsidRDefault="00C17382" w:rsidP="009304E6">
            <w:pPr>
              <w:ind w:right="-137"/>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d</w:t>
            </w:r>
          </w:p>
        </w:tc>
        <w:tc>
          <w:tcPr>
            <w:tcW w:w="551" w:type="dxa"/>
            <w:tcBorders>
              <w:top w:val="nil"/>
              <w:left w:val="nil"/>
              <w:bottom w:val="nil"/>
              <w:right w:val="nil"/>
            </w:tcBorders>
            <w:vAlign w:val="center"/>
          </w:tcPr>
          <w:p w14:paraId="63366122"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5</w:t>
            </w:r>
          </w:p>
        </w:tc>
        <w:tc>
          <w:tcPr>
            <w:tcW w:w="551" w:type="dxa"/>
            <w:tcBorders>
              <w:top w:val="nil"/>
              <w:left w:val="nil"/>
              <w:bottom w:val="nil"/>
              <w:right w:val="nil"/>
            </w:tcBorders>
            <w:vAlign w:val="center"/>
          </w:tcPr>
          <w:p w14:paraId="38394FC9"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24</w:t>
            </w:r>
          </w:p>
        </w:tc>
        <w:tc>
          <w:tcPr>
            <w:tcW w:w="551" w:type="dxa"/>
            <w:tcBorders>
              <w:top w:val="nil"/>
              <w:left w:val="nil"/>
              <w:bottom w:val="nil"/>
              <w:right w:val="nil"/>
            </w:tcBorders>
            <w:vAlign w:val="center"/>
          </w:tcPr>
          <w:p w14:paraId="09B6A438"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18</w:t>
            </w:r>
          </w:p>
        </w:tc>
        <w:tc>
          <w:tcPr>
            <w:tcW w:w="493" w:type="dxa"/>
            <w:tcBorders>
              <w:top w:val="nil"/>
              <w:left w:val="nil"/>
              <w:bottom w:val="nil"/>
              <w:right w:val="nil"/>
            </w:tcBorders>
            <w:vAlign w:val="center"/>
          </w:tcPr>
          <w:p w14:paraId="3EC6B5C9"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w:t>
            </w:r>
          </w:p>
        </w:tc>
        <w:tc>
          <w:tcPr>
            <w:tcW w:w="750" w:type="dxa"/>
            <w:tcBorders>
              <w:top w:val="nil"/>
              <w:left w:val="nil"/>
              <w:bottom w:val="nil"/>
              <w:right w:val="nil"/>
            </w:tcBorders>
            <w:vAlign w:val="center"/>
          </w:tcPr>
          <w:p w14:paraId="6838B7C2" w14:textId="77777777" w:rsidR="00C17382" w:rsidRPr="00F562C4" w:rsidRDefault="00C17382"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119</w:t>
            </w:r>
          </w:p>
        </w:tc>
        <w:tc>
          <w:tcPr>
            <w:tcW w:w="690" w:type="dxa"/>
            <w:tcBorders>
              <w:top w:val="nil"/>
              <w:left w:val="nil"/>
              <w:bottom w:val="nil"/>
              <w:right w:val="nil"/>
            </w:tcBorders>
            <w:vAlign w:val="center"/>
          </w:tcPr>
          <w:p w14:paraId="62EE8237" w14:textId="1D07401B" w:rsidR="00C17382"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TS</w:t>
            </w:r>
          </w:p>
        </w:tc>
      </w:tr>
      <w:tr w:rsidR="00C17382" w:rsidRPr="00F562C4" w14:paraId="5966EA67" w14:textId="77777777" w:rsidTr="001B0AED">
        <w:trPr>
          <w:trHeight w:val="251"/>
        </w:trPr>
        <w:tc>
          <w:tcPr>
            <w:tcW w:w="2835" w:type="dxa"/>
            <w:gridSpan w:val="5"/>
            <w:tcBorders>
              <w:top w:val="nil"/>
              <w:left w:val="nil"/>
              <w:bottom w:val="nil"/>
              <w:right w:val="nil"/>
            </w:tcBorders>
          </w:tcPr>
          <w:p w14:paraId="5477F738" w14:textId="77777777" w:rsidR="00C17382" w:rsidRPr="00F562C4" w:rsidRDefault="00C17382" w:rsidP="009304E6">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195400FA" w14:textId="77777777" w:rsidR="00C17382" w:rsidRPr="00F562C4" w:rsidRDefault="00C17382" w:rsidP="009304E6">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127</w:t>
            </w:r>
          </w:p>
        </w:tc>
        <w:tc>
          <w:tcPr>
            <w:tcW w:w="690" w:type="dxa"/>
            <w:tcBorders>
              <w:top w:val="nil"/>
              <w:left w:val="nil"/>
              <w:bottom w:val="nil"/>
              <w:right w:val="nil"/>
            </w:tcBorders>
            <w:vAlign w:val="center"/>
          </w:tcPr>
          <w:p w14:paraId="46B6444C" w14:textId="448196FE" w:rsidR="00C17382" w:rsidRPr="002A0BB1" w:rsidRDefault="009304E6" w:rsidP="009304E6">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S</w:t>
            </w:r>
          </w:p>
        </w:tc>
      </w:tr>
      <w:tr w:rsidR="00DA7D55" w:rsidRPr="00F562C4" w14:paraId="0FBB1995" w14:textId="77777777" w:rsidTr="001B0AED">
        <w:trPr>
          <w:trHeight w:val="278"/>
        </w:trPr>
        <w:tc>
          <w:tcPr>
            <w:tcW w:w="4275" w:type="dxa"/>
            <w:gridSpan w:val="7"/>
            <w:tcBorders>
              <w:top w:val="nil"/>
              <w:left w:val="nil"/>
              <w:bottom w:val="nil"/>
              <w:right w:val="nil"/>
            </w:tcBorders>
            <w:vAlign w:val="center"/>
          </w:tcPr>
          <w:p w14:paraId="1969ED23" w14:textId="289D3DAB" w:rsidR="009304E6" w:rsidRPr="00F562C4" w:rsidRDefault="009304E6" w:rsidP="009304E6">
            <w:pPr>
              <w:pStyle w:val="isitabel"/>
              <w:spacing w:line="240" w:lineRule="auto"/>
              <w:jc w:val="left"/>
              <w:rPr>
                <w:b/>
                <w:sz w:val="22"/>
                <w:szCs w:val="22"/>
              </w:rPr>
            </w:pPr>
            <w:r w:rsidRPr="00F562C4">
              <w:rPr>
                <w:b/>
                <w:sz w:val="22"/>
                <w:szCs w:val="22"/>
              </w:rPr>
              <w:t>Faktor pribadi</w:t>
            </w:r>
          </w:p>
        </w:tc>
      </w:tr>
      <w:tr w:rsidR="00DA7D55" w:rsidRPr="00F562C4" w14:paraId="3CD37F6D" w14:textId="77777777" w:rsidTr="001B0AED">
        <w:trPr>
          <w:trHeight w:val="241"/>
        </w:trPr>
        <w:tc>
          <w:tcPr>
            <w:tcW w:w="689" w:type="dxa"/>
            <w:tcBorders>
              <w:top w:val="nil"/>
              <w:left w:val="nil"/>
              <w:bottom w:val="nil"/>
              <w:right w:val="nil"/>
            </w:tcBorders>
            <w:vAlign w:val="center"/>
          </w:tcPr>
          <w:p w14:paraId="17D10FA5" w14:textId="6E1BB7DC" w:rsidR="009304E6" w:rsidRPr="00F562C4" w:rsidRDefault="009304E6" w:rsidP="009304E6">
            <w:pP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e</w:t>
            </w:r>
          </w:p>
        </w:tc>
        <w:tc>
          <w:tcPr>
            <w:tcW w:w="551" w:type="dxa"/>
            <w:tcBorders>
              <w:top w:val="nil"/>
              <w:left w:val="nil"/>
              <w:bottom w:val="nil"/>
              <w:right w:val="nil"/>
            </w:tcBorders>
            <w:vAlign w:val="center"/>
          </w:tcPr>
          <w:p w14:paraId="4A51EE5A" w14:textId="2FEA5179"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w:t>
            </w:r>
          </w:p>
        </w:tc>
        <w:tc>
          <w:tcPr>
            <w:tcW w:w="551" w:type="dxa"/>
            <w:tcBorders>
              <w:top w:val="nil"/>
              <w:left w:val="nil"/>
              <w:bottom w:val="nil"/>
              <w:right w:val="nil"/>
            </w:tcBorders>
            <w:vAlign w:val="center"/>
          </w:tcPr>
          <w:p w14:paraId="4431E27D" w14:textId="17F7087F"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23</w:t>
            </w:r>
          </w:p>
        </w:tc>
        <w:tc>
          <w:tcPr>
            <w:tcW w:w="551" w:type="dxa"/>
            <w:tcBorders>
              <w:top w:val="nil"/>
              <w:left w:val="nil"/>
              <w:bottom w:val="nil"/>
              <w:right w:val="nil"/>
            </w:tcBorders>
            <w:vAlign w:val="center"/>
          </w:tcPr>
          <w:p w14:paraId="48CAAF8C" w14:textId="54591A92"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20</w:t>
            </w:r>
          </w:p>
        </w:tc>
        <w:tc>
          <w:tcPr>
            <w:tcW w:w="493" w:type="dxa"/>
            <w:tcBorders>
              <w:top w:val="nil"/>
              <w:left w:val="nil"/>
              <w:bottom w:val="nil"/>
              <w:right w:val="nil"/>
            </w:tcBorders>
            <w:vAlign w:val="center"/>
          </w:tcPr>
          <w:p w14:paraId="22BD7B68" w14:textId="06A68461"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4</w:t>
            </w:r>
          </w:p>
        </w:tc>
        <w:tc>
          <w:tcPr>
            <w:tcW w:w="750" w:type="dxa"/>
            <w:tcBorders>
              <w:top w:val="nil"/>
              <w:left w:val="nil"/>
              <w:bottom w:val="nil"/>
              <w:right w:val="nil"/>
            </w:tcBorders>
            <w:vAlign w:val="center"/>
          </w:tcPr>
          <w:p w14:paraId="5A340DAF" w14:textId="23EA255C"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125</w:t>
            </w:r>
          </w:p>
        </w:tc>
        <w:tc>
          <w:tcPr>
            <w:tcW w:w="690" w:type="dxa"/>
            <w:tcBorders>
              <w:top w:val="nil"/>
              <w:left w:val="nil"/>
              <w:bottom w:val="nil"/>
              <w:right w:val="nil"/>
            </w:tcBorders>
            <w:vAlign w:val="center"/>
          </w:tcPr>
          <w:p w14:paraId="19FDE8AA" w14:textId="11EBC493"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TS</w:t>
            </w:r>
          </w:p>
        </w:tc>
      </w:tr>
      <w:tr w:rsidR="00DA7D55" w:rsidRPr="00F562C4" w14:paraId="147483DE" w14:textId="77777777" w:rsidTr="001B0AED">
        <w:trPr>
          <w:trHeight w:val="251"/>
        </w:trPr>
        <w:tc>
          <w:tcPr>
            <w:tcW w:w="689" w:type="dxa"/>
            <w:tcBorders>
              <w:top w:val="nil"/>
              <w:left w:val="nil"/>
              <w:bottom w:val="nil"/>
              <w:right w:val="nil"/>
            </w:tcBorders>
            <w:vAlign w:val="center"/>
          </w:tcPr>
          <w:p w14:paraId="18CC3EE2" w14:textId="655BA8B6" w:rsidR="009304E6" w:rsidRPr="00F562C4" w:rsidRDefault="009304E6" w:rsidP="009304E6">
            <w:pP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f</w:t>
            </w:r>
          </w:p>
        </w:tc>
        <w:tc>
          <w:tcPr>
            <w:tcW w:w="551" w:type="dxa"/>
            <w:tcBorders>
              <w:top w:val="nil"/>
              <w:left w:val="nil"/>
              <w:bottom w:val="nil"/>
              <w:right w:val="nil"/>
            </w:tcBorders>
            <w:vAlign w:val="center"/>
          </w:tcPr>
          <w:p w14:paraId="6E95261C" w14:textId="7238380F"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5</w:t>
            </w:r>
          </w:p>
        </w:tc>
        <w:tc>
          <w:tcPr>
            <w:tcW w:w="551" w:type="dxa"/>
            <w:tcBorders>
              <w:top w:val="nil"/>
              <w:left w:val="nil"/>
              <w:bottom w:val="nil"/>
              <w:right w:val="nil"/>
            </w:tcBorders>
            <w:vAlign w:val="center"/>
          </w:tcPr>
          <w:p w14:paraId="6AE40159" w14:textId="27AB9444"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27</w:t>
            </w:r>
          </w:p>
        </w:tc>
        <w:tc>
          <w:tcPr>
            <w:tcW w:w="551" w:type="dxa"/>
            <w:tcBorders>
              <w:top w:val="nil"/>
              <w:left w:val="nil"/>
              <w:bottom w:val="nil"/>
              <w:right w:val="nil"/>
            </w:tcBorders>
            <w:vAlign w:val="center"/>
          </w:tcPr>
          <w:p w14:paraId="481492DE" w14:textId="18D86020"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16</w:t>
            </w:r>
          </w:p>
        </w:tc>
        <w:tc>
          <w:tcPr>
            <w:tcW w:w="493" w:type="dxa"/>
            <w:tcBorders>
              <w:top w:val="nil"/>
              <w:left w:val="nil"/>
              <w:bottom w:val="nil"/>
              <w:right w:val="nil"/>
            </w:tcBorders>
            <w:vAlign w:val="center"/>
          </w:tcPr>
          <w:p w14:paraId="585318E7" w14:textId="692EC3F2"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w:t>
            </w:r>
          </w:p>
        </w:tc>
        <w:tc>
          <w:tcPr>
            <w:tcW w:w="750" w:type="dxa"/>
            <w:tcBorders>
              <w:top w:val="nil"/>
              <w:left w:val="nil"/>
              <w:bottom w:val="nil"/>
              <w:right w:val="nil"/>
            </w:tcBorders>
            <w:vAlign w:val="center"/>
          </w:tcPr>
          <w:p w14:paraId="06EF2FFC" w14:textId="5FDD97B2"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115</w:t>
            </w:r>
          </w:p>
        </w:tc>
        <w:tc>
          <w:tcPr>
            <w:tcW w:w="690" w:type="dxa"/>
            <w:tcBorders>
              <w:top w:val="nil"/>
              <w:left w:val="nil"/>
              <w:bottom w:val="nil"/>
              <w:right w:val="nil"/>
            </w:tcBorders>
            <w:vAlign w:val="center"/>
          </w:tcPr>
          <w:p w14:paraId="211096C3" w14:textId="7C068AC7"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TS</w:t>
            </w:r>
          </w:p>
        </w:tc>
      </w:tr>
      <w:tr w:rsidR="00DA7D55" w:rsidRPr="00F562C4" w14:paraId="5D1590C1" w14:textId="77777777" w:rsidTr="001B0AED">
        <w:trPr>
          <w:trHeight w:val="241"/>
        </w:trPr>
        <w:tc>
          <w:tcPr>
            <w:tcW w:w="689" w:type="dxa"/>
            <w:tcBorders>
              <w:top w:val="nil"/>
              <w:left w:val="nil"/>
              <w:bottom w:val="nil"/>
              <w:right w:val="nil"/>
            </w:tcBorders>
            <w:vAlign w:val="center"/>
          </w:tcPr>
          <w:p w14:paraId="54F3AAFF" w14:textId="75D28639" w:rsidR="009304E6" w:rsidRPr="00F562C4" w:rsidRDefault="009304E6" w:rsidP="009304E6">
            <w:pPr>
              <w:ind w:right="-137"/>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g</w:t>
            </w:r>
          </w:p>
        </w:tc>
        <w:tc>
          <w:tcPr>
            <w:tcW w:w="551" w:type="dxa"/>
            <w:tcBorders>
              <w:top w:val="nil"/>
              <w:left w:val="nil"/>
              <w:bottom w:val="nil"/>
              <w:right w:val="nil"/>
            </w:tcBorders>
            <w:vAlign w:val="center"/>
          </w:tcPr>
          <w:p w14:paraId="22F3E031" w14:textId="7805AA61"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10</w:t>
            </w:r>
          </w:p>
        </w:tc>
        <w:tc>
          <w:tcPr>
            <w:tcW w:w="551" w:type="dxa"/>
            <w:tcBorders>
              <w:top w:val="nil"/>
              <w:left w:val="nil"/>
              <w:bottom w:val="nil"/>
              <w:right w:val="nil"/>
            </w:tcBorders>
            <w:vAlign w:val="center"/>
          </w:tcPr>
          <w:p w14:paraId="00EC6C54" w14:textId="4B5D8051"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34</w:t>
            </w:r>
          </w:p>
        </w:tc>
        <w:tc>
          <w:tcPr>
            <w:tcW w:w="551" w:type="dxa"/>
            <w:tcBorders>
              <w:top w:val="nil"/>
              <w:left w:val="nil"/>
              <w:bottom w:val="nil"/>
              <w:right w:val="nil"/>
            </w:tcBorders>
            <w:vAlign w:val="center"/>
          </w:tcPr>
          <w:p w14:paraId="090492A8" w14:textId="5A5525E3"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4</w:t>
            </w:r>
          </w:p>
        </w:tc>
        <w:tc>
          <w:tcPr>
            <w:tcW w:w="493" w:type="dxa"/>
            <w:tcBorders>
              <w:top w:val="nil"/>
              <w:left w:val="nil"/>
              <w:bottom w:val="nil"/>
              <w:right w:val="nil"/>
            </w:tcBorders>
            <w:vAlign w:val="center"/>
          </w:tcPr>
          <w:p w14:paraId="0F7AFD18" w14:textId="544C945C"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w:t>
            </w:r>
          </w:p>
        </w:tc>
        <w:tc>
          <w:tcPr>
            <w:tcW w:w="750" w:type="dxa"/>
            <w:tcBorders>
              <w:top w:val="nil"/>
              <w:left w:val="nil"/>
              <w:bottom w:val="nil"/>
              <w:right w:val="nil"/>
            </w:tcBorders>
            <w:vAlign w:val="center"/>
          </w:tcPr>
          <w:p w14:paraId="7C4C3A53" w14:textId="0FF24924"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98</w:t>
            </w:r>
          </w:p>
        </w:tc>
        <w:tc>
          <w:tcPr>
            <w:tcW w:w="690" w:type="dxa"/>
            <w:tcBorders>
              <w:top w:val="nil"/>
              <w:left w:val="nil"/>
              <w:bottom w:val="nil"/>
              <w:right w:val="nil"/>
            </w:tcBorders>
            <w:vAlign w:val="center"/>
          </w:tcPr>
          <w:p w14:paraId="136677FB" w14:textId="7896CEDC" w:rsidR="009304E6" w:rsidRPr="00F562C4" w:rsidRDefault="009304E6" w:rsidP="009304E6">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TS</w:t>
            </w:r>
          </w:p>
        </w:tc>
      </w:tr>
      <w:tr w:rsidR="009304E6" w:rsidRPr="00F562C4" w14:paraId="577ACFBA" w14:textId="77777777" w:rsidTr="001B0AED">
        <w:trPr>
          <w:trHeight w:val="251"/>
        </w:trPr>
        <w:tc>
          <w:tcPr>
            <w:tcW w:w="2835" w:type="dxa"/>
            <w:gridSpan w:val="5"/>
            <w:tcBorders>
              <w:top w:val="nil"/>
              <w:left w:val="nil"/>
              <w:bottom w:val="nil"/>
              <w:right w:val="nil"/>
            </w:tcBorders>
          </w:tcPr>
          <w:p w14:paraId="30EDB233" w14:textId="77777777" w:rsidR="009304E6" w:rsidRPr="00F562C4" w:rsidRDefault="009304E6" w:rsidP="00163988">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29DA2A64" w14:textId="117552EA" w:rsidR="009304E6" w:rsidRPr="00F562C4" w:rsidRDefault="009304E6" w:rsidP="00163988">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113</w:t>
            </w:r>
          </w:p>
        </w:tc>
        <w:tc>
          <w:tcPr>
            <w:tcW w:w="690" w:type="dxa"/>
            <w:tcBorders>
              <w:top w:val="nil"/>
              <w:left w:val="nil"/>
              <w:bottom w:val="nil"/>
              <w:right w:val="nil"/>
            </w:tcBorders>
            <w:vAlign w:val="center"/>
          </w:tcPr>
          <w:p w14:paraId="31990C54" w14:textId="3446A0EB" w:rsidR="009304E6" w:rsidRPr="002A0BB1" w:rsidRDefault="009304E6" w:rsidP="00163988">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TS</w:t>
            </w:r>
          </w:p>
        </w:tc>
      </w:tr>
      <w:tr w:rsidR="00DA7D55" w:rsidRPr="00F562C4" w14:paraId="74A4909D" w14:textId="77777777" w:rsidTr="001B0AED">
        <w:trPr>
          <w:trHeight w:val="278"/>
        </w:trPr>
        <w:tc>
          <w:tcPr>
            <w:tcW w:w="4275" w:type="dxa"/>
            <w:gridSpan w:val="7"/>
            <w:tcBorders>
              <w:top w:val="nil"/>
              <w:left w:val="nil"/>
              <w:bottom w:val="nil"/>
              <w:right w:val="nil"/>
            </w:tcBorders>
            <w:vAlign w:val="center"/>
          </w:tcPr>
          <w:p w14:paraId="681E7CBF" w14:textId="3D320B61" w:rsidR="00DA7D55" w:rsidRPr="00F562C4" w:rsidRDefault="00DA7D55" w:rsidP="00163988">
            <w:pPr>
              <w:pStyle w:val="isitabel"/>
              <w:spacing w:line="240" w:lineRule="auto"/>
              <w:jc w:val="left"/>
              <w:rPr>
                <w:b/>
                <w:sz w:val="22"/>
                <w:szCs w:val="22"/>
              </w:rPr>
            </w:pPr>
            <w:r w:rsidRPr="00F562C4">
              <w:rPr>
                <w:b/>
                <w:sz w:val="22"/>
                <w:szCs w:val="22"/>
              </w:rPr>
              <w:t>Faktor psikologis</w:t>
            </w:r>
          </w:p>
        </w:tc>
      </w:tr>
      <w:tr w:rsidR="00DA7D55" w:rsidRPr="00F562C4" w14:paraId="5E6A4F59" w14:textId="77777777" w:rsidTr="001B0AED">
        <w:trPr>
          <w:trHeight w:val="241"/>
        </w:trPr>
        <w:tc>
          <w:tcPr>
            <w:tcW w:w="689" w:type="dxa"/>
            <w:tcBorders>
              <w:top w:val="nil"/>
              <w:left w:val="nil"/>
              <w:bottom w:val="nil"/>
              <w:right w:val="nil"/>
            </w:tcBorders>
            <w:vAlign w:val="center"/>
          </w:tcPr>
          <w:p w14:paraId="684CC015" w14:textId="43DFE186" w:rsidR="00DA7D55" w:rsidRPr="00F562C4" w:rsidRDefault="00DA7D55" w:rsidP="00163988">
            <w:pP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h</w:t>
            </w:r>
          </w:p>
        </w:tc>
        <w:tc>
          <w:tcPr>
            <w:tcW w:w="551" w:type="dxa"/>
            <w:tcBorders>
              <w:top w:val="nil"/>
              <w:left w:val="nil"/>
              <w:bottom w:val="nil"/>
              <w:right w:val="nil"/>
            </w:tcBorders>
            <w:vAlign w:val="center"/>
          </w:tcPr>
          <w:p w14:paraId="6371D8F1" w14:textId="1C913705"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219C844C" w14:textId="7B2921C8"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w:t>
            </w:r>
          </w:p>
        </w:tc>
        <w:tc>
          <w:tcPr>
            <w:tcW w:w="551" w:type="dxa"/>
            <w:tcBorders>
              <w:top w:val="nil"/>
              <w:left w:val="nil"/>
              <w:bottom w:val="nil"/>
              <w:right w:val="nil"/>
            </w:tcBorders>
            <w:vAlign w:val="center"/>
          </w:tcPr>
          <w:p w14:paraId="0C8C1CEC" w14:textId="22A71947"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35</w:t>
            </w:r>
          </w:p>
        </w:tc>
        <w:tc>
          <w:tcPr>
            <w:tcW w:w="493" w:type="dxa"/>
            <w:tcBorders>
              <w:top w:val="nil"/>
              <w:left w:val="nil"/>
              <w:bottom w:val="nil"/>
              <w:right w:val="nil"/>
            </w:tcBorders>
            <w:vAlign w:val="center"/>
          </w:tcPr>
          <w:p w14:paraId="763E3DE2" w14:textId="273EBB72"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14</w:t>
            </w:r>
          </w:p>
        </w:tc>
        <w:tc>
          <w:tcPr>
            <w:tcW w:w="750" w:type="dxa"/>
            <w:tcBorders>
              <w:top w:val="nil"/>
              <w:left w:val="nil"/>
              <w:bottom w:val="nil"/>
              <w:right w:val="nil"/>
            </w:tcBorders>
            <w:vAlign w:val="center"/>
          </w:tcPr>
          <w:p w14:paraId="4CD8F120" w14:textId="6786EEF8"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163</w:t>
            </w:r>
          </w:p>
        </w:tc>
        <w:tc>
          <w:tcPr>
            <w:tcW w:w="690" w:type="dxa"/>
            <w:tcBorders>
              <w:top w:val="nil"/>
              <w:left w:val="nil"/>
              <w:bottom w:val="nil"/>
              <w:right w:val="nil"/>
            </w:tcBorders>
            <w:vAlign w:val="center"/>
          </w:tcPr>
          <w:p w14:paraId="39A7335D" w14:textId="22D2547C"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S</w:t>
            </w:r>
          </w:p>
        </w:tc>
      </w:tr>
      <w:tr w:rsidR="00DA7D55" w:rsidRPr="00F562C4" w14:paraId="414520BA" w14:textId="77777777" w:rsidTr="001B0AED">
        <w:trPr>
          <w:trHeight w:val="251"/>
        </w:trPr>
        <w:tc>
          <w:tcPr>
            <w:tcW w:w="689" w:type="dxa"/>
            <w:tcBorders>
              <w:top w:val="nil"/>
              <w:left w:val="nil"/>
              <w:bottom w:val="nil"/>
              <w:right w:val="nil"/>
            </w:tcBorders>
            <w:vAlign w:val="center"/>
          </w:tcPr>
          <w:p w14:paraId="2F72FDFF" w14:textId="6E7531A1" w:rsidR="00DA7D55" w:rsidRPr="00F562C4" w:rsidRDefault="00DA7D55" w:rsidP="00163988">
            <w:pP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i</w:t>
            </w:r>
          </w:p>
        </w:tc>
        <w:tc>
          <w:tcPr>
            <w:tcW w:w="551" w:type="dxa"/>
            <w:tcBorders>
              <w:top w:val="nil"/>
              <w:left w:val="nil"/>
              <w:bottom w:val="nil"/>
              <w:right w:val="nil"/>
            </w:tcBorders>
            <w:vAlign w:val="center"/>
          </w:tcPr>
          <w:p w14:paraId="6986F25B" w14:textId="09F88227"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w:t>
            </w:r>
          </w:p>
        </w:tc>
        <w:tc>
          <w:tcPr>
            <w:tcW w:w="551" w:type="dxa"/>
            <w:tcBorders>
              <w:top w:val="nil"/>
              <w:left w:val="nil"/>
              <w:bottom w:val="nil"/>
              <w:right w:val="nil"/>
            </w:tcBorders>
            <w:vAlign w:val="center"/>
          </w:tcPr>
          <w:p w14:paraId="790C7B46" w14:textId="0BE577CA"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14</w:t>
            </w:r>
          </w:p>
        </w:tc>
        <w:tc>
          <w:tcPr>
            <w:tcW w:w="551" w:type="dxa"/>
            <w:tcBorders>
              <w:top w:val="nil"/>
              <w:left w:val="nil"/>
              <w:bottom w:val="nil"/>
              <w:right w:val="nil"/>
            </w:tcBorders>
            <w:vAlign w:val="center"/>
          </w:tcPr>
          <w:p w14:paraId="6EE2340C" w14:textId="23EF7B8F"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31</w:t>
            </w:r>
          </w:p>
        </w:tc>
        <w:tc>
          <w:tcPr>
            <w:tcW w:w="493" w:type="dxa"/>
            <w:tcBorders>
              <w:top w:val="nil"/>
              <w:left w:val="nil"/>
              <w:bottom w:val="nil"/>
              <w:right w:val="nil"/>
            </w:tcBorders>
            <w:vAlign w:val="center"/>
          </w:tcPr>
          <w:p w14:paraId="76F3A7DE" w14:textId="2CA9CD52"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4</w:t>
            </w:r>
          </w:p>
        </w:tc>
        <w:tc>
          <w:tcPr>
            <w:tcW w:w="750" w:type="dxa"/>
            <w:tcBorders>
              <w:top w:val="nil"/>
              <w:left w:val="nil"/>
              <w:bottom w:val="nil"/>
              <w:right w:val="nil"/>
            </w:tcBorders>
            <w:vAlign w:val="center"/>
          </w:tcPr>
          <w:p w14:paraId="7C7BE50F" w14:textId="0D4FB7CB"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138</w:t>
            </w:r>
          </w:p>
        </w:tc>
        <w:tc>
          <w:tcPr>
            <w:tcW w:w="690" w:type="dxa"/>
            <w:tcBorders>
              <w:top w:val="nil"/>
              <w:left w:val="nil"/>
              <w:bottom w:val="nil"/>
              <w:right w:val="nil"/>
            </w:tcBorders>
            <w:vAlign w:val="center"/>
          </w:tcPr>
          <w:p w14:paraId="380F6291" w14:textId="79FFE52C"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S</w:t>
            </w:r>
          </w:p>
        </w:tc>
      </w:tr>
      <w:tr w:rsidR="00DA7D55" w:rsidRPr="00F562C4" w14:paraId="5B780E6B" w14:textId="77777777" w:rsidTr="00514B07">
        <w:trPr>
          <w:trHeight w:val="241"/>
        </w:trPr>
        <w:tc>
          <w:tcPr>
            <w:tcW w:w="689" w:type="dxa"/>
            <w:tcBorders>
              <w:top w:val="nil"/>
              <w:left w:val="nil"/>
              <w:bottom w:val="nil"/>
              <w:right w:val="nil"/>
            </w:tcBorders>
            <w:vAlign w:val="center"/>
          </w:tcPr>
          <w:p w14:paraId="1405676D" w14:textId="25951D21" w:rsidR="00DA7D55" w:rsidRPr="00F562C4" w:rsidRDefault="00DA7D55" w:rsidP="00163988">
            <w:pPr>
              <w:ind w:right="-137"/>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j</w:t>
            </w:r>
          </w:p>
        </w:tc>
        <w:tc>
          <w:tcPr>
            <w:tcW w:w="551" w:type="dxa"/>
            <w:tcBorders>
              <w:top w:val="nil"/>
              <w:left w:val="nil"/>
              <w:bottom w:val="nil"/>
              <w:right w:val="nil"/>
            </w:tcBorders>
            <w:vAlign w:val="center"/>
          </w:tcPr>
          <w:p w14:paraId="2E5D6AA2" w14:textId="1DA5C2A6"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w:t>
            </w:r>
          </w:p>
        </w:tc>
        <w:tc>
          <w:tcPr>
            <w:tcW w:w="551" w:type="dxa"/>
            <w:tcBorders>
              <w:top w:val="nil"/>
              <w:left w:val="nil"/>
              <w:bottom w:val="nil"/>
              <w:right w:val="nil"/>
            </w:tcBorders>
            <w:vAlign w:val="center"/>
          </w:tcPr>
          <w:p w14:paraId="50D09EDE" w14:textId="7D314696"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2</w:t>
            </w:r>
          </w:p>
        </w:tc>
        <w:tc>
          <w:tcPr>
            <w:tcW w:w="551" w:type="dxa"/>
            <w:tcBorders>
              <w:top w:val="nil"/>
              <w:left w:val="nil"/>
              <w:bottom w:val="nil"/>
              <w:right w:val="nil"/>
            </w:tcBorders>
            <w:vAlign w:val="center"/>
          </w:tcPr>
          <w:p w14:paraId="6E6B9891" w14:textId="53565F37"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37</w:t>
            </w:r>
          </w:p>
        </w:tc>
        <w:tc>
          <w:tcPr>
            <w:tcW w:w="493" w:type="dxa"/>
            <w:tcBorders>
              <w:top w:val="nil"/>
              <w:left w:val="nil"/>
              <w:bottom w:val="nil"/>
              <w:right w:val="nil"/>
            </w:tcBorders>
            <w:vAlign w:val="center"/>
          </w:tcPr>
          <w:p w14:paraId="30C8DE6D" w14:textId="0D9F8F9F"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10</w:t>
            </w:r>
          </w:p>
        </w:tc>
        <w:tc>
          <w:tcPr>
            <w:tcW w:w="750" w:type="dxa"/>
            <w:tcBorders>
              <w:top w:val="nil"/>
              <w:left w:val="nil"/>
              <w:bottom w:val="nil"/>
              <w:right w:val="nil"/>
            </w:tcBorders>
            <w:vAlign w:val="center"/>
          </w:tcPr>
          <w:p w14:paraId="2509B6DE" w14:textId="0AC42BD6"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156</w:t>
            </w:r>
          </w:p>
        </w:tc>
        <w:tc>
          <w:tcPr>
            <w:tcW w:w="690" w:type="dxa"/>
            <w:tcBorders>
              <w:top w:val="nil"/>
              <w:left w:val="nil"/>
              <w:bottom w:val="nil"/>
              <w:right w:val="nil"/>
            </w:tcBorders>
            <w:vAlign w:val="center"/>
          </w:tcPr>
          <w:p w14:paraId="00B93021" w14:textId="6907B7CD" w:rsidR="00DA7D55" w:rsidRPr="00F562C4" w:rsidRDefault="00DA7D55" w:rsidP="00163988">
            <w:pPr>
              <w:jc w:val="center"/>
              <w:rPr>
                <w:rFonts w:ascii="Times New Roman" w:hAnsi="Times New Roman"/>
                <w:bCs/>
                <w:color w:val="000000" w:themeColor="text1"/>
                <w:sz w:val="22"/>
                <w:szCs w:val="22"/>
              </w:rPr>
            </w:pPr>
            <w:r w:rsidRPr="00F562C4">
              <w:rPr>
                <w:rFonts w:ascii="Times New Roman" w:hAnsi="Times New Roman"/>
                <w:bCs/>
                <w:color w:val="000000" w:themeColor="text1"/>
                <w:sz w:val="22"/>
                <w:szCs w:val="22"/>
              </w:rPr>
              <w:t>S</w:t>
            </w:r>
          </w:p>
        </w:tc>
      </w:tr>
      <w:tr w:rsidR="00DA7D55" w:rsidRPr="00F562C4" w14:paraId="2966EA70" w14:textId="77777777" w:rsidTr="00514B07">
        <w:trPr>
          <w:trHeight w:val="251"/>
        </w:trPr>
        <w:tc>
          <w:tcPr>
            <w:tcW w:w="2835" w:type="dxa"/>
            <w:gridSpan w:val="5"/>
            <w:tcBorders>
              <w:top w:val="nil"/>
              <w:left w:val="nil"/>
              <w:right w:val="nil"/>
            </w:tcBorders>
          </w:tcPr>
          <w:p w14:paraId="27CE1410" w14:textId="77777777" w:rsidR="00DA7D55" w:rsidRPr="00F562C4" w:rsidRDefault="00DA7D55" w:rsidP="00163988">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right w:val="nil"/>
            </w:tcBorders>
            <w:vAlign w:val="center"/>
          </w:tcPr>
          <w:p w14:paraId="27E46C0D" w14:textId="3F7B8454" w:rsidR="00DA7D55" w:rsidRPr="00F562C4" w:rsidRDefault="00DA7D55" w:rsidP="00163988">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152</w:t>
            </w:r>
          </w:p>
        </w:tc>
        <w:tc>
          <w:tcPr>
            <w:tcW w:w="690" w:type="dxa"/>
            <w:tcBorders>
              <w:top w:val="nil"/>
              <w:left w:val="nil"/>
              <w:right w:val="nil"/>
            </w:tcBorders>
            <w:vAlign w:val="center"/>
          </w:tcPr>
          <w:p w14:paraId="0111F815" w14:textId="00905E11" w:rsidR="00DA7D55" w:rsidRPr="002A0BB1" w:rsidRDefault="00DA7D55" w:rsidP="00163988">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S</w:t>
            </w:r>
          </w:p>
        </w:tc>
      </w:tr>
    </w:tbl>
    <w:p w14:paraId="2A94BA1B" w14:textId="34412681" w:rsidR="00F562C4" w:rsidRDefault="00A1513F" w:rsidP="009304E6">
      <w:pPr>
        <w:snapToGrid w:val="0"/>
        <w:rPr>
          <w:rFonts w:ascii="Times New Roman" w:hAnsi="Times New Roman"/>
          <w:sz w:val="24"/>
          <w:lang w:val="en-GB"/>
        </w:rPr>
      </w:pPr>
      <w:r>
        <w:rPr>
          <w:rFonts w:ascii="Times New Roman" w:hAnsi="Times New Roman"/>
          <w:sz w:val="24"/>
          <w:lang w:val="en-GB"/>
        </w:rPr>
        <w:t xml:space="preserve">Keterangan: </w:t>
      </w:r>
      <w:r w:rsidRPr="003C57BE">
        <w:rPr>
          <w:rFonts w:ascii="Times New Roman" w:hAnsi="Times New Roman"/>
          <w:b/>
          <w:sz w:val="24"/>
          <w:lang w:val="en-GB"/>
        </w:rPr>
        <w:t>1</w:t>
      </w:r>
      <w:r>
        <w:rPr>
          <w:rFonts w:ascii="Times New Roman" w:hAnsi="Times New Roman"/>
          <w:sz w:val="24"/>
          <w:lang w:val="en-GB"/>
        </w:rPr>
        <w:t xml:space="preserve"> = Sangat tidak setuju, </w:t>
      </w:r>
      <w:r w:rsidRPr="003C57BE">
        <w:rPr>
          <w:rFonts w:ascii="Times New Roman" w:hAnsi="Times New Roman"/>
          <w:b/>
          <w:sz w:val="24"/>
          <w:lang w:val="en-GB"/>
        </w:rPr>
        <w:t>2</w:t>
      </w:r>
      <w:r>
        <w:rPr>
          <w:rFonts w:ascii="Times New Roman" w:hAnsi="Times New Roman"/>
          <w:sz w:val="24"/>
          <w:lang w:val="en-GB"/>
        </w:rPr>
        <w:t xml:space="preserve"> = tidak setuju, </w:t>
      </w:r>
      <w:r w:rsidRPr="003C57BE">
        <w:rPr>
          <w:rFonts w:ascii="Times New Roman" w:hAnsi="Times New Roman"/>
          <w:b/>
          <w:sz w:val="24"/>
          <w:lang w:val="en-GB"/>
        </w:rPr>
        <w:t>3</w:t>
      </w:r>
      <w:r>
        <w:rPr>
          <w:rFonts w:ascii="Times New Roman" w:hAnsi="Times New Roman"/>
          <w:sz w:val="24"/>
          <w:lang w:val="en-GB"/>
        </w:rPr>
        <w:t xml:space="preserve"> = setuju, </w:t>
      </w:r>
      <w:r w:rsidRPr="003C57BE">
        <w:rPr>
          <w:rFonts w:ascii="Times New Roman" w:hAnsi="Times New Roman"/>
          <w:b/>
          <w:sz w:val="24"/>
          <w:lang w:val="en-GB"/>
        </w:rPr>
        <w:t>4</w:t>
      </w:r>
      <w:r>
        <w:rPr>
          <w:rFonts w:ascii="Times New Roman" w:hAnsi="Times New Roman"/>
          <w:sz w:val="24"/>
          <w:lang w:val="en-GB"/>
        </w:rPr>
        <w:t xml:space="preserve"> = sangat setuju</w:t>
      </w:r>
    </w:p>
    <w:p w14:paraId="7954AAAC" w14:textId="5AEAD27A" w:rsidR="003878D9" w:rsidRDefault="003878D9" w:rsidP="003878D9">
      <w:pPr>
        <w:snapToGrid w:val="0"/>
        <w:spacing w:before="240" w:after="120"/>
        <w:rPr>
          <w:rFonts w:ascii="Times New Roman" w:hAnsi="Times New Roman"/>
          <w:sz w:val="24"/>
          <w:lang w:val="en-GB"/>
        </w:rPr>
      </w:pPr>
      <w:r w:rsidRPr="003878D9">
        <w:rPr>
          <w:rFonts w:ascii="Times New Roman" w:hAnsi="Times New Roman"/>
          <w:sz w:val="24"/>
          <w:lang w:val="en-GB"/>
        </w:rPr>
        <w:t>cara bertindak yang diperoleh melalui belajar secara berulang-ulang, yang pada akhirnya menjadi menetap dan bersifat otomatis (Djaali, 2011). Mayoritas responden (= 37/50) setuju terhada</w:t>
      </w:r>
      <w:r>
        <w:rPr>
          <w:rFonts w:ascii="Times New Roman" w:hAnsi="Times New Roman"/>
          <w:sz w:val="24"/>
          <w:lang w:val="en-GB"/>
        </w:rPr>
        <w:t xml:space="preserve">p pernyataan a tersebut di atas </w:t>
      </w:r>
      <w:r w:rsidRPr="003878D9">
        <w:rPr>
          <w:rFonts w:ascii="Times New Roman" w:hAnsi="Times New Roman"/>
          <w:sz w:val="24"/>
          <w:lang w:val="en-GB"/>
        </w:rPr>
        <w:t>karena kebiasaan berkaitan erat dengan frekuensi konsumsi kopi seseorang, biasanya dalam satuan gelas.</w:t>
      </w:r>
      <w:r>
        <w:rPr>
          <w:rFonts w:ascii="Times New Roman" w:hAnsi="Times New Roman"/>
          <w:sz w:val="24"/>
          <w:lang w:val="en-GB"/>
        </w:rPr>
        <w:t xml:space="preserve"> Dilihat dari rata-rata skor yang </w:t>
      </w:r>
      <w:r w:rsidR="00C90EC2">
        <w:rPr>
          <w:rFonts w:ascii="Times New Roman" w:hAnsi="Times New Roman"/>
          <w:sz w:val="24"/>
          <w:lang w:val="en-GB"/>
        </w:rPr>
        <w:t>=</w:t>
      </w:r>
      <w:r>
        <w:rPr>
          <w:rFonts w:ascii="Times New Roman" w:hAnsi="Times New Roman"/>
          <w:sz w:val="24"/>
          <w:lang w:val="en-GB"/>
        </w:rPr>
        <w:t xml:space="preserve"> 153, maka faktor budaya termasuk kategori setuju, artinya faktor budaya ini menentukan keputusan responden dalam membeli kopi.</w:t>
      </w:r>
      <w:r w:rsidR="00825A8F" w:rsidRPr="00825A8F">
        <w:t xml:space="preserve"> </w:t>
      </w:r>
      <w:r w:rsidR="00825A8F" w:rsidRPr="00825A8F">
        <w:rPr>
          <w:rFonts w:ascii="Times New Roman" w:hAnsi="Times New Roman"/>
          <w:sz w:val="24"/>
          <w:lang w:val="en-GB"/>
        </w:rPr>
        <w:t>Hal tersebut di</w:t>
      </w:r>
      <w:r w:rsidR="00825A8F">
        <w:rPr>
          <w:rFonts w:ascii="Times New Roman" w:hAnsi="Times New Roman"/>
          <w:sz w:val="24"/>
          <w:lang w:val="en-GB"/>
        </w:rPr>
        <w:t xml:space="preserve">sebabkan </w:t>
      </w:r>
      <w:r w:rsidR="00825A8F" w:rsidRPr="00825A8F">
        <w:rPr>
          <w:rFonts w:ascii="Times New Roman" w:hAnsi="Times New Roman"/>
          <w:sz w:val="24"/>
          <w:lang w:val="en-GB"/>
        </w:rPr>
        <w:t xml:space="preserve">responden sudah terbiasa untuk </w:t>
      </w:r>
      <w:r w:rsidR="00A021A1">
        <w:rPr>
          <w:rFonts w:ascii="Times New Roman" w:hAnsi="Times New Roman"/>
          <w:sz w:val="24"/>
          <w:lang w:val="en-GB"/>
        </w:rPr>
        <w:t>mengonsumsi</w:t>
      </w:r>
      <w:r w:rsidR="00825A8F" w:rsidRPr="00825A8F">
        <w:rPr>
          <w:rFonts w:ascii="Times New Roman" w:hAnsi="Times New Roman"/>
          <w:sz w:val="24"/>
          <w:lang w:val="en-GB"/>
        </w:rPr>
        <w:t xml:space="preserve"> kopi dan menjadikan kegiatan tersebut sebagai </w:t>
      </w:r>
      <w:r w:rsidR="00825A8F">
        <w:rPr>
          <w:rFonts w:ascii="Times New Roman" w:hAnsi="Times New Roman"/>
          <w:sz w:val="24"/>
          <w:lang w:val="en-GB"/>
        </w:rPr>
        <w:t>kegiatan rutin.</w:t>
      </w:r>
    </w:p>
    <w:p w14:paraId="75F2F2C2" w14:textId="7579418B" w:rsidR="003878D9" w:rsidRDefault="003878D9" w:rsidP="003878D9">
      <w:pPr>
        <w:snapToGrid w:val="0"/>
        <w:spacing w:before="240" w:after="120"/>
        <w:rPr>
          <w:rFonts w:ascii="Times New Roman" w:hAnsi="Times New Roman"/>
          <w:sz w:val="24"/>
          <w:lang w:val="en-GB"/>
        </w:rPr>
      </w:pPr>
      <w:r>
        <w:rPr>
          <w:rFonts w:ascii="Times New Roman" w:hAnsi="Times New Roman"/>
          <w:sz w:val="24"/>
          <w:lang w:val="en-GB"/>
        </w:rPr>
        <w:t xml:space="preserve">Faktor </w:t>
      </w:r>
      <w:r w:rsidR="003C57BE">
        <w:rPr>
          <w:rFonts w:ascii="Times New Roman" w:hAnsi="Times New Roman"/>
          <w:sz w:val="24"/>
          <w:lang w:val="en-GB"/>
        </w:rPr>
        <w:t>sosial</w:t>
      </w:r>
      <w:r>
        <w:rPr>
          <w:rFonts w:ascii="Times New Roman" w:hAnsi="Times New Roman"/>
          <w:sz w:val="24"/>
          <w:lang w:val="en-GB"/>
        </w:rPr>
        <w:t xml:space="preserve"> dicerminkan oleh item pernyataan b:</w:t>
      </w:r>
      <w:r w:rsidR="00A1513F">
        <w:rPr>
          <w:rFonts w:ascii="Times New Roman" w:hAnsi="Times New Roman"/>
          <w:sz w:val="24"/>
          <w:lang w:val="en-GB"/>
        </w:rPr>
        <w:t xml:space="preserve"> </w:t>
      </w:r>
      <w:r w:rsidR="00A1513F" w:rsidRPr="00A1513F">
        <w:rPr>
          <w:rFonts w:ascii="Times New Roman" w:hAnsi="Times New Roman"/>
          <w:sz w:val="24"/>
          <w:lang w:val="en-GB"/>
        </w:rPr>
        <w:t>keluarga menjadi referensi dalam membeli kopi</w:t>
      </w:r>
      <w:r w:rsidR="00A1513F">
        <w:rPr>
          <w:rFonts w:ascii="Times New Roman" w:hAnsi="Times New Roman"/>
          <w:sz w:val="24"/>
          <w:lang w:val="en-GB"/>
        </w:rPr>
        <w:t>, c: r</w:t>
      </w:r>
      <w:r w:rsidR="00A1513F" w:rsidRPr="00A1513F">
        <w:rPr>
          <w:rFonts w:ascii="Times New Roman" w:hAnsi="Times New Roman"/>
          <w:sz w:val="24"/>
          <w:lang w:val="en-GB"/>
        </w:rPr>
        <w:t>ekan kerja menjadi referensi dalam membeli kopi</w:t>
      </w:r>
      <w:r w:rsidR="00A1513F">
        <w:rPr>
          <w:rFonts w:ascii="Times New Roman" w:hAnsi="Times New Roman"/>
          <w:sz w:val="24"/>
          <w:lang w:val="en-GB"/>
        </w:rPr>
        <w:t>,</w:t>
      </w:r>
      <w:r>
        <w:rPr>
          <w:rFonts w:ascii="Times New Roman" w:hAnsi="Times New Roman"/>
          <w:sz w:val="24"/>
          <w:lang w:val="en-GB"/>
        </w:rPr>
        <w:t xml:space="preserve"> dan d</w:t>
      </w:r>
      <w:r w:rsidR="00A1513F">
        <w:rPr>
          <w:rFonts w:ascii="Times New Roman" w:hAnsi="Times New Roman"/>
          <w:sz w:val="24"/>
          <w:lang w:val="en-GB"/>
        </w:rPr>
        <w:t xml:space="preserve">: </w:t>
      </w:r>
      <w:r w:rsidR="00A1513F" w:rsidRPr="00A1513F">
        <w:rPr>
          <w:rFonts w:ascii="Times New Roman" w:hAnsi="Times New Roman"/>
          <w:sz w:val="24"/>
          <w:lang w:val="en-GB"/>
        </w:rPr>
        <w:t>membeli kopi karena meningkatkan status sosial saat mengonsumsinya</w:t>
      </w:r>
      <w:r w:rsidR="00A1513F">
        <w:rPr>
          <w:rFonts w:ascii="Times New Roman" w:hAnsi="Times New Roman"/>
          <w:sz w:val="24"/>
          <w:lang w:val="en-GB"/>
        </w:rPr>
        <w:t>. Dari Tabel 2 dapat dilihat bahwa rata-rata skor kertiga item ini mencapai 127 dimana termasuk kategori setuju. Dengan demikian artinya faktor social m</w:t>
      </w:r>
      <w:r w:rsidR="002576EF">
        <w:rPr>
          <w:rFonts w:ascii="Times New Roman" w:hAnsi="Times New Roman"/>
          <w:sz w:val="24"/>
          <w:lang w:val="en-GB"/>
        </w:rPr>
        <w:t>empengaruhi</w:t>
      </w:r>
      <w:r w:rsidR="00A1513F">
        <w:rPr>
          <w:rFonts w:ascii="Times New Roman" w:hAnsi="Times New Roman"/>
          <w:sz w:val="24"/>
          <w:lang w:val="en-GB"/>
        </w:rPr>
        <w:t xml:space="preserve"> keputusan responden dalam membeli kopi</w:t>
      </w:r>
      <w:r w:rsidR="002576EF" w:rsidRPr="002576EF">
        <w:t xml:space="preserve"> </w:t>
      </w:r>
      <w:r w:rsidR="002576EF" w:rsidRPr="002576EF">
        <w:rPr>
          <w:rFonts w:ascii="Times New Roman" w:hAnsi="Times New Roman"/>
          <w:sz w:val="24"/>
          <w:lang w:val="en-GB"/>
        </w:rPr>
        <w:t>Manglayang Karlina</w:t>
      </w:r>
      <w:r w:rsidR="00A1513F">
        <w:rPr>
          <w:rFonts w:ascii="Times New Roman" w:hAnsi="Times New Roman"/>
          <w:sz w:val="24"/>
          <w:lang w:val="en-GB"/>
        </w:rPr>
        <w:t>.</w:t>
      </w:r>
      <w:r w:rsidR="00471CCB" w:rsidRPr="00471CCB">
        <w:t xml:space="preserve"> </w:t>
      </w:r>
      <w:r w:rsidR="00471CCB" w:rsidRPr="00471CCB">
        <w:rPr>
          <w:rFonts w:ascii="Times New Roman" w:hAnsi="Times New Roman"/>
          <w:sz w:val="24"/>
          <w:lang w:val="en-GB"/>
        </w:rPr>
        <w:t xml:space="preserve">Rekan kerja </w:t>
      </w:r>
      <w:r w:rsidR="00471CCB">
        <w:rPr>
          <w:rFonts w:ascii="Times New Roman" w:hAnsi="Times New Roman"/>
          <w:sz w:val="24"/>
          <w:lang w:val="en-GB"/>
        </w:rPr>
        <w:t xml:space="preserve">(item c) </w:t>
      </w:r>
      <w:r w:rsidR="00471CCB" w:rsidRPr="00471CCB">
        <w:rPr>
          <w:rFonts w:ascii="Times New Roman" w:hAnsi="Times New Roman"/>
          <w:sz w:val="24"/>
          <w:lang w:val="en-GB"/>
        </w:rPr>
        <w:t>lebih dipertimbangkan responden sebagai referensi dalam membeli kopi daripada keluarga</w:t>
      </w:r>
      <w:r w:rsidR="00471CCB">
        <w:rPr>
          <w:rFonts w:ascii="Times New Roman" w:hAnsi="Times New Roman"/>
          <w:sz w:val="24"/>
          <w:lang w:val="en-GB"/>
        </w:rPr>
        <w:t xml:space="preserve"> (item b)</w:t>
      </w:r>
      <w:r w:rsidR="00471CCB" w:rsidRPr="00471CCB">
        <w:rPr>
          <w:rFonts w:ascii="Times New Roman" w:hAnsi="Times New Roman"/>
          <w:sz w:val="24"/>
          <w:lang w:val="en-GB"/>
        </w:rPr>
        <w:t xml:space="preserve">. </w:t>
      </w:r>
      <w:r w:rsidR="00471CCB">
        <w:rPr>
          <w:rFonts w:ascii="Times New Roman" w:hAnsi="Times New Roman"/>
          <w:sz w:val="24"/>
          <w:lang w:val="en-GB"/>
        </w:rPr>
        <w:t xml:space="preserve">Itu ditunjukkan oleh kategori TS (Tidak Setuju) bagi item b dan S (Setuju) bagi item c. </w:t>
      </w:r>
      <w:r w:rsidR="00471CCB" w:rsidRPr="00471CCB">
        <w:rPr>
          <w:rFonts w:ascii="Times New Roman" w:hAnsi="Times New Roman"/>
          <w:sz w:val="24"/>
          <w:lang w:val="en-GB"/>
        </w:rPr>
        <w:t xml:space="preserve">Hal tersebut </w:t>
      </w:r>
      <w:r w:rsidR="00471CCB">
        <w:rPr>
          <w:rFonts w:ascii="Times New Roman" w:hAnsi="Times New Roman"/>
          <w:sz w:val="24"/>
          <w:lang w:val="en-GB"/>
        </w:rPr>
        <w:t>tidak sejalan dengan</w:t>
      </w:r>
      <w:r w:rsidR="00471CCB" w:rsidRPr="00471CCB">
        <w:rPr>
          <w:rFonts w:ascii="Times New Roman" w:hAnsi="Times New Roman"/>
          <w:sz w:val="24"/>
          <w:lang w:val="en-GB"/>
        </w:rPr>
        <w:t xml:space="preserve"> teori yang dijelaskan oleh Engel et al. (1994) yang menyatakan bahwa keluarga adalah pengaruh utama pada sikap dan perilaku individu dalam pengambilan keputusan pembelian</w:t>
      </w:r>
      <w:r w:rsidR="00471CCB">
        <w:rPr>
          <w:rFonts w:ascii="Times New Roman" w:hAnsi="Times New Roman"/>
          <w:sz w:val="24"/>
          <w:lang w:val="en-GB"/>
        </w:rPr>
        <w:t>.</w:t>
      </w:r>
      <w:r w:rsidR="009155D9">
        <w:rPr>
          <w:rFonts w:ascii="Times New Roman" w:hAnsi="Times New Roman"/>
          <w:sz w:val="24"/>
          <w:lang w:val="en-GB"/>
        </w:rPr>
        <w:t xml:space="preserve"> Selain itu, </w:t>
      </w:r>
      <w:r w:rsidR="009155D9" w:rsidRPr="009155D9">
        <w:rPr>
          <w:rFonts w:ascii="Times New Roman" w:hAnsi="Times New Roman"/>
          <w:sz w:val="24"/>
          <w:lang w:val="en-GB"/>
        </w:rPr>
        <w:t xml:space="preserve">responden tidak setuju jika pertimbangan membeli kopi karena meningkatkan status </w:t>
      </w:r>
      <w:r w:rsidR="009155D9">
        <w:rPr>
          <w:rFonts w:ascii="Times New Roman" w:hAnsi="Times New Roman"/>
          <w:sz w:val="24"/>
          <w:lang w:val="en-GB"/>
        </w:rPr>
        <w:t>social (item d)</w:t>
      </w:r>
      <w:r w:rsidR="009155D9" w:rsidRPr="009155D9">
        <w:rPr>
          <w:rFonts w:ascii="Times New Roman" w:hAnsi="Times New Roman"/>
          <w:sz w:val="24"/>
          <w:lang w:val="en-GB"/>
        </w:rPr>
        <w:t xml:space="preserve">. Hal tersebut tidak sesuai dengan teori yang dijelaskan oleh </w:t>
      </w:r>
      <w:r w:rsidR="00E952DC">
        <w:rPr>
          <w:rFonts w:ascii="Times New Roman" w:hAnsi="Times New Roman"/>
          <w:sz w:val="24"/>
          <w:lang w:val="en-GB"/>
        </w:rPr>
        <w:t>Solikatun</w:t>
      </w:r>
      <w:r w:rsidR="009155D9" w:rsidRPr="009155D9">
        <w:rPr>
          <w:rFonts w:ascii="Times New Roman" w:hAnsi="Times New Roman"/>
          <w:sz w:val="24"/>
          <w:lang w:val="en-GB"/>
        </w:rPr>
        <w:t xml:space="preserve"> (2015) yang menyatakan bahwa peminum kopi modern terbuka adalah peminum kopi yang memaknai perilaku </w:t>
      </w:r>
      <w:r w:rsidR="00A021A1">
        <w:rPr>
          <w:rFonts w:ascii="Times New Roman" w:hAnsi="Times New Roman"/>
          <w:sz w:val="24"/>
          <w:lang w:val="en-GB"/>
        </w:rPr>
        <w:t>mengonsumsi</w:t>
      </w:r>
      <w:r w:rsidR="009155D9" w:rsidRPr="009155D9">
        <w:rPr>
          <w:rFonts w:ascii="Times New Roman" w:hAnsi="Times New Roman"/>
          <w:sz w:val="24"/>
          <w:lang w:val="en-GB"/>
        </w:rPr>
        <w:t xml:space="preserve"> kopi untuk menunjukkan gaya hidup masyarakat modern, status sosial yang </w:t>
      </w:r>
      <w:r w:rsidR="009155D9" w:rsidRPr="009155D9">
        <w:rPr>
          <w:rFonts w:ascii="Times New Roman" w:hAnsi="Times New Roman"/>
          <w:i/>
          <w:sz w:val="24"/>
          <w:lang w:val="en-GB"/>
        </w:rPr>
        <w:t>high class</w:t>
      </w:r>
      <w:r w:rsidR="009155D9" w:rsidRPr="009155D9">
        <w:rPr>
          <w:rFonts w:ascii="Times New Roman" w:hAnsi="Times New Roman"/>
          <w:sz w:val="24"/>
          <w:lang w:val="en-GB"/>
        </w:rPr>
        <w:t>, prestis, mahal dan berkualitas.</w:t>
      </w:r>
    </w:p>
    <w:p w14:paraId="06C3E60C" w14:textId="7B261EAD" w:rsidR="003C57BE" w:rsidRDefault="003C57BE" w:rsidP="003878D9">
      <w:pPr>
        <w:snapToGrid w:val="0"/>
        <w:spacing w:before="240" w:after="120"/>
        <w:rPr>
          <w:rFonts w:ascii="Times New Roman" w:hAnsi="Times New Roman"/>
          <w:sz w:val="24"/>
          <w:lang w:val="en-GB"/>
        </w:rPr>
      </w:pPr>
      <w:r>
        <w:rPr>
          <w:rFonts w:ascii="Times New Roman" w:hAnsi="Times New Roman"/>
          <w:sz w:val="24"/>
          <w:lang w:val="en-GB"/>
        </w:rPr>
        <w:t xml:space="preserve">Faktor pribadi diukur oleh </w:t>
      </w:r>
      <w:r w:rsidR="00DE4964">
        <w:rPr>
          <w:rFonts w:ascii="Times New Roman" w:hAnsi="Times New Roman"/>
          <w:sz w:val="24"/>
          <w:lang w:val="en-GB"/>
        </w:rPr>
        <w:t xml:space="preserve">item pernyataan </w:t>
      </w:r>
      <w:r>
        <w:rPr>
          <w:rFonts w:ascii="Times New Roman" w:hAnsi="Times New Roman"/>
          <w:sz w:val="24"/>
          <w:lang w:val="en-GB"/>
        </w:rPr>
        <w:lastRenderedPageBreak/>
        <w:t>e:</w:t>
      </w:r>
      <w:r w:rsidR="00AE70CB" w:rsidRPr="00AE70CB">
        <w:t xml:space="preserve"> </w:t>
      </w:r>
      <w:r w:rsidR="00AE70CB" w:rsidRPr="00AE70CB">
        <w:rPr>
          <w:rFonts w:ascii="Times New Roman" w:hAnsi="Times New Roman"/>
          <w:sz w:val="24"/>
          <w:lang w:val="en-GB"/>
        </w:rPr>
        <w:t xml:space="preserve">usia menjadi pertimbangan dalam </w:t>
      </w:r>
      <w:r w:rsidR="00A021A1">
        <w:rPr>
          <w:rFonts w:ascii="Times New Roman" w:hAnsi="Times New Roman"/>
          <w:sz w:val="24"/>
          <w:lang w:val="en-GB"/>
        </w:rPr>
        <w:t>mengonsumsi</w:t>
      </w:r>
      <w:r w:rsidR="00AE70CB" w:rsidRPr="00AE70CB">
        <w:rPr>
          <w:rFonts w:ascii="Times New Roman" w:hAnsi="Times New Roman"/>
          <w:sz w:val="24"/>
          <w:lang w:val="en-GB"/>
        </w:rPr>
        <w:t xml:space="preserve"> kopi</w:t>
      </w:r>
      <w:r w:rsidR="00DE4964">
        <w:rPr>
          <w:rFonts w:ascii="Times New Roman" w:hAnsi="Times New Roman"/>
          <w:sz w:val="24"/>
          <w:lang w:val="en-GB"/>
        </w:rPr>
        <w:t xml:space="preserve">, f: </w:t>
      </w:r>
      <w:r w:rsidR="00DE4964" w:rsidRPr="00DE4964">
        <w:rPr>
          <w:rFonts w:ascii="Times New Roman" w:hAnsi="Times New Roman"/>
          <w:sz w:val="24"/>
          <w:lang w:val="en-GB"/>
        </w:rPr>
        <w:t xml:space="preserve">jenis pekerjaan menjadi pertimbangan dalam </w:t>
      </w:r>
      <w:r w:rsidR="00A021A1">
        <w:rPr>
          <w:rFonts w:ascii="Times New Roman" w:hAnsi="Times New Roman"/>
          <w:sz w:val="24"/>
          <w:lang w:val="en-GB"/>
        </w:rPr>
        <w:t>mengonsumsi</w:t>
      </w:r>
      <w:r w:rsidR="00DE4964" w:rsidRPr="00DE4964">
        <w:rPr>
          <w:rFonts w:ascii="Times New Roman" w:hAnsi="Times New Roman"/>
          <w:sz w:val="24"/>
          <w:lang w:val="en-GB"/>
        </w:rPr>
        <w:t xml:space="preserve"> ko</w:t>
      </w:r>
      <w:r w:rsidR="00DE4964">
        <w:rPr>
          <w:rFonts w:ascii="Times New Roman" w:hAnsi="Times New Roman"/>
          <w:sz w:val="24"/>
          <w:lang w:val="en-GB"/>
        </w:rPr>
        <w:t>pi, dan g: ti</w:t>
      </w:r>
      <w:r w:rsidR="00DE4964" w:rsidRPr="00DE4964">
        <w:rPr>
          <w:rFonts w:ascii="Times New Roman" w:hAnsi="Times New Roman"/>
          <w:sz w:val="24"/>
          <w:lang w:val="en-GB"/>
        </w:rPr>
        <w:t xml:space="preserve">ngkat pendidikan menjadi pertimbangan dalam </w:t>
      </w:r>
      <w:r w:rsidR="00A021A1">
        <w:rPr>
          <w:rFonts w:ascii="Times New Roman" w:hAnsi="Times New Roman"/>
          <w:sz w:val="24"/>
          <w:lang w:val="en-GB"/>
        </w:rPr>
        <w:t>mengonsumsi</w:t>
      </w:r>
      <w:r w:rsidR="00DE4964" w:rsidRPr="00DE4964">
        <w:rPr>
          <w:rFonts w:ascii="Times New Roman" w:hAnsi="Times New Roman"/>
          <w:sz w:val="24"/>
          <w:lang w:val="en-GB"/>
        </w:rPr>
        <w:t xml:space="preserve"> kopi</w:t>
      </w:r>
      <w:r w:rsidR="00DE4964">
        <w:rPr>
          <w:rFonts w:ascii="Times New Roman" w:hAnsi="Times New Roman"/>
          <w:sz w:val="24"/>
          <w:lang w:val="en-GB"/>
        </w:rPr>
        <w:t>.</w:t>
      </w:r>
      <w:r w:rsidR="00F36533">
        <w:rPr>
          <w:rFonts w:ascii="Times New Roman" w:hAnsi="Times New Roman"/>
          <w:sz w:val="24"/>
          <w:lang w:val="en-GB"/>
        </w:rPr>
        <w:t xml:space="preserve"> Total skor masing-masing item tersebut pada Tabel 2 adalah 125, 115, dan 98. Ketiga skor tersebut terletak dalam selang 88 – 125 artinya ketiga item </w:t>
      </w:r>
      <w:r w:rsidR="00BA4E91">
        <w:rPr>
          <w:rFonts w:ascii="Times New Roman" w:hAnsi="Times New Roman"/>
          <w:sz w:val="24"/>
          <w:lang w:val="en-GB"/>
        </w:rPr>
        <w:t>fak</w:t>
      </w:r>
      <w:r w:rsidR="00F36533">
        <w:rPr>
          <w:rFonts w:ascii="Times New Roman" w:hAnsi="Times New Roman"/>
          <w:sz w:val="24"/>
          <w:lang w:val="en-GB"/>
        </w:rPr>
        <w:t xml:space="preserve">tor pribadi termasuk kelas/kategori tidak setuju (lihat butir 3 pada prosedur membangun distribusi frekuensi dalam bagian Metode Penelitian). </w:t>
      </w:r>
      <w:r w:rsidR="009155D9" w:rsidRPr="009155D9">
        <w:rPr>
          <w:rFonts w:ascii="Times New Roman" w:hAnsi="Times New Roman"/>
          <w:sz w:val="24"/>
          <w:lang w:val="en-GB"/>
        </w:rPr>
        <w:t>Kesimpulannya, faktor pribadi tidak mempengaruhi keputusan responden dalam membeli kopi</w:t>
      </w:r>
      <w:r w:rsidR="009155D9">
        <w:rPr>
          <w:rFonts w:ascii="Times New Roman" w:hAnsi="Times New Roman"/>
          <w:sz w:val="24"/>
          <w:lang w:val="en-GB"/>
        </w:rPr>
        <w:t>, sehingga dapat dikatakan bahwa meng</w:t>
      </w:r>
      <w:r w:rsidR="009155D9" w:rsidRPr="009155D9">
        <w:rPr>
          <w:rFonts w:ascii="Times New Roman" w:hAnsi="Times New Roman"/>
          <w:sz w:val="24"/>
          <w:lang w:val="en-GB"/>
        </w:rPr>
        <w:t>onsumsi kopi sudah menjadi kebutuhan bagi responden tersebut</w:t>
      </w:r>
      <w:r w:rsidR="009155D9">
        <w:rPr>
          <w:rFonts w:ascii="Times New Roman" w:hAnsi="Times New Roman"/>
          <w:sz w:val="24"/>
          <w:lang w:val="en-GB"/>
        </w:rPr>
        <w:t>.</w:t>
      </w:r>
    </w:p>
    <w:p w14:paraId="474F15A4" w14:textId="4773B00E" w:rsidR="00044CB7" w:rsidRDefault="00044CB7" w:rsidP="003878D9">
      <w:pPr>
        <w:snapToGrid w:val="0"/>
        <w:spacing w:before="240" w:after="120"/>
        <w:rPr>
          <w:rFonts w:ascii="Times New Roman" w:hAnsi="Times New Roman"/>
          <w:sz w:val="24"/>
          <w:lang w:val="en-GB"/>
        </w:rPr>
      </w:pPr>
      <w:r>
        <w:rPr>
          <w:rFonts w:ascii="Times New Roman" w:hAnsi="Times New Roman"/>
          <w:sz w:val="24"/>
          <w:lang w:val="en-GB"/>
        </w:rPr>
        <w:t xml:space="preserve">Faktor psikologi diukur dengan 3 item pernyataan yakni h: </w:t>
      </w:r>
      <w:r w:rsidRPr="00044CB7">
        <w:rPr>
          <w:rFonts w:ascii="Times New Roman" w:hAnsi="Times New Roman"/>
          <w:sz w:val="24"/>
          <w:lang w:val="en-GB"/>
        </w:rPr>
        <w:t>membeli kopi karena menimbulkan perasaan nyaman saat mengonsumsinya</w:t>
      </w:r>
      <w:r>
        <w:rPr>
          <w:rFonts w:ascii="Times New Roman" w:hAnsi="Times New Roman"/>
          <w:sz w:val="24"/>
          <w:lang w:val="en-GB"/>
        </w:rPr>
        <w:t xml:space="preserve">, i: </w:t>
      </w:r>
      <w:r w:rsidRPr="00044CB7">
        <w:rPr>
          <w:rFonts w:ascii="Times New Roman" w:hAnsi="Times New Roman"/>
          <w:sz w:val="24"/>
          <w:lang w:val="en-GB"/>
        </w:rPr>
        <w:t>me</w:t>
      </w:r>
      <w:r>
        <w:rPr>
          <w:rFonts w:ascii="Times New Roman" w:hAnsi="Times New Roman"/>
          <w:sz w:val="24"/>
          <w:lang w:val="en-GB"/>
        </w:rPr>
        <w:t>mbeli kopi karena mengonsumsi kopi</w:t>
      </w:r>
      <w:r w:rsidRPr="00044CB7">
        <w:rPr>
          <w:rFonts w:ascii="Times New Roman" w:hAnsi="Times New Roman"/>
          <w:sz w:val="24"/>
          <w:lang w:val="en-GB"/>
        </w:rPr>
        <w:t xml:space="preserve"> baik bagi kesehatan</w:t>
      </w:r>
      <w:r>
        <w:rPr>
          <w:rFonts w:ascii="Times New Roman" w:hAnsi="Times New Roman"/>
          <w:sz w:val="24"/>
          <w:lang w:val="en-GB"/>
        </w:rPr>
        <w:t xml:space="preserve">, serta j: </w:t>
      </w:r>
      <w:r w:rsidRPr="00044CB7">
        <w:rPr>
          <w:rFonts w:ascii="Times New Roman" w:hAnsi="Times New Roman"/>
          <w:sz w:val="24"/>
          <w:lang w:val="en-GB"/>
        </w:rPr>
        <w:t xml:space="preserve">membeli kopi karena dorongan dari dalam diri untuk </w:t>
      </w:r>
      <w:r w:rsidR="00A021A1">
        <w:rPr>
          <w:rFonts w:ascii="Times New Roman" w:hAnsi="Times New Roman"/>
          <w:sz w:val="24"/>
          <w:lang w:val="en-GB"/>
        </w:rPr>
        <w:t>mengonsumsi</w:t>
      </w:r>
      <w:r w:rsidRPr="00044CB7">
        <w:rPr>
          <w:rFonts w:ascii="Times New Roman" w:hAnsi="Times New Roman"/>
          <w:sz w:val="24"/>
          <w:lang w:val="en-GB"/>
        </w:rPr>
        <w:t>nya</w:t>
      </w:r>
      <w:r>
        <w:rPr>
          <w:rFonts w:ascii="Times New Roman" w:hAnsi="Times New Roman"/>
          <w:sz w:val="24"/>
          <w:lang w:val="en-GB"/>
        </w:rPr>
        <w:t>.</w:t>
      </w:r>
      <w:r w:rsidR="009155D9" w:rsidRPr="009155D9">
        <w:t xml:space="preserve"> </w:t>
      </w:r>
      <w:r w:rsidR="00F31FA5">
        <w:t>R</w:t>
      </w:r>
      <w:r w:rsidR="009155D9" w:rsidRPr="009155D9">
        <w:rPr>
          <w:rFonts w:ascii="Times New Roman" w:hAnsi="Times New Roman"/>
          <w:sz w:val="24"/>
          <w:lang w:val="en-GB"/>
        </w:rPr>
        <w:t>esponden menyatakan setuju bahwa faktor psikol</w:t>
      </w:r>
      <w:r w:rsidR="002576EF">
        <w:rPr>
          <w:rFonts w:ascii="Times New Roman" w:hAnsi="Times New Roman"/>
          <w:sz w:val="24"/>
          <w:lang w:val="en-GB"/>
        </w:rPr>
        <w:t>o</w:t>
      </w:r>
      <w:r w:rsidR="009155D9" w:rsidRPr="009155D9">
        <w:rPr>
          <w:rFonts w:ascii="Times New Roman" w:hAnsi="Times New Roman"/>
          <w:sz w:val="24"/>
          <w:lang w:val="en-GB"/>
        </w:rPr>
        <w:t xml:space="preserve">gis mempengaruhi mereka dalam </w:t>
      </w:r>
      <w:r w:rsidR="001F3F25">
        <w:rPr>
          <w:rFonts w:ascii="Times New Roman" w:hAnsi="Times New Roman"/>
          <w:sz w:val="24"/>
          <w:lang w:val="en-GB"/>
        </w:rPr>
        <w:t>membeli kopi</w:t>
      </w:r>
      <w:r w:rsidR="002576EF">
        <w:rPr>
          <w:rFonts w:ascii="Times New Roman" w:hAnsi="Times New Roman"/>
          <w:sz w:val="24"/>
          <w:lang w:val="en-GB"/>
        </w:rPr>
        <w:t xml:space="preserve"> Manglayang Karlina</w:t>
      </w:r>
      <w:r w:rsidR="001F3F25">
        <w:rPr>
          <w:rFonts w:ascii="Times New Roman" w:hAnsi="Times New Roman"/>
          <w:sz w:val="24"/>
          <w:lang w:val="en-GB"/>
        </w:rPr>
        <w:t xml:space="preserve">; ini ditunjukkan oleh rata-rata skor = 152 pada Tabel 2. </w:t>
      </w:r>
      <w:r w:rsidR="009155D9" w:rsidRPr="009155D9">
        <w:rPr>
          <w:rFonts w:ascii="Times New Roman" w:hAnsi="Times New Roman"/>
          <w:sz w:val="24"/>
          <w:lang w:val="en-GB"/>
        </w:rPr>
        <w:t xml:space="preserve"> Tujuan mereka </w:t>
      </w:r>
      <w:r w:rsidR="00A021A1">
        <w:rPr>
          <w:rFonts w:ascii="Times New Roman" w:hAnsi="Times New Roman"/>
          <w:sz w:val="24"/>
          <w:lang w:val="en-GB"/>
        </w:rPr>
        <w:t>mengonsumsi</w:t>
      </w:r>
      <w:r w:rsidR="009155D9" w:rsidRPr="009155D9">
        <w:rPr>
          <w:rFonts w:ascii="Times New Roman" w:hAnsi="Times New Roman"/>
          <w:sz w:val="24"/>
          <w:lang w:val="en-GB"/>
        </w:rPr>
        <w:t xml:space="preserve"> kopi adalah untuk menghilangkan rasa gundah atau perasaan tidak nyaman yang sedang mereka rasakan. Mereka berpendapat bahwa dengan </w:t>
      </w:r>
      <w:r w:rsidR="00A021A1">
        <w:rPr>
          <w:rFonts w:ascii="Times New Roman" w:hAnsi="Times New Roman"/>
          <w:sz w:val="24"/>
          <w:lang w:val="en-GB"/>
        </w:rPr>
        <w:t>mengonsumsi</w:t>
      </w:r>
      <w:r w:rsidR="009155D9" w:rsidRPr="009155D9">
        <w:rPr>
          <w:rFonts w:ascii="Times New Roman" w:hAnsi="Times New Roman"/>
          <w:sz w:val="24"/>
          <w:lang w:val="en-GB"/>
        </w:rPr>
        <w:t xml:space="preserve"> kopi dapat menimbulkan perasaan nyaman pada diri mereka. Hasil tersebut sesuai dengan teori </w:t>
      </w:r>
      <w:r w:rsidR="001F3F25">
        <w:rPr>
          <w:rFonts w:ascii="Times New Roman" w:hAnsi="Times New Roman"/>
          <w:sz w:val="24"/>
          <w:lang w:val="en-GB"/>
        </w:rPr>
        <w:t xml:space="preserve">yang dinyatakan oleh </w:t>
      </w:r>
      <w:r w:rsidR="00E952DC">
        <w:rPr>
          <w:rFonts w:ascii="Times New Roman" w:hAnsi="Times New Roman"/>
          <w:sz w:val="24"/>
          <w:lang w:val="en-GB"/>
        </w:rPr>
        <w:t>Solikatun</w:t>
      </w:r>
      <w:r w:rsidR="009155D9" w:rsidRPr="009155D9">
        <w:rPr>
          <w:rFonts w:ascii="Times New Roman" w:hAnsi="Times New Roman"/>
          <w:sz w:val="24"/>
          <w:lang w:val="en-GB"/>
        </w:rPr>
        <w:t xml:space="preserve"> (2015) bahwa peminum kopi memaknai minum kopi adalah suatu hal untuk mendapatkan ketenangan diri yang dapat merubah suasana hati atau mood. Selain itu, responden juga mempertibangkan manfaat yang baik bagi kesehatan saat </w:t>
      </w:r>
      <w:r w:rsidR="00A021A1">
        <w:rPr>
          <w:rFonts w:ascii="Times New Roman" w:hAnsi="Times New Roman"/>
          <w:sz w:val="24"/>
          <w:lang w:val="en-GB"/>
        </w:rPr>
        <w:t>mengonsumsi</w:t>
      </w:r>
      <w:r w:rsidR="009155D9" w:rsidRPr="009155D9">
        <w:rPr>
          <w:rFonts w:ascii="Times New Roman" w:hAnsi="Times New Roman"/>
          <w:sz w:val="24"/>
          <w:lang w:val="en-GB"/>
        </w:rPr>
        <w:t xml:space="preserve"> kopi. Hal itu merupakan motivasi mereka untuk mencari kepuasan saat </w:t>
      </w:r>
      <w:r w:rsidR="00A021A1">
        <w:rPr>
          <w:rFonts w:ascii="Times New Roman" w:hAnsi="Times New Roman"/>
          <w:sz w:val="24"/>
          <w:lang w:val="en-GB"/>
        </w:rPr>
        <w:t>mengonsumsi</w:t>
      </w:r>
      <w:r w:rsidR="009155D9" w:rsidRPr="009155D9">
        <w:rPr>
          <w:rFonts w:ascii="Times New Roman" w:hAnsi="Times New Roman"/>
          <w:sz w:val="24"/>
          <w:lang w:val="en-GB"/>
        </w:rPr>
        <w:t xml:space="preserve"> kopi.</w:t>
      </w:r>
    </w:p>
    <w:p w14:paraId="083AE666" w14:textId="2509A2BF" w:rsidR="00471CCB" w:rsidRPr="00471CCB" w:rsidRDefault="00471CCB" w:rsidP="00471CCB">
      <w:pPr>
        <w:pStyle w:val="ListParagraph"/>
        <w:numPr>
          <w:ilvl w:val="0"/>
          <w:numId w:val="3"/>
        </w:numPr>
        <w:snapToGrid w:val="0"/>
        <w:spacing w:before="240" w:after="120"/>
        <w:ind w:left="284" w:hanging="284"/>
        <w:rPr>
          <w:rFonts w:ascii="Times New Roman" w:hAnsi="Times New Roman"/>
          <w:b/>
          <w:sz w:val="24"/>
          <w:lang w:val="en-GB"/>
        </w:rPr>
      </w:pPr>
      <w:r w:rsidRPr="00471CCB">
        <w:rPr>
          <w:rFonts w:ascii="Times New Roman" w:hAnsi="Times New Roman"/>
          <w:b/>
          <w:sz w:val="24"/>
          <w:lang w:val="en-GB"/>
        </w:rPr>
        <w:t>Faktor Bauran Pemasaran 7P</w:t>
      </w:r>
    </w:p>
    <w:p w14:paraId="6DEAAE7A" w14:textId="58B2573E" w:rsidR="008A3775" w:rsidRDefault="001F3F25" w:rsidP="009304E6">
      <w:pPr>
        <w:snapToGrid w:val="0"/>
        <w:rPr>
          <w:rFonts w:ascii="Times New Roman" w:hAnsi="Times New Roman"/>
          <w:sz w:val="24"/>
          <w:lang w:val="en-GB"/>
        </w:rPr>
      </w:pPr>
      <w:r>
        <w:rPr>
          <w:rFonts w:ascii="Times New Roman" w:hAnsi="Times New Roman"/>
          <w:sz w:val="24"/>
          <w:lang w:val="en-GB"/>
        </w:rPr>
        <w:t xml:space="preserve">Tanggapan responden terhadap ketujuh faktor bauran pemasaran disajikan dalam Tabel 3. Tampak bahwa rata-rata skor </w:t>
      </w:r>
      <w:r>
        <w:rPr>
          <w:rFonts w:ascii="Times New Roman" w:hAnsi="Times New Roman"/>
          <w:sz w:val="24"/>
          <w:lang w:val="en-GB"/>
        </w:rPr>
        <w:t xml:space="preserve">ketujuh </w:t>
      </w:r>
      <w:r w:rsidR="00C90EC2">
        <w:rPr>
          <w:rFonts w:ascii="Times New Roman" w:hAnsi="Times New Roman"/>
          <w:sz w:val="24"/>
          <w:lang w:val="en-GB"/>
        </w:rPr>
        <w:t>fak</w:t>
      </w:r>
      <w:r>
        <w:rPr>
          <w:rFonts w:ascii="Times New Roman" w:hAnsi="Times New Roman"/>
          <w:sz w:val="24"/>
          <w:lang w:val="en-GB"/>
        </w:rPr>
        <w:t>tor</w:t>
      </w:r>
      <w:r w:rsidR="00C90EC2">
        <w:rPr>
          <w:rFonts w:ascii="Times New Roman" w:hAnsi="Times New Roman"/>
          <w:sz w:val="24"/>
          <w:lang w:val="en-GB"/>
        </w:rPr>
        <w:t xml:space="preserve"> ini</w:t>
      </w:r>
      <w:r>
        <w:rPr>
          <w:rFonts w:ascii="Times New Roman" w:hAnsi="Times New Roman"/>
          <w:sz w:val="24"/>
          <w:lang w:val="en-GB"/>
        </w:rPr>
        <w:t xml:space="preserve"> tidak ada yang menghasilkan kategori tidak setuju.</w:t>
      </w:r>
      <w:r w:rsidR="008A3775">
        <w:rPr>
          <w:rFonts w:ascii="Times New Roman" w:hAnsi="Times New Roman"/>
          <w:sz w:val="24"/>
          <w:lang w:val="en-GB"/>
        </w:rPr>
        <w:t xml:space="preserve"> </w:t>
      </w:r>
    </w:p>
    <w:p w14:paraId="4CC9C98D" w14:textId="77777777" w:rsidR="0018204D" w:rsidRDefault="0018204D" w:rsidP="009304E6">
      <w:pPr>
        <w:snapToGrid w:val="0"/>
        <w:rPr>
          <w:rFonts w:ascii="Times New Roman" w:hAnsi="Times New Roman"/>
          <w:sz w:val="24"/>
          <w:lang w:val="en-GB"/>
        </w:rPr>
      </w:pPr>
    </w:p>
    <w:p w14:paraId="2FC74EE5" w14:textId="178336D2" w:rsidR="009117FA" w:rsidRDefault="009117FA" w:rsidP="00C51625">
      <w:pPr>
        <w:snapToGrid w:val="0"/>
        <w:jc w:val="center"/>
        <w:rPr>
          <w:rFonts w:ascii="Times New Roman" w:hAnsi="Times New Roman"/>
          <w:b/>
          <w:i/>
          <w:sz w:val="24"/>
          <w:lang w:val="en-GB"/>
        </w:rPr>
      </w:pPr>
      <w:r w:rsidRPr="009117FA">
        <w:rPr>
          <w:rFonts w:ascii="Times New Roman" w:hAnsi="Times New Roman"/>
          <w:b/>
          <w:i/>
          <w:sz w:val="24"/>
          <w:lang w:val="en-GB"/>
        </w:rPr>
        <w:t>Tabel</w:t>
      </w:r>
      <w:r w:rsidR="00F86BF1">
        <w:rPr>
          <w:rFonts w:ascii="Times New Roman" w:hAnsi="Times New Roman"/>
          <w:b/>
          <w:i/>
          <w:sz w:val="24"/>
          <w:lang w:val="en-GB"/>
        </w:rPr>
        <w:t xml:space="preserve"> 3</w:t>
      </w:r>
    </w:p>
    <w:p w14:paraId="7C2738AC" w14:textId="41A754B6" w:rsidR="009117FA" w:rsidRPr="009117FA" w:rsidRDefault="00F86BF1" w:rsidP="001F3F25">
      <w:pPr>
        <w:snapToGrid w:val="0"/>
        <w:jc w:val="center"/>
        <w:rPr>
          <w:rFonts w:ascii="Times New Roman" w:hAnsi="Times New Roman"/>
          <w:b/>
          <w:i/>
          <w:sz w:val="24"/>
          <w:lang w:val="en-GB"/>
        </w:rPr>
      </w:pPr>
      <w:r>
        <w:rPr>
          <w:rFonts w:ascii="Times New Roman" w:hAnsi="Times New Roman"/>
          <w:b/>
          <w:i/>
          <w:sz w:val="24"/>
          <w:lang w:val="en-GB"/>
        </w:rPr>
        <w:t>T</w:t>
      </w:r>
      <w:r w:rsidR="009117FA">
        <w:rPr>
          <w:rFonts w:ascii="Times New Roman" w:hAnsi="Times New Roman"/>
          <w:b/>
          <w:i/>
          <w:sz w:val="24"/>
          <w:lang w:val="en-GB"/>
        </w:rPr>
        <w:t xml:space="preserve">anggapan responden terhadap </w:t>
      </w:r>
      <w:r w:rsidR="00FA4FA0">
        <w:rPr>
          <w:rFonts w:ascii="Times New Roman" w:hAnsi="Times New Roman"/>
          <w:b/>
          <w:i/>
          <w:sz w:val="24"/>
          <w:lang w:val="en-GB"/>
        </w:rPr>
        <w:t>factor bauran pemasaran 7P</w:t>
      </w:r>
    </w:p>
    <w:tbl>
      <w:tblPr>
        <w:tblStyle w:val="TableGrid"/>
        <w:tblW w:w="4275" w:type="dxa"/>
        <w:tblInd w:w="-5" w:type="dxa"/>
        <w:tblLayout w:type="fixed"/>
        <w:tblLook w:val="04A0" w:firstRow="1" w:lastRow="0" w:firstColumn="1" w:lastColumn="0" w:noHBand="0" w:noVBand="1"/>
      </w:tblPr>
      <w:tblGrid>
        <w:gridCol w:w="689"/>
        <w:gridCol w:w="551"/>
        <w:gridCol w:w="551"/>
        <w:gridCol w:w="551"/>
        <w:gridCol w:w="493"/>
        <w:gridCol w:w="750"/>
        <w:gridCol w:w="690"/>
      </w:tblGrid>
      <w:tr w:rsidR="009117FA" w:rsidRPr="00F562C4" w14:paraId="3437C738" w14:textId="77777777" w:rsidTr="00C913AB">
        <w:trPr>
          <w:trHeight w:val="278"/>
        </w:trPr>
        <w:tc>
          <w:tcPr>
            <w:tcW w:w="689" w:type="dxa"/>
            <w:vMerge w:val="restart"/>
            <w:tcBorders>
              <w:top w:val="single" w:sz="4" w:space="0" w:color="auto"/>
              <w:left w:val="nil"/>
              <w:bottom w:val="single" w:sz="4" w:space="0" w:color="auto"/>
              <w:right w:val="nil"/>
            </w:tcBorders>
          </w:tcPr>
          <w:p w14:paraId="1216299F" w14:textId="77777777" w:rsidR="009117FA" w:rsidRPr="00F562C4" w:rsidRDefault="009117FA" w:rsidP="00163988">
            <w:pPr>
              <w:pStyle w:val="isitabel"/>
              <w:spacing w:line="240" w:lineRule="auto"/>
              <w:jc w:val="left"/>
              <w:rPr>
                <w:bCs/>
                <w:sz w:val="22"/>
                <w:szCs w:val="22"/>
              </w:rPr>
            </w:pPr>
          </w:p>
          <w:p w14:paraId="77477FB7" w14:textId="77777777" w:rsidR="009117FA" w:rsidRPr="00F562C4" w:rsidRDefault="009117FA" w:rsidP="00163988">
            <w:pPr>
              <w:pStyle w:val="isitabel"/>
              <w:spacing w:line="240" w:lineRule="auto"/>
              <w:rPr>
                <w:bCs/>
                <w:sz w:val="22"/>
                <w:szCs w:val="22"/>
              </w:rPr>
            </w:pPr>
            <w:r w:rsidRPr="00F562C4">
              <w:rPr>
                <w:bCs/>
                <w:sz w:val="22"/>
                <w:szCs w:val="22"/>
              </w:rPr>
              <w:t>Item</w:t>
            </w:r>
          </w:p>
        </w:tc>
        <w:tc>
          <w:tcPr>
            <w:tcW w:w="2146" w:type="dxa"/>
            <w:gridSpan w:val="4"/>
            <w:tcBorders>
              <w:top w:val="single" w:sz="4" w:space="0" w:color="auto"/>
              <w:left w:val="nil"/>
              <w:bottom w:val="single" w:sz="4" w:space="0" w:color="auto"/>
              <w:right w:val="nil"/>
            </w:tcBorders>
            <w:vAlign w:val="center"/>
          </w:tcPr>
          <w:p w14:paraId="0CFB9036" w14:textId="77777777" w:rsidR="009117FA" w:rsidRPr="00F562C4" w:rsidRDefault="009117FA" w:rsidP="00163988">
            <w:pPr>
              <w:pStyle w:val="isitabel"/>
              <w:spacing w:line="240" w:lineRule="auto"/>
              <w:rPr>
                <w:sz w:val="22"/>
                <w:szCs w:val="22"/>
              </w:rPr>
            </w:pPr>
            <w:r w:rsidRPr="00F562C4">
              <w:rPr>
                <w:sz w:val="22"/>
                <w:szCs w:val="22"/>
              </w:rPr>
              <w:t>Frekuensi</w:t>
            </w:r>
          </w:p>
        </w:tc>
        <w:tc>
          <w:tcPr>
            <w:tcW w:w="750" w:type="dxa"/>
            <w:vMerge w:val="restart"/>
            <w:tcBorders>
              <w:top w:val="single" w:sz="4" w:space="0" w:color="auto"/>
              <w:left w:val="nil"/>
              <w:bottom w:val="single" w:sz="4" w:space="0" w:color="auto"/>
              <w:right w:val="nil"/>
            </w:tcBorders>
          </w:tcPr>
          <w:p w14:paraId="29D81D7E" w14:textId="77777777" w:rsidR="009117FA" w:rsidRPr="00F562C4" w:rsidRDefault="009117FA" w:rsidP="00163988">
            <w:pPr>
              <w:pStyle w:val="isitabel"/>
              <w:spacing w:line="240" w:lineRule="auto"/>
              <w:rPr>
                <w:bCs/>
                <w:sz w:val="22"/>
                <w:szCs w:val="22"/>
              </w:rPr>
            </w:pPr>
            <w:r w:rsidRPr="00F562C4">
              <w:rPr>
                <w:bCs/>
                <w:sz w:val="22"/>
                <w:szCs w:val="22"/>
              </w:rPr>
              <w:t>Total skor</w:t>
            </w:r>
          </w:p>
        </w:tc>
        <w:tc>
          <w:tcPr>
            <w:tcW w:w="690" w:type="dxa"/>
            <w:vMerge w:val="restart"/>
            <w:tcBorders>
              <w:top w:val="single" w:sz="4" w:space="0" w:color="auto"/>
              <w:left w:val="nil"/>
              <w:bottom w:val="single" w:sz="4" w:space="0" w:color="auto"/>
              <w:right w:val="nil"/>
            </w:tcBorders>
          </w:tcPr>
          <w:p w14:paraId="62F03540" w14:textId="77777777" w:rsidR="009117FA" w:rsidRPr="00F562C4" w:rsidRDefault="009117FA" w:rsidP="00163988">
            <w:pPr>
              <w:pStyle w:val="isitabel"/>
              <w:spacing w:line="240" w:lineRule="auto"/>
              <w:rPr>
                <w:bCs/>
                <w:sz w:val="22"/>
                <w:szCs w:val="22"/>
              </w:rPr>
            </w:pPr>
            <w:r w:rsidRPr="00F562C4">
              <w:rPr>
                <w:bCs/>
                <w:sz w:val="22"/>
                <w:szCs w:val="22"/>
              </w:rPr>
              <w:t>Kategori</w:t>
            </w:r>
          </w:p>
        </w:tc>
      </w:tr>
      <w:tr w:rsidR="009117FA" w:rsidRPr="00F562C4" w14:paraId="4CA95007" w14:textId="77777777" w:rsidTr="00C913AB">
        <w:trPr>
          <w:trHeight w:val="298"/>
        </w:trPr>
        <w:tc>
          <w:tcPr>
            <w:tcW w:w="689" w:type="dxa"/>
            <w:vMerge/>
            <w:tcBorders>
              <w:top w:val="single" w:sz="4" w:space="0" w:color="auto"/>
              <w:left w:val="nil"/>
              <w:bottom w:val="single" w:sz="4" w:space="0" w:color="auto"/>
              <w:right w:val="nil"/>
            </w:tcBorders>
          </w:tcPr>
          <w:p w14:paraId="5AE2898E" w14:textId="77777777" w:rsidR="009117FA" w:rsidRPr="00F562C4" w:rsidRDefault="009117FA" w:rsidP="00163988">
            <w:pPr>
              <w:pStyle w:val="isitabel"/>
              <w:spacing w:line="240" w:lineRule="auto"/>
              <w:rPr>
                <w:bCs/>
                <w:sz w:val="22"/>
                <w:szCs w:val="22"/>
              </w:rPr>
            </w:pPr>
          </w:p>
        </w:tc>
        <w:tc>
          <w:tcPr>
            <w:tcW w:w="551" w:type="dxa"/>
            <w:tcBorders>
              <w:top w:val="single" w:sz="4" w:space="0" w:color="auto"/>
              <w:left w:val="nil"/>
              <w:bottom w:val="single" w:sz="4" w:space="0" w:color="auto"/>
              <w:right w:val="nil"/>
            </w:tcBorders>
            <w:vAlign w:val="center"/>
          </w:tcPr>
          <w:p w14:paraId="3FC4011A" w14:textId="77777777" w:rsidR="009117FA" w:rsidRPr="00A813B8" w:rsidRDefault="009117FA" w:rsidP="00163988">
            <w:pPr>
              <w:pStyle w:val="isitabel"/>
              <w:spacing w:line="240" w:lineRule="auto"/>
              <w:rPr>
                <w:b/>
                <w:sz w:val="22"/>
                <w:szCs w:val="22"/>
              </w:rPr>
            </w:pPr>
            <w:r w:rsidRPr="00A813B8">
              <w:rPr>
                <w:b/>
                <w:sz w:val="22"/>
                <w:szCs w:val="22"/>
              </w:rPr>
              <w:t>1</w:t>
            </w:r>
          </w:p>
        </w:tc>
        <w:tc>
          <w:tcPr>
            <w:tcW w:w="551" w:type="dxa"/>
            <w:tcBorders>
              <w:top w:val="single" w:sz="4" w:space="0" w:color="auto"/>
              <w:left w:val="nil"/>
              <w:bottom w:val="single" w:sz="4" w:space="0" w:color="auto"/>
              <w:right w:val="nil"/>
            </w:tcBorders>
            <w:vAlign w:val="center"/>
          </w:tcPr>
          <w:p w14:paraId="5D6B073A" w14:textId="77777777" w:rsidR="009117FA" w:rsidRPr="00A813B8" w:rsidRDefault="009117FA" w:rsidP="00163988">
            <w:pPr>
              <w:pStyle w:val="isitabel"/>
              <w:spacing w:line="240" w:lineRule="auto"/>
              <w:rPr>
                <w:b/>
                <w:sz w:val="22"/>
                <w:szCs w:val="22"/>
              </w:rPr>
            </w:pPr>
            <w:r w:rsidRPr="00A813B8">
              <w:rPr>
                <w:b/>
                <w:sz w:val="22"/>
                <w:szCs w:val="22"/>
              </w:rPr>
              <w:t>2</w:t>
            </w:r>
          </w:p>
        </w:tc>
        <w:tc>
          <w:tcPr>
            <w:tcW w:w="551" w:type="dxa"/>
            <w:tcBorders>
              <w:top w:val="single" w:sz="4" w:space="0" w:color="auto"/>
              <w:left w:val="nil"/>
              <w:bottom w:val="single" w:sz="4" w:space="0" w:color="auto"/>
              <w:right w:val="nil"/>
            </w:tcBorders>
            <w:vAlign w:val="center"/>
          </w:tcPr>
          <w:p w14:paraId="6E013288" w14:textId="77777777" w:rsidR="009117FA" w:rsidRPr="00A813B8" w:rsidRDefault="009117FA" w:rsidP="00163988">
            <w:pPr>
              <w:pStyle w:val="isitabel"/>
              <w:spacing w:line="240" w:lineRule="auto"/>
              <w:rPr>
                <w:b/>
                <w:sz w:val="22"/>
                <w:szCs w:val="22"/>
              </w:rPr>
            </w:pPr>
            <w:r w:rsidRPr="00A813B8">
              <w:rPr>
                <w:b/>
                <w:sz w:val="22"/>
                <w:szCs w:val="22"/>
              </w:rPr>
              <w:t>3</w:t>
            </w:r>
          </w:p>
        </w:tc>
        <w:tc>
          <w:tcPr>
            <w:tcW w:w="493" w:type="dxa"/>
            <w:tcBorders>
              <w:top w:val="single" w:sz="4" w:space="0" w:color="auto"/>
              <w:left w:val="nil"/>
              <w:bottom w:val="single" w:sz="4" w:space="0" w:color="auto"/>
              <w:right w:val="nil"/>
            </w:tcBorders>
            <w:vAlign w:val="center"/>
          </w:tcPr>
          <w:p w14:paraId="3EFC6BEA" w14:textId="77777777" w:rsidR="009117FA" w:rsidRPr="00A813B8" w:rsidRDefault="009117FA" w:rsidP="00163988">
            <w:pPr>
              <w:pStyle w:val="isitabel"/>
              <w:spacing w:line="240" w:lineRule="auto"/>
              <w:rPr>
                <w:b/>
                <w:sz w:val="22"/>
                <w:szCs w:val="22"/>
              </w:rPr>
            </w:pPr>
            <w:r w:rsidRPr="00A813B8">
              <w:rPr>
                <w:b/>
                <w:sz w:val="22"/>
                <w:szCs w:val="22"/>
              </w:rPr>
              <w:t>4</w:t>
            </w:r>
          </w:p>
        </w:tc>
        <w:tc>
          <w:tcPr>
            <w:tcW w:w="750" w:type="dxa"/>
            <w:vMerge/>
            <w:tcBorders>
              <w:top w:val="single" w:sz="4" w:space="0" w:color="auto"/>
              <w:left w:val="nil"/>
              <w:bottom w:val="single" w:sz="4" w:space="0" w:color="auto"/>
              <w:right w:val="nil"/>
            </w:tcBorders>
          </w:tcPr>
          <w:p w14:paraId="74C4C80C" w14:textId="77777777" w:rsidR="009117FA" w:rsidRPr="00F562C4" w:rsidRDefault="009117FA" w:rsidP="00163988">
            <w:pPr>
              <w:pStyle w:val="isitabel"/>
              <w:spacing w:line="240" w:lineRule="auto"/>
              <w:rPr>
                <w:bCs/>
                <w:sz w:val="22"/>
                <w:szCs w:val="22"/>
              </w:rPr>
            </w:pPr>
          </w:p>
        </w:tc>
        <w:tc>
          <w:tcPr>
            <w:tcW w:w="690" w:type="dxa"/>
            <w:vMerge/>
            <w:tcBorders>
              <w:top w:val="single" w:sz="4" w:space="0" w:color="auto"/>
              <w:left w:val="nil"/>
              <w:bottom w:val="single" w:sz="4" w:space="0" w:color="auto"/>
              <w:right w:val="nil"/>
            </w:tcBorders>
          </w:tcPr>
          <w:p w14:paraId="3C3B5E9C" w14:textId="77777777" w:rsidR="009117FA" w:rsidRPr="00F562C4" w:rsidRDefault="009117FA" w:rsidP="00163988">
            <w:pPr>
              <w:pStyle w:val="isitabel"/>
              <w:spacing w:line="240" w:lineRule="auto"/>
              <w:rPr>
                <w:bCs/>
                <w:sz w:val="22"/>
                <w:szCs w:val="22"/>
              </w:rPr>
            </w:pPr>
          </w:p>
        </w:tc>
      </w:tr>
      <w:tr w:rsidR="00825A8F" w:rsidRPr="00F562C4" w14:paraId="4D62F78F" w14:textId="77777777" w:rsidTr="00C913AB">
        <w:trPr>
          <w:trHeight w:val="278"/>
        </w:trPr>
        <w:tc>
          <w:tcPr>
            <w:tcW w:w="4275" w:type="dxa"/>
            <w:gridSpan w:val="7"/>
            <w:tcBorders>
              <w:top w:val="single" w:sz="4" w:space="0" w:color="auto"/>
              <w:left w:val="nil"/>
              <w:bottom w:val="nil"/>
              <w:right w:val="nil"/>
            </w:tcBorders>
            <w:vAlign w:val="center"/>
          </w:tcPr>
          <w:p w14:paraId="0447B121" w14:textId="4D5751F7" w:rsidR="00825A8F" w:rsidRPr="00825A8F" w:rsidRDefault="00825A8F" w:rsidP="00825A8F">
            <w:pPr>
              <w:pStyle w:val="isitabel"/>
              <w:spacing w:line="240" w:lineRule="auto"/>
              <w:jc w:val="left"/>
              <w:rPr>
                <w:b/>
                <w:bCs/>
                <w:sz w:val="22"/>
                <w:szCs w:val="22"/>
              </w:rPr>
            </w:pPr>
            <w:r>
              <w:rPr>
                <w:b/>
                <w:bCs/>
                <w:sz w:val="22"/>
                <w:szCs w:val="22"/>
              </w:rPr>
              <w:t xml:space="preserve">Faktor product </w:t>
            </w:r>
            <w:r w:rsidRPr="00825A8F">
              <w:rPr>
                <w:b/>
                <w:bCs/>
                <w:i/>
                <w:sz w:val="22"/>
                <w:szCs w:val="22"/>
              </w:rPr>
              <w:t>(product)</w:t>
            </w:r>
          </w:p>
        </w:tc>
      </w:tr>
      <w:tr w:rsidR="008346F4" w:rsidRPr="00F562C4" w14:paraId="47257FB9" w14:textId="77777777" w:rsidTr="008346F4">
        <w:trPr>
          <w:trHeight w:val="278"/>
        </w:trPr>
        <w:tc>
          <w:tcPr>
            <w:tcW w:w="689" w:type="dxa"/>
            <w:tcBorders>
              <w:top w:val="nil"/>
              <w:left w:val="nil"/>
              <w:bottom w:val="nil"/>
              <w:right w:val="nil"/>
            </w:tcBorders>
            <w:vAlign w:val="center"/>
          </w:tcPr>
          <w:p w14:paraId="166FEFB7" w14:textId="5841D127" w:rsidR="00825A8F" w:rsidRPr="00F562C4" w:rsidRDefault="00825A8F" w:rsidP="00825A8F">
            <w:pPr>
              <w:pStyle w:val="isitabel"/>
              <w:spacing w:line="240" w:lineRule="auto"/>
              <w:jc w:val="left"/>
              <w:rPr>
                <w:bCs/>
                <w:sz w:val="22"/>
                <w:szCs w:val="22"/>
              </w:rPr>
            </w:pPr>
            <w:r>
              <w:rPr>
                <w:bCs/>
                <w:sz w:val="22"/>
                <w:szCs w:val="22"/>
              </w:rPr>
              <w:t>k</w:t>
            </w:r>
          </w:p>
        </w:tc>
        <w:tc>
          <w:tcPr>
            <w:tcW w:w="551" w:type="dxa"/>
            <w:tcBorders>
              <w:top w:val="nil"/>
              <w:left w:val="nil"/>
              <w:bottom w:val="nil"/>
              <w:right w:val="nil"/>
            </w:tcBorders>
            <w:vAlign w:val="center"/>
          </w:tcPr>
          <w:p w14:paraId="5F4C0AC8" w14:textId="6EAD1AB2" w:rsidR="00825A8F" w:rsidRPr="00F562C4" w:rsidRDefault="00825A8F" w:rsidP="00825A8F">
            <w:pPr>
              <w:pStyle w:val="isitabel"/>
              <w:spacing w:line="240" w:lineRule="auto"/>
              <w:rPr>
                <w:bCs/>
                <w:sz w:val="22"/>
                <w:szCs w:val="22"/>
              </w:rPr>
            </w:pPr>
            <w:r w:rsidRPr="004C5EE2">
              <w:rPr>
                <w:bCs/>
              </w:rPr>
              <w:t>0</w:t>
            </w:r>
          </w:p>
        </w:tc>
        <w:tc>
          <w:tcPr>
            <w:tcW w:w="551" w:type="dxa"/>
            <w:tcBorders>
              <w:top w:val="nil"/>
              <w:left w:val="nil"/>
              <w:bottom w:val="nil"/>
              <w:right w:val="nil"/>
            </w:tcBorders>
            <w:vAlign w:val="center"/>
          </w:tcPr>
          <w:p w14:paraId="0346898E" w14:textId="01E60180" w:rsidR="00825A8F" w:rsidRPr="00F562C4" w:rsidRDefault="00825A8F" w:rsidP="00825A8F">
            <w:pPr>
              <w:pStyle w:val="isitabel"/>
              <w:spacing w:line="240" w:lineRule="auto"/>
              <w:rPr>
                <w:bCs/>
                <w:sz w:val="22"/>
                <w:szCs w:val="22"/>
              </w:rPr>
            </w:pPr>
            <w:r w:rsidRPr="004C5EE2">
              <w:rPr>
                <w:bCs/>
              </w:rPr>
              <w:t>1</w:t>
            </w:r>
          </w:p>
        </w:tc>
        <w:tc>
          <w:tcPr>
            <w:tcW w:w="551" w:type="dxa"/>
            <w:tcBorders>
              <w:top w:val="nil"/>
              <w:left w:val="nil"/>
              <w:bottom w:val="nil"/>
              <w:right w:val="nil"/>
            </w:tcBorders>
            <w:vAlign w:val="center"/>
          </w:tcPr>
          <w:p w14:paraId="4417B978" w14:textId="6FD42F17" w:rsidR="00825A8F" w:rsidRPr="00F562C4" w:rsidRDefault="00825A8F" w:rsidP="00825A8F">
            <w:pPr>
              <w:pStyle w:val="isitabel"/>
              <w:spacing w:line="240" w:lineRule="auto"/>
              <w:rPr>
                <w:bCs/>
                <w:sz w:val="22"/>
                <w:szCs w:val="22"/>
              </w:rPr>
            </w:pPr>
            <w:r w:rsidRPr="004C5EE2">
              <w:rPr>
                <w:bCs/>
              </w:rPr>
              <w:t>28</w:t>
            </w:r>
          </w:p>
        </w:tc>
        <w:tc>
          <w:tcPr>
            <w:tcW w:w="493" w:type="dxa"/>
            <w:tcBorders>
              <w:top w:val="nil"/>
              <w:left w:val="nil"/>
              <w:bottom w:val="nil"/>
              <w:right w:val="nil"/>
            </w:tcBorders>
            <w:vAlign w:val="center"/>
          </w:tcPr>
          <w:p w14:paraId="5D3302DE" w14:textId="3A1F69EA" w:rsidR="00825A8F" w:rsidRPr="00F562C4" w:rsidRDefault="00825A8F" w:rsidP="00825A8F">
            <w:pPr>
              <w:pStyle w:val="isitabel"/>
              <w:spacing w:line="240" w:lineRule="auto"/>
              <w:rPr>
                <w:bCs/>
                <w:sz w:val="22"/>
                <w:szCs w:val="22"/>
              </w:rPr>
            </w:pPr>
            <w:r w:rsidRPr="004C5EE2">
              <w:rPr>
                <w:bCs/>
              </w:rPr>
              <w:t>21</w:t>
            </w:r>
          </w:p>
        </w:tc>
        <w:tc>
          <w:tcPr>
            <w:tcW w:w="750" w:type="dxa"/>
            <w:tcBorders>
              <w:top w:val="nil"/>
              <w:left w:val="nil"/>
              <w:bottom w:val="nil"/>
              <w:right w:val="nil"/>
            </w:tcBorders>
            <w:vAlign w:val="center"/>
          </w:tcPr>
          <w:p w14:paraId="0901DA11" w14:textId="622EF76B" w:rsidR="00825A8F" w:rsidRPr="00F562C4" w:rsidRDefault="00825A8F" w:rsidP="00825A8F">
            <w:pPr>
              <w:pStyle w:val="isitabel"/>
              <w:spacing w:line="240" w:lineRule="auto"/>
              <w:rPr>
                <w:bCs/>
                <w:sz w:val="22"/>
                <w:szCs w:val="22"/>
              </w:rPr>
            </w:pPr>
            <w:r w:rsidRPr="004C5EE2">
              <w:rPr>
                <w:bCs/>
              </w:rPr>
              <w:t>170</w:t>
            </w:r>
          </w:p>
        </w:tc>
        <w:tc>
          <w:tcPr>
            <w:tcW w:w="690" w:type="dxa"/>
            <w:tcBorders>
              <w:top w:val="nil"/>
              <w:left w:val="nil"/>
              <w:bottom w:val="nil"/>
              <w:right w:val="nil"/>
            </w:tcBorders>
            <w:vAlign w:val="center"/>
          </w:tcPr>
          <w:p w14:paraId="2717625E" w14:textId="66D5BC31" w:rsidR="00825A8F" w:rsidRPr="00F562C4" w:rsidRDefault="008346F4" w:rsidP="00825A8F">
            <w:pPr>
              <w:pStyle w:val="isitabel"/>
              <w:spacing w:line="240" w:lineRule="auto"/>
              <w:rPr>
                <w:bCs/>
                <w:sz w:val="22"/>
                <w:szCs w:val="22"/>
              </w:rPr>
            </w:pPr>
            <w:r>
              <w:rPr>
                <w:bCs/>
                <w:sz w:val="22"/>
                <w:szCs w:val="22"/>
              </w:rPr>
              <w:t>SS</w:t>
            </w:r>
          </w:p>
        </w:tc>
      </w:tr>
      <w:tr w:rsidR="00825A8F" w:rsidRPr="00F562C4" w14:paraId="0088DF65" w14:textId="77777777" w:rsidTr="008346F4">
        <w:trPr>
          <w:trHeight w:val="278"/>
        </w:trPr>
        <w:tc>
          <w:tcPr>
            <w:tcW w:w="689" w:type="dxa"/>
            <w:tcBorders>
              <w:top w:val="nil"/>
              <w:left w:val="nil"/>
              <w:bottom w:val="nil"/>
              <w:right w:val="nil"/>
            </w:tcBorders>
            <w:vAlign w:val="center"/>
          </w:tcPr>
          <w:p w14:paraId="1E88047C" w14:textId="47F784F5" w:rsidR="00825A8F" w:rsidRPr="00F562C4" w:rsidRDefault="00825A8F" w:rsidP="00825A8F">
            <w:pPr>
              <w:pStyle w:val="isitabel"/>
              <w:spacing w:line="240" w:lineRule="auto"/>
              <w:jc w:val="left"/>
              <w:rPr>
                <w:bCs/>
                <w:sz w:val="22"/>
                <w:szCs w:val="22"/>
              </w:rPr>
            </w:pPr>
            <w:r>
              <w:rPr>
                <w:bCs/>
                <w:sz w:val="22"/>
                <w:szCs w:val="22"/>
              </w:rPr>
              <w:t>l</w:t>
            </w:r>
          </w:p>
        </w:tc>
        <w:tc>
          <w:tcPr>
            <w:tcW w:w="551" w:type="dxa"/>
            <w:tcBorders>
              <w:top w:val="nil"/>
              <w:left w:val="nil"/>
              <w:bottom w:val="nil"/>
              <w:right w:val="nil"/>
            </w:tcBorders>
            <w:vAlign w:val="center"/>
          </w:tcPr>
          <w:p w14:paraId="6320DA7E" w14:textId="701911F5" w:rsidR="00825A8F" w:rsidRPr="00F562C4" w:rsidRDefault="00825A8F" w:rsidP="00825A8F">
            <w:pPr>
              <w:pStyle w:val="isitabel"/>
              <w:spacing w:line="240" w:lineRule="auto"/>
              <w:rPr>
                <w:bCs/>
                <w:sz w:val="22"/>
                <w:szCs w:val="22"/>
              </w:rPr>
            </w:pPr>
            <w:r w:rsidRPr="004C5EE2">
              <w:rPr>
                <w:bCs/>
              </w:rPr>
              <w:t>0</w:t>
            </w:r>
          </w:p>
        </w:tc>
        <w:tc>
          <w:tcPr>
            <w:tcW w:w="551" w:type="dxa"/>
            <w:tcBorders>
              <w:top w:val="nil"/>
              <w:left w:val="nil"/>
              <w:bottom w:val="nil"/>
              <w:right w:val="nil"/>
            </w:tcBorders>
            <w:vAlign w:val="center"/>
          </w:tcPr>
          <w:p w14:paraId="7E6AFE9E" w14:textId="0CD2E855" w:rsidR="00825A8F" w:rsidRPr="00F562C4" w:rsidRDefault="00825A8F" w:rsidP="00825A8F">
            <w:pPr>
              <w:pStyle w:val="isitabel"/>
              <w:spacing w:line="240" w:lineRule="auto"/>
              <w:rPr>
                <w:bCs/>
                <w:sz w:val="22"/>
                <w:szCs w:val="22"/>
              </w:rPr>
            </w:pPr>
            <w:r w:rsidRPr="004C5EE2">
              <w:rPr>
                <w:bCs/>
              </w:rPr>
              <w:t>2</w:t>
            </w:r>
          </w:p>
        </w:tc>
        <w:tc>
          <w:tcPr>
            <w:tcW w:w="551" w:type="dxa"/>
            <w:tcBorders>
              <w:top w:val="nil"/>
              <w:left w:val="nil"/>
              <w:bottom w:val="nil"/>
              <w:right w:val="nil"/>
            </w:tcBorders>
            <w:vAlign w:val="center"/>
          </w:tcPr>
          <w:p w14:paraId="69B6F459" w14:textId="1227AFF7" w:rsidR="00825A8F" w:rsidRPr="00F562C4" w:rsidRDefault="00825A8F" w:rsidP="00825A8F">
            <w:pPr>
              <w:pStyle w:val="isitabel"/>
              <w:spacing w:line="240" w:lineRule="auto"/>
              <w:rPr>
                <w:bCs/>
                <w:sz w:val="22"/>
                <w:szCs w:val="22"/>
              </w:rPr>
            </w:pPr>
            <w:r w:rsidRPr="004C5EE2">
              <w:rPr>
                <w:bCs/>
              </w:rPr>
              <w:t>29</w:t>
            </w:r>
          </w:p>
        </w:tc>
        <w:tc>
          <w:tcPr>
            <w:tcW w:w="493" w:type="dxa"/>
            <w:tcBorders>
              <w:top w:val="nil"/>
              <w:left w:val="nil"/>
              <w:bottom w:val="nil"/>
              <w:right w:val="nil"/>
            </w:tcBorders>
            <w:vAlign w:val="center"/>
          </w:tcPr>
          <w:p w14:paraId="2AC8EB67" w14:textId="17965B38" w:rsidR="00825A8F" w:rsidRPr="00F562C4" w:rsidRDefault="00825A8F" w:rsidP="00825A8F">
            <w:pPr>
              <w:pStyle w:val="isitabel"/>
              <w:spacing w:line="240" w:lineRule="auto"/>
              <w:rPr>
                <w:bCs/>
                <w:sz w:val="22"/>
                <w:szCs w:val="22"/>
              </w:rPr>
            </w:pPr>
            <w:r w:rsidRPr="004C5EE2">
              <w:rPr>
                <w:bCs/>
              </w:rPr>
              <w:t>19</w:t>
            </w:r>
          </w:p>
        </w:tc>
        <w:tc>
          <w:tcPr>
            <w:tcW w:w="750" w:type="dxa"/>
            <w:tcBorders>
              <w:top w:val="nil"/>
              <w:left w:val="nil"/>
              <w:bottom w:val="nil"/>
              <w:right w:val="nil"/>
            </w:tcBorders>
            <w:vAlign w:val="center"/>
          </w:tcPr>
          <w:p w14:paraId="78FB8590" w14:textId="7E362791" w:rsidR="00825A8F" w:rsidRPr="00F562C4" w:rsidRDefault="00825A8F" w:rsidP="00825A8F">
            <w:pPr>
              <w:pStyle w:val="isitabel"/>
              <w:spacing w:line="240" w:lineRule="auto"/>
              <w:rPr>
                <w:bCs/>
                <w:sz w:val="22"/>
                <w:szCs w:val="22"/>
              </w:rPr>
            </w:pPr>
            <w:r w:rsidRPr="004C5EE2">
              <w:rPr>
                <w:bCs/>
              </w:rPr>
              <w:t>167</w:t>
            </w:r>
          </w:p>
        </w:tc>
        <w:tc>
          <w:tcPr>
            <w:tcW w:w="690" w:type="dxa"/>
            <w:tcBorders>
              <w:top w:val="nil"/>
              <w:left w:val="nil"/>
              <w:bottom w:val="nil"/>
              <w:right w:val="nil"/>
            </w:tcBorders>
            <w:vAlign w:val="center"/>
          </w:tcPr>
          <w:p w14:paraId="643FD986" w14:textId="0CE1A57B" w:rsidR="00825A8F" w:rsidRPr="00F562C4" w:rsidRDefault="008346F4" w:rsidP="00825A8F">
            <w:pPr>
              <w:pStyle w:val="isitabel"/>
              <w:spacing w:line="240" w:lineRule="auto"/>
              <w:rPr>
                <w:bCs/>
                <w:sz w:val="22"/>
                <w:szCs w:val="22"/>
              </w:rPr>
            </w:pPr>
            <w:r>
              <w:rPr>
                <w:bCs/>
                <w:sz w:val="22"/>
                <w:szCs w:val="22"/>
              </w:rPr>
              <w:t>SS</w:t>
            </w:r>
          </w:p>
        </w:tc>
      </w:tr>
      <w:tr w:rsidR="00825A8F" w:rsidRPr="00F562C4" w14:paraId="44479771" w14:textId="77777777" w:rsidTr="008346F4">
        <w:trPr>
          <w:trHeight w:val="278"/>
        </w:trPr>
        <w:tc>
          <w:tcPr>
            <w:tcW w:w="689" w:type="dxa"/>
            <w:tcBorders>
              <w:top w:val="nil"/>
              <w:left w:val="nil"/>
              <w:bottom w:val="nil"/>
              <w:right w:val="nil"/>
            </w:tcBorders>
            <w:vAlign w:val="center"/>
          </w:tcPr>
          <w:p w14:paraId="10E269B0" w14:textId="306665F3" w:rsidR="00825A8F" w:rsidRPr="00F562C4" w:rsidRDefault="00825A8F" w:rsidP="00825A8F">
            <w:pPr>
              <w:pStyle w:val="isitabel"/>
              <w:spacing w:line="240" w:lineRule="auto"/>
              <w:jc w:val="left"/>
              <w:rPr>
                <w:bCs/>
                <w:sz w:val="22"/>
                <w:szCs w:val="22"/>
              </w:rPr>
            </w:pPr>
            <w:r>
              <w:rPr>
                <w:bCs/>
                <w:sz w:val="22"/>
                <w:szCs w:val="22"/>
              </w:rPr>
              <w:t>m</w:t>
            </w:r>
          </w:p>
        </w:tc>
        <w:tc>
          <w:tcPr>
            <w:tcW w:w="551" w:type="dxa"/>
            <w:tcBorders>
              <w:top w:val="nil"/>
              <w:left w:val="nil"/>
              <w:bottom w:val="nil"/>
              <w:right w:val="nil"/>
            </w:tcBorders>
            <w:vAlign w:val="center"/>
          </w:tcPr>
          <w:p w14:paraId="58FD3EB5" w14:textId="7E98D6AA" w:rsidR="00825A8F" w:rsidRPr="00F562C4" w:rsidRDefault="00825A8F" w:rsidP="00825A8F">
            <w:pPr>
              <w:pStyle w:val="isitabel"/>
              <w:spacing w:line="240" w:lineRule="auto"/>
              <w:rPr>
                <w:bCs/>
                <w:sz w:val="22"/>
                <w:szCs w:val="22"/>
              </w:rPr>
            </w:pPr>
            <w:r w:rsidRPr="004C5EE2">
              <w:rPr>
                <w:bCs/>
              </w:rPr>
              <w:t>0</w:t>
            </w:r>
          </w:p>
        </w:tc>
        <w:tc>
          <w:tcPr>
            <w:tcW w:w="551" w:type="dxa"/>
            <w:tcBorders>
              <w:top w:val="nil"/>
              <w:left w:val="nil"/>
              <w:bottom w:val="nil"/>
              <w:right w:val="nil"/>
            </w:tcBorders>
            <w:vAlign w:val="center"/>
          </w:tcPr>
          <w:p w14:paraId="065B8152" w14:textId="487034AA" w:rsidR="00825A8F" w:rsidRPr="00F562C4" w:rsidRDefault="00825A8F" w:rsidP="00825A8F">
            <w:pPr>
              <w:pStyle w:val="isitabel"/>
              <w:spacing w:line="240" w:lineRule="auto"/>
              <w:rPr>
                <w:bCs/>
                <w:sz w:val="22"/>
                <w:szCs w:val="22"/>
              </w:rPr>
            </w:pPr>
            <w:r w:rsidRPr="004C5EE2">
              <w:rPr>
                <w:bCs/>
              </w:rPr>
              <w:t>2</w:t>
            </w:r>
          </w:p>
        </w:tc>
        <w:tc>
          <w:tcPr>
            <w:tcW w:w="551" w:type="dxa"/>
            <w:tcBorders>
              <w:top w:val="nil"/>
              <w:left w:val="nil"/>
              <w:bottom w:val="nil"/>
              <w:right w:val="nil"/>
            </w:tcBorders>
            <w:vAlign w:val="center"/>
          </w:tcPr>
          <w:p w14:paraId="7F7CD8EA" w14:textId="13A12FCF" w:rsidR="00825A8F" w:rsidRPr="00F562C4" w:rsidRDefault="00825A8F" w:rsidP="00825A8F">
            <w:pPr>
              <w:pStyle w:val="isitabel"/>
              <w:spacing w:line="240" w:lineRule="auto"/>
              <w:rPr>
                <w:bCs/>
                <w:sz w:val="22"/>
                <w:szCs w:val="22"/>
              </w:rPr>
            </w:pPr>
            <w:r w:rsidRPr="004C5EE2">
              <w:rPr>
                <w:bCs/>
              </w:rPr>
              <w:t>34</w:t>
            </w:r>
          </w:p>
        </w:tc>
        <w:tc>
          <w:tcPr>
            <w:tcW w:w="493" w:type="dxa"/>
            <w:tcBorders>
              <w:top w:val="nil"/>
              <w:left w:val="nil"/>
              <w:bottom w:val="nil"/>
              <w:right w:val="nil"/>
            </w:tcBorders>
            <w:vAlign w:val="center"/>
          </w:tcPr>
          <w:p w14:paraId="739A76B3" w14:textId="29B3C7B5" w:rsidR="00825A8F" w:rsidRPr="00F562C4" w:rsidRDefault="00825A8F" w:rsidP="00825A8F">
            <w:pPr>
              <w:pStyle w:val="isitabel"/>
              <w:spacing w:line="240" w:lineRule="auto"/>
              <w:rPr>
                <w:bCs/>
                <w:sz w:val="22"/>
                <w:szCs w:val="22"/>
              </w:rPr>
            </w:pPr>
            <w:r w:rsidRPr="004C5EE2">
              <w:rPr>
                <w:bCs/>
              </w:rPr>
              <w:t>14</w:t>
            </w:r>
          </w:p>
        </w:tc>
        <w:tc>
          <w:tcPr>
            <w:tcW w:w="750" w:type="dxa"/>
            <w:tcBorders>
              <w:top w:val="nil"/>
              <w:left w:val="nil"/>
              <w:bottom w:val="nil"/>
              <w:right w:val="nil"/>
            </w:tcBorders>
            <w:vAlign w:val="center"/>
          </w:tcPr>
          <w:p w14:paraId="07C8AE3C" w14:textId="7101245F" w:rsidR="00825A8F" w:rsidRPr="00F562C4" w:rsidRDefault="00825A8F" w:rsidP="00825A8F">
            <w:pPr>
              <w:pStyle w:val="isitabel"/>
              <w:spacing w:line="240" w:lineRule="auto"/>
              <w:rPr>
                <w:bCs/>
                <w:sz w:val="22"/>
                <w:szCs w:val="22"/>
              </w:rPr>
            </w:pPr>
            <w:r w:rsidRPr="004C5EE2">
              <w:rPr>
                <w:bCs/>
              </w:rPr>
              <w:t>162</w:t>
            </w:r>
          </w:p>
        </w:tc>
        <w:tc>
          <w:tcPr>
            <w:tcW w:w="690" w:type="dxa"/>
            <w:tcBorders>
              <w:top w:val="nil"/>
              <w:left w:val="nil"/>
              <w:bottom w:val="nil"/>
              <w:right w:val="nil"/>
            </w:tcBorders>
            <w:vAlign w:val="center"/>
          </w:tcPr>
          <w:p w14:paraId="38D0FB5B" w14:textId="5ADB3A80" w:rsidR="00825A8F" w:rsidRPr="00F562C4" w:rsidRDefault="008346F4" w:rsidP="00825A8F">
            <w:pPr>
              <w:pStyle w:val="isitabel"/>
              <w:spacing w:line="240" w:lineRule="auto"/>
              <w:rPr>
                <w:bCs/>
                <w:sz w:val="22"/>
                <w:szCs w:val="22"/>
              </w:rPr>
            </w:pPr>
            <w:r>
              <w:rPr>
                <w:bCs/>
                <w:sz w:val="22"/>
                <w:szCs w:val="22"/>
              </w:rPr>
              <w:t>S</w:t>
            </w:r>
          </w:p>
        </w:tc>
      </w:tr>
      <w:tr w:rsidR="00825A8F" w:rsidRPr="00F562C4" w14:paraId="5EE1512A" w14:textId="77777777" w:rsidTr="00C913AB">
        <w:trPr>
          <w:trHeight w:val="278"/>
        </w:trPr>
        <w:tc>
          <w:tcPr>
            <w:tcW w:w="689" w:type="dxa"/>
            <w:tcBorders>
              <w:top w:val="nil"/>
              <w:left w:val="nil"/>
              <w:bottom w:val="nil"/>
              <w:right w:val="nil"/>
            </w:tcBorders>
            <w:vAlign w:val="center"/>
          </w:tcPr>
          <w:p w14:paraId="2A0891D9" w14:textId="24BDBE98" w:rsidR="00825A8F" w:rsidRPr="00F562C4" w:rsidRDefault="00825A8F" w:rsidP="00825A8F">
            <w:pPr>
              <w:pStyle w:val="isitabel"/>
              <w:spacing w:line="240" w:lineRule="auto"/>
              <w:jc w:val="left"/>
              <w:rPr>
                <w:bCs/>
                <w:sz w:val="22"/>
                <w:szCs w:val="22"/>
              </w:rPr>
            </w:pPr>
            <w:r>
              <w:rPr>
                <w:bCs/>
                <w:sz w:val="22"/>
                <w:szCs w:val="22"/>
              </w:rPr>
              <w:t>n</w:t>
            </w:r>
          </w:p>
        </w:tc>
        <w:tc>
          <w:tcPr>
            <w:tcW w:w="551" w:type="dxa"/>
            <w:tcBorders>
              <w:top w:val="nil"/>
              <w:left w:val="nil"/>
              <w:bottom w:val="nil"/>
              <w:right w:val="nil"/>
            </w:tcBorders>
            <w:vAlign w:val="center"/>
          </w:tcPr>
          <w:p w14:paraId="25CFFEA3" w14:textId="53DD4480" w:rsidR="00825A8F" w:rsidRPr="00F562C4" w:rsidRDefault="00825A8F" w:rsidP="00825A8F">
            <w:pPr>
              <w:pStyle w:val="isitabel"/>
              <w:spacing w:line="240" w:lineRule="auto"/>
              <w:rPr>
                <w:bCs/>
                <w:sz w:val="22"/>
                <w:szCs w:val="22"/>
              </w:rPr>
            </w:pPr>
            <w:r w:rsidRPr="004C5EE2">
              <w:rPr>
                <w:bCs/>
              </w:rPr>
              <w:t>0</w:t>
            </w:r>
          </w:p>
        </w:tc>
        <w:tc>
          <w:tcPr>
            <w:tcW w:w="551" w:type="dxa"/>
            <w:tcBorders>
              <w:top w:val="nil"/>
              <w:left w:val="nil"/>
              <w:bottom w:val="nil"/>
              <w:right w:val="nil"/>
            </w:tcBorders>
            <w:vAlign w:val="center"/>
          </w:tcPr>
          <w:p w14:paraId="37686DA9" w14:textId="6A99C33B" w:rsidR="00825A8F" w:rsidRPr="00F562C4" w:rsidRDefault="00825A8F" w:rsidP="00825A8F">
            <w:pPr>
              <w:pStyle w:val="isitabel"/>
              <w:spacing w:line="240" w:lineRule="auto"/>
              <w:rPr>
                <w:bCs/>
                <w:sz w:val="22"/>
                <w:szCs w:val="22"/>
              </w:rPr>
            </w:pPr>
            <w:r w:rsidRPr="004C5EE2">
              <w:rPr>
                <w:bCs/>
              </w:rPr>
              <w:t>6</w:t>
            </w:r>
          </w:p>
        </w:tc>
        <w:tc>
          <w:tcPr>
            <w:tcW w:w="551" w:type="dxa"/>
            <w:tcBorders>
              <w:top w:val="nil"/>
              <w:left w:val="nil"/>
              <w:bottom w:val="nil"/>
              <w:right w:val="nil"/>
            </w:tcBorders>
            <w:vAlign w:val="center"/>
          </w:tcPr>
          <w:p w14:paraId="3C43B9F2" w14:textId="27E39B62" w:rsidR="00825A8F" w:rsidRPr="00F562C4" w:rsidRDefault="00825A8F" w:rsidP="00825A8F">
            <w:pPr>
              <w:pStyle w:val="isitabel"/>
              <w:spacing w:line="240" w:lineRule="auto"/>
              <w:rPr>
                <w:bCs/>
                <w:sz w:val="22"/>
                <w:szCs w:val="22"/>
              </w:rPr>
            </w:pPr>
            <w:r w:rsidRPr="004C5EE2">
              <w:rPr>
                <w:bCs/>
              </w:rPr>
              <w:t>33</w:t>
            </w:r>
          </w:p>
        </w:tc>
        <w:tc>
          <w:tcPr>
            <w:tcW w:w="493" w:type="dxa"/>
            <w:tcBorders>
              <w:top w:val="nil"/>
              <w:left w:val="nil"/>
              <w:bottom w:val="nil"/>
              <w:right w:val="nil"/>
            </w:tcBorders>
            <w:vAlign w:val="center"/>
          </w:tcPr>
          <w:p w14:paraId="0D4152AE" w14:textId="61CCB61F" w:rsidR="00825A8F" w:rsidRPr="00F562C4" w:rsidRDefault="00825A8F" w:rsidP="00825A8F">
            <w:pPr>
              <w:pStyle w:val="isitabel"/>
              <w:spacing w:line="240" w:lineRule="auto"/>
              <w:rPr>
                <w:bCs/>
                <w:sz w:val="22"/>
                <w:szCs w:val="22"/>
              </w:rPr>
            </w:pPr>
            <w:r w:rsidRPr="004C5EE2">
              <w:rPr>
                <w:bCs/>
              </w:rPr>
              <w:t>11</w:t>
            </w:r>
          </w:p>
        </w:tc>
        <w:tc>
          <w:tcPr>
            <w:tcW w:w="750" w:type="dxa"/>
            <w:tcBorders>
              <w:top w:val="nil"/>
              <w:left w:val="nil"/>
              <w:bottom w:val="nil"/>
              <w:right w:val="nil"/>
            </w:tcBorders>
            <w:vAlign w:val="center"/>
          </w:tcPr>
          <w:p w14:paraId="1E0DA7EB" w14:textId="0573B3F5" w:rsidR="00825A8F" w:rsidRPr="00F562C4" w:rsidRDefault="00825A8F" w:rsidP="00825A8F">
            <w:pPr>
              <w:pStyle w:val="isitabel"/>
              <w:spacing w:line="240" w:lineRule="auto"/>
              <w:rPr>
                <w:bCs/>
                <w:sz w:val="22"/>
                <w:szCs w:val="22"/>
              </w:rPr>
            </w:pPr>
            <w:r w:rsidRPr="004C5EE2">
              <w:rPr>
                <w:bCs/>
              </w:rPr>
              <w:t>155</w:t>
            </w:r>
          </w:p>
        </w:tc>
        <w:tc>
          <w:tcPr>
            <w:tcW w:w="690" w:type="dxa"/>
            <w:tcBorders>
              <w:top w:val="nil"/>
              <w:left w:val="nil"/>
              <w:bottom w:val="nil"/>
              <w:right w:val="nil"/>
            </w:tcBorders>
            <w:vAlign w:val="center"/>
          </w:tcPr>
          <w:p w14:paraId="0CEF9986" w14:textId="72E15935" w:rsidR="00825A8F" w:rsidRPr="00F562C4" w:rsidRDefault="008346F4" w:rsidP="00825A8F">
            <w:pPr>
              <w:pStyle w:val="isitabel"/>
              <w:spacing w:line="240" w:lineRule="auto"/>
              <w:rPr>
                <w:bCs/>
                <w:sz w:val="22"/>
                <w:szCs w:val="22"/>
              </w:rPr>
            </w:pPr>
            <w:r>
              <w:rPr>
                <w:bCs/>
                <w:sz w:val="22"/>
                <w:szCs w:val="22"/>
              </w:rPr>
              <w:t>S</w:t>
            </w:r>
          </w:p>
        </w:tc>
      </w:tr>
      <w:tr w:rsidR="00825A8F" w:rsidRPr="00F562C4" w14:paraId="3A8B7FB2" w14:textId="77777777" w:rsidTr="00C913AB">
        <w:trPr>
          <w:trHeight w:val="278"/>
        </w:trPr>
        <w:tc>
          <w:tcPr>
            <w:tcW w:w="2835" w:type="dxa"/>
            <w:gridSpan w:val="5"/>
            <w:tcBorders>
              <w:top w:val="nil"/>
              <w:left w:val="nil"/>
              <w:bottom w:val="nil"/>
              <w:right w:val="nil"/>
            </w:tcBorders>
          </w:tcPr>
          <w:p w14:paraId="04A1B24E" w14:textId="77777777" w:rsidR="00825A8F" w:rsidRPr="00F562C4" w:rsidRDefault="00825A8F" w:rsidP="00825A8F">
            <w:pPr>
              <w:pStyle w:val="isitabel"/>
              <w:spacing w:line="240" w:lineRule="auto"/>
              <w:rPr>
                <w:sz w:val="22"/>
                <w:szCs w:val="22"/>
              </w:rPr>
            </w:pPr>
            <w:r w:rsidRPr="00F562C4">
              <w:rPr>
                <w:sz w:val="22"/>
                <w:szCs w:val="22"/>
              </w:rPr>
              <w:t>Rata-rata skor</w:t>
            </w:r>
          </w:p>
        </w:tc>
        <w:tc>
          <w:tcPr>
            <w:tcW w:w="750" w:type="dxa"/>
            <w:tcBorders>
              <w:top w:val="nil"/>
              <w:left w:val="nil"/>
              <w:bottom w:val="nil"/>
              <w:right w:val="nil"/>
            </w:tcBorders>
            <w:vAlign w:val="center"/>
          </w:tcPr>
          <w:p w14:paraId="4A42027F" w14:textId="1D25D67E" w:rsidR="00825A8F" w:rsidRPr="00F562C4" w:rsidRDefault="008346F4" w:rsidP="00825A8F">
            <w:pPr>
              <w:pStyle w:val="isitabel"/>
              <w:spacing w:line="240" w:lineRule="auto"/>
              <w:rPr>
                <w:sz w:val="22"/>
                <w:szCs w:val="22"/>
              </w:rPr>
            </w:pPr>
            <w:r w:rsidRPr="008346F4">
              <w:rPr>
                <w:sz w:val="22"/>
                <w:szCs w:val="22"/>
              </w:rPr>
              <w:t>164</w:t>
            </w:r>
          </w:p>
        </w:tc>
        <w:tc>
          <w:tcPr>
            <w:tcW w:w="690" w:type="dxa"/>
            <w:tcBorders>
              <w:top w:val="nil"/>
              <w:left w:val="nil"/>
              <w:bottom w:val="nil"/>
              <w:right w:val="nil"/>
            </w:tcBorders>
            <w:vAlign w:val="center"/>
          </w:tcPr>
          <w:p w14:paraId="6166A9C3" w14:textId="0FB76D5B" w:rsidR="00825A8F" w:rsidRPr="002A0BB1" w:rsidRDefault="008346F4" w:rsidP="00825A8F">
            <w:pPr>
              <w:pStyle w:val="isitabel"/>
              <w:spacing w:line="240" w:lineRule="auto"/>
              <w:rPr>
                <w:b/>
                <w:sz w:val="22"/>
                <w:szCs w:val="22"/>
              </w:rPr>
            </w:pPr>
            <w:r w:rsidRPr="002A0BB1">
              <w:rPr>
                <w:b/>
                <w:sz w:val="22"/>
                <w:szCs w:val="22"/>
              </w:rPr>
              <w:t>SS</w:t>
            </w:r>
          </w:p>
        </w:tc>
      </w:tr>
      <w:tr w:rsidR="00825A8F" w:rsidRPr="00F562C4" w14:paraId="0CF13CCC" w14:textId="77777777" w:rsidTr="00C913AB">
        <w:trPr>
          <w:trHeight w:val="278"/>
        </w:trPr>
        <w:tc>
          <w:tcPr>
            <w:tcW w:w="4275" w:type="dxa"/>
            <w:gridSpan w:val="7"/>
            <w:tcBorders>
              <w:top w:val="nil"/>
              <w:left w:val="nil"/>
              <w:bottom w:val="nil"/>
              <w:right w:val="nil"/>
            </w:tcBorders>
            <w:vAlign w:val="center"/>
          </w:tcPr>
          <w:p w14:paraId="14AEB20C" w14:textId="5A7C7A41" w:rsidR="00825A8F" w:rsidRPr="00F562C4" w:rsidRDefault="00825A8F" w:rsidP="00825A8F">
            <w:pPr>
              <w:pStyle w:val="isitabel"/>
              <w:spacing w:line="240" w:lineRule="auto"/>
              <w:jc w:val="left"/>
              <w:rPr>
                <w:b/>
                <w:sz w:val="22"/>
                <w:szCs w:val="22"/>
              </w:rPr>
            </w:pPr>
            <w:r w:rsidRPr="00F562C4">
              <w:rPr>
                <w:b/>
                <w:sz w:val="22"/>
                <w:szCs w:val="22"/>
              </w:rPr>
              <w:t xml:space="preserve">Faktor </w:t>
            </w:r>
            <w:r>
              <w:rPr>
                <w:b/>
                <w:sz w:val="22"/>
                <w:szCs w:val="22"/>
              </w:rPr>
              <w:t xml:space="preserve">harga </w:t>
            </w:r>
            <w:r w:rsidRPr="00514B07">
              <w:rPr>
                <w:b/>
                <w:i/>
                <w:sz w:val="22"/>
                <w:szCs w:val="22"/>
              </w:rPr>
              <w:t>(price)</w:t>
            </w:r>
          </w:p>
        </w:tc>
      </w:tr>
      <w:tr w:rsidR="00C913AB" w:rsidRPr="00F562C4" w14:paraId="1CD8963B" w14:textId="77777777" w:rsidTr="00C913AB">
        <w:trPr>
          <w:trHeight w:val="241"/>
        </w:trPr>
        <w:tc>
          <w:tcPr>
            <w:tcW w:w="689" w:type="dxa"/>
            <w:tcBorders>
              <w:top w:val="nil"/>
              <w:left w:val="nil"/>
              <w:bottom w:val="nil"/>
              <w:right w:val="nil"/>
            </w:tcBorders>
            <w:vAlign w:val="center"/>
          </w:tcPr>
          <w:p w14:paraId="1DB607B2" w14:textId="1D0378B7" w:rsidR="00C913AB" w:rsidRPr="00F562C4" w:rsidRDefault="00C913AB" w:rsidP="00C913AB">
            <w:pPr>
              <w:rPr>
                <w:rFonts w:ascii="Times New Roman" w:hAnsi="Times New Roman"/>
                <w:bCs/>
                <w:color w:val="000000" w:themeColor="text1"/>
                <w:sz w:val="22"/>
                <w:szCs w:val="22"/>
              </w:rPr>
            </w:pPr>
            <w:r>
              <w:rPr>
                <w:rFonts w:ascii="Times New Roman" w:hAnsi="Times New Roman"/>
                <w:bCs/>
                <w:color w:val="000000" w:themeColor="text1"/>
                <w:sz w:val="22"/>
                <w:szCs w:val="22"/>
              </w:rPr>
              <w:t>o</w:t>
            </w:r>
          </w:p>
        </w:tc>
        <w:tc>
          <w:tcPr>
            <w:tcW w:w="551" w:type="dxa"/>
            <w:tcBorders>
              <w:top w:val="nil"/>
              <w:left w:val="nil"/>
              <w:bottom w:val="nil"/>
              <w:right w:val="nil"/>
            </w:tcBorders>
            <w:vAlign w:val="center"/>
          </w:tcPr>
          <w:p w14:paraId="6B520A3C" w14:textId="25062CBD" w:rsidR="00C913AB" w:rsidRPr="00F562C4" w:rsidRDefault="00C913AB" w:rsidP="00C913AB">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455F8014" w14:textId="78EF1BAF" w:rsidR="00C913AB" w:rsidRPr="00F562C4" w:rsidRDefault="00C913AB" w:rsidP="00C913AB">
            <w:pPr>
              <w:jc w:val="center"/>
              <w:rPr>
                <w:rFonts w:ascii="Times New Roman" w:hAnsi="Times New Roman"/>
                <w:bCs/>
                <w:color w:val="000000" w:themeColor="text1"/>
                <w:sz w:val="22"/>
                <w:szCs w:val="22"/>
              </w:rPr>
            </w:pPr>
            <w:r w:rsidRPr="00062904">
              <w:rPr>
                <w:bCs/>
              </w:rPr>
              <w:t>9</w:t>
            </w:r>
          </w:p>
        </w:tc>
        <w:tc>
          <w:tcPr>
            <w:tcW w:w="551" w:type="dxa"/>
            <w:tcBorders>
              <w:top w:val="nil"/>
              <w:left w:val="nil"/>
              <w:bottom w:val="nil"/>
              <w:right w:val="nil"/>
            </w:tcBorders>
            <w:vAlign w:val="center"/>
          </w:tcPr>
          <w:p w14:paraId="7BC168D6" w14:textId="0805FE4A" w:rsidR="00C913AB" w:rsidRPr="00F562C4" w:rsidRDefault="00C913AB" w:rsidP="00C913AB">
            <w:pPr>
              <w:jc w:val="center"/>
              <w:rPr>
                <w:rFonts w:ascii="Times New Roman" w:hAnsi="Times New Roman"/>
                <w:bCs/>
                <w:color w:val="000000" w:themeColor="text1"/>
                <w:sz w:val="22"/>
                <w:szCs w:val="22"/>
              </w:rPr>
            </w:pPr>
            <w:r w:rsidRPr="00062904">
              <w:rPr>
                <w:bCs/>
              </w:rPr>
              <w:t>32</w:t>
            </w:r>
          </w:p>
        </w:tc>
        <w:tc>
          <w:tcPr>
            <w:tcW w:w="493" w:type="dxa"/>
            <w:tcBorders>
              <w:top w:val="nil"/>
              <w:left w:val="nil"/>
              <w:bottom w:val="nil"/>
              <w:right w:val="nil"/>
            </w:tcBorders>
            <w:vAlign w:val="center"/>
          </w:tcPr>
          <w:p w14:paraId="45DFD752" w14:textId="68F91E25" w:rsidR="00C913AB" w:rsidRPr="00F562C4" w:rsidRDefault="00C913AB" w:rsidP="00C913AB">
            <w:pPr>
              <w:jc w:val="center"/>
              <w:rPr>
                <w:rFonts w:ascii="Times New Roman" w:hAnsi="Times New Roman"/>
                <w:bCs/>
                <w:color w:val="000000" w:themeColor="text1"/>
                <w:sz w:val="22"/>
                <w:szCs w:val="22"/>
              </w:rPr>
            </w:pPr>
            <w:r w:rsidRPr="00062904">
              <w:rPr>
                <w:bCs/>
              </w:rPr>
              <w:t>9</w:t>
            </w:r>
          </w:p>
        </w:tc>
        <w:tc>
          <w:tcPr>
            <w:tcW w:w="750" w:type="dxa"/>
            <w:tcBorders>
              <w:top w:val="nil"/>
              <w:left w:val="nil"/>
              <w:bottom w:val="nil"/>
              <w:right w:val="nil"/>
            </w:tcBorders>
            <w:vAlign w:val="center"/>
          </w:tcPr>
          <w:p w14:paraId="37544F1D" w14:textId="3806534C" w:rsidR="00C913AB" w:rsidRPr="00F562C4" w:rsidRDefault="00C913AB" w:rsidP="00C913AB">
            <w:pPr>
              <w:jc w:val="center"/>
              <w:rPr>
                <w:rFonts w:ascii="Times New Roman" w:hAnsi="Times New Roman"/>
                <w:bCs/>
                <w:color w:val="000000" w:themeColor="text1"/>
                <w:sz w:val="22"/>
                <w:szCs w:val="22"/>
              </w:rPr>
            </w:pPr>
            <w:r w:rsidRPr="00062904">
              <w:rPr>
                <w:bCs/>
              </w:rPr>
              <w:t>150</w:t>
            </w:r>
          </w:p>
        </w:tc>
        <w:tc>
          <w:tcPr>
            <w:tcW w:w="690" w:type="dxa"/>
            <w:tcBorders>
              <w:top w:val="nil"/>
              <w:left w:val="nil"/>
              <w:bottom w:val="nil"/>
              <w:right w:val="nil"/>
            </w:tcBorders>
            <w:vAlign w:val="center"/>
          </w:tcPr>
          <w:p w14:paraId="386BDBB6" w14:textId="41E9CAFB" w:rsidR="00C913AB" w:rsidRPr="00F562C4" w:rsidRDefault="00C913AB" w:rsidP="00C913AB">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r>
      <w:tr w:rsidR="00C913AB" w:rsidRPr="00F562C4" w14:paraId="7C5F2B17" w14:textId="77777777" w:rsidTr="00C913AB">
        <w:trPr>
          <w:trHeight w:val="251"/>
        </w:trPr>
        <w:tc>
          <w:tcPr>
            <w:tcW w:w="689" w:type="dxa"/>
            <w:tcBorders>
              <w:top w:val="nil"/>
              <w:left w:val="nil"/>
              <w:bottom w:val="nil"/>
              <w:right w:val="nil"/>
            </w:tcBorders>
            <w:vAlign w:val="center"/>
          </w:tcPr>
          <w:p w14:paraId="3C08295B" w14:textId="54566E84" w:rsidR="00C913AB" w:rsidRPr="00F562C4" w:rsidRDefault="00C913AB" w:rsidP="00C913AB">
            <w:pPr>
              <w:rPr>
                <w:rFonts w:ascii="Times New Roman" w:hAnsi="Times New Roman"/>
                <w:bCs/>
                <w:color w:val="000000" w:themeColor="text1"/>
                <w:sz w:val="22"/>
                <w:szCs w:val="22"/>
              </w:rPr>
            </w:pPr>
            <w:r>
              <w:rPr>
                <w:rFonts w:ascii="Times New Roman" w:hAnsi="Times New Roman"/>
                <w:bCs/>
                <w:color w:val="000000" w:themeColor="text1"/>
                <w:sz w:val="22"/>
                <w:szCs w:val="22"/>
              </w:rPr>
              <w:t>p</w:t>
            </w:r>
          </w:p>
        </w:tc>
        <w:tc>
          <w:tcPr>
            <w:tcW w:w="551" w:type="dxa"/>
            <w:tcBorders>
              <w:top w:val="nil"/>
              <w:left w:val="nil"/>
              <w:bottom w:val="nil"/>
              <w:right w:val="nil"/>
            </w:tcBorders>
            <w:vAlign w:val="center"/>
          </w:tcPr>
          <w:p w14:paraId="20274C52" w14:textId="65B66CFD" w:rsidR="00C913AB" w:rsidRPr="00F562C4" w:rsidRDefault="00C913AB" w:rsidP="00C913AB">
            <w:pPr>
              <w:jc w:val="center"/>
              <w:rPr>
                <w:rFonts w:ascii="Times New Roman" w:hAnsi="Times New Roman"/>
                <w:bCs/>
                <w:color w:val="000000" w:themeColor="text1"/>
                <w:sz w:val="22"/>
                <w:szCs w:val="22"/>
              </w:rPr>
            </w:pPr>
            <w:r w:rsidRPr="00062904">
              <w:rPr>
                <w:bCs/>
              </w:rPr>
              <w:t>1</w:t>
            </w:r>
          </w:p>
        </w:tc>
        <w:tc>
          <w:tcPr>
            <w:tcW w:w="551" w:type="dxa"/>
            <w:tcBorders>
              <w:top w:val="nil"/>
              <w:left w:val="nil"/>
              <w:bottom w:val="nil"/>
              <w:right w:val="nil"/>
            </w:tcBorders>
            <w:vAlign w:val="center"/>
          </w:tcPr>
          <w:p w14:paraId="1EA7AB7A" w14:textId="228012B5" w:rsidR="00C913AB" w:rsidRPr="00F562C4" w:rsidRDefault="00C913AB" w:rsidP="00C913AB">
            <w:pPr>
              <w:jc w:val="center"/>
              <w:rPr>
                <w:rFonts w:ascii="Times New Roman" w:hAnsi="Times New Roman"/>
                <w:bCs/>
                <w:color w:val="000000" w:themeColor="text1"/>
                <w:sz w:val="22"/>
                <w:szCs w:val="22"/>
              </w:rPr>
            </w:pPr>
            <w:r w:rsidRPr="00062904">
              <w:rPr>
                <w:bCs/>
              </w:rPr>
              <w:t>9</w:t>
            </w:r>
          </w:p>
        </w:tc>
        <w:tc>
          <w:tcPr>
            <w:tcW w:w="551" w:type="dxa"/>
            <w:tcBorders>
              <w:top w:val="nil"/>
              <w:left w:val="nil"/>
              <w:bottom w:val="nil"/>
              <w:right w:val="nil"/>
            </w:tcBorders>
            <w:vAlign w:val="center"/>
          </w:tcPr>
          <w:p w14:paraId="216A17F3" w14:textId="265A79B4" w:rsidR="00C913AB" w:rsidRPr="00F562C4" w:rsidRDefault="00C913AB" w:rsidP="00C913AB">
            <w:pPr>
              <w:jc w:val="center"/>
              <w:rPr>
                <w:rFonts w:ascii="Times New Roman" w:hAnsi="Times New Roman"/>
                <w:bCs/>
                <w:color w:val="000000" w:themeColor="text1"/>
                <w:sz w:val="22"/>
                <w:szCs w:val="22"/>
              </w:rPr>
            </w:pPr>
            <w:r w:rsidRPr="00062904">
              <w:rPr>
                <w:bCs/>
              </w:rPr>
              <w:t>35</w:t>
            </w:r>
          </w:p>
        </w:tc>
        <w:tc>
          <w:tcPr>
            <w:tcW w:w="493" w:type="dxa"/>
            <w:tcBorders>
              <w:top w:val="nil"/>
              <w:left w:val="nil"/>
              <w:bottom w:val="nil"/>
              <w:right w:val="nil"/>
            </w:tcBorders>
            <w:vAlign w:val="center"/>
          </w:tcPr>
          <w:p w14:paraId="7E259AB1" w14:textId="77FBC0F5" w:rsidR="00C913AB" w:rsidRPr="00F562C4" w:rsidRDefault="00C913AB" w:rsidP="00C913AB">
            <w:pPr>
              <w:jc w:val="center"/>
              <w:rPr>
                <w:rFonts w:ascii="Times New Roman" w:hAnsi="Times New Roman"/>
                <w:bCs/>
                <w:color w:val="000000" w:themeColor="text1"/>
                <w:sz w:val="22"/>
                <w:szCs w:val="22"/>
              </w:rPr>
            </w:pPr>
            <w:r w:rsidRPr="00062904">
              <w:rPr>
                <w:bCs/>
              </w:rPr>
              <w:t>5</w:t>
            </w:r>
          </w:p>
        </w:tc>
        <w:tc>
          <w:tcPr>
            <w:tcW w:w="750" w:type="dxa"/>
            <w:tcBorders>
              <w:top w:val="nil"/>
              <w:left w:val="nil"/>
              <w:bottom w:val="nil"/>
              <w:right w:val="nil"/>
            </w:tcBorders>
            <w:vAlign w:val="center"/>
          </w:tcPr>
          <w:p w14:paraId="03AC7B34" w14:textId="10267DA7" w:rsidR="00C913AB" w:rsidRPr="00F562C4" w:rsidRDefault="00C913AB" w:rsidP="00C913AB">
            <w:pPr>
              <w:jc w:val="center"/>
              <w:rPr>
                <w:rFonts w:ascii="Times New Roman" w:hAnsi="Times New Roman"/>
                <w:bCs/>
                <w:color w:val="000000" w:themeColor="text1"/>
                <w:sz w:val="22"/>
                <w:szCs w:val="22"/>
              </w:rPr>
            </w:pPr>
            <w:r w:rsidRPr="00062904">
              <w:rPr>
                <w:bCs/>
              </w:rPr>
              <w:t>144</w:t>
            </w:r>
          </w:p>
        </w:tc>
        <w:tc>
          <w:tcPr>
            <w:tcW w:w="690" w:type="dxa"/>
            <w:tcBorders>
              <w:top w:val="nil"/>
              <w:left w:val="nil"/>
              <w:bottom w:val="nil"/>
              <w:right w:val="nil"/>
            </w:tcBorders>
            <w:vAlign w:val="center"/>
          </w:tcPr>
          <w:p w14:paraId="0AFF39F5" w14:textId="3FBB983B" w:rsidR="00C913AB" w:rsidRPr="00F562C4" w:rsidRDefault="00C913AB" w:rsidP="00C913AB">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r>
      <w:tr w:rsidR="00C913AB" w:rsidRPr="00F562C4" w14:paraId="7A843B98" w14:textId="77777777" w:rsidTr="00C913AB">
        <w:trPr>
          <w:trHeight w:val="241"/>
        </w:trPr>
        <w:tc>
          <w:tcPr>
            <w:tcW w:w="689" w:type="dxa"/>
            <w:tcBorders>
              <w:top w:val="nil"/>
              <w:left w:val="nil"/>
              <w:bottom w:val="nil"/>
              <w:right w:val="nil"/>
            </w:tcBorders>
            <w:vAlign w:val="center"/>
          </w:tcPr>
          <w:p w14:paraId="6A050F4F" w14:textId="1ED86D18" w:rsidR="00C913AB" w:rsidRPr="00F562C4" w:rsidRDefault="00C913AB" w:rsidP="00C913AB">
            <w:pPr>
              <w:ind w:right="-137"/>
              <w:rPr>
                <w:rFonts w:ascii="Times New Roman" w:hAnsi="Times New Roman"/>
                <w:bCs/>
                <w:color w:val="000000" w:themeColor="text1"/>
                <w:sz w:val="22"/>
                <w:szCs w:val="22"/>
              </w:rPr>
            </w:pPr>
            <w:r>
              <w:rPr>
                <w:rFonts w:ascii="Times New Roman" w:hAnsi="Times New Roman"/>
                <w:bCs/>
                <w:color w:val="000000" w:themeColor="text1"/>
                <w:sz w:val="22"/>
                <w:szCs w:val="22"/>
              </w:rPr>
              <w:t>q</w:t>
            </w:r>
          </w:p>
        </w:tc>
        <w:tc>
          <w:tcPr>
            <w:tcW w:w="551" w:type="dxa"/>
            <w:tcBorders>
              <w:top w:val="nil"/>
              <w:left w:val="nil"/>
              <w:bottom w:val="nil"/>
              <w:right w:val="nil"/>
            </w:tcBorders>
            <w:vAlign w:val="center"/>
          </w:tcPr>
          <w:p w14:paraId="5F293093" w14:textId="6682213A" w:rsidR="00C913AB" w:rsidRPr="00F562C4" w:rsidRDefault="00C913AB" w:rsidP="00C913AB">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4A39604D" w14:textId="2941982C" w:rsidR="00C913AB" w:rsidRPr="00F562C4" w:rsidRDefault="00C913AB" w:rsidP="00C913AB">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16304F34" w14:textId="54778B40" w:rsidR="00C913AB" w:rsidRPr="00F562C4" w:rsidRDefault="00C913AB" w:rsidP="00C913AB">
            <w:pPr>
              <w:jc w:val="center"/>
              <w:rPr>
                <w:rFonts w:ascii="Times New Roman" w:hAnsi="Times New Roman"/>
                <w:bCs/>
                <w:color w:val="000000" w:themeColor="text1"/>
                <w:sz w:val="22"/>
                <w:szCs w:val="22"/>
              </w:rPr>
            </w:pPr>
            <w:r w:rsidRPr="00062904">
              <w:rPr>
                <w:bCs/>
              </w:rPr>
              <w:t>31</w:t>
            </w:r>
          </w:p>
        </w:tc>
        <w:tc>
          <w:tcPr>
            <w:tcW w:w="493" w:type="dxa"/>
            <w:tcBorders>
              <w:top w:val="nil"/>
              <w:left w:val="nil"/>
              <w:bottom w:val="nil"/>
              <w:right w:val="nil"/>
            </w:tcBorders>
            <w:vAlign w:val="center"/>
          </w:tcPr>
          <w:p w14:paraId="565B4093" w14:textId="09260A18" w:rsidR="00C913AB" w:rsidRPr="00F562C4" w:rsidRDefault="00C913AB" w:rsidP="00C913AB">
            <w:pPr>
              <w:jc w:val="center"/>
              <w:rPr>
                <w:rFonts w:ascii="Times New Roman" w:hAnsi="Times New Roman"/>
                <w:bCs/>
                <w:color w:val="000000" w:themeColor="text1"/>
                <w:sz w:val="22"/>
                <w:szCs w:val="22"/>
              </w:rPr>
            </w:pPr>
            <w:r w:rsidRPr="00062904">
              <w:rPr>
                <w:bCs/>
              </w:rPr>
              <w:t>19</w:t>
            </w:r>
          </w:p>
        </w:tc>
        <w:tc>
          <w:tcPr>
            <w:tcW w:w="750" w:type="dxa"/>
            <w:tcBorders>
              <w:top w:val="nil"/>
              <w:left w:val="nil"/>
              <w:bottom w:val="nil"/>
              <w:right w:val="nil"/>
            </w:tcBorders>
            <w:vAlign w:val="center"/>
          </w:tcPr>
          <w:p w14:paraId="05C93A92" w14:textId="135DE727" w:rsidR="00C913AB" w:rsidRPr="00F562C4" w:rsidRDefault="00C913AB" w:rsidP="00C913AB">
            <w:pPr>
              <w:jc w:val="center"/>
              <w:rPr>
                <w:rFonts w:ascii="Times New Roman" w:hAnsi="Times New Roman"/>
                <w:bCs/>
                <w:color w:val="000000" w:themeColor="text1"/>
                <w:sz w:val="22"/>
                <w:szCs w:val="22"/>
              </w:rPr>
            </w:pPr>
            <w:r w:rsidRPr="00062904">
              <w:rPr>
                <w:bCs/>
              </w:rPr>
              <w:t>169</w:t>
            </w:r>
          </w:p>
        </w:tc>
        <w:tc>
          <w:tcPr>
            <w:tcW w:w="690" w:type="dxa"/>
            <w:tcBorders>
              <w:top w:val="nil"/>
              <w:left w:val="nil"/>
              <w:bottom w:val="nil"/>
              <w:right w:val="nil"/>
            </w:tcBorders>
            <w:vAlign w:val="center"/>
          </w:tcPr>
          <w:p w14:paraId="13D8AD7C" w14:textId="2DE5154B" w:rsidR="00C913AB" w:rsidRPr="00F562C4" w:rsidRDefault="00C913AB" w:rsidP="00C913AB">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C913AB" w:rsidRPr="00F562C4" w14:paraId="32A22F4A" w14:textId="77777777" w:rsidTr="00C913AB">
        <w:trPr>
          <w:trHeight w:val="251"/>
        </w:trPr>
        <w:tc>
          <w:tcPr>
            <w:tcW w:w="2835" w:type="dxa"/>
            <w:gridSpan w:val="5"/>
            <w:tcBorders>
              <w:top w:val="nil"/>
              <w:left w:val="nil"/>
              <w:bottom w:val="nil"/>
              <w:right w:val="nil"/>
            </w:tcBorders>
          </w:tcPr>
          <w:p w14:paraId="3DEF3659" w14:textId="77777777" w:rsidR="00C913AB" w:rsidRPr="00F562C4" w:rsidRDefault="00C913AB" w:rsidP="00C913AB">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1D04BF30" w14:textId="51A03E5A" w:rsidR="00C913AB" w:rsidRPr="00F562C4" w:rsidRDefault="00C913AB" w:rsidP="00C913AB">
            <w:pPr>
              <w:jc w:val="center"/>
              <w:rPr>
                <w:rFonts w:ascii="Times New Roman" w:hAnsi="Times New Roman"/>
                <w:color w:val="000000" w:themeColor="text1"/>
                <w:sz w:val="22"/>
                <w:szCs w:val="22"/>
              </w:rPr>
            </w:pPr>
            <w:r>
              <w:rPr>
                <w:rFonts w:ascii="Times New Roman" w:hAnsi="Times New Roman"/>
                <w:color w:val="000000" w:themeColor="text1"/>
                <w:sz w:val="22"/>
                <w:szCs w:val="22"/>
              </w:rPr>
              <w:t>154</w:t>
            </w:r>
          </w:p>
        </w:tc>
        <w:tc>
          <w:tcPr>
            <w:tcW w:w="690" w:type="dxa"/>
            <w:tcBorders>
              <w:top w:val="nil"/>
              <w:left w:val="nil"/>
              <w:bottom w:val="nil"/>
              <w:right w:val="nil"/>
            </w:tcBorders>
            <w:vAlign w:val="center"/>
          </w:tcPr>
          <w:p w14:paraId="5A275985" w14:textId="0B990A24" w:rsidR="00C913AB" w:rsidRPr="002A0BB1" w:rsidRDefault="00C913AB" w:rsidP="00C913AB">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S</w:t>
            </w:r>
          </w:p>
        </w:tc>
      </w:tr>
      <w:tr w:rsidR="00C913AB" w:rsidRPr="00F562C4" w14:paraId="0E0C12D3" w14:textId="77777777" w:rsidTr="00C913AB">
        <w:trPr>
          <w:trHeight w:val="278"/>
        </w:trPr>
        <w:tc>
          <w:tcPr>
            <w:tcW w:w="4275" w:type="dxa"/>
            <w:gridSpan w:val="7"/>
            <w:tcBorders>
              <w:top w:val="nil"/>
              <w:left w:val="nil"/>
              <w:bottom w:val="nil"/>
              <w:right w:val="nil"/>
            </w:tcBorders>
            <w:vAlign w:val="center"/>
          </w:tcPr>
          <w:p w14:paraId="12FCF9E9" w14:textId="3FC7D912" w:rsidR="00C913AB" w:rsidRPr="00F562C4" w:rsidRDefault="00C913AB" w:rsidP="00C913AB">
            <w:pPr>
              <w:pStyle w:val="isitabel"/>
              <w:spacing w:line="240" w:lineRule="auto"/>
              <w:jc w:val="left"/>
              <w:rPr>
                <w:b/>
                <w:sz w:val="22"/>
                <w:szCs w:val="22"/>
              </w:rPr>
            </w:pPr>
            <w:r w:rsidRPr="00F562C4">
              <w:rPr>
                <w:b/>
                <w:sz w:val="22"/>
                <w:szCs w:val="22"/>
              </w:rPr>
              <w:t xml:space="preserve">Faktor </w:t>
            </w:r>
            <w:r>
              <w:rPr>
                <w:b/>
                <w:sz w:val="22"/>
                <w:szCs w:val="22"/>
              </w:rPr>
              <w:t xml:space="preserve">tempat </w:t>
            </w:r>
            <w:r w:rsidRPr="00514B07">
              <w:rPr>
                <w:b/>
                <w:i/>
                <w:sz w:val="22"/>
                <w:szCs w:val="22"/>
              </w:rPr>
              <w:t>(place)</w:t>
            </w:r>
          </w:p>
        </w:tc>
      </w:tr>
      <w:tr w:rsidR="002C4159" w:rsidRPr="00F562C4" w14:paraId="71BCC272" w14:textId="77777777" w:rsidTr="00E6085F">
        <w:trPr>
          <w:trHeight w:val="241"/>
        </w:trPr>
        <w:tc>
          <w:tcPr>
            <w:tcW w:w="689" w:type="dxa"/>
            <w:tcBorders>
              <w:top w:val="nil"/>
              <w:left w:val="nil"/>
              <w:bottom w:val="nil"/>
              <w:right w:val="nil"/>
            </w:tcBorders>
            <w:vAlign w:val="center"/>
          </w:tcPr>
          <w:p w14:paraId="003ADE75" w14:textId="146C1DF3" w:rsidR="002C4159" w:rsidRPr="00F562C4" w:rsidRDefault="002C4159" w:rsidP="002C4159">
            <w:pPr>
              <w:rPr>
                <w:rFonts w:ascii="Times New Roman" w:hAnsi="Times New Roman"/>
                <w:bCs/>
                <w:color w:val="000000" w:themeColor="text1"/>
                <w:sz w:val="22"/>
                <w:szCs w:val="22"/>
              </w:rPr>
            </w:pPr>
            <w:r>
              <w:rPr>
                <w:rFonts w:ascii="Times New Roman" w:hAnsi="Times New Roman"/>
                <w:bCs/>
                <w:color w:val="000000" w:themeColor="text1"/>
                <w:sz w:val="22"/>
                <w:szCs w:val="22"/>
              </w:rPr>
              <w:t>r</w:t>
            </w:r>
          </w:p>
        </w:tc>
        <w:tc>
          <w:tcPr>
            <w:tcW w:w="551" w:type="dxa"/>
            <w:tcBorders>
              <w:top w:val="nil"/>
              <w:left w:val="nil"/>
              <w:bottom w:val="nil"/>
              <w:right w:val="nil"/>
            </w:tcBorders>
            <w:vAlign w:val="center"/>
          </w:tcPr>
          <w:p w14:paraId="6D74CBA6" w14:textId="3C0E595B" w:rsidR="002C4159" w:rsidRPr="00F562C4" w:rsidRDefault="002C4159" w:rsidP="002C4159">
            <w:pPr>
              <w:jc w:val="center"/>
              <w:rPr>
                <w:rFonts w:ascii="Times New Roman" w:hAnsi="Times New Roman"/>
                <w:bCs/>
                <w:color w:val="000000" w:themeColor="text1"/>
                <w:sz w:val="22"/>
                <w:szCs w:val="22"/>
              </w:rPr>
            </w:pPr>
            <w:r w:rsidRPr="00062904">
              <w:rPr>
                <w:bCs/>
              </w:rPr>
              <w:t>1</w:t>
            </w:r>
          </w:p>
        </w:tc>
        <w:tc>
          <w:tcPr>
            <w:tcW w:w="551" w:type="dxa"/>
            <w:tcBorders>
              <w:top w:val="nil"/>
              <w:left w:val="nil"/>
              <w:bottom w:val="nil"/>
              <w:right w:val="nil"/>
            </w:tcBorders>
            <w:vAlign w:val="center"/>
          </w:tcPr>
          <w:p w14:paraId="34B59266" w14:textId="0D86CAB5" w:rsidR="002C4159" w:rsidRPr="00F562C4" w:rsidRDefault="002C4159" w:rsidP="002C4159">
            <w:pPr>
              <w:jc w:val="center"/>
              <w:rPr>
                <w:rFonts w:ascii="Times New Roman" w:hAnsi="Times New Roman"/>
                <w:bCs/>
                <w:color w:val="000000" w:themeColor="text1"/>
                <w:sz w:val="22"/>
                <w:szCs w:val="22"/>
              </w:rPr>
            </w:pPr>
            <w:r w:rsidRPr="00062904">
              <w:rPr>
                <w:bCs/>
              </w:rPr>
              <w:t>7</w:t>
            </w:r>
          </w:p>
        </w:tc>
        <w:tc>
          <w:tcPr>
            <w:tcW w:w="551" w:type="dxa"/>
            <w:tcBorders>
              <w:top w:val="nil"/>
              <w:left w:val="nil"/>
              <w:bottom w:val="nil"/>
              <w:right w:val="nil"/>
            </w:tcBorders>
            <w:vAlign w:val="center"/>
          </w:tcPr>
          <w:p w14:paraId="34BE14EB" w14:textId="071B42A5" w:rsidR="002C4159" w:rsidRPr="00F562C4" w:rsidRDefault="002C4159" w:rsidP="002C4159">
            <w:pPr>
              <w:jc w:val="center"/>
              <w:rPr>
                <w:rFonts w:ascii="Times New Roman" w:hAnsi="Times New Roman"/>
                <w:bCs/>
                <w:color w:val="000000" w:themeColor="text1"/>
                <w:sz w:val="22"/>
                <w:szCs w:val="22"/>
              </w:rPr>
            </w:pPr>
            <w:r w:rsidRPr="00062904">
              <w:rPr>
                <w:bCs/>
              </w:rPr>
              <w:t>34</w:t>
            </w:r>
          </w:p>
        </w:tc>
        <w:tc>
          <w:tcPr>
            <w:tcW w:w="493" w:type="dxa"/>
            <w:tcBorders>
              <w:top w:val="nil"/>
              <w:left w:val="nil"/>
              <w:bottom w:val="nil"/>
              <w:right w:val="nil"/>
            </w:tcBorders>
            <w:vAlign w:val="center"/>
          </w:tcPr>
          <w:p w14:paraId="7B35483F" w14:textId="3BD872F5" w:rsidR="002C4159" w:rsidRPr="00F562C4" w:rsidRDefault="002C4159" w:rsidP="002C4159">
            <w:pPr>
              <w:jc w:val="center"/>
              <w:rPr>
                <w:rFonts w:ascii="Times New Roman" w:hAnsi="Times New Roman"/>
                <w:bCs/>
                <w:color w:val="000000" w:themeColor="text1"/>
                <w:sz w:val="22"/>
                <w:szCs w:val="22"/>
              </w:rPr>
            </w:pPr>
            <w:r w:rsidRPr="00062904">
              <w:rPr>
                <w:bCs/>
              </w:rPr>
              <w:t>8</w:t>
            </w:r>
          </w:p>
        </w:tc>
        <w:tc>
          <w:tcPr>
            <w:tcW w:w="750" w:type="dxa"/>
            <w:tcBorders>
              <w:top w:val="nil"/>
              <w:left w:val="nil"/>
              <w:bottom w:val="nil"/>
              <w:right w:val="nil"/>
            </w:tcBorders>
            <w:vAlign w:val="center"/>
          </w:tcPr>
          <w:p w14:paraId="462180AA" w14:textId="79BEF1A0" w:rsidR="002C4159" w:rsidRPr="00F562C4" w:rsidRDefault="002C4159" w:rsidP="002C4159">
            <w:pPr>
              <w:jc w:val="center"/>
              <w:rPr>
                <w:rFonts w:ascii="Times New Roman" w:hAnsi="Times New Roman"/>
                <w:bCs/>
                <w:color w:val="000000" w:themeColor="text1"/>
                <w:sz w:val="22"/>
                <w:szCs w:val="22"/>
              </w:rPr>
            </w:pPr>
            <w:r w:rsidRPr="00062904">
              <w:rPr>
                <w:bCs/>
              </w:rPr>
              <w:t>149</w:t>
            </w:r>
          </w:p>
        </w:tc>
        <w:tc>
          <w:tcPr>
            <w:tcW w:w="690" w:type="dxa"/>
            <w:tcBorders>
              <w:top w:val="nil"/>
              <w:left w:val="nil"/>
              <w:bottom w:val="nil"/>
              <w:right w:val="nil"/>
            </w:tcBorders>
            <w:vAlign w:val="center"/>
          </w:tcPr>
          <w:p w14:paraId="0E51C344" w14:textId="4904103D" w:rsidR="002C4159" w:rsidRPr="00F562C4" w:rsidRDefault="002C4159" w:rsidP="002C4159">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r>
      <w:tr w:rsidR="002C4159" w:rsidRPr="00F562C4" w14:paraId="575761CE" w14:textId="77777777" w:rsidTr="00E6085F">
        <w:trPr>
          <w:trHeight w:val="251"/>
        </w:trPr>
        <w:tc>
          <w:tcPr>
            <w:tcW w:w="689" w:type="dxa"/>
            <w:tcBorders>
              <w:top w:val="nil"/>
              <w:left w:val="nil"/>
              <w:bottom w:val="nil"/>
              <w:right w:val="nil"/>
            </w:tcBorders>
            <w:vAlign w:val="center"/>
          </w:tcPr>
          <w:p w14:paraId="717C78D6" w14:textId="5A09A731" w:rsidR="002C4159" w:rsidRPr="00F562C4" w:rsidRDefault="002C4159" w:rsidP="002C4159">
            <w:pP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c>
          <w:tcPr>
            <w:tcW w:w="551" w:type="dxa"/>
            <w:tcBorders>
              <w:top w:val="nil"/>
              <w:left w:val="nil"/>
              <w:bottom w:val="nil"/>
              <w:right w:val="nil"/>
            </w:tcBorders>
            <w:vAlign w:val="center"/>
          </w:tcPr>
          <w:p w14:paraId="4F349976" w14:textId="2D48720D" w:rsidR="002C4159" w:rsidRPr="00F562C4" w:rsidRDefault="002C4159" w:rsidP="002C4159">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2FF0171D" w14:textId="4F4C17FE" w:rsidR="002C4159" w:rsidRPr="00F562C4" w:rsidRDefault="002C4159" w:rsidP="002C4159">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28B385CF" w14:textId="354138C0" w:rsidR="002C4159" w:rsidRPr="00F562C4" w:rsidRDefault="002C4159" w:rsidP="002C4159">
            <w:pPr>
              <w:jc w:val="center"/>
              <w:rPr>
                <w:rFonts w:ascii="Times New Roman" w:hAnsi="Times New Roman"/>
                <w:bCs/>
                <w:color w:val="000000" w:themeColor="text1"/>
                <w:sz w:val="22"/>
                <w:szCs w:val="22"/>
              </w:rPr>
            </w:pPr>
            <w:r w:rsidRPr="00062904">
              <w:rPr>
                <w:bCs/>
              </w:rPr>
              <w:t>28</w:t>
            </w:r>
          </w:p>
        </w:tc>
        <w:tc>
          <w:tcPr>
            <w:tcW w:w="493" w:type="dxa"/>
            <w:tcBorders>
              <w:top w:val="nil"/>
              <w:left w:val="nil"/>
              <w:bottom w:val="nil"/>
              <w:right w:val="nil"/>
            </w:tcBorders>
            <w:vAlign w:val="center"/>
          </w:tcPr>
          <w:p w14:paraId="0A211A9D" w14:textId="222AF08C" w:rsidR="002C4159" w:rsidRPr="00F562C4" w:rsidRDefault="002C4159" w:rsidP="002C4159">
            <w:pPr>
              <w:jc w:val="center"/>
              <w:rPr>
                <w:rFonts w:ascii="Times New Roman" w:hAnsi="Times New Roman"/>
                <w:bCs/>
                <w:color w:val="000000" w:themeColor="text1"/>
                <w:sz w:val="22"/>
                <w:szCs w:val="22"/>
              </w:rPr>
            </w:pPr>
            <w:r w:rsidRPr="00062904">
              <w:rPr>
                <w:bCs/>
              </w:rPr>
              <w:t>22</w:t>
            </w:r>
          </w:p>
        </w:tc>
        <w:tc>
          <w:tcPr>
            <w:tcW w:w="750" w:type="dxa"/>
            <w:tcBorders>
              <w:top w:val="nil"/>
              <w:left w:val="nil"/>
              <w:bottom w:val="nil"/>
              <w:right w:val="nil"/>
            </w:tcBorders>
            <w:vAlign w:val="center"/>
          </w:tcPr>
          <w:p w14:paraId="3306A64B" w14:textId="645AF9AF" w:rsidR="002C4159" w:rsidRPr="00F562C4" w:rsidRDefault="002C4159" w:rsidP="002C4159">
            <w:pPr>
              <w:jc w:val="center"/>
              <w:rPr>
                <w:rFonts w:ascii="Times New Roman" w:hAnsi="Times New Roman"/>
                <w:bCs/>
                <w:color w:val="000000" w:themeColor="text1"/>
                <w:sz w:val="22"/>
                <w:szCs w:val="22"/>
              </w:rPr>
            </w:pPr>
            <w:r w:rsidRPr="00062904">
              <w:rPr>
                <w:bCs/>
              </w:rPr>
              <w:t>172</w:t>
            </w:r>
          </w:p>
        </w:tc>
        <w:tc>
          <w:tcPr>
            <w:tcW w:w="690" w:type="dxa"/>
            <w:tcBorders>
              <w:top w:val="nil"/>
              <w:left w:val="nil"/>
              <w:bottom w:val="nil"/>
              <w:right w:val="nil"/>
            </w:tcBorders>
            <w:vAlign w:val="center"/>
          </w:tcPr>
          <w:p w14:paraId="212659FF" w14:textId="722E0AB9" w:rsidR="002C4159" w:rsidRPr="00F562C4" w:rsidRDefault="002C4159" w:rsidP="002C4159">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2C4159" w:rsidRPr="00F562C4" w14:paraId="03E6414D" w14:textId="77777777" w:rsidTr="00E6085F">
        <w:trPr>
          <w:trHeight w:val="241"/>
        </w:trPr>
        <w:tc>
          <w:tcPr>
            <w:tcW w:w="689" w:type="dxa"/>
            <w:tcBorders>
              <w:top w:val="nil"/>
              <w:left w:val="nil"/>
              <w:bottom w:val="nil"/>
              <w:right w:val="nil"/>
            </w:tcBorders>
            <w:vAlign w:val="center"/>
          </w:tcPr>
          <w:p w14:paraId="4E4FF154" w14:textId="04DF439F" w:rsidR="002C4159" w:rsidRPr="00F562C4" w:rsidRDefault="002C4159" w:rsidP="002C4159">
            <w:pPr>
              <w:ind w:right="-137"/>
              <w:rPr>
                <w:rFonts w:ascii="Times New Roman" w:hAnsi="Times New Roman"/>
                <w:bCs/>
                <w:color w:val="000000" w:themeColor="text1"/>
                <w:sz w:val="22"/>
                <w:szCs w:val="22"/>
              </w:rPr>
            </w:pPr>
            <w:r>
              <w:rPr>
                <w:rFonts w:ascii="Times New Roman" w:hAnsi="Times New Roman"/>
                <w:bCs/>
                <w:color w:val="000000" w:themeColor="text1"/>
                <w:sz w:val="22"/>
                <w:szCs w:val="22"/>
              </w:rPr>
              <w:t>t</w:t>
            </w:r>
          </w:p>
        </w:tc>
        <w:tc>
          <w:tcPr>
            <w:tcW w:w="551" w:type="dxa"/>
            <w:tcBorders>
              <w:top w:val="nil"/>
              <w:left w:val="nil"/>
              <w:bottom w:val="nil"/>
              <w:right w:val="nil"/>
            </w:tcBorders>
            <w:vAlign w:val="center"/>
          </w:tcPr>
          <w:p w14:paraId="6BEA0705" w14:textId="11298BB7" w:rsidR="002C4159" w:rsidRPr="00F562C4" w:rsidRDefault="002C4159" w:rsidP="002C4159">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0C1C2D0D" w14:textId="01E1967E" w:rsidR="002C4159" w:rsidRPr="00F562C4" w:rsidRDefault="002C4159" w:rsidP="002C4159">
            <w:pPr>
              <w:jc w:val="center"/>
              <w:rPr>
                <w:rFonts w:ascii="Times New Roman" w:hAnsi="Times New Roman"/>
                <w:bCs/>
                <w:color w:val="000000" w:themeColor="text1"/>
                <w:sz w:val="22"/>
                <w:szCs w:val="22"/>
              </w:rPr>
            </w:pPr>
            <w:r w:rsidRPr="00062904">
              <w:rPr>
                <w:bCs/>
              </w:rPr>
              <w:t>2</w:t>
            </w:r>
          </w:p>
        </w:tc>
        <w:tc>
          <w:tcPr>
            <w:tcW w:w="551" w:type="dxa"/>
            <w:tcBorders>
              <w:top w:val="nil"/>
              <w:left w:val="nil"/>
              <w:bottom w:val="nil"/>
              <w:right w:val="nil"/>
            </w:tcBorders>
            <w:vAlign w:val="center"/>
          </w:tcPr>
          <w:p w14:paraId="2FF9044B" w14:textId="46571D4A" w:rsidR="002C4159" w:rsidRPr="00F562C4" w:rsidRDefault="002C4159" w:rsidP="002C4159">
            <w:pPr>
              <w:jc w:val="center"/>
              <w:rPr>
                <w:rFonts w:ascii="Times New Roman" w:hAnsi="Times New Roman"/>
                <w:bCs/>
                <w:color w:val="000000" w:themeColor="text1"/>
                <w:sz w:val="22"/>
                <w:szCs w:val="22"/>
              </w:rPr>
            </w:pPr>
            <w:r w:rsidRPr="00062904">
              <w:rPr>
                <w:bCs/>
              </w:rPr>
              <w:t>32</w:t>
            </w:r>
          </w:p>
        </w:tc>
        <w:tc>
          <w:tcPr>
            <w:tcW w:w="493" w:type="dxa"/>
            <w:tcBorders>
              <w:top w:val="nil"/>
              <w:left w:val="nil"/>
              <w:bottom w:val="nil"/>
              <w:right w:val="nil"/>
            </w:tcBorders>
            <w:vAlign w:val="center"/>
          </w:tcPr>
          <w:p w14:paraId="7F269067" w14:textId="170B7E99" w:rsidR="002C4159" w:rsidRPr="00F562C4" w:rsidRDefault="002C4159" w:rsidP="002C4159">
            <w:pPr>
              <w:jc w:val="center"/>
              <w:rPr>
                <w:rFonts w:ascii="Times New Roman" w:hAnsi="Times New Roman"/>
                <w:bCs/>
                <w:color w:val="000000" w:themeColor="text1"/>
                <w:sz w:val="22"/>
                <w:szCs w:val="22"/>
              </w:rPr>
            </w:pPr>
            <w:r w:rsidRPr="00062904">
              <w:rPr>
                <w:bCs/>
              </w:rPr>
              <w:t>16</w:t>
            </w:r>
          </w:p>
        </w:tc>
        <w:tc>
          <w:tcPr>
            <w:tcW w:w="750" w:type="dxa"/>
            <w:tcBorders>
              <w:top w:val="nil"/>
              <w:left w:val="nil"/>
              <w:bottom w:val="nil"/>
              <w:right w:val="nil"/>
            </w:tcBorders>
            <w:vAlign w:val="center"/>
          </w:tcPr>
          <w:p w14:paraId="057EB37C" w14:textId="2F046E7A" w:rsidR="002C4159" w:rsidRPr="00F562C4" w:rsidRDefault="002C4159" w:rsidP="002C4159">
            <w:pPr>
              <w:jc w:val="center"/>
              <w:rPr>
                <w:rFonts w:ascii="Times New Roman" w:hAnsi="Times New Roman"/>
                <w:bCs/>
                <w:color w:val="000000" w:themeColor="text1"/>
                <w:sz w:val="22"/>
                <w:szCs w:val="22"/>
              </w:rPr>
            </w:pPr>
            <w:r w:rsidRPr="00062904">
              <w:rPr>
                <w:bCs/>
              </w:rPr>
              <w:t>164</w:t>
            </w:r>
          </w:p>
        </w:tc>
        <w:tc>
          <w:tcPr>
            <w:tcW w:w="690" w:type="dxa"/>
            <w:tcBorders>
              <w:top w:val="nil"/>
              <w:left w:val="nil"/>
              <w:bottom w:val="nil"/>
              <w:right w:val="nil"/>
            </w:tcBorders>
            <w:vAlign w:val="center"/>
          </w:tcPr>
          <w:p w14:paraId="68B85D75" w14:textId="1F54B6D5" w:rsidR="002C4159" w:rsidRPr="00F562C4" w:rsidRDefault="00E6085F" w:rsidP="002C4159">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2C4159" w:rsidRPr="00F562C4" w14:paraId="57C498A8" w14:textId="77777777" w:rsidTr="00C913AB">
        <w:trPr>
          <w:trHeight w:val="251"/>
        </w:trPr>
        <w:tc>
          <w:tcPr>
            <w:tcW w:w="2835" w:type="dxa"/>
            <w:gridSpan w:val="5"/>
            <w:tcBorders>
              <w:top w:val="nil"/>
              <w:left w:val="nil"/>
              <w:bottom w:val="nil"/>
              <w:right w:val="nil"/>
            </w:tcBorders>
          </w:tcPr>
          <w:p w14:paraId="3363DAC0" w14:textId="77777777" w:rsidR="002C4159" w:rsidRPr="00F562C4" w:rsidRDefault="002C4159" w:rsidP="002C4159">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18CBBEEF" w14:textId="38A2E7E4" w:rsidR="002C4159" w:rsidRPr="00F562C4" w:rsidRDefault="00E6085F" w:rsidP="002C4159">
            <w:pPr>
              <w:jc w:val="center"/>
              <w:rPr>
                <w:rFonts w:ascii="Times New Roman" w:hAnsi="Times New Roman"/>
                <w:color w:val="000000" w:themeColor="text1"/>
                <w:sz w:val="22"/>
                <w:szCs w:val="22"/>
              </w:rPr>
            </w:pPr>
            <w:r>
              <w:rPr>
                <w:rFonts w:ascii="Times New Roman" w:hAnsi="Times New Roman"/>
                <w:color w:val="000000" w:themeColor="text1"/>
                <w:sz w:val="22"/>
                <w:szCs w:val="22"/>
              </w:rPr>
              <w:t>162</w:t>
            </w:r>
          </w:p>
        </w:tc>
        <w:tc>
          <w:tcPr>
            <w:tcW w:w="690" w:type="dxa"/>
            <w:tcBorders>
              <w:top w:val="nil"/>
              <w:left w:val="nil"/>
              <w:bottom w:val="nil"/>
              <w:right w:val="nil"/>
            </w:tcBorders>
            <w:vAlign w:val="center"/>
          </w:tcPr>
          <w:p w14:paraId="5B689FBA" w14:textId="0965A7C3" w:rsidR="002C4159" w:rsidRPr="002A0BB1" w:rsidRDefault="00E6085F" w:rsidP="002C4159">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S</w:t>
            </w:r>
          </w:p>
        </w:tc>
      </w:tr>
      <w:tr w:rsidR="002C4159" w:rsidRPr="00F562C4" w14:paraId="13FCB119" w14:textId="77777777" w:rsidTr="00C913AB">
        <w:trPr>
          <w:trHeight w:val="278"/>
        </w:trPr>
        <w:tc>
          <w:tcPr>
            <w:tcW w:w="4275" w:type="dxa"/>
            <w:gridSpan w:val="7"/>
            <w:tcBorders>
              <w:top w:val="nil"/>
              <w:left w:val="nil"/>
              <w:bottom w:val="nil"/>
              <w:right w:val="nil"/>
            </w:tcBorders>
            <w:vAlign w:val="center"/>
          </w:tcPr>
          <w:p w14:paraId="2C214910" w14:textId="2FB74F2F" w:rsidR="002C4159" w:rsidRPr="00F562C4" w:rsidRDefault="002C4159" w:rsidP="002C4159">
            <w:pPr>
              <w:pStyle w:val="isitabel"/>
              <w:spacing w:line="240" w:lineRule="auto"/>
              <w:jc w:val="left"/>
              <w:rPr>
                <w:b/>
                <w:sz w:val="22"/>
                <w:szCs w:val="22"/>
              </w:rPr>
            </w:pPr>
            <w:r w:rsidRPr="00F562C4">
              <w:rPr>
                <w:b/>
                <w:sz w:val="22"/>
                <w:szCs w:val="22"/>
              </w:rPr>
              <w:t xml:space="preserve">Faktor </w:t>
            </w:r>
            <w:r>
              <w:rPr>
                <w:b/>
                <w:sz w:val="22"/>
                <w:szCs w:val="22"/>
              </w:rPr>
              <w:t xml:space="preserve">promosi </w:t>
            </w:r>
            <w:r w:rsidRPr="00514B07">
              <w:rPr>
                <w:b/>
                <w:i/>
                <w:sz w:val="22"/>
                <w:szCs w:val="22"/>
              </w:rPr>
              <w:t>(promotion)</w:t>
            </w:r>
          </w:p>
        </w:tc>
      </w:tr>
      <w:tr w:rsidR="00EC1CBD" w:rsidRPr="00F562C4" w14:paraId="748E7A1B" w14:textId="77777777" w:rsidTr="00EC1CBD">
        <w:trPr>
          <w:trHeight w:val="241"/>
        </w:trPr>
        <w:tc>
          <w:tcPr>
            <w:tcW w:w="689" w:type="dxa"/>
            <w:tcBorders>
              <w:top w:val="nil"/>
              <w:left w:val="nil"/>
              <w:bottom w:val="nil"/>
              <w:right w:val="nil"/>
            </w:tcBorders>
            <w:vAlign w:val="center"/>
          </w:tcPr>
          <w:p w14:paraId="6022CE18" w14:textId="780DE35D"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u</w:t>
            </w:r>
          </w:p>
        </w:tc>
        <w:tc>
          <w:tcPr>
            <w:tcW w:w="551" w:type="dxa"/>
            <w:tcBorders>
              <w:top w:val="nil"/>
              <w:left w:val="nil"/>
              <w:bottom w:val="nil"/>
              <w:right w:val="nil"/>
            </w:tcBorders>
            <w:vAlign w:val="center"/>
          </w:tcPr>
          <w:p w14:paraId="32494988" w14:textId="0E17E9EA" w:rsidR="00EC1CBD" w:rsidRPr="00F562C4" w:rsidRDefault="00EC1CBD" w:rsidP="00EC1CBD">
            <w:pPr>
              <w:jc w:val="center"/>
              <w:rPr>
                <w:rFonts w:ascii="Times New Roman" w:hAnsi="Times New Roman"/>
                <w:bCs/>
                <w:color w:val="000000" w:themeColor="text1"/>
                <w:sz w:val="22"/>
                <w:szCs w:val="22"/>
              </w:rPr>
            </w:pPr>
            <w:r w:rsidRPr="00062904">
              <w:rPr>
                <w:bCs/>
              </w:rPr>
              <w:t>1</w:t>
            </w:r>
          </w:p>
        </w:tc>
        <w:tc>
          <w:tcPr>
            <w:tcW w:w="551" w:type="dxa"/>
            <w:tcBorders>
              <w:top w:val="nil"/>
              <w:left w:val="nil"/>
              <w:bottom w:val="nil"/>
              <w:right w:val="nil"/>
            </w:tcBorders>
            <w:vAlign w:val="center"/>
          </w:tcPr>
          <w:p w14:paraId="4096C5F1" w14:textId="46757AF1" w:rsidR="00EC1CBD" w:rsidRPr="00F562C4" w:rsidRDefault="00EC1CBD" w:rsidP="00EC1CBD">
            <w:pPr>
              <w:jc w:val="center"/>
              <w:rPr>
                <w:rFonts w:ascii="Times New Roman" w:hAnsi="Times New Roman"/>
                <w:bCs/>
                <w:color w:val="000000" w:themeColor="text1"/>
                <w:sz w:val="22"/>
                <w:szCs w:val="22"/>
              </w:rPr>
            </w:pPr>
            <w:r w:rsidRPr="00062904">
              <w:rPr>
                <w:bCs/>
              </w:rPr>
              <w:t>8</w:t>
            </w:r>
          </w:p>
        </w:tc>
        <w:tc>
          <w:tcPr>
            <w:tcW w:w="551" w:type="dxa"/>
            <w:tcBorders>
              <w:top w:val="nil"/>
              <w:left w:val="nil"/>
              <w:bottom w:val="nil"/>
              <w:right w:val="nil"/>
            </w:tcBorders>
            <w:vAlign w:val="center"/>
          </w:tcPr>
          <w:p w14:paraId="733478BA" w14:textId="23FA4D96" w:rsidR="00EC1CBD" w:rsidRPr="00F562C4" w:rsidRDefault="00EC1CBD" w:rsidP="00EC1CBD">
            <w:pPr>
              <w:jc w:val="center"/>
              <w:rPr>
                <w:rFonts w:ascii="Times New Roman" w:hAnsi="Times New Roman"/>
                <w:bCs/>
                <w:color w:val="000000" w:themeColor="text1"/>
                <w:sz w:val="22"/>
                <w:szCs w:val="22"/>
              </w:rPr>
            </w:pPr>
            <w:r w:rsidRPr="00062904">
              <w:rPr>
                <w:bCs/>
              </w:rPr>
              <w:t>36</w:t>
            </w:r>
          </w:p>
        </w:tc>
        <w:tc>
          <w:tcPr>
            <w:tcW w:w="493" w:type="dxa"/>
            <w:tcBorders>
              <w:top w:val="nil"/>
              <w:left w:val="nil"/>
              <w:bottom w:val="nil"/>
              <w:right w:val="nil"/>
            </w:tcBorders>
            <w:vAlign w:val="center"/>
          </w:tcPr>
          <w:p w14:paraId="3F087108" w14:textId="547F4BC2" w:rsidR="00EC1CBD" w:rsidRPr="00F562C4" w:rsidRDefault="00EC1CBD" w:rsidP="00EC1CBD">
            <w:pPr>
              <w:jc w:val="center"/>
              <w:rPr>
                <w:rFonts w:ascii="Times New Roman" w:hAnsi="Times New Roman"/>
                <w:bCs/>
                <w:color w:val="000000" w:themeColor="text1"/>
                <w:sz w:val="22"/>
                <w:szCs w:val="22"/>
              </w:rPr>
            </w:pPr>
            <w:r w:rsidRPr="00062904">
              <w:rPr>
                <w:bCs/>
              </w:rPr>
              <w:t>5</w:t>
            </w:r>
          </w:p>
        </w:tc>
        <w:tc>
          <w:tcPr>
            <w:tcW w:w="750" w:type="dxa"/>
            <w:tcBorders>
              <w:top w:val="nil"/>
              <w:left w:val="nil"/>
              <w:bottom w:val="nil"/>
              <w:right w:val="nil"/>
            </w:tcBorders>
            <w:vAlign w:val="center"/>
          </w:tcPr>
          <w:p w14:paraId="41E50451" w14:textId="328A2A45" w:rsidR="00EC1CBD" w:rsidRPr="00F562C4" w:rsidRDefault="00EC1CBD" w:rsidP="00EC1CBD">
            <w:pPr>
              <w:jc w:val="center"/>
              <w:rPr>
                <w:rFonts w:ascii="Times New Roman" w:hAnsi="Times New Roman"/>
                <w:bCs/>
                <w:color w:val="000000" w:themeColor="text1"/>
                <w:sz w:val="22"/>
                <w:szCs w:val="22"/>
              </w:rPr>
            </w:pPr>
            <w:r w:rsidRPr="00062904">
              <w:rPr>
                <w:bCs/>
              </w:rPr>
              <w:t>145</w:t>
            </w:r>
          </w:p>
        </w:tc>
        <w:tc>
          <w:tcPr>
            <w:tcW w:w="690" w:type="dxa"/>
            <w:tcBorders>
              <w:top w:val="nil"/>
              <w:left w:val="nil"/>
              <w:bottom w:val="nil"/>
              <w:right w:val="nil"/>
            </w:tcBorders>
            <w:vAlign w:val="center"/>
          </w:tcPr>
          <w:p w14:paraId="09E36B0D" w14:textId="7B38FF00" w:rsidR="00EC1CBD" w:rsidRPr="00F562C4" w:rsidRDefault="00EC1CB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r>
      <w:tr w:rsidR="00EC1CBD" w:rsidRPr="00F562C4" w14:paraId="583F37BA" w14:textId="77777777" w:rsidTr="00EC1CBD">
        <w:trPr>
          <w:trHeight w:val="251"/>
        </w:trPr>
        <w:tc>
          <w:tcPr>
            <w:tcW w:w="689" w:type="dxa"/>
            <w:tcBorders>
              <w:top w:val="nil"/>
              <w:left w:val="nil"/>
              <w:bottom w:val="nil"/>
              <w:right w:val="nil"/>
            </w:tcBorders>
            <w:vAlign w:val="center"/>
          </w:tcPr>
          <w:p w14:paraId="18EF5A58" w14:textId="62D5ACE7"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v</w:t>
            </w:r>
          </w:p>
        </w:tc>
        <w:tc>
          <w:tcPr>
            <w:tcW w:w="551" w:type="dxa"/>
            <w:tcBorders>
              <w:top w:val="nil"/>
              <w:left w:val="nil"/>
              <w:bottom w:val="nil"/>
              <w:right w:val="nil"/>
            </w:tcBorders>
            <w:vAlign w:val="center"/>
          </w:tcPr>
          <w:p w14:paraId="31699140" w14:textId="798455E8" w:rsidR="00EC1CBD" w:rsidRPr="00F562C4" w:rsidRDefault="00EC1CBD" w:rsidP="00EC1CBD">
            <w:pPr>
              <w:jc w:val="center"/>
              <w:rPr>
                <w:rFonts w:ascii="Times New Roman" w:hAnsi="Times New Roman"/>
                <w:bCs/>
                <w:color w:val="000000" w:themeColor="text1"/>
                <w:sz w:val="22"/>
                <w:szCs w:val="22"/>
              </w:rPr>
            </w:pPr>
            <w:r w:rsidRPr="00062904">
              <w:rPr>
                <w:bCs/>
              </w:rPr>
              <w:t>0</w:t>
            </w:r>
          </w:p>
        </w:tc>
        <w:tc>
          <w:tcPr>
            <w:tcW w:w="551" w:type="dxa"/>
            <w:tcBorders>
              <w:top w:val="nil"/>
              <w:left w:val="nil"/>
              <w:bottom w:val="nil"/>
              <w:right w:val="nil"/>
            </w:tcBorders>
            <w:vAlign w:val="center"/>
          </w:tcPr>
          <w:p w14:paraId="39F60F54" w14:textId="64E09200" w:rsidR="00EC1CBD" w:rsidRPr="00F562C4" w:rsidRDefault="00EC1CBD" w:rsidP="00EC1CBD">
            <w:pPr>
              <w:jc w:val="center"/>
              <w:rPr>
                <w:rFonts w:ascii="Times New Roman" w:hAnsi="Times New Roman"/>
                <w:bCs/>
                <w:color w:val="000000" w:themeColor="text1"/>
                <w:sz w:val="22"/>
                <w:szCs w:val="22"/>
              </w:rPr>
            </w:pPr>
            <w:r w:rsidRPr="00062904">
              <w:rPr>
                <w:bCs/>
              </w:rPr>
              <w:t>6</w:t>
            </w:r>
          </w:p>
        </w:tc>
        <w:tc>
          <w:tcPr>
            <w:tcW w:w="551" w:type="dxa"/>
            <w:tcBorders>
              <w:top w:val="nil"/>
              <w:left w:val="nil"/>
              <w:bottom w:val="nil"/>
              <w:right w:val="nil"/>
            </w:tcBorders>
            <w:vAlign w:val="center"/>
          </w:tcPr>
          <w:p w14:paraId="2FB6E381" w14:textId="164DF96C" w:rsidR="00EC1CBD" w:rsidRPr="00F562C4" w:rsidRDefault="00EC1CBD" w:rsidP="00EC1CBD">
            <w:pPr>
              <w:jc w:val="center"/>
              <w:rPr>
                <w:rFonts w:ascii="Times New Roman" w:hAnsi="Times New Roman"/>
                <w:bCs/>
                <w:color w:val="000000" w:themeColor="text1"/>
                <w:sz w:val="22"/>
                <w:szCs w:val="22"/>
              </w:rPr>
            </w:pPr>
            <w:r w:rsidRPr="00062904">
              <w:rPr>
                <w:bCs/>
              </w:rPr>
              <w:t>33</w:t>
            </w:r>
          </w:p>
        </w:tc>
        <w:tc>
          <w:tcPr>
            <w:tcW w:w="493" w:type="dxa"/>
            <w:tcBorders>
              <w:top w:val="nil"/>
              <w:left w:val="nil"/>
              <w:bottom w:val="nil"/>
              <w:right w:val="nil"/>
            </w:tcBorders>
            <w:vAlign w:val="center"/>
          </w:tcPr>
          <w:p w14:paraId="1642AB7A" w14:textId="48665B88" w:rsidR="00EC1CBD" w:rsidRPr="00F562C4" w:rsidRDefault="00EC1CBD" w:rsidP="00EC1CBD">
            <w:pPr>
              <w:jc w:val="center"/>
              <w:rPr>
                <w:rFonts w:ascii="Times New Roman" w:hAnsi="Times New Roman"/>
                <w:bCs/>
                <w:color w:val="000000" w:themeColor="text1"/>
                <w:sz w:val="22"/>
                <w:szCs w:val="22"/>
              </w:rPr>
            </w:pPr>
            <w:r w:rsidRPr="00062904">
              <w:rPr>
                <w:bCs/>
              </w:rPr>
              <w:t>11</w:t>
            </w:r>
          </w:p>
        </w:tc>
        <w:tc>
          <w:tcPr>
            <w:tcW w:w="750" w:type="dxa"/>
            <w:tcBorders>
              <w:top w:val="nil"/>
              <w:left w:val="nil"/>
              <w:bottom w:val="nil"/>
              <w:right w:val="nil"/>
            </w:tcBorders>
            <w:vAlign w:val="center"/>
          </w:tcPr>
          <w:p w14:paraId="16B9121B" w14:textId="19D24C32" w:rsidR="00EC1CBD" w:rsidRPr="00F562C4" w:rsidRDefault="00EC1CBD" w:rsidP="00EC1CBD">
            <w:pPr>
              <w:jc w:val="center"/>
              <w:rPr>
                <w:rFonts w:ascii="Times New Roman" w:hAnsi="Times New Roman"/>
                <w:bCs/>
                <w:color w:val="000000" w:themeColor="text1"/>
                <w:sz w:val="22"/>
                <w:szCs w:val="22"/>
              </w:rPr>
            </w:pPr>
            <w:r w:rsidRPr="00062904">
              <w:rPr>
                <w:bCs/>
              </w:rPr>
              <w:t>155</w:t>
            </w:r>
          </w:p>
        </w:tc>
        <w:tc>
          <w:tcPr>
            <w:tcW w:w="690" w:type="dxa"/>
            <w:tcBorders>
              <w:top w:val="nil"/>
              <w:left w:val="nil"/>
              <w:bottom w:val="nil"/>
              <w:right w:val="nil"/>
            </w:tcBorders>
            <w:vAlign w:val="center"/>
          </w:tcPr>
          <w:p w14:paraId="54F864C8" w14:textId="37969244" w:rsidR="00EC1CBD" w:rsidRPr="00F562C4" w:rsidRDefault="00EC1CB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r>
      <w:tr w:rsidR="00EC1CBD" w:rsidRPr="00F562C4" w14:paraId="0D173C21" w14:textId="77777777" w:rsidTr="00C913AB">
        <w:trPr>
          <w:trHeight w:val="251"/>
        </w:trPr>
        <w:tc>
          <w:tcPr>
            <w:tcW w:w="2835" w:type="dxa"/>
            <w:gridSpan w:val="5"/>
            <w:tcBorders>
              <w:top w:val="nil"/>
              <w:left w:val="nil"/>
              <w:bottom w:val="nil"/>
              <w:right w:val="nil"/>
            </w:tcBorders>
          </w:tcPr>
          <w:p w14:paraId="7DCDA909" w14:textId="77777777" w:rsidR="00EC1CBD" w:rsidRPr="00F562C4" w:rsidRDefault="00EC1CBD" w:rsidP="00EC1CBD">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55DAC045" w14:textId="48A17EF2" w:rsidR="00EC1CBD" w:rsidRPr="00F562C4" w:rsidRDefault="00EC1CBD" w:rsidP="00EC1CBD">
            <w:pPr>
              <w:jc w:val="center"/>
              <w:rPr>
                <w:rFonts w:ascii="Times New Roman" w:hAnsi="Times New Roman"/>
                <w:color w:val="000000" w:themeColor="text1"/>
                <w:sz w:val="22"/>
                <w:szCs w:val="22"/>
              </w:rPr>
            </w:pPr>
            <w:r>
              <w:rPr>
                <w:rFonts w:ascii="Times New Roman" w:hAnsi="Times New Roman"/>
                <w:color w:val="000000" w:themeColor="text1"/>
                <w:sz w:val="22"/>
                <w:szCs w:val="22"/>
              </w:rPr>
              <w:t>150</w:t>
            </w:r>
          </w:p>
        </w:tc>
        <w:tc>
          <w:tcPr>
            <w:tcW w:w="690" w:type="dxa"/>
            <w:tcBorders>
              <w:top w:val="nil"/>
              <w:left w:val="nil"/>
              <w:bottom w:val="nil"/>
              <w:right w:val="nil"/>
            </w:tcBorders>
            <w:vAlign w:val="center"/>
          </w:tcPr>
          <w:p w14:paraId="440EF69A" w14:textId="5641CED5" w:rsidR="00EC1CBD" w:rsidRPr="002A0BB1" w:rsidRDefault="00EC1CBD" w:rsidP="00EC1CBD">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S</w:t>
            </w:r>
          </w:p>
        </w:tc>
      </w:tr>
      <w:tr w:rsidR="00EC1CBD" w:rsidRPr="00F562C4" w14:paraId="54BA14CB" w14:textId="77777777" w:rsidTr="00C913AB">
        <w:trPr>
          <w:trHeight w:val="278"/>
        </w:trPr>
        <w:tc>
          <w:tcPr>
            <w:tcW w:w="4275" w:type="dxa"/>
            <w:gridSpan w:val="7"/>
            <w:tcBorders>
              <w:top w:val="nil"/>
              <w:left w:val="nil"/>
              <w:bottom w:val="nil"/>
              <w:right w:val="nil"/>
            </w:tcBorders>
            <w:vAlign w:val="center"/>
          </w:tcPr>
          <w:p w14:paraId="582669EA" w14:textId="4DC2FD23" w:rsidR="00EC1CBD" w:rsidRPr="00F562C4" w:rsidRDefault="00EC1CBD" w:rsidP="00EC1CBD">
            <w:pPr>
              <w:pStyle w:val="isitabel"/>
              <w:spacing w:line="240" w:lineRule="auto"/>
              <w:jc w:val="left"/>
              <w:rPr>
                <w:b/>
                <w:sz w:val="22"/>
                <w:szCs w:val="22"/>
              </w:rPr>
            </w:pPr>
            <w:r w:rsidRPr="00F562C4">
              <w:rPr>
                <w:b/>
                <w:sz w:val="22"/>
                <w:szCs w:val="22"/>
              </w:rPr>
              <w:t xml:space="preserve">Faktor </w:t>
            </w:r>
            <w:r>
              <w:rPr>
                <w:b/>
                <w:sz w:val="22"/>
                <w:szCs w:val="22"/>
              </w:rPr>
              <w:t xml:space="preserve">orang </w:t>
            </w:r>
            <w:r w:rsidRPr="00514B07">
              <w:rPr>
                <w:b/>
                <w:i/>
                <w:sz w:val="22"/>
                <w:szCs w:val="22"/>
              </w:rPr>
              <w:t>(people)</w:t>
            </w:r>
          </w:p>
        </w:tc>
      </w:tr>
      <w:tr w:rsidR="00EC1CBD" w:rsidRPr="00F562C4" w14:paraId="38BA1894" w14:textId="77777777" w:rsidTr="00C913AB">
        <w:trPr>
          <w:trHeight w:val="241"/>
        </w:trPr>
        <w:tc>
          <w:tcPr>
            <w:tcW w:w="689" w:type="dxa"/>
            <w:tcBorders>
              <w:top w:val="nil"/>
              <w:left w:val="nil"/>
              <w:bottom w:val="nil"/>
              <w:right w:val="nil"/>
            </w:tcBorders>
            <w:vAlign w:val="center"/>
          </w:tcPr>
          <w:p w14:paraId="01BC80F9" w14:textId="1BAB080F"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w</w:t>
            </w:r>
          </w:p>
        </w:tc>
        <w:tc>
          <w:tcPr>
            <w:tcW w:w="551" w:type="dxa"/>
            <w:tcBorders>
              <w:top w:val="nil"/>
              <w:left w:val="nil"/>
              <w:bottom w:val="nil"/>
              <w:right w:val="nil"/>
            </w:tcBorders>
            <w:vAlign w:val="center"/>
          </w:tcPr>
          <w:p w14:paraId="37AC800A" w14:textId="71BD9DCC"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6FB8C039" w14:textId="655A2C70"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1DB32B38" w14:textId="01A2C0FA"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31</w:t>
            </w:r>
          </w:p>
        </w:tc>
        <w:tc>
          <w:tcPr>
            <w:tcW w:w="493" w:type="dxa"/>
            <w:tcBorders>
              <w:top w:val="nil"/>
              <w:left w:val="nil"/>
              <w:bottom w:val="nil"/>
              <w:right w:val="nil"/>
            </w:tcBorders>
            <w:vAlign w:val="center"/>
          </w:tcPr>
          <w:p w14:paraId="7D8DB505" w14:textId="56DECAC5"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19</w:t>
            </w:r>
          </w:p>
        </w:tc>
        <w:tc>
          <w:tcPr>
            <w:tcW w:w="750" w:type="dxa"/>
            <w:tcBorders>
              <w:top w:val="nil"/>
              <w:left w:val="nil"/>
              <w:bottom w:val="nil"/>
              <w:right w:val="nil"/>
            </w:tcBorders>
            <w:vAlign w:val="center"/>
          </w:tcPr>
          <w:p w14:paraId="40666B11" w14:textId="199DFE5A"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169</w:t>
            </w:r>
          </w:p>
        </w:tc>
        <w:tc>
          <w:tcPr>
            <w:tcW w:w="690" w:type="dxa"/>
            <w:tcBorders>
              <w:top w:val="nil"/>
              <w:left w:val="nil"/>
              <w:bottom w:val="nil"/>
              <w:right w:val="nil"/>
            </w:tcBorders>
            <w:vAlign w:val="center"/>
          </w:tcPr>
          <w:p w14:paraId="34263488" w14:textId="61D22078"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EC1CBD" w:rsidRPr="00F562C4" w14:paraId="0E3E5A32" w14:textId="77777777" w:rsidTr="00C913AB">
        <w:trPr>
          <w:trHeight w:val="251"/>
        </w:trPr>
        <w:tc>
          <w:tcPr>
            <w:tcW w:w="689" w:type="dxa"/>
            <w:tcBorders>
              <w:top w:val="nil"/>
              <w:left w:val="nil"/>
              <w:bottom w:val="nil"/>
              <w:right w:val="nil"/>
            </w:tcBorders>
            <w:vAlign w:val="center"/>
          </w:tcPr>
          <w:p w14:paraId="564DB111" w14:textId="0B60E232"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x</w:t>
            </w:r>
          </w:p>
        </w:tc>
        <w:tc>
          <w:tcPr>
            <w:tcW w:w="551" w:type="dxa"/>
            <w:tcBorders>
              <w:top w:val="nil"/>
              <w:left w:val="nil"/>
              <w:bottom w:val="nil"/>
              <w:right w:val="nil"/>
            </w:tcBorders>
            <w:vAlign w:val="center"/>
          </w:tcPr>
          <w:p w14:paraId="7D8EC811" w14:textId="42498FB2"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699E2DC8" w14:textId="10C98339"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744F4A5D" w14:textId="3D72C41E"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23</w:t>
            </w:r>
          </w:p>
        </w:tc>
        <w:tc>
          <w:tcPr>
            <w:tcW w:w="493" w:type="dxa"/>
            <w:tcBorders>
              <w:top w:val="nil"/>
              <w:left w:val="nil"/>
              <w:bottom w:val="nil"/>
              <w:right w:val="nil"/>
            </w:tcBorders>
            <w:vAlign w:val="center"/>
          </w:tcPr>
          <w:p w14:paraId="20E4C387" w14:textId="3E474321"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27</w:t>
            </w:r>
          </w:p>
        </w:tc>
        <w:tc>
          <w:tcPr>
            <w:tcW w:w="750" w:type="dxa"/>
            <w:tcBorders>
              <w:top w:val="nil"/>
              <w:left w:val="nil"/>
              <w:bottom w:val="nil"/>
              <w:right w:val="nil"/>
            </w:tcBorders>
            <w:vAlign w:val="center"/>
          </w:tcPr>
          <w:p w14:paraId="032DE1B2" w14:textId="5DE39B1E"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177</w:t>
            </w:r>
          </w:p>
        </w:tc>
        <w:tc>
          <w:tcPr>
            <w:tcW w:w="690" w:type="dxa"/>
            <w:tcBorders>
              <w:top w:val="nil"/>
              <w:left w:val="nil"/>
              <w:bottom w:val="nil"/>
              <w:right w:val="nil"/>
            </w:tcBorders>
            <w:vAlign w:val="center"/>
          </w:tcPr>
          <w:p w14:paraId="1238205D" w14:textId="1A03FB52"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EC1CBD" w:rsidRPr="00F562C4" w14:paraId="0FD05340" w14:textId="77777777" w:rsidTr="00C913AB">
        <w:trPr>
          <w:trHeight w:val="241"/>
        </w:trPr>
        <w:tc>
          <w:tcPr>
            <w:tcW w:w="689" w:type="dxa"/>
            <w:tcBorders>
              <w:top w:val="nil"/>
              <w:left w:val="nil"/>
              <w:bottom w:val="nil"/>
              <w:right w:val="nil"/>
            </w:tcBorders>
            <w:vAlign w:val="center"/>
          </w:tcPr>
          <w:p w14:paraId="0916E272" w14:textId="1ED25B3A" w:rsidR="00EC1CBD" w:rsidRPr="00F562C4" w:rsidRDefault="00EC1CBD" w:rsidP="00EC1CBD">
            <w:pPr>
              <w:ind w:right="-137"/>
              <w:rPr>
                <w:rFonts w:ascii="Times New Roman" w:hAnsi="Times New Roman"/>
                <w:bCs/>
                <w:color w:val="000000" w:themeColor="text1"/>
                <w:sz w:val="22"/>
                <w:szCs w:val="22"/>
              </w:rPr>
            </w:pPr>
            <w:r>
              <w:rPr>
                <w:rFonts w:ascii="Times New Roman" w:hAnsi="Times New Roman"/>
                <w:bCs/>
                <w:color w:val="000000" w:themeColor="text1"/>
                <w:sz w:val="22"/>
                <w:szCs w:val="22"/>
              </w:rPr>
              <w:t>y</w:t>
            </w:r>
          </w:p>
        </w:tc>
        <w:tc>
          <w:tcPr>
            <w:tcW w:w="551" w:type="dxa"/>
            <w:tcBorders>
              <w:top w:val="nil"/>
              <w:left w:val="nil"/>
              <w:bottom w:val="nil"/>
              <w:right w:val="nil"/>
            </w:tcBorders>
            <w:vAlign w:val="center"/>
          </w:tcPr>
          <w:p w14:paraId="4DF9DE52" w14:textId="23D06693"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05D2BE65" w14:textId="64C74B1C"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3</w:t>
            </w:r>
          </w:p>
        </w:tc>
        <w:tc>
          <w:tcPr>
            <w:tcW w:w="551" w:type="dxa"/>
            <w:tcBorders>
              <w:top w:val="nil"/>
              <w:left w:val="nil"/>
              <w:bottom w:val="nil"/>
              <w:right w:val="nil"/>
            </w:tcBorders>
            <w:vAlign w:val="center"/>
          </w:tcPr>
          <w:p w14:paraId="00DECA90" w14:textId="6EC65E8C"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28</w:t>
            </w:r>
          </w:p>
        </w:tc>
        <w:tc>
          <w:tcPr>
            <w:tcW w:w="493" w:type="dxa"/>
            <w:tcBorders>
              <w:top w:val="nil"/>
              <w:left w:val="nil"/>
              <w:bottom w:val="nil"/>
              <w:right w:val="nil"/>
            </w:tcBorders>
            <w:vAlign w:val="center"/>
          </w:tcPr>
          <w:p w14:paraId="7E0DADAE" w14:textId="63418DD1"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19</w:t>
            </w:r>
          </w:p>
        </w:tc>
        <w:tc>
          <w:tcPr>
            <w:tcW w:w="750" w:type="dxa"/>
            <w:tcBorders>
              <w:top w:val="nil"/>
              <w:left w:val="nil"/>
              <w:bottom w:val="nil"/>
              <w:right w:val="nil"/>
            </w:tcBorders>
            <w:vAlign w:val="center"/>
          </w:tcPr>
          <w:p w14:paraId="6DCCF554" w14:textId="49DA8F49"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166</w:t>
            </w:r>
          </w:p>
        </w:tc>
        <w:tc>
          <w:tcPr>
            <w:tcW w:w="690" w:type="dxa"/>
            <w:tcBorders>
              <w:top w:val="nil"/>
              <w:left w:val="nil"/>
              <w:bottom w:val="nil"/>
              <w:right w:val="nil"/>
            </w:tcBorders>
            <w:vAlign w:val="center"/>
          </w:tcPr>
          <w:p w14:paraId="6AEC8C54" w14:textId="257F7ADB"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EC1CBD" w:rsidRPr="00F562C4" w14:paraId="7E14F823" w14:textId="77777777" w:rsidTr="00C913AB">
        <w:trPr>
          <w:trHeight w:val="251"/>
        </w:trPr>
        <w:tc>
          <w:tcPr>
            <w:tcW w:w="2835" w:type="dxa"/>
            <w:gridSpan w:val="5"/>
            <w:tcBorders>
              <w:top w:val="nil"/>
              <w:left w:val="nil"/>
              <w:bottom w:val="nil"/>
              <w:right w:val="nil"/>
            </w:tcBorders>
          </w:tcPr>
          <w:p w14:paraId="461684E8" w14:textId="77777777" w:rsidR="00EC1CBD" w:rsidRPr="00F562C4" w:rsidRDefault="00EC1CBD" w:rsidP="00EC1CBD">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68F59D22" w14:textId="3DF2BC39" w:rsidR="00EC1CBD" w:rsidRPr="00F562C4" w:rsidRDefault="002A0BB1" w:rsidP="00EC1CBD">
            <w:pPr>
              <w:jc w:val="center"/>
              <w:rPr>
                <w:rFonts w:ascii="Times New Roman" w:hAnsi="Times New Roman"/>
                <w:color w:val="000000" w:themeColor="text1"/>
                <w:sz w:val="22"/>
                <w:szCs w:val="22"/>
              </w:rPr>
            </w:pPr>
            <w:r>
              <w:rPr>
                <w:rFonts w:ascii="Times New Roman" w:hAnsi="Times New Roman"/>
                <w:color w:val="000000" w:themeColor="text1"/>
                <w:sz w:val="22"/>
                <w:szCs w:val="22"/>
              </w:rPr>
              <w:t>171</w:t>
            </w:r>
          </w:p>
        </w:tc>
        <w:tc>
          <w:tcPr>
            <w:tcW w:w="690" w:type="dxa"/>
            <w:tcBorders>
              <w:top w:val="nil"/>
              <w:left w:val="nil"/>
              <w:bottom w:val="nil"/>
              <w:right w:val="nil"/>
            </w:tcBorders>
            <w:vAlign w:val="center"/>
          </w:tcPr>
          <w:p w14:paraId="319A0DED" w14:textId="094C73AE" w:rsidR="00EC1CBD" w:rsidRPr="002A0BB1" w:rsidRDefault="002A0BB1" w:rsidP="00EC1CBD">
            <w:pPr>
              <w:jc w:val="center"/>
              <w:rPr>
                <w:rFonts w:ascii="Times New Roman" w:hAnsi="Times New Roman"/>
                <w:b/>
                <w:color w:val="000000" w:themeColor="text1"/>
                <w:sz w:val="22"/>
                <w:szCs w:val="22"/>
              </w:rPr>
            </w:pPr>
            <w:r w:rsidRPr="002A0BB1">
              <w:rPr>
                <w:rFonts w:ascii="Times New Roman" w:hAnsi="Times New Roman"/>
                <w:b/>
                <w:color w:val="000000" w:themeColor="text1"/>
                <w:sz w:val="22"/>
                <w:szCs w:val="22"/>
              </w:rPr>
              <w:t>SS</w:t>
            </w:r>
          </w:p>
        </w:tc>
      </w:tr>
      <w:tr w:rsidR="00EC1CBD" w:rsidRPr="00F562C4" w14:paraId="09A63D82" w14:textId="77777777" w:rsidTr="00C913AB">
        <w:trPr>
          <w:trHeight w:val="278"/>
        </w:trPr>
        <w:tc>
          <w:tcPr>
            <w:tcW w:w="4275" w:type="dxa"/>
            <w:gridSpan w:val="7"/>
            <w:tcBorders>
              <w:top w:val="nil"/>
              <w:left w:val="nil"/>
              <w:bottom w:val="nil"/>
              <w:right w:val="nil"/>
            </w:tcBorders>
            <w:vAlign w:val="center"/>
          </w:tcPr>
          <w:p w14:paraId="59CC31FB" w14:textId="480E4A86" w:rsidR="00EC1CBD" w:rsidRPr="00F562C4" w:rsidRDefault="00EC1CBD" w:rsidP="00EC1CBD">
            <w:pPr>
              <w:pStyle w:val="isitabel"/>
              <w:spacing w:line="240" w:lineRule="auto"/>
              <w:jc w:val="left"/>
              <w:rPr>
                <w:b/>
                <w:sz w:val="22"/>
                <w:szCs w:val="22"/>
              </w:rPr>
            </w:pPr>
            <w:r w:rsidRPr="00F562C4">
              <w:rPr>
                <w:b/>
                <w:sz w:val="22"/>
                <w:szCs w:val="22"/>
              </w:rPr>
              <w:t xml:space="preserve">Faktor </w:t>
            </w:r>
            <w:r>
              <w:rPr>
                <w:b/>
                <w:sz w:val="22"/>
                <w:szCs w:val="22"/>
              </w:rPr>
              <w:t xml:space="preserve">proses </w:t>
            </w:r>
            <w:r w:rsidRPr="00514B07">
              <w:rPr>
                <w:b/>
                <w:i/>
                <w:sz w:val="22"/>
                <w:szCs w:val="22"/>
              </w:rPr>
              <w:t>(process)</w:t>
            </w:r>
          </w:p>
        </w:tc>
      </w:tr>
      <w:tr w:rsidR="00EC1CBD" w:rsidRPr="00F562C4" w14:paraId="618483DC" w14:textId="77777777" w:rsidTr="00C913AB">
        <w:trPr>
          <w:trHeight w:val="241"/>
        </w:trPr>
        <w:tc>
          <w:tcPr>
            <w:tcW w:w="689" w:type="dxa"/>
            <w:tcBorders>
              <w:top w:val="nil"/>
              <w:left w:val="nil"/>
              <w:bottom w:val="nil"/>
              <w:right w:val="nil"/>
            </w:tcBorders>
            <w:vAlign w:val="center"/>
          </w:tcPr>
          <w:p w14:paraId="4992571A" w14:textId="16888FA0"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z</w:t>
            </w:r>
          </w:p>
        </w:tc>
        <w:tc>
          <w:tcPr>
            <w:tcW w:w="551" w:type="dxa"/>
            <w:tcBorders>
              <w:top w:val="nil"/>
              <w:left w:val="nil"/>
              <w:bottom w:val="nil"/>
              <w:right w:val="nil"/>
            </w:tcBorders>
            <w:vAlign w:val="center"/>
          </w:tcPr>
          <w:p w14:paraId="0E24671A" w14:textId="710EFB04"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2593FE14" w14:textId="4A094F22"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w:t>
            </w:r>
          </w:p>
        </w:tc>
        <w:tc>
          <w:tcPr>
            <w:tcW w:w="551" w:type="dxa"/>
            <w:tcBorders>
              <w:top w:val="nil"/>
              <w:left w:val="nil"/>
              <w:bottom w:val="nil"/>
              <w:right w:val="nil"/>
            </w:tcBorders>
            <w:vAlign w:val="center"/>
          </w:tcPr>
          <w:p w14:paraId="3987107F" w14:textId="04E33A8C"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33</w:t>
            </w:r>
          </w:p>
        </w:tc>
        <w:tc>
          <w:tcPr>
            <w:tcW w:w="493" w:type="dxa"/>
            <w:tcBorders>
              <w:top w:val="nil"/>
              <w:left w:val="nil"/>
              <w:bottom w:val="nil"/>
              <w:right w:val="nil"/>
            </w:tcBorders>
            <w:vAlign w:val="center"/>
          </w:tcPr>
          <w:p w14:paraId="0D9099B4" w14:textId="3E35F846"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16</w:t>
            </w:r>
          </w:p>
        </w:tc>
        <w:tc>
          <w:tcPr>
            <w:tcW w:w="750" w:type="dxa"/>
            <w:tcBorders>
              <w:top w:val="nil"/>
              <w:left w:val="nil"/>
              <w:bottom w:val="nil"/>
              <w:right w:val="nil"/>
            </w:tcBorders>
            <w:vAlign w:val="center"/>
          </w:tcPr>
          <w:p w14:paraId="7F653F64" w14:textId="518E124A"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165</w:t>
            </w:r>
          </w:p>
        </w:tc>
        <w:tc>
          <w:tcPr>
            <w:tcW w:w="690" w:type="dxa"/>
            <w:tcBorders>
              <w:top w:val="nil"/>
              <w:left w:val="nil"/>
              <w:bottom w:val="nil"/>
              <w:right w:val="nil"/>
            </w:tcBorders>
            <w:vAlign w:val="center"/>
          </w:tcPr>
          <w:p w14:paraId="6A3DD796" w14:textId="4D70AB7E" w:rsidR="00EC1CBD" w:rsidRPr="00F562C4" w:rsidRDefault="002A0BB1"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EC1CBD" w:rsidRPr="00F562C4" w14:paraId="0F9CFEC6" w14:textId="77777777" w:rsidTr="00C913AB">
        <w:trPr>
          <w:trHeight w:val="251"/>
        </w:trPr>
        <w:tc>
          <w:tcPr>
            <w:tcW w:w="2835" w:type="dxa"/>
            <w:gridSpan w:val="5"/>
            <w:tcBorders>
              <w:top w:val="nil"/>
              <w:left w:val="nil"/>
              <w:bottom w:val="nil"/>
              <w:right w:val="nil"/>
            </w:tcBorders>
          </w:tcPr>
          <w:p w14:paraId="014786C2" w14:textId="77777777" w:rsidR="00EC1CBD" w:rsidRPr="00F562C4" w:rsidRDefault="00EC1CBD" w:rsidP="00EC1CBD">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nil"/>
              <w:right w:val="nil"/>
            </w:tcBorders>
            <w:vAlign w:val="center"/>
          </w:tcPr>
          <w:p w14:paraId="30097F0B" w14:textId="190FDCD9" w:rsidR="00EC1CBD" w:rsidRPr="00F562C4" w:rsidRDefault="002A0BB1" w:rsidP="00EC1CBD">
            <w:pPr>
              <w:jc w:val="center"/>
              <w:rPr>
                <w:rFonts w:ascii="Times New Roman" w:hAnsi="Times New Roman"/>
                <w:color w:val="000000" w:themeColor="text1"/>
                <w:sz w:val="22"/>
                <w:szCs w:val="22"/>
              </w:rPr>
            </w:pPr>
            <w:r>
              <w:rPr>
                <w:rFonts w:ascii="Times New Roman" w:hAnsi="Times New Roman"/>
                <w:color w:val="000000" w:themeColor="text1"/>
                <w:sz w:val="22"/>
                <w:szCs w:val="22"/>
              </w:rPr>
              <w:t>165</w:t>
            </w:r>
          </w:p>
        </w:tc>
        <w:tc>
          <w:tcPr>
            <w:tcW w:w="690" w:type="dxa"/>
            <w:tcBorders>
              <w:top w:val="nil"/>
              <w:left w:val="nil"/>
              <w:bottom w:val="nil"/>
              <w:right w:val="nil"/>
            </w:tcBorders>
            <w:vAlign w:val="center"/>
          </w:tcPr>
          <w:p w14:paraId="775B962C" w14:textId="758C79C5" w:rsidR="00EC1CBD" w:rsidRPr="002A0BB1" w:rsidRDefault="002A0BB1" w:rsidP="00EC1CB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SS</w:t>
            </w:r>
          </w:p>
        </w:tc>
      </w:tr>
      <w:tr w:rsidR="00EC1CBD" w:rsidRPr="00F562C4" w14:paraId="7E9BA645" w14:textId="77777777" w:rsidTr="00C913AB">
        <w:trPr>
          <w:trHeight w:val="278"/>
        </w:trPr>
        <w:tc>
          <w:tcPr>
            <w:tcW w:w="4275" w:type="dxa"/>
            <w:gridSpan w:val="7"/>
            <w:tcBorders>
              <w:top w:val="nil"/>
              <w:left w:val="nil"/>
              <w:bottom w:val="nil"/>
              <w:right w:val="nil"/>
            </w:tcBorders>
            <w:vAlign w:val="center"/>
          </w:tcPr>
          <w:p w14:paraId="68B4E3FF" w14:textId="142540FF" w:rsidR="00EC1CBD" w:rsidRPr="00F562C4" w:rsidRDefault="00EC1CBD" w:rsidP="00EC1CBD">
            <w:pPr>
              <w:pStyle w:val="isitabel"/>
              <w:spacing w:line="240" w:lineRule="auto"/>
              <w:jc w:val="left"/>
              <w:rPr>
                <w:b/>
                <w:sz w:val="22"/>
                <w:szCs w:val="22"/>
              </w:rPr>
            </w:pPr>
            <w:r w:rsidRPr="00F562C4">
              <w:rPr>
                <w:b/>
                <w:sz w:val="22"/>
                <w:szCs w:val="22"/>
              </w:rPr>
              <w:t xml:space="preserve">Faktor </w:t>
            </w:r>
            <w:r>
              <w:rPr>
                <w:b/>
                <w:sz w:val="22"/>
                <w:szCs w:val="22"/>
              </w:rPr>
              <w:t xml:space="preserve">bukti fisik </w:t>
            </w:r>
            <w:r w:rsidRPr="00514B07">
              <w:rPr>
                <w:b/>
                <w:i/>
                <w:sz w:val="22"/>
                <w:szCs w:val="22"/>
              </w:rPr>
              <w:t>(physical)</w:t>
            </w:r>
          </w:p>
        </w:tc>
      </w:tr>
      <w:tr w:rsidR="00EC1CBD" w:rsidRPr="00F562C4" w14:paraId="4319E76A" w14:textId="77777777" w:rsidTr="00C913AB">
        <w:trPr>
          <w:trHeight w:val="241"/>
        </w:trPr>
        <w:tc>
          <w:tcPr>
            <w:tcW w:w="689" w:type="dxa"/>
            <w:tcBorders>
              <w:top w:val="nil"/>
              <w:left w:val="nil"/>
              <w:bottom w:val="nil"/>
              <w:right w:val="nil"/>
            </w:tcBorders>
            <w:vAlign w:val="center"/>
          </w:tcPr>
          <w:p w14:paraId="34468FD7" w14:textId="75FEBC22"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A</w:t>
            </w:r>
          </w:p>
        </w:tc>
        <w:tc>
          <w:tcPr>
            <w:tcW w:w="551" w:type="dxa"/>
            <w:tcBorders>
              <w:top w:val="nil"/>
              <w:left w:val="nil"/>
              <w:bottom w:val="nil"/>
              <w:right w:val="nil"/>
            </w:tcBorders>
            <w:vAlign w:val="center"/>
          </w:tcPr>
          <w:p w14:paraId="1208FECE" w14:textId="508767BD"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7E23D430" w14:textId="79E68259"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w:t>
            </w:r>
          </w:p>
        </w:tc>
        <w:tc>
          <w:tcPr>
            <w:tcW w:w="551" w:type="dxa"/>
            <w:tcBorders>
              <w:top w:val="nil"/>
              <w:left w:val="nil"/>
              <w:bottom w:val="nil"/>
              <w:right w:val="nil"/>
            </w:tcBorders>
            <w:vAlign w:val="center"/>
          </w:tcPr>
          <w:p w14:paraId="3F902DD9" w14:textId="2B0B9BA8"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22</w:t>
            </w:r>
          </w:p>
        </w:tc>
        <w:tc>
          <w:tcPr>
            <w:tcW w:w="493" w:type="dxa"/>
            <w:tcBorders>
              <w:top w:val="nil"/>
              <w:left w:val="nil"/>
              <w:bottom w:val="nil"/>
              <w:right w:val="nil"/>
            </w:tcBorders>
            <w:vAlign w:val="center"/>
          </w:tcPr>
          <w:p w14:paraId="193BB3C7" w14:textId="4EF495D2"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27</w:t>
            </w:r>
          </w:p>
        </w:tc>
        <w:tc>
          <w:tcPr>
            <w:tcW w:w="750" w:type="dxa"/>
            <w:tcBorders>
              <w:top w:val="nil"/>
              <w:left w:val="nil"/>
              <w:bottom w:val="nil"/>
              <w:right w:val="nil"/>
            </w:tcBorders>
            <w:vAlign w:val="center"/>
          </w:tcPr>
          <w:p w14:paraId="226C99E2" w14:textId="4A17547A"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176</w:t>
            </w:r>
          </w:p>
        </w:tc>
        <w:tc>
          <w:tcPr>
            <w:tcW w:w="690" w:type="dxa"/>
            <w:tcBorders>
              <w:top w:val="nil"/>
              <w:left w:val="nil"/>
              <w:bottom w:val="nil"/>
              <w:right w:val="nil"/>
            </w:tcBorders>
            <w:vAlign w:val="center"/>
          </w:tcPr>
          <w:p w14:paraId="3B583C9B" w14:textId="3F002251"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EC1CBD" w:rsidRPr="00F562C4" w14:paraId="2723287A" w14:textId="77777777" w:rsidTr="00C913AB">
        <w:trPr>
          <w:trHeight w:val="251"/>
        </w:trPr>
        <w:tc>
          <w:tcPr>
            <w:tcW w:w="689" w:type="dxa"/>
            <w:tcBorders>
              <w:top w:val="nil"/>
              <w:left w:val="nil"/>
              <w:bottom w:val="nil"/>
              <w:right w:val="nil"/>
            </w:tcBorders>
            <w:vAlign w:val="center"/>
          </w:tcPr>
          <w:p w14:paraId="53CFB6EE" w14:textId="48846860" w:rsidR="00EC1CBD" w:rsidRPr="00F562C4" w:rsidRDefault="00EC1CBD" w:rsidP="00EC1CBD">
            <w:pPr>
              <w:rPr>
                <w:rFonts w:ascii="Times New Roman" w:hAnsi="Times New Roman"/>
                <w:bCs/>
                <w:color w:val="000000" w:themeColor="text1"/>
                <w:sz w:val="22"/>
                <w:szCs w:val="22"/>
              </w:rPr>
            </w:pPr>
            <w:r>
              <w:rPr>
                <w:rFonts w:ascii="Times New Roman" w:hAnsi="Times New Roman"/>
                <w:bCs/>
                <w:color w:val="000000" w:themeColor="text1"/>
                <w:sz w:val="22"/>
                <w:szCs w:val="22"/>
              </w:rPr>
              <w:t>B</w:t>
            </w:r>
          </w:p>
        </w:tc>
        <w:tc>
          <w:tcPr>
            <w:tcW w:w="551" w:type="dxa"/>
            <w:tcBorders>
              <w:top w:val="nil"/>
              <w:left w:val="nil"/>
              <w:bottom w:val="nil"/>
              <w:right w:val="nil"/>
            </w:tcBorders>
            <w:vAlign w:val="center"/>
          </w:tcPr>
          <w:p w14:paraId="62A9B81A" w14:textId="58CE0A93"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2408B003" w14:textId="12A3BDDA"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5</w:t>
            </w:r>
          </w:p>
        </w:tc>
        <w:tc>
          <w:tcPr>
            <w:tcW w:w="551" w:type="dxa"/>
            <w:tcBorders>
              <w:top w:val="nil"/>
              <w:left w:val="nil"/>
              <w:bottom w:val="nil"/>
              <w:right w:val="nil"/>
            </w:tcBorders>
            <w:vAlign w:val="center"/>
          </w:tcPr>
          <w:p w14:paraId="7C553283" w14:textId="64845D7B"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37</w:t>
            </w:r>
          </w:p>
        </w:tc>
        <w:tc>
          <w:tcPr>
            <w:tcW w:w="493" w:type="dxa"/>
            <w:tcBorders>
              <w:top w:val="nil"/>
              <w:left w:val="nil"/>
              <w:bottom w:val="nil"/>
              <w:right w:val="nil"/>
            </w:tcBorders>
            <w:vAlign w:val="center"/>
          </w:tcPr>
          <w:p w14:paraId="6B7FBA1B" w14:textId="5B73605D"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8</w:t>
            </w:r>
          </w:p>
        </w:tc>
        <w:tc>
          <w:tcPr>
            <w:tcW w:w="750" w:type="dxa"/>
            <w:tcBorders>
              <w:top w:val="nil"/>
              <w:left w:val="nil"/>
              <w:bottom w:val="nil"/>
              <w:right w:val="nil"/>
            </w:tcBorders>
            <w:vAlign w:val="center"/>
          </w:tcPr>
          <w:p w14:paraId="1E139B04" w14:textId="491B855F"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153</w:t>
            </w:r>
          </w:p>
        </w:tc>
        <w:tc>
          <w:tcPr>
            <w:tcW w:w="690" w:type="dxa"/>
            <w:tcBorders>
              <w:top w:val="nil"/>
              <w:left w:val="nil"/>
              <w:bottom w:val="nil"/>
              <w:right w:val="nil"/>
            </w:tcBorders>
            <w:vAlign w:val="center"/>
          </w:tcPr>
          <w:p w14:paraId="712EB002" w14:textId="113CE77F"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w:t>
            </w:r>
          </w:p>
        </w:tc>
      </w:tr>
      <w:tr w:rsidR="00EC1CBD" w:rsidRPr="00F562C4" w14:paraId="62693124" w14:textId="77777777" w:rsidTr="00C913AB">
        <w:trPr>
          <w:trHeight w:val="241"/>
        </w:trPr>
        <w:tc>
          <w:tcPr>
            <w:tcW w:w="689" w:type="dxa"/>
            <w:tcBorders>
              <w:top w:val="nil"/>
              <w:left w:val="nil"/>
              <w:bottom w:val="nil"/>
              <w:right w:val="nil"/>
            </w:tcBorders>
            <w:vAlign w:val="center"/>
          </w:tcPr>
          <w:p w14:paraId="0AD48B98" w14:textId="1AA506D1" w:rsidR="00EC1CBD" w:rsidRPr="00F562C4" w:rsidRDefault="00EC1CBD" w:rsidP="00EC1CBD">
            <w:pPr>
              <w:ind w:right="-137"/>
              <w:rPr>
                <w:rFonts w:ascii="Times New Roman" w:hAnsi="Times New Roman"/>
                <w:bCs/>
                <w:color w:val="000000" w:themeColor="text1"/>
                <w:sz w:val="22"/>
                <w:szCs w:val="22"/>
              </w:rPr>
            </w:pPr>
            <w:r>
              <w:rPr>
                <w:rFonts w:ascii="Times New Roman" w:hAnsi="Times New Roman"/>
                <w:bCs/>
                <w:color w:val="000000" w:themeColor="text1"/>
                <w:sz w:val="22"/>
                <w:szCs w:val="22"/>
              </w:rPr>
              <w:t>C</w:t>
            </w:r>
          </w:p>
        </w:tc>
        <w:tc>
          <w:tcPr>
            <w:tcW w:w="551" w:type="dxa"/>
            <w:tcBorders>
              <w:top w:val="nil"/>
              <w:left w:val="nil"/>
              <w:bottom w:val="nil"/>
              <w:right w:val="nil"/>
            </w:tcBorders>
            <w:vAlign w:val="center"/>
          </w:tcPr>
          <w:p w14:paraId="16FBED56" w14:textId="21EA0144"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59CCA8AC" w14:textId="4400BFCD"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0</w:t>
            </w:r>
          </w:p>
        </w:tc>
        <w:tc>
          <w:tcPr>
            <w:tcW w:w="551" w:type="dxa"/>
            <w:tcBorders>
              <w:top w:val="nil"/>
              <w:left w:val="nil"/>
              <w:bottom w:val="nil"/>
              <w:right w:val="nil"/>
            </w:tcBorders>
            <w:vAlign w:val="center"/>
          </w:tcPr>
          <w:p w14:paraId="1B6FC3AD" w14:textId="7DB6A501"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24</w:t>
            </w:r>
          </w:p>
        </w:tc>
        <w:tc>
          <w:tcPr>
            <w:tcW w:w="493" w:type="dxa"/>
            <w:tcBorders>
              <w:top w:val="nil"/>
              <w:left w:val="nil"/>
              <w:bottom w:val="nil"/>
              <w:right w:val="nil"/>
            </w:tcBorders>
            <w:vAlign w:val="center"/>
          </w:tcPr>
          <w:p w14:paraId="29B27A9F" w14:textId="559509F7"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26</w:t>
            </w:r>
          </w:p>
        </w:tc>
        <w:tc>
          <w:tcPr>
            <w:tcW w:w="750" w:type="dxa"/>
            <w:tcBorders>
              <w:top w:val="nil"/>
              <w:left w:val="nil"/>
              <w:bottom w:val="nil"/>
              <w:right w:val="nil"/>
            </w:tcBorders>
            <w:vAlign w:val="center"/>
          </w:tcPr>
          <w:p w14:paraId="3F16F722" w14:textId="4BBECFAD"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176</w:t>
            </w:r>
          </w:p>
        </w:tc>
        <w:tc>
          <w:tcPr>
            <w:tcW w:w="690" w:type="dxa"/>
            <w:tcBorders>
              <w:top w:val="nil"/>
              <w:left w:val="nil"/>
              <w:bottom w:val="nil"/>
              <w:right w:val="nil"/>
            </w:tcBorders>
            <w:vAlign w:val="center"/>
          </w:tcPr>
          <w:p w14:paraId="6F13B73A" w14:textId="5E792D85" w:rsidR="00EC1CBD" w:rsidRPr="00F562C4" w:rsidRDefault="00C1291D" w:rsidP="00EC1CBD">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SS</w:t>
            </w:r>
          </w:p>
        </w:tc>
      </w:tr>
      <w:tr w:rsidR="00EC1CBD" w:rsidRPr="00F562C4" w14:paraId="339E0C93" w14:textId="77777777" w:rsidTr="00C913AB">
        <w:trPr>
          <w:trHeight w:val="251"/>
        </w:trPr>
        <w:tc>
          <w:tcPr>
            <w:tcW w:w="2835" w:type="dxa"/>
            <w:gridSpan w:val="5"/>
            <w:tcBorders>
              <w:top w:val="nil"/>
              <w:left w:val="nil"/>
              <w:right w:val="nil"/>
            </w:tcBorders>
          </w:tcPr>
          <w:p w14:paraId="788F22B1" w14:textId="77777777" w:rsidR="00EC1CBD" w:rsidRPr="00F562C4" w:rsidRDefault="00EC1CBD" w:rsidP="00EC1CBD">
            <w:pPr>
              <w:jc w:val="center"/>
              <w:rPr>
                <w:rFonts w:ascii="Times New Roman" w:hAnsi="Times New Roman"/>
                <w:color w:val="000000" w:themeColor="text1"/>
                <w:sz w:val="22"/>
                <w:szCs w:val="22"/>
              </w:rPr>
            </w:pPr>
            <w:r w:rsidRPr="00F562C4">
              <w:rPr>
                <w:rFonts w:ascii="Times New Roman" w:hAnsi="Times New Roman"/>
                <w:color w:val="000000" w:themeColor="text1"/>
                <w:sz w:val="22"/>
                <w:szCs w:val="22"/>
              </w:rPr>
              <w:t>Rata-rata skor</w:t>
            </w:r>
          </w:p>
        </w:tc>
        <w:tc>
          <w:tcPr>
            <w:tcW w:w="750" w:type="dxa"/>
            <w:tcBorders>
              <w:top w:val="nil"/>
              <w:left w:val="nil"/>
              <w:bottom w:val="single" w:sz="4" w:space="0" w:color="auto"/>
              <w:right w:val="nil"/>
            </w:tcBorders>
            <w:vAlign w:val="center"/>
          </w:tcPr>
          <w:p w14:paraId="2632E0BB" w14:textId="5D3D65DA" w:rsidR="00EC1CBD" w:rsidRPr="00F562C4" w:rsidRDefault="00EC1CBD" w:rsidP="00EC1CBD">
            <w:pPr>
              <w:jc w:val="center"/>
              <w:rPr>
                <w:rFonts w:ascii="Times New Roman" w:hAnsi="Times New Roman"/>
                <w:color w:val="000000" w:themeColor="text1"/>
                <w:sz w:val="22"/>
                <w:szCs w:val="22"/>
              </w:rPr>
            </w:pPr>
          </w:p>
        </w:tc>
        <w:tc>
          <w:tcPr>
            <w:tcW w:w="690" w:type="dxa"/>
            <w:tcBorders>
              <w:top w:val="nil"/>
              <w:left w:val="nil"/>
              <w:right w:val="nil"/>
            </w:tcBorders>
            <w:vAlign w:val="center"/>
          </w:tcPr>
          <w:p w14:paraId="08E4264D" w14:textId="0EF79CB5" w:rsidR="00EC1CBD" w:rsidRPr="00C1291D" w:rsidRDefault="00C1291D" w:rsidP="00EC1CBD">
            <w:pPr>
              <w:jc w:val="center"/>
              <w:rPr>
                <w:rFonts w:ascii="Times New Roman" w:hAnsi="Times New Roman"/>
                <w:b/>
                <w:color w:val="000000" w:themeColor="text1"/>
                <w:sz w:val="22"/>
                <w:szCs w:val="22"/>
              </w:rPr>
            </w:pPr>
            <w:r>
              <w:rPr>
                <w:rFonts w:ascii="Times New Roman" w:hAnsi="Times New Roman"/>
                <w:b/>
                <w:color w:val="000000" w:themeColor="text1"/>
                <w:sz w:val="22"/>
                <w:szCs w:val="22"/>
              </w:rPr>
              <w:t>SS</w:t>
            </w:r>
          </w:p>
        </w:tc>
      </w:tr>
    </w:tbl>
    <w:p w14:paraId="29AC7047" w14:textId="6A4AA748" w:rsidR="009117FA" w:rsidRDefault="00A813B8" w:rsidP="00F86BF1">
      <w:pPr>
        <w:snapToGrid w:val="0"/>
        <w:rPr>
          <w:rFonts w:ascii="Times New Roman" w:hAnsi="Times New Roman"/>
          <w:sz w:val="24"/>
          <w:lang w:val="en-GB"/>
        </w:rPr>
      </w:pPr>
      <w:r w:rsidRPr="00A813B8">
        <w:rPr>
          <w:rFonts w:ascii="Times New Roman" w:hAnsi="Times New Roman"/>
          <w:sz w:val="24"/>
          <w:lang w:val="en-GB"/>
        </w:rPr>
        <w:t xml:space="preserve">Keterangan: </w:t>
      </w:r>
      <w:r w:rsidRPr="00A813B8">
        <w:rPr>
          <w:rFonts w:ascii="Times New Roman" w:hAnsi="Times New Roman"/>
          <w:b/>
          <w:sz w:val="24"/>
          <w:lang w:val="en-GB"/>
        </w:rPr>
        <w:t>1</w:t>
      </w:r>
      <w:r w:rsidRPr="00A813B8">
        <w:rPr>
          <w:rFonts w:ascii="Times New Roman" w:hAnsi="Times New Roman"/>
          <w:sz w:val="24"/>
          <w:lang w:val="en-GB"/>
        </w:rPr>
        <w:t xml:space="preserve"> = Sangat tidak setuju, </w:t>
      </w:r>
      <w:r w:rsidRPr="00A813B8">
        <w:rPr>
          <w:rFonts w:ascii="Times New Roman" w:hAnsi="Times New Roman"/>
          <w:b/>
          <w:sz w:val="24"/>
          <w:lang w:val="en-GB"/>
        </w:rPr>
        <w:t>2</w:t>
      </w:r>
      <w:r w:rsidRPr="00A813B8">
        <w:rPr>
          <w:rFonts w:ascii="Times New Roman" w:hAnsi="Times New Roman"/>
          <w:sz w:val="24"/>
          <w:lang w:val="en-GB"/>
        </w:rPr>
        <w:t xml:space="preserve"> = tidak setuju, </w:t>
      </w:r>
      <w:r w:rsidRPr="00A813B8">
        <w:rPr>
          <w:rFonts w:ascii="Times New Roman" w:hAnsi="Times New Roman"/>
          <w:b/>
          <w:sz w:val="24"/>
          <w:lang w:val="en-GB"/>
        </w:rPr>
        <w:t>3</w:t>
      </w:r>
      <w:r w:rsidRPr="00A813B8">
        <w:rPr>
          <w:rFonts w:ascii="Times New Roman" w:hAnsi="Times New Roman"/>
          <w:sz w:val="24"/>
          <w:lang w:val="en-GB"/>
        </w:rPr>
        <w:t xml:space="preserve"> = setuju, </w:t>
      </w:r>
      <w:r w:rsidRPr="00A813B8">
        <w:rPr>
          <w:rFonts w:ascii="Times New Roman" w:hAnsi="Times New Roman"/>
          <w:b/>
          <w:sz w:val="24"/>
          <w:lang w:val="en-GB"/>
        </w:rPr>
        <w:t>4</w:t>
      </w:r>
      <w:r w:rsidRPr="00A813B8">
        <w:rPr>
          <w:rFonts w:ascii="Times New Roman" w:hAnsi="Times New Roman"/>
          <w:sz w:val="24"/>
          <w:lang w:val="en-GB"/>
        </w:rPr>
        <w:t xml:space="preserve"> = sangat setuju</w:t>
      </w:r>
    </w:p>
    <w:p w14:paraId="06735FE9" w14:textId="2B65DE8C" w:rsidR="009117FA" w:rsidRDefault="004B4076" w:rsidP="00ED79BC">
      <w:pPr>
        <w:snapToGrid w:val="0"/>
        <w:spacing w:before="240" w:after="120"/>
        <w:rPr>
          <w:rFonts w:ascii="Times New Roman" w:hAnsi="Times New Roman"/>
          <w:sz w:val="24"/>
          <w:lang w:val="en-GB"/>
        </w:rPr>
      </w:pPr>
      <w:r>
        <w:rPr>
          <w:rFonts w:ascii="Times New Roman" w:hAnsi="Times New Roman"/>
          <w:sz w:val="24"/>
          <w:lang w:val="en-GB"/>
        </w:rPr>
        <w:t>Faktor produk terdiri dari pernyataan k: membeli</w:t>
      </w:r>
      <w:r w:rsidRPr="004B4076">
        <w:rPr>
          <w:rFonts w:ascii="Times New Roman" w:hAnsi="Times New Roman"/>
          <w:sz w:val="24"/>
          <w:lang w:val="en-GB"/>
        </w:rPr>
        <w:t xml:space="preserve"> kopi karena cita rasa yang sesuai</w:t>
      </w:r>
      <w:r>
        <w:rPr>
          <w:rFonts w:ascii="Times New Roman" w:hAnsi="Times New Roman"/>
          <w:sz w:val="24"/>
          <w:lang w:val="en-GB"/>
        </w:rPr>
        <w:t>, l: membeli</w:t>
      </w:r>
      <w:r w:rsidRPr="004B4076">
        <w:rPr>
          <w:rFonts w:ascii="Times New Roman" w:hAnsi="Times New Roman"/>
          <w:sz w:val="24"/>
          <w:lang w:val="en-GB"/>
        </w:rPr>
        <w:t xml:space="preserve"> kopi karena aroma yang khas</w:t>
      </w:r>
      <w:r>
        <w:rPr>
          <w:rFonts w:ascii="Times New Roman" w:hAnsi="Times New Roman"/>
          <w:sz w:val="24"/>
          <w:lang w:val="en-GB"/>
        </w:rPr>
        <w:t>, m:</w:t>
      </w:r>
      <w:r w:rsidRPr="004B4076">
        <w:t xml:space="preserve"> </w:t>
      </w:r>
      <w:r>
        <w:rPr>
          <w:rFonts w:ascii="Times New Roman" w:hAnsi="Times New Roman"/>
          <w:sz w:val="24"/>
          <w:lang w:val="en-GB"/>
        </w:rPr>
        <w:t xml:space="preserve">membeli </w:t>
      </w:r>
      <w:r w:rsidRPr="004B4076">
        <w:rPr>
          <w:rFonts w:ascii="Times New Roman" w:hAnsi="Times New Roman"/>
          <w:sz w:val="24"/>
          <w:lang w:val="en-GB"/>
        </w:rPr>
        <w:t>kopi karena menu kopi yang ditawarkan bervariasi</w:t>
      </w:r>
      <w:r>
        <w:rPr>
          <w:rFonts w:ascii="Times New Roman" w:hAnsi="Times New Roman"/>
          <w:sz w:val="24"/>
          <w:lang w:val="en-GB"/>
        </w:rPr>
        <w:t xml:space="preserve">, dan n: membeli </w:t>
      </w:r>
      <w:r w:rsidRPr="004B4076">
        <w:rPr>
          <w:rFonts w:ascii="Times New Roman" w:hAnsi="Times New Roman"/>
          <w:sz w:val="24"/>
          <w:lang w:val="en-GB"/>
        </w:rPr>
        <w:t>kopi karena tampilan penyajian</w:t>
      </w:r>
      <w:r w:rsidR="00D4523E">
        <w:rPr>
          <w:rFonts w:ascii="Times New Roman" w:hAnsi="Times New Roman"/>
          <w:sz w:val="24"/>
          <w:lang w:val="en-GB"/>
        </w:rPr>
        <w:t>nya</w:t>
      </w:r>
      <w:r w:rsidRPr="004B4076">
        <w:rPr>
          <w:rFonts w:ascii="Times New Roman" w:hAnsi="Times New Roman"/>
          <w:sz w:val="24"/>
          <w:lang w:val="en-GB"/>
        </w:rPr>
        <w:t xml:space="preserve"> yang menarik</w:t>
      </w:r>
      <w:r w:rsidR="00D4523E">
        <w:rPr>
          <w:rFonts w:ascii="Times New Roman" w:hAnsi="Times New Roman"/>
          <w:sz w:val="24"/>
          <w:lang w:val="en-GB"/>
        </w:rPr>
        <w:t xml:space="preserve">. Berdasarkan Tabel 3, </w:t>
      </w:r>
      <w:r w:rsidR="00EC5B9C" w:rsidRPr="00EC5B9C">
        <w:rPr>
          <w:rFonts w:ascii="Times New Roman" w:hAnsi="Times New Roman"/>
          <w:sz w:val="24"/>
          <w:lang w:val="en-GB"/>
        </w:rPr>
        <w:t xml:space="preserve">responden menyatakan sangat setuju bahwa faktor </w:t>
      </w:r>
      <w:r w:rsidR="00EC5B9C" w:rsidRPr="00EC5B9C">
        <w:rPr>
          <w:rFonts w:ascii="Times New Roman" w:hAnsi="Times New Roman"/>
          <w:sz w:val="24"/>
          <w:lang w:val="en-GB"/>
        </w:rPr>
        <w:lastRenderedPageBreak/>
        <w:t>produk mempengaruhi mereka dalam membeli kopi Manglayang Karlina. Cita rasa yang sesuai dan aroma yang khas menjadi daya tarik tersendiri bagi responden tersebut. Kopi Manglayang Karlina memliki rasa yang cukup kompleks. Saat masih panas rasa kopi tersebut seperti buah lemon, buah belimbing dan sedikit rasa buah nanas. Kemudian saat sudah hangat rasa kopi berubah menjadi seperti kulit jeruk, dan karamel. Kopi tersebut juga memiliki aroma yang khas seperti kayu manis dan gula aren.</w:t>
      </w:r>
      <w:r w:rsidR="00EC5B9C" w:rsidRPr="00EC5B9C">
        <w:t xml:space="preserve"> </w:t>
      </w:r>
      <w:r w:rsidR="00EC5B9C" w:rsidRPr="00EC5B9C">
        <w:rPr>
          <w:rFonts w:ascii="Times New Roman" w:hAnsi="Times New Roman"/>
          <w:sz w:val="24"/>
          <w:lang w:val="en-GB"/>
        </w:rPr>
        <w:t>Selain itu, responden juga tertarik dengan varian kopi Manglayang Karlina yang ditawarkan, seperti dicampur dengan susu, cafe latte, dan cappuccinno. Kemudian, terdapat juga varian yang dibuat dengan proses berbeda seperti dibuat dengan air bersuhu ruangan yang diberi nama cold brew. Kopi tersebut juga mempunyai tampilan yang menarik, seperti gelas yang berbentuk unik, kemasan roast beans yang dilengkapi dengan informasi tentang kopi tersebut dan cold brew yang disajikan dalam botol berbahan kaca</w:t>
      </w:r>
      <w:r w:rsidR="00EC5B9C">
        <w:rPr>
          <w:rFonts w:ascii="Times New Roman" w:hAnsi="Times New Roman"/>
          <w:sz w:val="24"/>
          <w:lang w:val="en-GB"/>
        </w:rPr>
        <w:t>.</w:t>
      </w:r>
    </w:p>
    <w:p w14:paraId="18B2A0C0" w14:textId="620ECCF1" w:rsidR="000D789E" w:rsidRDefault="000D789E" w:rsidP="00ED79BC">
      <w:pPr>
        <w:snapToGrid w:val="0"/>
        <w:spacing w:before="240" w:after="120"/>
        <w:rPr>
          <w:rFonts w:ascii="Times New Roman" w:hAnsi="Times New Roman"/>
          <w:sz w:val="24"/>
          <w:lang w:val="en-GB"/>
        </w:rPr>
      </w:pPr>
      <w:r>
        <w:rPr>
          <w:rFonts w:ascii="Times New Roman" w:hAnsi="Times New Roman"/>
          <w:sz w:val="24"/>
          <w:lang w:val="en-GB"/>
        </w:rPr>
        <w:t>Faktor harga diukur oleh item o:</w:t>
      </w:r>
      <w:r w:rsidR="0043468E">
        <w:rPr>
          <w:rFonts w:ascii="Times New Roman" w:hAnsi="Times New Roman"/>
          <w:sz w:val="24"/>
          <w:lang w:val="en-GB"/>
        </w:rPr>
        <w:t xml:space="preserve"> </w:t>
      </w:r>
      <w:r w:rsidR="001F3F25">
        <w:rPr>
          <w:rFonts w:ascii="Times New Roman" w:hAnsi="Times New Roman"/>
          <w:sz w:val="24"/>
          <w:lang w:val="en-GB"/>
        </w:rPr>
        <w:t>h</w:t>
      </w:r>
      <w:r w:rsidR="0043468E" w:rsidRPr="0043468E">
        <w:rPr>
          <w:rFonts w:ascii="Times New Roman" w:hAnsi="Times New Roman"/>
          <w:sz w:val="24"/>
          <w:lang w:val="en-GB"/>
        </w:rPr>
        <w:t>arga merupakan pertimbangan utama dalam membeli kopi</w:t>
      </w:r>
      <w:r>
        <w:rPr>
          <w:rFonts w:ascii="Times New Roman" w:hAnsi="Times New Roman"/>
          <w:sz w:val="24"/>
          <w:lang w:val="en-GB"/>
        </w:rPr>
        <w:t>, p:</w:t>
      </w:r>
      <w:r w:rsidR="0043468E">
        <w:rPr>
          <w:rFonts w:ascii="Times New Roman" w:hAnsi="Times New Roman"/>
          <w:sz w:val="24"/>
          <w:lang w:val="en-GB"/>
        </w:rPr>
        <w:t xml:space="preserve"> </w:t>
      </w:r>
      <w:r w:rsidR="0043468E" w:rsidRPr="0043468E">
        <w:rPr>
          <w:rFonts w:ascii="Times New Roman" w:hAnsi="Times New Roman"/>
          <w:sz w:val="24"/>
          <w:lang w:val="en-GB"/>
        </w:rPr>
        <w:t>Pertimbangan pembelian kopi karena kesesuaian harga dengan kuantitas</w:t>
      </w:r>
      <w:r>
        <w:rPr>
          <w:rFonts w:ascii="Times New Roman" w:hAnsi="Times New Roman"/>
          <w:sz w:val="24"/>
          <w:lang w:val="en-GB"/>
        </w:rPr>
        <w:t xml:space="preserve">, dan q: </w:t>
      </w:r>
      <w:r w:rsidR="0043468E" w:rsidRPr="0043468E">
        <w:rPr>
          <w:rFonts w:ascii="Times New Roman" w:hAnsi="Times New Roman"/>
          <w:sz w:val="24"/>
          <w:lang w:val="en-GB"/>
        </w:rPr>
        <w:t>Pertimbangan pembelian kopi karena kesesuaian harga dengan kualitas</w:t>
      </w:r>
      <w:r w:rsidR="00EC5B9C">
        <w:rPr>
          <w:rFonts w:ascii="Times New Roman" w:hAnsi="Times New Roman"/>
          <w:sz w:val="24"/>
          <w:lang w:val="en-GB"/>
        </w:rPr>
        <w:t>. Berdasarkan Tabel 3</w:t>
      </w:r>
      <w:r w:rsidR="00EC5B9C" w:rsidRPr="00EC5B9C">
        <w:rPr>
          <w:rFonts w:ascii="Times New Roman" w:hAnsi="Times New Roman"/>
          <w:sz w:val="24"/>
          <w:lang w:val="en-GB"/>
        </w:rPr>
        <w:t>, responden menyatakan setuju bahwa faktor harga mempengaruhi mereka dalam membeli kopi</w:t>
      </w:r>
      <w:r w:rsidR="00EC5B9C">
        <w:rPr>
          <w:rFonts w:ascii="Times New Roman" w:hAnsi="Times New Roman"/>
          <w:sz w:val="24"/>
          <w:lang w:val="en-GB"/>
        </w:rPr>
        <w:t>.</w:t>
      </w:r>
      <w:r w:rsidR="00EC5B9C" w:rsidRPr="00EC5B9C">
        <w:rPr>
          <w:rFonts w:ascii="Times New Roman" w:hAnsi="Times New Roman"/>
          <w:sz w:val="24"/>
          <w:lang w:val="en-GB"/>
        </w:rPr>
        <w:t xml:space="preserve"> Harga, kuantitas dan kualitas merupakan suatu hal yang saling berkaitan satu sama lain. Kopi Manglayang Karlina memiliki harga yang terjangkau dan sesuai dengan kuantitas serta kualitas produk. Warung Kopi Kiwari selalu memperhatikan kualitas kopi mereka, salah satu caranya adalah dengan melakukan </w:t>
      </w:r>
      <w:r w:rsidR="00EC5B9C" w:rsidRPr="00EC5B9C">
        <w:rPr>
          <w:rFonts w:ascii="Times New Roman" w:hAnsi="Times New Roman"/>
          <w:i/>
          <w:sz w:val="24"/>
          <w:lang w:val="en-GB"/>
        </w:rPr>
        <w:t>cupping coffee</w:t>
      </w:r>
      <w:r w:rsidR="00EC5B9C" w:rsidRPr="00EC5B9C">
        <w:rPr>
          <w:rFonts w:ascii="Times New Roman" w:hAnsi="Times New Roman"/>
          <w:sz w:val="24"/>
          <w:lang w:val="en-GB"/>
        </w:rPr>
        <w:t xml:space="preserve"> yang bertujuan untuk mengevaluasi kualitas kopi sebelum ditawarkan kepada responden.</w:t>
      </w:r>
    </w:p>
    <w:p w14:paraId="0D76545B" w14:textId="1C11431A" w:rsidR="00821A14" w:rsidRDefault="0043468E" w:rsidP="00ED79BC">
      <w:pPr>
        <w:snapToGrid w:val="0"/>
        <w:spacing w:before="240" w:after="120"/>
        <w:rPr>
          <w:rFonts w:ascii="Times New Roman" w:hAnsi="Times New Roman"/>
          <w:sz w:val="24"/>
          <w:lang w:val="en-GB"/>
        </w:rPr>
      </w:pPr>
      <w:r>
        <w:rPr>
          <w:rFonts w:ascii="Times New Roman" w:hAnsi="Times New Roman"/>
          <w:sz w:val="24"/>
          <w:lang w:val="en-GB"/>
        </w:rPr>
        <w:t>Faktor tempat diukur oleh item r:</w:t>
      </w:r>
      <w:r w:rsidRPr="0043468E">
        <w:t xml:space="preserve"> </w:t>
      </w:r>
      <w:r w:rsidR="0039592D">
        <w:rPr>
          <w:rFonts w:ascii="Times New Roman" w:hAnsi="Times New Roman"/>
          <w:sz w:val="24"/>
          <w:lang w:val="en-GB"/>
        </w:rPr>
        <w:t>p</w:t>
      </w:r>
      <w:r w:rsidRPr="0043468E">
        <w:rPr>
          <w:rFonts w:ascii="Times New Roman" w:hAnsi="Times New Roman"/>
          <w:sz w:val="24"/>
          <w:lang w:val="en-GB"/>
        </w:rPr>
        <w:t>ertimbangan pembelian kopi karena lokasi yang mudah dijangkau</w:t>
      </w:r>
      <w:r>
        <w:rPr>
          <w:rFonts w:ascii="Times New Roman" w:hAnsi="Times New Roman"/>
          <w:sz w:val="24"/>
          <w:lang w:val="en-GB"/>
        </w:rPr>
        <w:t xml:space="preserve">, s: </w:t>
      </w:r>
      <w:r w:rsidR="0039592D">
        <w:rPr>
          <w:rFonts w:ascii="Times New Roman" w:hAnsi="Times New Roman"/>
          <w:sz w:val="24"/>
          <w:lang w:val="en-GB"/>
        </w:rPr>
        <w:t>p</w:t>
      </w:r>
      <w:r w:rsidRPr="0043468E">
        <w:rPr>
          <w:rFonts w:ascii="Times New Roman" w:hAnsi="Times New Roman"/>
          <w:sz w:val="24"/>
          <w:lang w:val="en-GB"/>
        </w:rPr>
        <w:t xml:space="preserve">ertimbangan pembelian kopi karena lokasi memberikan suasana yang nyaman saat </w:t>
      </w:r>
      <w:r w:rsidR="00A021A1">
        <w:rPr>
          <w:rFonts w:ascii="Times New Roman" w:hAnsi="Times New Roman"/>
          <w:sz w:val="24"/>
          <w:lang w:val="en-GB"/>
        </w:rPr>
        <w:t>mengonsumsi</w:t>
      </w:r>
      <w:r w:rsidRPr="0043468E">
        <w:rPr>
          <w:rFonts w:ascii="Times New Roman" w:hAnsi="Times New Roman"/>
          <w:sz w:val="24"/>
          <w:lang w:val="en-GB"/>
        </w:rPr>
        <w:t xml:space="preserve"> </w:t>
      </w:r>
      <w:r w:rsidRPr="0043468E">
        <w:rPr>
          <w:rFonts w:ascii="Times New Roman" w:hAnsi="Times New Roman"/>
          <w:sz w:val="24"/>
          <w:lang w:val="en-GB"/>
        </w:rPr>
        <w:t>kopi</w:t>
      </w:r>
      <w:r>
        <w:rPr>
          <w:rFonts w:ascii="Times New Roman" w:hAnsi="Times New Roman"/>
          <w:sz w:val="24"/>
          <w:lang w:val="en-GB"/>
        </w:rPr>
        <w:t xml:space="preserve">, dan t: </w:t>
      </w:r>
      <w:r w:rsidR="0039592D">
        <w:rPr>
          <w:rFonts w:ascii="Times New Roman" w:hAnsi="Times New Roman"/>
          <w:sz w:val="24"/>
          <w:lang w:val="en-GB"/>
        </w:rPr>
        <w:t>p</w:t>
      </w:r>
      <w:r w:rsidRPr="0043468E">
        <w:rPr>
          <w:rFonts w:ascii="Times New Roman" w:hAnsi="Times New Roman"/>
          <w:sz w:val="24"/>
          <w:lang w:val="en-GB"/>
        </w:rPr>
        <w:t xml:space="preserve">ertimbangan pembelian kopi karena lokasi memberikan suasana yang aman saat </w:t>
      </w:r>
      <w:r w:rsidR="00A021A1">
        <w:rPr>
          <w:rFonts w:ascii="Times New Roman" w:hAnsi="Times New Roman"/>
          <w:sz w:val="24"/>
          <w:lang w:val="en-GB"/>
        </w:rPr>
        <w:t>mengonsumsi</w:t>
      </w:r>
      <w:r w:rsidRPr="0043468E">
        <w:rPr>
          <w:rFonts w:ascii="Times New Roman" w:hAnsi="Times New Roman"/>
          <w:sz w:val="24"/>
          <w:lang w:val="en-GB"/>
        </w:rPr>
        <w:t xml:space="preserve"> kopi</w:t>
      </w:r>
      <w:r>
        <w:rPr>
          <w:rFonts w:ascii="Times New Roman" w:hAnsi="Times New Roman"/>
          <w:sz w:val="24"/>
          <w:lang w:val="en-GB"/>
        </w:rPr>
        <w:t>.</w:t>
      </w:r>
      <w:r w:rsidR="006E7846">
        <w:rPr>
          <w:rFonts w:ascii="Times New Roman" w:hAnsi="Times New Roman"/>
          <w:sz w:val="24"/>
          <w:lang w:val="en-GB"/>
        </w:rPr>
        <w:t xml:space="preserve"> Pada Tabel 3 dapat dilihat bahwa </w:t>
      </w:r>
      <w:r w:rsidR="006E7846" w:rsidRPr="006E7846">
        <w:rPr>
          <w:rFonts w:ascii="Times New Roman" w:hAnsi="Times New Roman"/>
          <w:sz w:val="24"/>
          <w:lang w:val="en-GB"/>
        </w:rPr>
        <w:t xml:space="preserve">responden menyatakan setuju </w:t>
      </w:r>
      <w:r w:rsidR="007E0A73">
        <w:rPr>
          <w:rFonts w:ascii="Times New Roman" w:hAnsi="Times New Roman"/>
          <w:sz w:val="24"/>
          <w:lang w:val="en-GB"/>
        </w:rPr>
        <w:t>akan</w:t>
      </w:r>
      <w:r w:rsidR="006E7846" w:rsidRPr="006E7846">
        <w:rPr>
          <w:rFonts w:ascii="Times New Roman" w:hAnsi="Times New Roman"/>
          <w:sz w:val="24"/>
          <w:lang w:val="en-GB"/>
        </w:rPr>
        <w:t xml:space="preserve"> faktor tempat mempengaruhi mereka dalam membeli kopi Manglayang Karlina. Su</w:t>
      </w:r>
      <w:r w:rsidR="0039592D">
        <w:rPr>
          <w:rFonts w:ascii="Times New Roman" w:hAnsi="Times New Roman"/>
          <w:sz w:val="24"/>
          <w:lang w:val="en-GB"/>
        </w:rPr>
        <w:t xml:space="preserve">asana yang aman dan nyaman </w:t>
      </w:r>
      <w:r w:rsidR="006E7846" w:rsidRPr="006E7846">
        <w:rPr>
          <w:rFonts w:ascii="Times New Roman" w:hAnsi="Times New Roman"/>
          <w:sz w:val="24"/>
          <w:lang w:val="en-GB"/>
        </w:rPr>
        <w:t xml:space="preserve">membantu responden dalam mencapai tujuan mereka saat </w:t>
      </w:r>
      <w:r w:rsidR="00A021A1">
        <w:rPr>
          <w:rFonts w:ascii="Times New Roman" w:hAnsi="Times New Roman"/>
          <w:sz w:val="24"/>
          <w:lang w:val="en-GB"/>
        </w:rPr>
        <w:t>mengonsumsi</w:t>
      </w:r>
      <w:r w:rsidR="006E7846" w:rsidRPr="006E7846">
        <w:rPr>
          <w:rFonts w:ascii="Times New Roman" w:hAnsi="Times New Roman"/>
          <w:sz w:val="24"/>
          <w:lang w:val="en-GB"/>
        </w:rPr>
        <w:t xml:space="preserve"> kopi seperti bersantai, berdiskusi, mengerjakan tugas dan </w:t>
      </w:r>
      <w:r w:rsidR="007E0A73">
        <w:rPr>
          <w:rFonts w:ascii="Times New Roman" w:hAnsi="Times New Roman"/>
          <w:sz w:val="24"/>
          <w:lang w:val="en-GB"/>
        </w:rPr>
        <w:t>hal lainnya. Selain itu Warung Kopi</w:t>
      </w:r>
      <w:r w:rsidR="006E7846" w:rsidRPr="006E7846">
        <w:rPr>
          <w:rFonts w:ascii="Times New Roman" w:hAnsi="Times New Roman"/>
          <w:sz w:val="24"/>
          <w:lang w:val="en-GB"/>
        </w:rPr>
        <w:t xml:space="preserve"> Kiwari juga mempuyai tempat yang unik dan menarik karena lokasinya bera</w:t>
      </w:r>
      <w:r w:rsidR="007E0A73">
        <w:rPr>
          <w:rFonts w:ascii="Times New Roman" w:hAnsi="Times New Roman"/>
          <w:sz w:val="24"/>
          <w:lang w:val="en-GB"/>
        </w:rPr>
        <w:t>da di dataran yang cukup tinggi, s</w:t>
      </w:r>
      <w:r w:rsidR="006E7846" w:rsidRPr="006E7846">
        <w:rPr>
          <w:rFonts w:ascii="Times New Roman" w:hAnsi="Times New Roman"/>
          <w:sz w:val="24"/>
          <w:lang w:val="en-GB"/>
        </w:rPr>
        <w:t>ehingga responden dapat menikmati suhu udara yang sejuk dan pemandangan kota Bandung yang indah.</w:t>
      </w:r>
    </w:p>
    <w:p w14:paraId="172D9AA6" w14:textId="7C22104E" w:rsidR="0043468E" w:rsidRDefault="0043468E" w:rsidP="00ED79BC">
      <w:pPr>
        <w:snapToGrid w:val="0"/>
        <w:spacing w:before="240" w:after="120"/>
        <w:rPr>
          <w:rFonts w:ascii="Times New Roman" w:hAnsi="Times New Roman"/>
          <w:sz w:val="24"/>
          <w:lang w:val="en-GB"/>
        </w:rPr>
      </w:pPr>
      <w:r>
        <w:rPr>
          <w:rFonts w:ascii="Times New Roman" w:hAnsi="Times New Roman"/>
          <w:sz w:val="24"/>
          <w:lang w:val="en-GB"/>
        </w:rPr>
        <w:t xml:space="preserve">Faktor promosi terdiri dari 2 item yaitu u: </w:t>
      </w:r>
      <w:r w:rsidR="00741DC2">
        <w:rPr>
          <w:rFonts w:ascii="Times New Roman" w:hAnsi="Times New Roman"/>
          <w:sz w:val="24"/>
          <w:lang w:val="en-GB"/>
        </w:rPr>
        <w:t>p</w:t>
      </w:r>
      <w:r w:rsidRPr="0043468E">
        <w:rPr>
          <w:rFonts w:ascii="Times New Roman" w:hAnsi="Times New Roman"/>
          <w:sz w:val="24"/>
          <w:lang w:val="en-GB"/>
        </w:rPr>
        <w:t>emberian hadiah dapat menarik minat beli konsumen kopi</w:t>
      </w:r>
      <w:r>
        <w:rPr>
          <w:rFonts w:ascii="Times New Roman" w:hAnsi="Times New Roman"/>
          <w:sz w:val="24"/>
          <w:lang w:val="en-GB"/>
        </w:rPr>
        <w:t xml:space="preserve">, dan v: </w:t>
      </w:r>
      <w:r w:rsidR="00741DC2">
        <w:rPr>
          <w:rFonts w:ascii="Times New Roman" w:hAnsi="Times New Roman"/>
          <w:sz w:val="24"/>
          <w:lang w:val="en-GB"/>
        </w:rPr>
        <w:t>i</w:t>
      </w:r>
      <w:r w:rsidRPr="0043468E">
        <w:rPr>
          <w:rFonts w:ascii="Times New Roman" w:hAnsi="Times New Roman"/>
          <w:sz w:val="24"/>
          <w:lang w:val="en-GB"/>
        </w:rPr>
        <w:t xml:space="preserve">klan sosial media yang menarik menjadi pertimbangan untuk membeli dan </w:t>
      </w:r>
      <w:r w:rsidR="00A021A1">
        <w:rPr>
          <w:rFonts w:ascii="Times New Roman" w:hAnsi="Times New Roman"/>
          <w:sz w:val="24"/>
          <w:lang w:val="en-GB"/>
        </w:rPr>
        <w:t>mengonsumsi</w:t>
      </w:r>
      <w:r w:rsidRPr="0043468E">
        <w:rPr>
          <w:rFonts w:ascii="Times New Roman" w:hAnsi="Times New Roman"/>
          <w:sz w:val="24"/>
          <w:lang w:val="en-GB"/>
        </w:rPr>
        <w:t xml:space="preserve"> kopi</w:t>
      </w:r>
      <w:r>
        <w:rPr>
          <w:rFonts w:ascii="Times New Roman" w:hAnsi="Times New Roman"/>
          <w:sz w:val="24"/>
          <w:lang w:val="en-GB"/>
        </w:rPr>
        <w:t>.</w:t>
      </w:r>
      <w:r w:rsidR="007E0A73" w:rsidRPr="007E0A73">
        <w:t xml:space="preserve"> </w:t>
      </w:r>
      <w:r w:rsidR="007E0A73">
        <w:t>R</w:t>
      </w:r>
      <w:r w:rsidR="007E0A73" w:rsidRPr="007E0A73">
        <w:rPr>
          <w:rFonts w:ascii="Times New Roman" w:hAnsi="Times New Roman"/>
          <w:sz w:val="24"/>
          <w:lang w:val="en-GB"/>
        </w:rPr>
        <w:t>esponden setuju bahwa faktor promosi mempengaruhi mereka dalam membeli kopi Manglayang Karlina. Pemberian hadiah dan iklan di sosial media merupakan sal</w:t>
      </w:r>
      <w:r w:rsidR="00741DC2">
        <w:rPr>
          <w:rFonts w:ascii="Times New Roman" w:hAnsi="Times New Roman"/>
          <w:sz w:val="24"/>
          <w:lang w:val="en-GB"/>
        </w:rPr>
        <w:t>ah satu promosi yang dilakukan W</w:t>
      </w:r>
      <w:r w:rsidR="007E0A73" w:rsidRPr="007E0A73">
        <w:rPr>
          <w:rFonts w:ascii="Times New Roman" w:hAnsi="Times New Roman"/>
          <w:sz w:val="24"/>
          <w:lang w:val="en-GB"/>
        </w:rPr>
        <w:t xml:space="preserve">arung Kopi Kiwari. Hadiah yang diberikan berupa </w:t>
      </w:r>
      <w:r w:rsidR="007E0A73" w:rsidRPr="007E0A73">
        <w:rPr>
          <w:rFonts w:ascii="Times New Roman" w:hAnsi="Times New Roman"/>
          <w:i/>
          <w:sz w:val="24"/>
          <w:lang w:val="en-GB"/>
        </w:rPr>
        <w:t>voucher discount</w:t>
      </w:r>
      <w:r w:rsidR="007E0A73" w:rsidRPr="007E0A73">
        <w:rPr>
          <w:rFonts w:ascii="Times New Roman" w:hAnsi="Times New Roman"/>
          <w:sz w:val="24"/>
          <w:lang w:val="en-GB"/>
        </w:rPr>
        <w:t xml:space="preserve"> 30% produk kopi Manglayang Karlina. Hadiah lainnya adalah gratis kunjungan ke kebun kopi Kiwari Farmers </w:t>
      </w:r>
      <w:r w:rsidR="007E0A73">
        <w:rPr>
          <w:rFonts w:ascii="Times New Roman" w:hAnsi="Times New Roman"/>
          <w:sz w:val="24"/>
          <w:lang w:val="en-GB"/>
        </w:rPr>
        <w:t>apabila</w:t>
      </w:r>
      <w:r w:rsidR="007E0A73" w:rsidRPr="007E0A73">
        <w:rPr>
          <w:rFonts w:ascii="Times New Roman" w:hAnsi="Times New Roman"/>
          <w:sz w:val="24"/>
          <w:lang w:val="en-GB"/>
        </w:rPr>
        <w:t xml:space="preserve"> seseorang berhasil menjawab pertanyaan tertentu yang diberikan</w:t>
      </w:r>
      <w:r w:rsidR="007E0A73">
        <w:rPr>
          <w:rFonts w:ascii="Times New Roman" w:hAnsi="Times New Roman"/>
          <w:sz w:val="24"/>
          <w:lang w:val="en-GB"/>
        </w:rPr>
        <w:t xml:space="preserve"> melalui media sosial Instagram. </w:t>
      </w:r>
      <w:r w:rsidR="00CE374C">
        <w:rPr>
          <w:rFonts w:ascii="Times New Roman" w:hAnsi="Times New Roman"/>
          <w:sz w:val="24"/>
          <w:lang w:val="en-GB"/>
        </w:rPr>
        <w:t xml:space="preserve">Warung Kopi Kiwari </w:t>
      </w:r>
      <w:r w:rsidR="00CE374C" w:rsidRPr="00CE374C">
        <w:rPr>
          <w:rFonts w:ascii="Times New Roman" w:hAnsi="Times New Roman"/>
          <w:sz w:val="24"/>
          <w:lang w:val="en-GB"/>
        </w:rPr>
        <w:t xml:space="preserve">mempunyai media sosial yaitu Instagram (@kopi.kiwari), Facebook, Official Account Line, dan Whatsapp. Melalui media sosial tersebut biasanya </w:t>
      </w:r>
      <w:r w:rsidR="00CE374C">
        <w:rPr>
          <w:rFonts w:ascii="Times New Roman" w:hAnsi="Times New Roman"/>
          <w:sz w:val="24"/>
          <w:lang w:val="en-GB"/>
        </w:rPr>
        <w:t xml:space="preserve">Kiwari </w:t>
      </w:r>
      <w:r w:rsidR="00CE374C" w:rsidRPr="00CE374C">
        <w:rPr>
          <w:rFonts w:ascii="Times New Roman" w:hAnsi="Times New Roman"/>
          <w:sz w:val="24"/>
          <w:lang w:val="en-GB"/>
        </w:rPr>
        <w:t>melakukan promosi kopi Manglayang Karlina berupa iklan dan informasi</w:t>
      </w:r>
      <w:r w:rsidR="00CE374C">
        <w:rPr>
          <w:rFonts w:ascii="Times New Roman" w:hAnsi="Times New Roman"/>
          <w:sz w:val="24"/>
          <w:lang w:val="en-GB"/>
        </w:rPr>
        <w:t xml:space="preserve"> lain</w:t>
      </w:r>
      <w:r w:rsidR="00CE374C" w:rsidRPr="00CE374C">
        <w:rPr>
          <w:rFonts w:ascii="Times New Roman" w:hAnsi="Times New Roman"/>
          <w:sz w:val="24"/>
          <w:lang w:val="en-GB"/>
        </w:rPr>
        <w:t xml:space="preserve"> terkait kopi tersebut</w:t>
      </w:r>
      <w:r w:rsidR="00CE374C">
        <w:rPr>
          <w:rFonts w:ascii="Times New Roman" w:hAnsi="Times New Roman"/>
          <w:sz w:val="24"/>
          <w:lang w:val="en-GB"/>
        </w:rPr>
        <w:t>.</w:t>
      </w:r>
    </w:p>
    <w:p w14:paraId="6CC8A2C5" w14:textId="7C3C1D5B" w:rsidR="0043468E" w:rsidRDefault="0043468E" w:rsidP="00ED79BC">
      <w:pPr>
        <w:snapToGrid w:val="0"/>
        <w:spacing w:before="240" w:after="120"/>
        <w:rPr>
          <w:rFonts w:ascii="Times New Roman" w:hAnsi="Times New Roman"/>
          <w:sz w:val="24"/>
          <w:lang w:val="en-GB"/>
        </w:rPr>
      </w:pPr>
      <w:r>
        <w:rPr>
          <w:rFonts w:ascii="Times New Roman" w:hAnsi="Times New Roman"/>
          <w:sz w:val="24"/>
          <w:lang w:val="en-GB"/>
        </w:rPr>
        <w:t>Faktor orang dicerminkan ole</w:t>
      </w:r>
      <w:r w:rsidR="00542998">
        <w:rPr>
          <w:rFonts w:ascii="Times New Roman" w:hAnsi="Times New Roman"/>
          <w:sz w:val="24"/>
          <w:lang w:val="en-GB"/>
        </w:rPr>
        <w:t>h</w:t>
      </w:r>
      <w:r>
        <w:rPr>
          <w:rFonts w:ascii="Times New Roman" w:hAnsi="Times New Roman"/>
          <w:sz w:val="24"/>
          <w:lang w:val="en-GB"/>
        </w:rPr>
        <w:t xml:space="preserve"> item w:</w:t>
      </w:r>
      <w:r w:rsidR="00FD3EC9" w:rsidRPr="00FD3EC9">
        <w:t xml:space="preserve"> </w:t>
      </w:r>
      <w:r w:rsidR="00CE374C">
        <w:t>k</w:t>
      </w:r>
      <w:r w:rsidR="00FD3EC9" w:rsidRPr="00FD3EC9">
        <w:rPr>
          <w:rFonts w:ascii="Times New Roman" w:hAnsi="Times New Roman"/>
          <w:sz w:val="24"/>
          <w:lang w:val="en-GB"/>
        </w:rPr>
        <w:t>esigapan pelayan dalam melayani konsumen menjadi pertimbangan untuk membeli kopi</w:t>
      </w:r>
      <w:r>
        <w:rPr>
          <w:rFonts w:ascii="Times New Roman" w:hAnsi="Times New Roman"/>
          <w:sz w:val="24"/>
          <w:lang w:val="en-GB"/>
        </w:rPr>
        <w:t>, x:</w:t>
      </w:r>
      <w:r w:rsidR="00FD3EC9" w:rsidRPr="00FD3EC9">
        <w:t xml:space="preserve"> </w:t>
      </w:r>
      <w:r w:rsidR="00CE374C">
        <w:t>k</w:t>
      </w:r>
      <w:r w:rsidR="00FD3EC9" w:rsidRPr="00FD3EC9">
        <w:rPr>
          <w:rFonts w:ascii="Times New Roman" w:hAnsi="Times New Roman"/>
          <w:sz w:val="24"/>
          <w:lang w:val="en-GB"/>
        </w:rPr>
        <w:t>eramahan dan kesopanan pelayan dalam melayani konsumen menjadi pertimbangan untuk membeli kopi</w:t>
      </w:r>
      <w:r>
        <w:rPr>
          <w:rFonts w:ascii="Times New Roman" w:hAnsi="Times New Roman"/>
          <w:sz w:val="24"/>
          <w:lang w:val="en-GB"/>
        </w:rPr>
        <w:t xml:space="preserve"> , dan y: </w:t>
      </w:r>
      <w:r w:rsidR="00CE374C">
        <w:rPr>
          <w:rFonts w:ascii="Times New Roman" w:hAnsi="Times New Roman"/>
          <w:sz w:val="24"/>
          <w:lang w:val="en-GB"/>
        </w:rPr>
        <w:t>p</w:t>
      </w:r>
      <w:r w:rsidR="00FD3EC9" w:rsidRPr="00FD3EC9">
        <w:rPr>
          <w:rFonts w:ascii="Times New Roman" w:hAnsi="Times New Roman"/>
          <w:sz w:val="24"/>
          <w:lang w:val="en-GB"/>
        </w:rPr>
        <w:t xml:space="preserve">enampilan pelayan yang rapih dan bersih saat membuat atau menyajikan seduhan kopi </w:t>
      </w:r>
      <w:r w:rsidR="00FD3EC9" w:rsidRPr="00FD3EC9">
        <w:rPr>
          <w:rFonts w:ascii="Times New Roman" w:hAnsi="Times New Roman"/>
          <w:sz w:val="24"/>
          <w:lang w:val="en-GB"/>
        </w:rPr>
        <w:lastRenderedPageBreak/>
        <w:t>menjadi pertimbangan untuk membeli kopi</w:t>
      </w:r>
      <w:r w:rsidR="00FD3EC9">
        <w:rPr>
          <w:rFonts w:ascii="Times New Roman" w:hAnsi="Times New Roman"/>
          <w:sz w:val="24"/>
          <w:lang w:val="en-GB"/>
        </w:rPr>
        <w:t>.</w:t>
      </w:r>
      <w:r w:rsidR="00B94DF3" w:rsidRPr="00B94DF3">
        <w:t xml:space="preserve"> </w:t>
      </w:r>
      <w:r w:rsidR="00B94DF3" w:rsidRPr="00B94DF3">
        <w:rPr>
          <w:rFonts w:ascii="Times New Roman" w:hAnsi="Times New Roman"/>
          <w:sz w:val="24"/>
          <w:lang w:val="en-GB"/>
        </w:rPr>
        <w:t>responden menyatakan setuju bahwa faktor orang mempengaruhi mereka dalam membeli kopi Manglayang Karlina. Pelayan di warung Kopi Kiwari disebut sebagai barista. Menurut KBBI barista adalah orang yang ahli membuat minuman kopi (seperti espresso) di kafe atau di kedai kopi. Warung Kopi Kiwari mempunyai barista yang handal dan mampu bekerja sesuai dengan bidangnya dalam menyajikan kopi. Barista tersebut juga ramah terhadap responden.  Menurut Rambat (2001), karyawan yang ramah sangat diperlukan dalam melayani konsumen, karena karyawan dapat secara langsung mempengaruhi keputusan konsumen untuk kembali.</w:t>
      </w:r>
      <w:r w:rsidR="00B94DF3" w:rsidRPr="00B94DF3">
        <w:t xml:space="preserve"> </w:t>
      </w:r>
      <w:r w:rsidR="00B94DF3">
        <w:rPr>
          <w:rFonts w:ascii="Times New Roman" w:hAnsi="Times New Roman"/>
          <w:sz w:val="24"/>
          <w:lang w:val="en-GB"/>
        </w:rPr>
        <w:t>Penampilan barista Warung Kopi</w:t>
      </w:r>
      <w:r w:rsidR="00B94DF3" w:rsidRPr="00B94DF3">
        <w:rPr>
          <w:rFonts w:ascii="Times New Roman" w:hAnsi="Times New Roman"/>
          <w:sz w:val="24"/>
          <w:lang w:val="en-GB"/>
        </w:rPr>
        <w:t xml:space="preserve"> Kiwari juga rapih dan bersih saat membuat dan menyajikan kopi. Hal tersebut sudah menjadi prosedur operasional standar untuk seluruh barista warung Kopi Kiwari.</w:t>
      </w:r>
    </w:p>
    <w:p w14:paraId="4391A71E" w14:textId="3E0B9738" w:rsidR="00FD3EC9" w:rsidRDefault="00FD3EC9" w:rsidP="00ED79BC">
      <w:pPr>
        <w:snapToGrid w:val="0"/>
        <w:spacing w:before="240" w:after="120"/>
        <w:rPr>
          <w:rFonts w:ascii="Times New Roman" w:hAnsi="Times New Roman"/>
          <w:sz w:val="24"/>
          <w:lang w:val="en-GB"/>
        </w:rPr>
      </w:pPr>
      <w:r>
        <w:rPr>
          <w:rFonts w:ascii="Times New Roman" w:hAnsi="Times New Roman"/>
          <w:sz w:val="24"/>
          <w:lang w:val="en-GB"/>
        </w:rPr>
        <w:t xml:space="preserve">Faktor proses dikur oleh item z yaitu </w:t>
      </w:r>
      <w:r w:rsidR="00B94DF3">
        <w:rPr>
          <w:rFonts w:ascii="Times New Roman" w:hAnsi="Times New Roman"/>
          <w:sz w:val="24"/>
          <w:lang w:val="en-GB"/>
        </w:rPr>
        <w:t>k</w:t>
      </w:r>
      <w:r w:rsidRPr="00FD3EC9">
        <w:rPr>
          <w:rFonts w:ascii="Times New Roman" w:hAnsi="Times New Roman"/>
          <w:sz w:val="24"/>
          <w:lang w:val="en-GB"/>
        </w:rPr>
        <w:t>ecepatan proses pelayanan, penyajian dan transaksi menjadi pertimbangan untuk membeli kopi</w:t>
      </w:r>
      <w:r>
        <w:rPr>
          <w:rFonts w:ascii="Times New Roman" w:hAnsi="Times New Roman"/>
          <w:sz w:val="24"/>
          <w:lang w:val="en-GB"/>
        </w:rPr>
        <w:t>.</w:t>
      </w:r>
      <w:r w:rsidR="00263BCF" w:rsidRPr="00263BCF">
        <w:t xml:space="preserve"> </w:t>
      </w:r>
      <w:r w:rsidR="00263BCF">
        <w:rPr>
          <w:rFonts w:ascii="Times New Roman" w:hAnsi="Times New Roman"/>
          <w:sz w:val="24"/>
          <w:lang w:val="en-GB"/>
        </w:rPr>
        <w:t xml:space="preserve"> R</w:t>
      </w:r>
      <w:r w:rsidR="00263BCF" w:rsidRPr="00263BCF">
        <w:rPr>
          <w:rFonts w:ascii="Times New Roman" w:hAnsi="Times New Roman"/>
          <w:sz w:val="24"/>
          <w:lang w:val="en-GB"/>
        </w:rPr>
        <w:t xml:space="preserve">esponden setuju bahwa faktor proses mempengaruhi mereka dalam membeli kopi Manglayang Karlina. Kecepatan proses pelayanan, penyajian dan transaksi sudah menjadi ciri khas di warung Kopi Kiwari. Hal itu dikarenakan barista </w:t>
      </w:r>
      <w:r w:rsidR="00263BCF">
        <w:rPr>
          <w:rFonts w:ascii="Times New Roman" w:hAnsi="Times New Roman"/>
          <w:sz w:val="24"/>
          <w:lang w:val="en-GB"/>
        </w:rPr>
        <w:t>tersebut</w:t>
      </w:r>
      <w:r w:rsidR="00263BCF" w:rsidRPr="00263BCF">
        <w:rPr>
          <w:rFonts w:ascii="Times New Roman" w:hAnsi="Times New Roman"/>
          <w:sz w:val="24"/>
          <w:lang w:val="en-GB"/>
        </w:rPr>
        <w:t xml:space="preserve"> sudah berpengalaman </w:t>
      </w:r>
      <w:r w:rsidR="00263BCF">
        <w:rPr>
          <w:rFonts w:ascii="Times New Roman" w:hAnsi="Times New Roman"/>
          <w:sz w:val="24"/>
          <w:lang w:val="en-GB"/>
        </w:rPr>
        <w:t>lama tentang</w:t>
      </w:r>
      <w:r w:rsidR="00263BCF" w:rsidRPr="00263BCF">
        <w:rPr>
          <w:rFonts w:ascii="Times New Roman" w:hAnsi="Times New Roman"/>
          <w:sz w:val="24"/>
          <w:lang w:val="en-GB"/>
        </w:rPr>
        <w:t xml:space="preserve"> apa yang mereka kerjakan. Barista yang masih baru akan mendapatkan pelatihan terlebih dahulu sebelum ditugaskan langsung di bar.</w:t>
      </w:r>
      <w:r w:rsidR="004F5132" w:rsidRPr="004F5132">
        <w:t xml:space="preserve"> </w:t>
      </w:r>
      <w:r w:rsidR="004F5132" w:rsidRPr="004F5132">
        <w:rPr>
          <w:rFonts w:ascii="Times New Roman" w:hAnsi="Times New Roman"/>
          <w:sz w:val="24"/>
          <w:lang w:val="en-GB"/>
        </w:rPr>
        <w:t xml:space="preserve">Proses transaksi dilakukan </w:t>
      </w:r>
      <w:r w:rsidR="004F5132">
        <w:rPr>
          <w:rFonts w:ascii="Times New Roman" w:hAnsi="Times New Roman"/>
          <w:sz w:val="24"/>
          <w:lang w:val="en-GB"/>
        </w:rPr>
        <w:t xml:space="preserve">dengan </w:t>
      </w:r>
      <w:r w:rsidR="004F5132" w:rsidRPr="004F5132">
        <w:rPr>
          <w:rFonts w:ascii="Times New Roman" w:hAnsi="Times New Roman"/>
          <w:sz w:val="24"/>
          <w:lang w:val="en-GB"/>
        </w:rPr>
        <w:t xml:space="preserve">menggunakan sistem pencatatan digital dalam memproses pesanan responden. Mereka juga menerapkan sistem </w:t>
      </w:r>
      <w:r w:rsidR="004F5132" w:rsidRPr="004F5132">
        <w:rPr>
          <w:rFonts w:ascii="Times New Roman" w:hAnsi="Times New Roman"/>
          <w:i/>
          <w:sz w:val="24"/>
          <w:lang w:val="en-GB"/>
        </w:rPr>
        <w:t>first in first out</w:t>
      </w:r>
      <w:r w:rsidR="004F5132" w:rsidRPr="004F5132">
        <w:rPr>
          <w:rFonts w:ascii="Times New Roman" w:hAnsi="Times New Roman"/>
          <w:sz w:val="24"/>
          <w:lang w:val="en-GB"/>
        </w:rPr>
        <w:t xml:space="preserve"> yang artinya pesanan yang pertama dipesan adalah pesanan yang harus disajikan terlebih dahulu. Sistem terebut membantu barista dalam proses penyajian kopi dan tidak akan ada responden yang menunggu terlalu lama untuk mendapatkan pesanan mereka</w:t>
      </w:r>
      <w:r w:rsidR="004F5132">
        <w:rPr>
          <w:rFonts w:ascii="Times New Roman" w:hAnsi="Times New Roman"/>
          <w:sz w:val="24"/>
          <w:lang w:val="en-GB"/>
        </w:rPr>
        <w:t>.</w:t>
      </w:r>
    </w:p>
    <w:p w14:paraId="757F8497" w14:textId="6435B2C8" w:rsidR="00FD3EC9" w:rsidRDefault="00FD3EC9" w:rsidP="00ED79BC">
      <w:pPr>
        <w:snapToGrid w:val="0"/>
        <w:spacing w:before="240" w:after="120"/>
        <w:rPr>
          <w:rFonts w:ascii="Times New Roman" w:hAnsi="Times New Roman"/>
          <w:sz w:val="24"/>
          <w:lang w:val="en-GB"/>
        </w:rPr>
      </w:pPr>
      <w:r>
        <w:rPr>
          <w:rFonts w:ascii="Times New Roman" w:hAnsi="Times New Roman"/>
          <w:sz w:val="24"/>
          <w:lang w:val="en-GB"/>
        </w:rPr>
        <w:t>Faktor bukti fisik diukur oleh item A:</w:t>
      </w:r>
      <w:r w:rsidRPr="00FD3EC9">
        <w:t xml:space="preserve"> </w:t>
      </w:r>
      <w:r w:rsidR="004F5132">
        <w:rPr>
          <w:rFonts w:ascii="Times New Roman" w:hAnsi="Times New Roman"/>
          <w:sz w:val="24"/>
          <w:lang w:val="en-GB"/>
        </w:rPr>
        <w:t>k</w:t>
      </w:r>
      <w:r w:rsidRPr="00FD3EC9">
        <w:rPr>
          <w:rFonts w:ascii="Times New Roman" w:hAnsi="Times New Roman"/>
          <w:sz w:val="24"/>
          <w:lang w:val="en-GB"/>
        </w:rPr>
        <w:t xml:space="preserve">etersediaan fasilitas seperti wi-fi, toilet, mushola dan tempat parkir menjadi </w:t>
      </w:r>
      <w:r w:rsidRPr="00FD3EC9">
        <w:rPr>
          <w:rFonts w:ascii="Times New Roman" w:hAnsi="Times New Roman"/>
          <w:sz w:val="24"/>
          <w:lang w:val="en-GB"/>
        </w:rPr>
        <w:t>pertimbangan untuk membeli kopi</w:t>
      </w:r>
      <w:r>
        <w:rPr>
          <w:rFonts w:ascii="Times New Roman" w:hAnsi="Times New Roman"/>
          <w:sz w:val="24"/>
          <w:lang w:val="en-GB"/>
        </w:rPr>
        <w:t>, B:</w:t>
      </w:r>
      <w:r w:rsidRPr="00FD3EC9">
        <w:t xml:space="preserve"> </w:t>
      </w:r>
      <w:r w:rsidR="004F5132">
        <w:rPr>
          <w:rFonts w:ascii="Times New Roman" w:hAnsi="Times New Roman"/>
          <w:sz w:val="24"/>
          <w:lang w:val="en-GB"/>
        </w:rPr>
        <w:t>p</w:t>
      </w:r>
      <w:r w:rsidRPr="00FD3EC9">
        <w:rPr>
          <w:rFonts w:ascii="Times New Roman" w:hAnsi="Times New Roman"/>
          <w:sz w:val="24"/>
          <w:lang w:val="en-GB"/>
        </w:rPr>
        <w:t>ertimbangan pembelian dan konsumsi kopi karena konsep edukasi yang ditawarkan menarik</w:t>
      </w:r>
      <w:r>
        <w:rPr>
          <w:rFonts w:ascii="Times New Roman" w:hAnsi="Times New Roman"/>
          <w:sz w:val="24"/>
          <w:lang w:val="en-GB"/>
        </w:rPr>
        <w:t xml:space="preserve">, serta C: </w:t>
      </w:r>
      <w:r w:rsidR="004F5132">
        <w:rPr>
          <w:rFonts w:ascii="Times New Roman" w:hAnsi="Times New Roman"/>
          <w:sz w:val="24"/>
          <w:lang w:val="en-GB"/>
        </w:rPr>
        <w:t>k</w:t>
      </w:r>
      <w:r w:rsidRPr="00FD3EC9">
        <w:rPr>
          <w:rFonts w:ascii="Times New Roman" w:hAnsi="Times New Roman"/>
          <w:sz w:val="24"/>
          <w:lang w:val="en-GB"/>
        </w:rPr>
        <w:t>ebersihan serta kerapihan sarana dan prasarana yang tersedia menjadi pertimbangan untuk membeli kopi</w:t>
      </w:r>
      <w:r w:rsidR="004F5132">
        <w:rPr>
          <w:rFonts w:ascii="Times New Roman" w:hAnsi="Times New Roman"/>
          <w:sz w:val="24"/>
          <w:lang w:val="en-GB"/>
        </w:rPr>
        <w:t xml:space="preserve">. </w:t>
      </w:r>
      <w:r w:rsidR="0035507F">
        <w:rPr>
          <w:rFonts w:ascii="Times New Roman" w:hAnsi="Times New Roman"/>
          <w:sz w:val="24"/>
          <w:lang w:val="en-GB"/>
        </w:rPr>
        <w:t xml:space="preserve">Responden </w:t>
      </w:r>
      <w:r w:rsidR="0035507F" w:rsidRPr="0035507F">
        <w:rPr>
          <w:rFonts w:ascii="Times New Roman" w:hAnsi="Times New Roman"/>
          <w:sz w:val="24"/>
          <w:lang w:val="en-GB"/>
        </w:rPr>
        <w:t xml:space="preserve">sangat setuju bahwa faktor bukti fisik mempengaruhi mereka dalam membeli kopi Manglayang Karlina. Fasilitas yang disediakan seperti </w:t>
      </w:r>
      <w:r w:rsidR="0035507F" w:rsidRPr="0035507F">
        <w:rPr>
          <w:rFonts w:ascii="Times New Roman" w:hAnsi="Times New Roman"/>
          <w:i/>
          <w:sz w:val="24"/>
          <w:lang w:val="en-GB"/>
        </w:rPr>
        <w:t>wi-fi</w:t>
      </w:r>
      <w:r w:rsidR="0035507F" w:rsidRPr="0035507F">
        <w:rPr>
          <w:rFonts w:ascii="Times New Roman" w:hAnsi="Times New Roman"/>
          <w:sz w:val="24"/>
          <w:lang w:val="en-GB"/>
        </w:rPr>
        <w:t>, toilet, mushola dan tempat parkir sangat membantu responden dalam melakukan kegiatan mereka seperti mengerjakan tugas, melakukan ibadah dan hal lainnya.</w:t>
      </w:r>
      <w:r w:rsidR="00C071D5" w:rsidRPr="00C071D5">
        <w:t xml:space="preserve"> </w:t>
      </w:r>
      <w:r w:rsidR="00C071D5" w:rsidRPr="00C071D5">
        <w:rPr>
          <w:rFonts w:ascii="Times New Roman" w:hAnsi="Times New Roman"/>
          <w:sz w:val="24"/>
          <w:lang w:val="en-GB"/>
        </w:rPr>
        <w:t xml:space="preserve">Warung Kopi Kiwari juga menerapkan konsep edukasi yang menarik seperti </w:t>
      </w:r>
      <w:r w:rsidR="00C071D5" w:rsidRPr="00C071D5">
        <w:rPr>
          <w:rFonts w:ascii="Times New Roman" w:hAnsi="Times New Roman"/>
          <w:i/>
          <w:sz w:val="24"/>
          <w:lang w:val="en-GB"/>
        </w:rPr>
        <w:t>public cupping</w:t>
      </w:r>
      <w:r w:rsidR="00C071D5" w:rsidRPr="00C071D5">
        <w:rPr>
          <w:rFonts w:ascii="Times New Roman" w:hAnsi="Times New Roman"/>
          <w:sz w:val="24"/>
          <w:lang w:val="en-GB"/>
        </w:rPr>
        <w:t>, yaitu suatu kegiatan yang dilakukan bersama responden untuk mengevaluasi kopi yang akan dipasarkan. Selanjutnya barista akan meminta pendapat dari responden yang ikut berpartisipasi dan barista akan memberikan kesimpulan serta edukasi terkait hasil evaluasi tersebut</w:t>
      </w:r>
      <w:r w:rsidR="00C071D5">
        <w:rPr>
          <w:rFonts w:ascii="Times New Roman" w:hAnsi="Times New Roman"/>
          <w:sz w:val="24"/>
          <w:lang w:val="en-GB"/>
        </w:rPr>
        <w:t>.</w:t>
      </w:r>
      <w:r w:rsidR="00C071D5" w:rsidRPr="00C071D5">
        <w:t xml:space="preserve"> </w:t>
      </w:r>
      <w:r w:rsidR="00C071D5" w:rsidRPr="00C071D5">
        <w:rPr>
          <w:rFonts w:ascii="Times New Roman" w:hAnsi="Times New Roman"/>
          <w:sz w:val="24"/>
          <w:lang w:val="en-GB"/>
        </w:rPr>
        <w:t xml:space="preserve">Kebersihan dan kerapihan sarana prasarana juga merupakan hal yang selalu dijaga oleh warung Kopi Kiwari. Salah satu cara yang dilakukan adalah dengan membersihkan sarana prasarana tersebut sebelum dan sesudah warung </w:t>
      </w:r>
      <w:r w:rsidR="00605B9B">
        <w:rPr>
          <w:rFonts w:ascii="Times New Roman" w:hAnsi="Times New Roman"/>
          <w:sz w:val="24"/>
          <w:lang w:val="en-GB"/>
        </w:rPr>
        <w:t>beroperasi</w:t>
      </w:r>
      <w:r w:rsidR="00C071D5" w:rsidRPr="00C071D5">
        <w:rPr>
          <w:rFonts w:ascii="Times New Roman" w:hAnsi="Times New Roman"/>
          <w:sz w:val="24"/>
          <w:lang w:val="en-GB"/>
        </w:rPr>
        <w:t xml:space="preserve">. Seluruh barista  mempunyai tanggung jawab untuk menjaga kebersihan dan kerapihan sarana prasarana tersebut. Tujuannya adalah agar responden lebih nyaman dalam </w:t>
      </w:r>
      <w:r w:rsidR="00A021A1">
        <w:rPr>
          <w:rFonts w:ascii="Times New Roman" w:hAnsi="Times New Roman"/>
          <w:sz w:val="24"/>
          <w:lang w:val="en-GB"/>
        </w:rPr>
        <w:t>mengonsumsi</w:t>
      </w:r>
      <w:r w:rsidR="00C071D5" w:rsidRPr="00C071D5">
        <w:rPr>
          <w:rFonts w:ascii="Times New Roman" w:hAnsi="Times New Roman"/>
          <w:sz w:val="24"/>
          <w:lang w:val="en-GB"/>
        </w:rPr>
        <w:t xml:space="preserve"> kopi</w:t>
      </w:r>
      <w:r w:rsidR="00605B9B">
        <w:rPr>
          <w:rFonts w:ascii="Times New Roman" w:hAnsi="Times New Roman"/>
          <w:sz w:val="24"/>
          <w:lang w:val="en-GB"/>
        </w:rPr>
        <w:t>.</w:t>
      </w:r>
    </w:p>
    <w:p w14:paraId="752BE0A0" w14:textId="05258572" w:rsidR="00ED79BC" w:rsidRDefault="00597DD0" w:rsidP="00ED79BC">
      <w:pPr>
        <w:snapToGrid w:val="0"/>
        <w:spacing w:before="240" w:after="120"/>
        <w:rPr>
          <w:rStyle w:val="ShortAbstract"/>
          <w:sz w:val="24"/>
          <w:szCs w:val="22"/>
          <w:lang w:val="en-GB"/>
        </w:rPr>
      </w:pPr>
      <w:r>
        <w:rPr>
          <w:rFonts w:ascii="Times New Roman" w:hAnsi="Times New Roman"/>
          <w:b/>
          <w:sz w:val="24"/>
          <w:lang w:val="en-GB"/>
        </w:rPr>
        <w:t>Kesimpulan</w:t>
      </w:r>
    </w:p>
    <w:p w14:paraId="779AFA04" w14:textId="2B2DB823" w:rsidR="00597DD0" w:rsidRDefault="00B96BAC" w:rsidP="00ED79BC">
      <w:pPr>
        <w:snapToGrid w:val="0"/>
        <w:spacing w:before="240" w:after="120"/>
      </w:pPr>
      <w:r>
        <w:rPr>
          <w:rStyle w:val="ShortAbstract"/>
          <w:sz w:val="24"/>
          <w:szCs w:val="22"/>
          <w:lang w:val="en-GB"/>
        </w:rPr>
        <w:t>D</w:t>
      </w:r>
      <w:r w:rsidRPr="00B96BAC">
        <w:rPr>
          <w:rStyle w:val="ShortAbstract"/>
          <w:sz w:val="24"/>
          <w:szCs w:val="22"/>
          <w:lang w:val="en-GB"/>
        </w:rPr>
        <w:t>ari 11 faktor</w:t>
      </w:r>
      <w:r>
        <w:rPr>
          <w:rStyle w:val="ShortAbstract"/>
          <w:sz w:val="24"/>
          <w:szCs w:val="22"/>
          <w:lang w:val="en-GB"/>
        </w:rPr>
        <w:t xml:space="preserve"> diperoleh 10 faktor</w:t>
      </w:r>
      <w:r w:rsidRPr="00B96BAC">
        <w:rPr>
          <w:rStyle w:val="ShortAbstract"/>
          <w:sz w:val="24"/>
          <w:szCs w:val="22"/>
          <w:lang w:val="en-GB"/>
        </w:rPr>
        <w:t xml:space="preserve"> yang mempengaruhi responden dalam membeli kopi </w:t>
      </w:r>
      <w:r w:rsidR="00163AFB">
        <w:rPr>
          <w:rStyle w:val="ShortAbstract"/>
          <w:sz w:val="24"/>
          <w:szCs w:val="22"/>
          <w:lang w:val="en-GB"/>
        </w:rPr>
        <w:t xml:space="preserve">arabika </w:t>
      </w:r>
      <w:r w:rsidRPr="00B96BAC">
        <w:rPr>
          <w:rStyle w:val="ShortAbstract"/>
          <w:sz w:val="24"/>
          <w:szCs w:val="22"/>
          <w:lang w:val="en-GB"/>
        </w:rPr>
        <w:t>Manglayang Karlina</w:t>
      </w:r>
      <w:r w:rsidR="00156FCF">
        <w:rPr>
          <w:rStyle w:val="ShortAbstract"/>
          <w:sz w:val="24"/>
          <w:szCs w:val="22"/>
          <w:lang w:val="en-GB"/>
        </w:rPr>
        <w:t xml:space="preserve"> di Warung Kopi Kiwari</w:t>
      </w:r>
      <w:r w:rsidRPr="00B96BAC">
        <w:rPr>
          <w:rStyle w:val="ShortAbstract"/>
          <w:sz w:val="24"/>
          <w:szCs w:val="22"/>
          <w:lang w:val="en-GB"/>
        </w:rPr>
        <w:t xml:space="preserve">. Faktor-faktor tersebut adalah adalah </w:t>
      </w:r>
      <w:r w:rsidR="00156FCF">
        <w:rPr>
          <w:rStyle w:val="ShortAbstract"/>
          <w:sz w:val="24"/>
          <w:szCs w:val="22"/>
          <w:lang w:val="en-GB"/>
        </w:rPr>
        <w:t xml:space="preserve">faktor </w:t>
      </w:r>
      <w:r w:rsidRPr="00B96BAC">
        <w:rPr>
          <w:rStyle w:val="ShortAbstract"/>
          <w:sz w:val="24"/>
          <w:szCs w:val="22"/>
          <w:lang w:val="en-GB"/>
        </w:rPr>
        <w:t xml:space="preserve">budaya, sosial, psikologis, produk, harga, tempat, promosi, orang, proses dan </w:t>
      </w:r>
      <w:r w:rsidR="00597DD0">
        <w:rPr>
          <w:rStyle w:val="ShortAbstract"/>
          <w:sz w:val="24"/>
          <w:szCs w:val="22"/>
          <w:lang w:val="en-GB"/>
        </w:rPr>
        <w:t>fak</w:t>
      </w:r>
      <w:r>
        <w:rPr>
          <w:rStyle w:val="ShortAbstract"/>
          <w:sz w:val="24"/>
          <w:szCs w:val="22"/>
          <w:lang w:val="en-GB"/>
        </w:rPr>
        <w:t xml:space="preserve">tor </w:t>
      </w:r>
      <w:r w:rsidRPr="00B96BAC">
        <w:rPr>
          <w:rStyle w:val="ShortAbstract"/>
          <w:sz w:val="24"/>
          <w:szCs w:val="22"/>
          <w:lang w:val="en-GB"/>
        </w:rPr>
        <w:t>bukti fisik.</w:t>
      </w:r>
      <w:r w:rsidR="00163AFB" w:rsidRPr="00163AFB">
        <w:t xml:space="preserve"> </w:t>
      </w:r>
    </w:p>
    <w:p w14:paraId="2F5543DA" w14:textId="54635124" w:rsidR="00ED79BC" w:rsidRDefault="00597DD0" w:rsidP="00ED79BC">
      <w:pPr>
        <w:snapToGrid w:val="0"/>
        <w:spacing w:before="240" w:after="120"/>
        <w:rPr>
          <w:rStyle w:val="ShortAbstract"/>
          <w:sz w:val="24"/>
          <w:szCs w:val="22"/>
          <w:lang w:val="en-GB"/>
        </w:rPr>
      </w:pPr>
      <w:r>
        <w:rPr>
          <w:rFonts w:ascii="Times New Roman" w:hAnsi="Times New Roman"/>
          <w:sz w:val="24"/>
        </w:rPr>
        <w:t>K</w:t>
      </w:r>
      <w:r w:rsidRPr="00597DD0">
        <w:rPr>
          <w:rFonts w:ascii="Times New Roman" w:hAnsi="Times New Roman"/>
          <w:sz w:val="24"/>
        </w:rPr>
        <w:t xml:space="preserve">arena manfaat </w:t>
      </w:r>
      <w:r w:rsidR="00A021A1">
        <w:rPr>
          <w:rFonts w:ascii="Times New Roman" w:hAnsi="Times New Roman"/>
          <w:sz w:val="24"/>
        </w:rPr>
        <w:t>mengonsumsi</w:t>
      </w:r>
      <w:r w:rsidRPr="00597DD0">
        <w:rPr>
          <w:rFonts w:ascii="Times New Roman" w:hAnsi="Times New Roman"/>
          <w:sz w:val="24"/>
        </w:rPr>
        <w:t xml:space="preserve"> kopi baik bagi kesehatan dan konten yang menarik pada media sosial menjadi pertimbangan konsumen dalam melakukan pembelian</w:t>
      </w:r>
      <w:r>
        <w:rPr>
          <w:rFonts w:ascii="Times New Roman" w:hAnsi="Times New Roman"/>
          <w:sz w:val="24"/>
        </w:rPr>
        <w:t>, maka d</w:t>
      </w:r>
      <w:r w:rsidRPr="00597DD0">
        <w:rPr>
          <w:rFonts w:ascii="Times New Roman" w:hAnsi="Times New Roman"/>
          <w:sz w:val="24"/>
        </w:rPr>
        <w:t>isarankan Warung Kopi Kiwari m</w:t>
      </w:r>
      <w:r w:rsidR="00163AFB" w:rsidRPr="00163AFB">
        <w:rPr>
          <w:rStyle w:val="ShortAbstract"/>
          <w:sz w:val="24"/>
          <w:szCs w:val="22"/>
          <w:lang w:val="en-GB"/>
        </w:rPr>
        <w:t xml:space="preserve">emberikan informasi mengenai manfaat kopi </w:t>
      </w:r>
      <w:r>
        <w:rPr>
          <w:rStyle w:val="ShortAbstract"/>
          <w:sz w:val="24"/>
          <w:szCs w:val="22"/>
          <w:lang w:val="en-GB"/>
        </w:rPr>
        <w:t xml:space="preserve">tersebut dan suatu konten menarik </w:t>
      </w:r>
      <w:r w:rsidR="00163AFB" w:rsidRPr="00163AFB">
        <w:rPr>
          <w:rStyle w:val="ShortAbstract"/>
          <w:sz w:val="24"/>
          <w:szCs w:val="22"/>
          <w:lang w:val="en-GB"/>
        </w:rPr>
        <w:t xml:space="preserve">melalu media sosial </w:t>
      </w:r>
      <w:r>
        <w:rPr>
          <w:rStyle w:val="ShortAbstract"/>
          <w:sz w:val="24"/>
          <w:szCs w:val="22"/>
          <w:lang w:val="en-GB"/>
        </w:rPr>
        <w:t>yang sudah dimiliki</w:t>
      </w:r>
      <w:r w:rsidR="00163AFB" w:rsidRPr="00163AFB">
        <w:rPr>
          <w:rStyle w:val="ShortAbstract"/>
          <w:sz w:val="24"/>
          <w:szCs w:val="22"/>
          <w:lang w:val="en-GB"/>
        </w:rPr>
        <w:t xml:space="preserve">. </w:t>
      </w:r>
      <w:r>
        <w:rPr>
          <w:rStyle w:val="ShortAbstract"/>
          <w:sz w:val="24"/>
          <w:szCs w:val="22"/>
          <w:lang w:val="en-GB"/>
        </w:rPr>
        <w:lastRenderedPageBreak/>
        <w:t xml:space="preserve">Konten menarik yang dapat disampaikan misalnya informasi tentang </w:t>
      </w:r>
      <w:r w:rsidRPr="00597DD0">
        <w:rPr>
          <w:rStyle w:val="ShortAbstract"/>
          <w:sz w:val="24"/>
          <w:szCs w:val="22"/>
          <w:lang w:val="en-GB"/>
        </w:rPr>
        <w:t xml:space="preserve">pemanfaatan ampas kopi untuk didaur ulang menjadi pengharum ruangan. </w:t>
      </w:r>
    </w:p>
    <w:p w14:paraId="2FB08686" w14:textId="2F4F76F5" w:rsidR="00ED79BC" w:rsidRDefault="00ED79BC" w:rsidP="00ED79BC">
      <w:pPr>
        <w:snapToGrid w:val="0"/>
        <w:spacing w:before="240" w:after="120"/>
        <w:rPr>
          <w:rStyle w:val="ShortAbstract"/>
          <w:sz w:val="24"/>
          <w:szCs w:val="22"/>
          <w:lang w:val="en-GB"/>
        </w:rPr>
      </w:pPr>
      <w:r>
        <w:rPr>
          <w:rStyle w:val="ShortAbstract"/>
          <w:b/>
          <w:sz w:val="24"/>
        </w:rPr>
        <w:t>Daftar Pustaka</w:t>
      </w:r>
    </w:p>
    <w:p w14:paraId="5EE0AE55" w14:textId="1F541E81" w:rsidR="00F9686B" w:rsidRDefault="00F9686B" w:rsidP="0068677B">
      <w:pPr>
        <w:snapToGrid w:val="0"/>
        <w:spacing w:before="240" w:after="120"/>
        <w:ind w:left="284" w:hanging="284"/>
        <w:rPr>
          <w:rStyle w:val="ShortAbstract"/>
          <w:sz w:val="24"/>
          <w:szCs w:val="22"/>
          <w:lang w:val="en-GB"/>
        </w:rPr>
      </w:pPr>
      <w:r w:rsidRPr="00F9686B">
        <w:rPr>
          <w:rStyle w:val="ShortAbstract"/>
          <w:sz w:val="24"/>
          <w:szCs w:val="22"/>
          <w:lang w:val="en-GB"/>
        </w:rPr>
        <w:t>Anderson, D.R., D.J. Sweeney and T.A. Williams. 2002. Statistics for Business and Economics 8th ed. Thomson Learning. South-Westren</w:t>
      </w:r>
    </w:p>
    <w:p w14:paraId="2F191CC6" w14:textId="6D39D657" w:rsidR="0068677B" w:rsidRDefault="0068677B" w:rsidP="0068677B">
      <w:pPr>
        <w:snapToGrid w:val="0"/>
        <w:spacing w:before="240" w:after="120"/>
        <w:ind w:left="284" w:hanging="284"/>
        <w:rPr>
          <w:rStyle w:val="ShortAbstract"/>
          <w:sz w:val="24"/>
          <w:szCs w:val="22"/>
          <w:lang w:val="en-GB"/>
        </w:rPr>
      </w:pPr>
      <w:r w:rsidRPr="0068677B">
        <w:rPr>
          <w:rStyle w:val="ShortAbstract"/>
          <w:sz w:val="24"/>
          <w:szCs w:val="22"/>
          <w:lang w:val="en-GB"/>
        </w:rPr>
        <w:t>Badan Pusat Statistik Indonesia. www.bps.go.id. Diakses pada Juli 2018.</w:t>
      </w:r>
    </w:p>
    <w:p w14:paraId="230F2F81" w14:textId="798AAA85" w:rsidR="005A4D4F" w:rsidRDefault="005A4D4F" w:rsidP="0068677B">
      <w:pPr>
        <w:snapToGrid w:val="0"/>
        <w:spacing w:before="240" w:after="120"/>
        <w:ind w:left="284" w:hanging="284"/>
        <w:rPr>
          <w:rStyle w:val="ShortAbstract"/>
          <w:sz w:val="24"/>
          <w:szCs w:val="22"/>
          <w:lang w:val="en-GB"/>
        </w:rPr>
      </w:pPr>
      <w:r w:rsidRPr="005A4D4F">
        <w:rPr>
          <w:rStyle w:val="ShortAbstract"/>
          <w:sz w:val="24"/>
          <w:szCs w:val="22"/>
          <w:lang w:val="en-GB"/>
        </w:rPr>
        <w:t xml:space="preserve">BPTP Jawa Barat, 2017. Konsumsi Kopi Naik Drastis. disbun.jabarprov.go.id Diakses pada </w:t>
      </w:r>
      <w:r w:rsidR="00DE14F6">
        <w:rPr>
          <w:rStyle w:val="ShortAbstract"/>
          <w:sz w:val="24"/>
          <w:szCs w:val="22"/>
          <w:lang w:val="en-GB"/>
        </w:rPr>
        <w:t>Desember</w:t>
      </w:r>
      <w:r w:rsidRPr="005A4D4F">
        <w:rPr>
          <w:rStyle w:val="ShortAbstract"/>
          <w:sz w:val="24"/>
          <w:szCs w:val="22"/>
          <w:lang w:val="en-GB"/>
        </w:rPr>
        <w:t xml:space="preserve"> 2019.</w:t>
      </w:r>
    </w:p>
    <w:p w14:paraId="09E8EBC9" w14:textId="4D2F02F0" w:rsidR="009616C7" w:rsidRDefault="009616C7" w:rsidP="0068677B">
      <w:pPr>
        <w:snapToGrid w:val="0"/>
        <w:spacing w:before="240" w:after="120"/>
        <w:ind w:left="284" w:hanging="284"/>
        <w:rPr>
          <w:rStyle w:val="ShortAbstract"/>
          <w:sz w:val="24"/>
          <w:szCs w:val="22"/>
          <w:lang w:val="en-GB"/>
        </w:rPr>
      </w:pPr>
      <w:r>
        <w:rPr>
          <w:rStyle w:val="ShortAbstract"/>
          <w:sz w:val="24"/>
          <w:szCs w:val="22"/>
          <w:lang w:val="en-GB"/>
        </w:rPr>
        <w:t>Charina, Deassy. 2016. Faktor-faktor yang Mempengaruhi Keputusan Pembelian Minuman Kopi di Malabar Mountain Café Kota Bogor. Skripsi. Departemen Agribisnis Fakultas Ekonomi dan Manajemen IPB</w:t>
      </w:r>
    </w:p>
    <w:p w14:paraId="4DB4F8D9" w14:textId="08CDEC89" w:rsidR="0068677B" w:rsidRDefault="0068677B" w:rsidP="0068677B">
      <w:pPr>
        <w:snapToGrid w:val="0"/>
        <w:spacing w:before="240" w:after="120"/>
        <w:ind w:left="284" w:hanging="284"/>
        <w:rPr>
          <w:rStyle w:val="ShortAbstract"/>
          <w:sz w:val="24"/>
          <w:szCs w:val="22"/>
          <w:lang w:val="en-GB"/>
        </w:rPr>
      </w:pPr>
      <w:r w:rsidRPr="0068677B">
        <w:rPr>
          <w:rStyle w:val="ShortAbstract"/>
          <w:sz w:val="24"/>
          <w:szCs w:val="22"/>
          <w:lang w:val="en-GB"/>
        </w:rPr>
        <w:t>Creswell JW. 2010. Research Design. Pendekatan Kualitatif, Kuantitatif dan Mixed. Edisi Ketiga (Terjemahan). Pustaka Pelajar: Yogyakarta</w:t>
      </w:r>
    </w:p>
    <w:p w14:paraId="5EF7EF00" w14:textId="54763E04" w:rsidR="0068677B" w:rsidRDefault="0068677B" w:rsidP="0068677B">
      <w:pPr>
        <w:snapToGrid w:val="0"/>
        <w:spacing w:before="240" w:after="120"/>
        <w:ind w:left="284" w:hanging="284"/>
        <w:rPr>
          <w:rStyle w:val="ShortAbstract"/>
          <w:sz w:val="24"/>
          <w:szCs w:val="22"/>
          <w:lang w:val="en-GB"/>
        </w:rPr>
      </w:pPr>
      <w:r w:rsidRPr="0068677B">
        <w:rPr>
          <w:rStyle w:val="ShortAbstract"/>
          <w:sz w:val="24"/>
          <w:szCs w:val="22"/>
          <w:lang w:val="en-GB"/>
        </w:rPr>
        <w:t>Direktorat Jenderal Perkebunan. 2014. Statistik Perkebunan Indonesia: Kopi 2013-2015. Kementerian Pertanian. Jakarta</w:t>
      </w:r>
    </w:p>
    <w:p w14:paraId="5735F399" w14:textId="16613F36" w:rsidR="00C93135" w:rsidRDefault="00C93135" w:rsidP="0068677B">
      <w:pPr>
        <w:snapToGrid w:val="0"/>
        <w:spacing w:before="240" w:after="120"/>
        <w:ind w:left="284" w:hanging="284"/>
        <w:rPr>
          <w:rStyle w:val="ShortAbstract"/>
          <w:sz w:val="24"/>
          <w:szCs w:val="22"/>
          <w:lang w:val="en-GB"/>
        </w:rPr>
      </w:pPr>
      <w:r>
        <w:rPr>
          <w:rStyle w:val="ShortAbstract"/>
          <w:sz w:val="24"/>
          <w:szCs w:val="22"/>
          <w:lang w:val="en-GB"/>
        </w:rPr>
        <w:t>Djaali. 2011. Psikologi Pendidikan. Bumi Aksara. Jakarta</w:t>
      </w:r>
    </w:p>
    <w:p w14:paraId="660D137A" w14:textId="51C0387B" w:rsidR="00741DC2" w:rsidRDefault="00741DC2" w:rsidP="0068677B">
      <w:pPr>
        <w:snapToGrid w:val="0"/>
        <w:spacing w:before="240" w:after="120"/>
        <w:ind w:left="284" w:hanging="284"/>
        <w:rPr>
          <w:rStyle w:val="ShortAbstract"/>
          <w:sz w:val="24"/>
          <w:szCs w:val="22"/>
          <w:lang w:val="en-GB"/>
        </w:rPr>
      </w:pPr>
      <w:r w:rsidRPr="00741DC2">
        <w:rPr>
          <w:rStyle w:val="ShortAbstract"/>
          <w:sz w:val="24"/>
          <w:szCs w:val="22"/>
          <w:lang w:val="en-GB"/>
        </w:rPr>
        <w:t>Engel, James F, et.al, 1994, Consumer Behavior, Jilid 1, Alih Bahasa Budiyanto, Jakarta: Binarupa Aksara</w:t>
      </w:r>
    </w:p>
    <w:p w14:paraId="5643B6A0" w14:textId="3F9669D0" w:rsidR="00741DC2" w:rsidRDefault="00741DC2" w:rsidP="0068677B">
      <w:pPr>
        <w:snapToGrid w:val="0"/>
        <w:spacing w:before="240" w:after="120"/>
        <w:ind w:left="284" w:hanging="284"/>
        <w:rPr>
          <w:rStyle w:val="ShortAbstract"/>
          <w:sz w:val="24"/>
          <w:szCs w:val="22"/>
          <w:lang w:val="en-GB"/>
        </w:rPr>
      </w:pPr>
      <w:r w:rsidRPr="00741DC2">
        <w:rPr>
          <w:rStyle w:val="ShortAbstract"/>
          <w:sz w:val="24"/>
          <w:szCs w:val="22"/>
          <w:lang w:val="en-GB"/>
        </w:rPr>
        <w:t>International Coffee Organization (ICO). 2018. www.ico.org. Diakses pada Juli 2018</w:t>
      </w:r>
    </w:p>
    <w:p w14:paraId="0866265C" w14:textId="69DBDF94" w:rsidR="00605223" w:rsidRDefault="00605223" w:rsidP="0068677B">
      <w:pPr>
        <w:snapToGrid w:val="0"/>
        <w:spacing w:before="240" w:after="120"/>
        <w:ind w:left="284" w:hanging="284"/>
        <w:rPr>
          <w:rStyle w:val="ShortAbstract"/>
          <w:sz w:val="24"/>
          <w:szCs w:val="22"/>
          <w:lang w:val="en-GB"/>
        </w:rPr>
      </w:pPr>
      <w:r>
        <w:rPr>
          <w:rStyle w:val="ShortAbstract"/>
          <w:sz w:val="24"/>
          <w:szCs w:val="22"/>
          <w:lang w:val="en-GB"/>
        </w:rPr>
        <w:t xml:space="preserve">Karyani, Tuti. Mahaputra, Karl Andhika, Djuwendah, Endah. Kusno, Kuswarini. 2019. Dampak Pola Tanam Kopi Terhadap Pendapatan Petani (Suatu Kasus Di Desa Pulosari Kecamatan </w:t>
      </w:r>
      <w:r>
        <w:rPr>
          <w:rStyle w:val="ShortAbstract"/>
          <w:sz w:val="24"/>
          <w:szCs w:val="22"/>
          <w:lang w:val="en-GB"/>
        </w:rPr>
        <w:t xml:space="preserve">Pangalengan, Bandung). </w:t>
      </w:r>
      <w:r w:rsidRPr="00605223">
        <w:rPr>
          <w:rStyle w:val="ShortAbstract"/>
          <w:sz w:val="24"/>
          <w:szCs w:val="22"/>
          <w:lang w:val="en-GB"/>
        </w:rPr>
        <w:t>Jurnal Pemikiran Masyarakat Ilmiah Berwawasan Agribisnis. Januari 2020. 6(1): 101-112</w:t>
      </w:r>
    </w:p>
    <w:p w14:paraId="555EFF74" w14:textId="2D8A8F21" w:rsidR="00741DC2" w:rsidRDefault="00741DC2" w:rsidP="0068677B">
      <w:pPr>
        <w:snapToGrid w:val="0"/>
        <w:spacing w:before="240" w:after="120"/>
        <w:ind w:left="284" w:hanging="284"/>
        <w:rPr>
          <w:rStyle w:val="ShortAbstract"/>
          <w:sz w:val="24"/>
          <w:szCs w:val="22"/>
          <w:lang w:val="en-GB"/>
        </w:rPr>
      </w:pPr>
      <w:r w:rsidRPr="00741DC2">
        <w:rPr>
          <w:rStyle w:val="ShortAbstract"/>
          <w:sz w:val="24"/>
          <w:szCs w:val="22"/>
          <w:lang w:val="en-GB"/>
        </w:rPr>
        <w:t>Kotler P. 2005. Manajemen Pemasaran. Edisi Ke-11. Molan B, Penerjemah. Jakarta (ID): PT.Indeks. Terjemahan dari: Marketing Management. 11th Edition.</w:t>
      </w:r>
    </w:p>
    <w:p w14:paraId="56654401" w14:textId="0308F1B3" w:rsidR="00741DC2" w:rsidRDefault="00741DC2" w:rsidP="0068677B">
      <w:pPr>
        <w:snapToGrid w:val="0"/>
        <w:spacing w:before="240" w:after="120"/>
        <w:ind w:left="284" w:hanging="284"/>
        <w:rPr>
          <w:rStyle w:val="ShortAbstract"/>
          <w:sz w:val="24"/>
          <w:szCs w:val="22"/>
          <w:lang w:val="en-GB"/>
        </w:rPr>
      </w:pPr>
      <w:r w:rsidRPr="00741DC2">
        <w:rPr>
          <w:rStyle w:val="ShortAbstract"/>
          <w:sz w:val="24"/>
          <w:szCs w:val="22"/>
          <w:lang w:val="en-GB"/>
        </w:rPr>
        <w:t>Kotler, Philip &amp; Kevin L., Keller. (2009). Manajemen Pemasaran. Terjemahan: Bob Sabran. Edisi 13 Jilid 1 dan 2. Indonesia: Penerbit Erlangga</w:t>
      </w:r>
    </w:p>
    <w:p w14:paraId="092D2258" w14:textId="258C88EB" w:rsidR="00741DC2" w:rsidRDefault="00741DC2" w:rsidP="0068677B">
      <w:pPr>
        <w:snapToGrid w:val="0"/>
        <w:spacing w:before="240" w:after="120"/>
        <w:ind w:left="284" w:hanging="284"/>
        <w:rPr>
          <w:rStyle w:val="ShortAbstract"/>
          <w:sz w:val="24"/>
          <w:szCs w:val="22"/>
          <w:lang w:val="en-GB"/>
        </w:rPr>
      </w:pPr>
      <w:r>
        <w:rPr>
          <w:rStyle w:val="ShortAbstract"/>
          <w:sz w:val="24"/>
          <w:szCs w:val="22"/>
          <w:lang w:val="en-GB"/>
        </w:rPr>
        <w:t>Kusno, Kuswarini. Arifin, M Indra Pratama. Wiyono, Sulystiodewi Nur. Rochdiani, Dini. 2019. Strategi Pemasaran Kopi Luwak Manglayang</w:t>
      </w:r>
      <w:r w:rsidRPr="00741DC2">
        <w:rPr>
          <w:rStyle w:val="ShortAbstract"/>
          <w:sz w:val="24"/>
          <w:szCs w:val="22"/>
          <w:lang w:val="en-GB"/>
        </w:rPr>
        <w:t xml:space="preserve"> K</w:t>
      </w:r>
      <w:r>
        <w:rPr>
          <w:rStyle w:val="ShortAbstract"/>
          <w:sz w:val="24"/>
          <w:szCs w:val="22"/>
          <w:lang w:val="en-GB"/>
        </w:rPr>
        <w:t>arlina Di Kelompok Tani Kiwari Farmers, Kabupaten Bandung</w:t>
      </w:r>
      <w:r w:rsidR="00605223">
        <w:rPr>
          <w:rStyle w:val="ShortAbstract"/>
          <w:sz w:val="24"/>
          <w:szCs w:val="22"/>
          <w:lang w:val="en-GB"/>
        </w:rPr>
        <w:t xml:space="preserve">. </w:t>
      </w:r>
      <w:r w:rsidR="00605223" w:rsidRPr="00605223">
        <w:rPr>
          <w:rStyle w:val="ShortAbstract"/>
          <w:sz w:val="24"/>
          <w:szCs w:val="22"/>
          <w:lang w:val="en-GB"/>
        </w:rPr>
        <w:t>Agricore Volume 4 Nomor 1, Juli 2019</w:t>
      </w:r>
      <w:r w:rsidR="00605223">
        <w:rPr>
          <w:rStyle w:val="ShortAbstract"/>
          <w:sz w:val="24"/>
          <w:szCs w:val="22"/>
          <w:lang w:val="en-GB"/>
        </w:rPr>
        <w:t>, hal.</w:t>
      </w:r>
      <w:r w:rsidR="00C93135">
        <w:rPr>
          <w:rStyle w:val="ShortAbstract"/>
          <w:sz w:val="24"/>
          <w:szCs w:val="22"/>
          <w:lang w:val="en-GB"/>
        </w:rPr>
        <w:t xml:space="preserve"> </w:t>
      </w:r>
      <w:r w:rsidR="00605223">
        <w:rPr>
          <w:rStyle w:val="ShortAbstract"/>
          <w:sz w:val="24"/>
          <w:szCs w:val="22"/>
          <w:lang w:val="en-GB"/>
        </w:rPr>
        <w:t>632-641</w:t>
      </w:r>
    </w:p>
    <w:p w14:paraId="5A11DE88" w14:textId="7ADA705F" w:rsidR="001E3F35" w:rsidRDefault="001E3F35" w:rsidP="0068677B">
      <w:pPr>
        <w:snapToGrid w:val="0"/>
        <w:spacing w:before="240" w:after="120"/>
        <w:ind w:left="284" w:hanging="284"/>
        <w:rPr>
          <w:rStyle w:val="ShortAbstract"/>
          <w:sz w:val="24"/>
          <w:szCs w:val="22"/>
          <w:lang w:val="en-GB"/>
        </w:rPr>
      </w:pPr>
      <w:r>
        <w:rPr>
          <w:rStyle w:val="ShortAbstract"/>
          <w:sz w:val="24"/>
          <w:szCs w:val="22"/>
          <w:lang w:val="en-GB"/>
        </w:rPr>
        <w:t xml:space="preserve">Martaulli, Elvin Desi. </w:t>
      </w:r>
      <w:r w:rsidR="00C93135">
        <w:rPr>
          <w:rStyle w:val="ShortAbstract"/>
          <w:sz w:val="24"/>
          <w:szCs w:val="22"/>
          <w:lang w:val="en-GB"/>
        </w:rPr>
        <w:t xml:space="preserve">2018. Analisis Produksi Kopi Di Indonesia. Journal of Agribusiness Science. </w:t>
      </w:r>
      <w:r w:rsidR="00C93135" w:rsidRPr="00C93135">
        <w:rPr>
          <w:rStyle w:val="ShortAbstract"/>
          <w:sz w:val="24"/>
          <w:szCs w:val="22"/>
          <w:lang w:val="en-GB"/>
        </w:rPr>
        <w:t>April 2018 Volume 01 No 02</w:t>
      </w:r>
      <w:r w:rsidR="00C93135">
        <w:rPr>
          <w:rStyle w:val="ShortAbstract"/>
          <w:sz w:val="24"/>
          <w:szCs w:val="22"/>
          <w:lang w:val="en-GB"/>
        </w:rPr>
        <w:t xml:space="preserve">. </w:t>
      </w:r>
      <w:r w:rsidR="00156FCF">
        <w:rPr>
          <w:rStyle w:val="ShortAbstract"/>
          <w:sz w:val="24"/>
          <w:szCs w:val="22"/>
          <w:lang w:val="en-GB"/>
        </w:rPr>
        <w:t>hal.</w:t>
      </w:r>
      <w:r w:rsidR="00C93135">
        <w:rPr>
          <w:rStyle w:val="ShortAbstract"/>
          <w:sz w:val="24"/>
          <w:szCs w:val="22"/>
          <w:lang w:val="en-GB"/>
        </w:rPr>
        <w:t xml:space="preserve"> 112-120</w:t>
      </w:r>
    </w:p>
    <w:p w14:paraId="07A2A903" w14:textId="21F9BEB7" w:rsidR="00741DC2" w:rsidRDefault="00741DC2" w:rsidP="0068677B">
      <w:pPr>
        <w:snapToGrid w:val="0"/>
        <w:spacing w:before="240" w:after="120"/>
        <w:ind w:left="284" w:hanging="284"/>
        <w:rPr>
          <w:rStyle w:val="ShortAbstract"/>
          <w:sz w:val="24"/>
          <w:szCs w:val="22"/>
          <w:lang w:val="en-GB"/>
        </w:rPr>
      </w:pPr>
      <w:r w:rsidRPr="00741DC2">
        <w:rPr>
          <w:rStyle w:val="ShortAbstract"/>
          <w:sz w:val="24"/>
          <w:szCs w:val="22"/>
          <w:lang w:val="en-GB"/>
        </w:rPr>
        <w:t>Nawrot, P., S. Jordan., J. Eastwood., J. Rotstein., A. Hugenholtz., M. Feeley. 2003. Effects of Caffeine on Human Health. Food Additives and Conta</w:t>
      </w:r>
      <w:r w:rsidR="00605223">
        <w:rPr>
          <w:rStyle w:val="ShortAbstract"/>
          <w:sz w:val="24"/>
          <w:szCs w:val="22"/>
          <w:lang w:val="en-GB"/>
        </w:rPr>
        <w:t>minants. Vol. 20, No. 1, pp</w:t>
      </w:r>
      <w:r w:rsidRPr="00741DC2">
        <w:rPr>
          <w:rStyle w:val="ShortAbstract"/>
          <w:sz w:val="24"/>
          <w:szCs w:val="22"/>
          <w:lang w:val="en-GB"/>
        </w:rPr>
        <w:t xml:space="preserve"> 1-30.</w:t>
      </w:r>
    </w:p>
    <w:p w14:paraId="05164009" w14:textId="6473A320" w:rsidR="00DC5D28" w:rsidRPr="00DC5D28" w:rsidRDefault="00DC5D28" w:rsidP="0068677B">
      <w:pPr>
        <w:snapToGrid w:val="0"/>
        <w:spacing w:before="240" w:after="120"/>
        <w:ind w:left="284" w:hanging="284"/>
        <w:rPr>
          <w:rStyle w:val="ShortAbstract"/>
          <w:sz w:val="24"/>
          <w:lang w:val="en-GB"/>
        </w:rPr>
      </w:pPr>
      <w:r w:rsidRPr="00DC5D28">
        <w:rPr>
          <w:rFonts w:ascii="Times New Roman" w:hAnsi="Times New Roman"/>
          <w:sz w:val="24"/>
        </w:rPr>
        <w:t xml:space="preserve">Rukmana, Rahmat. 2014. </w:t>
      </w:r>
      <w:r w:rsidRPr="00DC5D28">
        <w:rPr>
          <w:rFonts w:ascii="Times New Roman" w:hAnsi="Times New Roman"/>
          <w:iCs/>
          <w:sz w:val="24"/>
        </w:rPr>
        <w:t>Untung Selangit dari Agribisnis Kopi</w:t>
      </w:r>
      <w:r w:rsidRPr="00DC5D28">
        <w:rPr>
          <w:rFonts w:ascii="Times New Roman" w:hAnsi="Times New Roman"/>
          <w:sz w:val="24"/>
        </w:rPr>
        <w:t>. Yogyakarta: Lily Publisher.</w:t>
      </w:r>
    </w:p>
    <w:p w14:paraId="655883BA" w14:textId="74A33ED6" w:rsidR="00605223" w:rsidRDefault="00605223" w:rsidP="0068677B">
      <w:pPr>
        <w:snapToGrid w:val="0"/>
        <w:spacing w:before="240" w:after="120"/>
        <w:ind w:left="284" w:hanging="284"/>
        <w:rPr>
          <w:rStyle w:val="ShortAbstract"/>
          <w:sz w:val="24"/>
          <w:szCs w:val="22"/>
          <w:lang w:val="en-GB"/>
        </w:rPr>
      </w:pPr>
      <w:r w:rsidRPr="00605223">
        <w:rPr>
          <w:rStyle w:val="ShortAbstract"/>
          <w:sz w:val="24"/>
          <w:szCs w:val="22"/>
          <w:lang w:val="en-GB"/>
        </w:rPr>
        <w:t>Sekaran, Umar. 2000. Metode Penelitian Untuk Bisnis. Edisi Keempat. Penerjemah: Kwan Men Yon. Jakarta: Penerbit Salemba Empat.</w:t>
      </w:r>
    </w:p>
    <w:p w14:paraId="35AE8F1B" w14:textId="0A7FD6CF" w:rsidR="00605223" w:rsidRDefault="00605223" w:rsidP="0068677B">
      <w:pPr>
        <w:snapToGrid w:val="0"/>
        <w:spacing w:before="240" w:after="120"/>
        <w:ind w:left="284" w:hanging="284"/>
        <w:rPr>
          <w:rStyle w:val="ShortAbstract"/>
          <w:sz w:val="24"/>
          <w:szCs w:val="22"/>
          <w:lang w:val="en-GB"/>
        </w:rPr>
      </w:pPr>
      <w:r w:rsidRPr="00605223">
        <w:rPr>
          <w:rStyle w:val="ShortAbstract"/>
          <w:sz w:val="24"/>
          <w:szCs w:val="22"/>
          <w:lang w:val="en-GB"/>
        </w:rPr>
        <w:t>Setiadi NJ. 2010. Perilaku Konsumen: Perspektif Kontemporer pada Motif, Tujuan, dan Keinginan Konsumen. Jakarta (ID): Kencana, Prenada Media Group.</w:t>
      </w:r>
    </w:p>
    <w:p w14:paraId="65607387" w14:textId="0043E95D" w:rsidR="003A0B7E" w:rsidRDefault="007704A9" w:rsidP="0068677B">
      <w:pPr>
        <w:snapToGrid w:val="0"/>
        <w:spacing w:before="240" w:after="120"/>
        <w:ind w:left="284" w:hanging="284"/>
        <w:rPr>
          <w:rStyle w:val="ShortAbstract"/>
          <w:sz w:val="24"/>
          <w:szCs w:val="22"/>
          <w:lang w:val="en-GB"/>
        </w:rPr>
      </w:pPr>
      <w:r>
        <w:rPr>
          <w:rStyle w:val="ShortAbstract"/>
          <w:sz w:val="24"/>
          <w:szCs w:val="22"/>
          <w:lang w:val="en-GB"/>
        </w:rPr>
        <w:t>Silviatni, Inggi dan Hariwan, Peggy.</w:t>
      </w:r>
      <w:r w:rsidR="003A0B7E">
        <w:rPr>
          <w:rStyle w:val="ShortAbstract"/>
          <w:sz w:val="24"/>
          <w:szCs w:val="22"/>
          <w:lang w:val="en-GB"/>
        </w:rPr>
        <w:t xml:space="preserve"> 2014. </w:t>
      </w:r>
      <w:r>
        <w:rPr>
          <w:rStyle w:val="ShortAbstract"/>
          <w:sz w:val="24"/>
          <w:szCs w:val="22"/>
          <w:lang w:val="en-GB"/>
        </w:rPr>
        <w:t xml:space="preserve">Perancangan Model Bisnis Café </w:t>
      </w:r>
      <w:r>
        <w:rPr>
          <w:rStyle w:val="ShortAbstract"/>
          <w:sz w:val="24"/>
          <w:szCs w:val="22"/>
          <w:lang w:val="en-GB"/>
        </w:rPr>
        <w:lastRenderedPageBreak/>
        <w:t xml:space="preserve">Zapateria. </w:t>
      </w:r>
      <w:r w:rsidR="003A0B7E">
        <w:rPr>
          <w:rStyle w:val="ShortAbstract"/>
          <w:sz w:val="24"/>
          <w:szCs w:val="22"/>
          <w:lang w:val="en-GB"/>
        </w:rPr>
        <w:t>eProceedings of Management Vol. 1 No. 3 (2014)</w:t>
      </w:r>
      <w:r w:rsidR="00156FCF">
        <w:rPr>
          <w:rStyle w:val="ShortAbstract"/>
          <w:sz w:val="24"/>
          <w:szCs w:val="22"/>
          <w:lang w:val="en-GB"/>
        </w:rPr>
        <w:t xml:space="preserve"> hal. 831 - 852</w:t>
      </w:r>
    </w:p>
    <w:p w14:paraId="73F57975" w14:textId="6208A0C5" w:rsidR="00605223" w:rsidRDefault="00605223" w:rsidP="0068677B">
      <w:pPr>
        <w:snapToGrid w:val="0"/>
        <w:spacing w:before="240" w:after="120"/>
        <w:ind w:left="284" w:hanging="284"/>
        <w:rPr>
          <w:rStyle w:val="ShortAbstract"/>
          <w:sz w:val="24"/>
          <w:szCs w:val="22"/>
          <w:lang w:val="en-GB"/>
        </w:rPr>
      </w:pPr>
      <w:r w:rsidRPr="00605223">
        <w:rPr>
          <w:rStyle w:val="ShortAbstract"/>
          <w:sz w:val="24"/>
          <w:szCs w:val="22"/>
          <w:lang w:val="en-GB"/>
        </w:rPr>
        <w:t>Smith, A. 2002. “Effects of Caffeine on Human Behavior. Food and Chemical Toxicology”. Vol. 40, halaman 1243-1255.</w:t>
      </w:r>
    </w:p>
    <w:p w14:paraId="000C8B9F" w14:textId="02623EE9" w:rsidR="00605223" w:rsidRDefault="001662AB" w:rsidP="0068677B">
      <w:pPr>
        <w:snapToGrid w:val="0"/>
        <w:spacing w:before="240" w:after="120"/>
        <w:ind w:left="284" w:hanging="284"/>
        <w:rPr>
          <w:rStyle w:val="ShortAbstract"/>
          <w:sz w:val="24"/>
          <w:szCs w:val="22"/>
          <w:lang w:val="en-GB"/>
        </w:rPr>
      </w:pPr>
      <w:r>
        <w:rPr>
          <w:rStyle w:val="ShortAbstract"/>
          <w:sz w:val="24"/>
          <w:szCs w:val="22"/>
          <w:lang w:val="en-GB"/>
        </w:rPr>
        <w:t>Solikatun. Kartono, Drajat Tri. Demartoto, Argyo. 2015. Perilaku Konsumen Kopi sebagai Budaya Masyarakat Konsumsi: Studi Fenomenologi pada Peminum Kopi di Kedai Kopi Kota Semarang. Jurnal Analisa Sosiologi. April 2015, 4(1): 60 -74</w:t>
      </w:r>
    </w:p>
    <w:p w14:paraId="5166AA07" w14:textId="77777777" w:rsidR="00605223" w:rsidRDefault="00605223" w:rsidP="0068677B">
      <w:pPr>
        <w:snapToGrid w:val="0"/>
        <w:spacing w:before="240" w:after="120"/>
        <w:ind w:left="284" w:hanging="284"/>
        <w:rPr>
          <w:rStyle w:val="ShortAbstract"/>
          <w:sz w:val="24"/>
          <w:szCs w:val="22"/>
          <w:lang w:val="en-GB"/>
        </w:rPr>
      </w:pPr>
    </w:p>
    <w:p w14:paraId="14DECF6D" w14:textId="0377B33F" w:rsidR="00B70426" w:rsidRDefault="00B70426"/>
    <w:sectPr w:rsidR="00B70426" w:rsidSect="00B70426">
      <w:type w:val="continuous"/>
      <w:pgSz w:w="11907" w:h="16840" w:code="9"/>
      <w:pgMar w:top="1418" w:right="1134" w:bottom="1418" w:left="1701" w:header="284" w:footer="284" w:gutter="0"/>
      <w:cols w:num="2" w:space="6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EC74B" w14:textId="77777777" w:rsidR="00792AF4" w:rsidRDefault="00792AF4">
      <w:r>
        <w:separator/>
      </w:r>
    </w:p>
  </w:endnote>
  <w:endnote w:type="continuationSeparator" w:id="0">
    <w:p w14:paraId="01C00276" w14:textId="77777777" w:rsidR="00792AF4" w:rsidRDefault="0079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altName w:val="Times New Roman"/>
    <w:panose1 w:val="020406030507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Droid Sans Fallback">
    <w:altName w:val="Yu Gothic"/>
    <w:charset w:val="80"/>
    <w:family w:val="auto"/>
    <w:pitch w:val="variable"/>
    <w:sig w:usb0="00000000" w:usb1="08070000" w:usb2="00000010" w:usb3="00000000" w:csb0="00020000" w:csb1="00000000"/>
  </w:font>
  <w:font w:name="Mangal">
    <w:altName w:val="Courier New"/>
    <w:panose1 w:val="00000400000000000000"/>
    <w:charset w:val="00"/>
    <w:family w:val="roman"/>
    <w:pitch w:val="variable"/>
    <w:sig w:usb0="00008003" w:usb1="00000000" w:usb2="00000000" w:usb3="00000000" w:csb0="00000001" w:csb1="00000000"/>
  </w:font>
  <w:font w:name="Calisto MT">
    <w:altName w:val="Cambria Math"/>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6129" w14:textId="77777777" w:rsidR="001E3F35" w:rsidRPr="00F51609" w:rsidRDefault="001E3F35" w:rsidP="00B70426">
    <w:pPr>
      <w:pStyle w:val="Header"/>
      <w:jc w:val="right"/>
      <w:rPr>
        <w:rFonts w:ascii="Calisto MT" w:hAnsi="Calisto MT"/>
        <w:bCs/>
        <w:sz w:val="18"/>
        <w:szCs w:val="18"/>
        <w:lang w:val="en-GB" w:eastAsia="ja-JP"/>
      </w:rPr>
    </w:pPr>
    <w:r>
      <w:rPr>
        <w:rFonts w:ascii="Calisto MT" w:hAnsi="Calisto MT"/>
        <w:bCs/>
        <w:sz w:val="18"/>
        <w:szCs w:val="18"/>
        <w:lang w:val="en-GB" w:eastAsia="ja-JP"/>
      </w:rPr>
      <w:t>Agricore Volume 1 Nomor 2, Desember 2016</w:t>
    </w:r>
  </w:p>
  <w:p w14:paraId="37E92EFF" w14:textId="77777777" w:rsidR="001E3F35" w:rsidRPr="00F51609" w:rsidRDefault="001E3F35" w:rsidP="00B70426">
    <w:pPr>
      <w:pStyle w:val="Header"/>
      <w:jc w:val="right"/>
      <w:rPr>
        <w:rFonts w:ascii="Calisto MT" w:hAnsi="Calisto MT"/>
        <w:bCs/>
        <w:sz w:val="18"/>
        <w:szCs w:val="18"/>
        <w:lang w:val="en-GB" w:eastAsia="ja-JP"/>
      </w:rPr>
    </w:pPr>
    <w:r>
      <w:rPr>
        <w:rFonts w:ascii="Calisto MT" w:hAnsi="Calisto MT"/>
        <w:bCs/>
        <w:sz w:val="18"/>
        <w:szCs w:val="18"/>
        <w:lang w:val="en-GB" w:eastAsia="ja-JP"/>
      </w:rPr>
      <w:t xml:space="preserve">Jurnal Agribisnis dan Sosial Ekonomi Pertanian UNPAD </w:t>
    </w:r>
  </w:p>
  <w:p w14:paraId="07BCC2F5" w14:textId="77777777" w:rsidR="001E3F35" w:rsidRPr="00AD6FAB" w:rsidRDefault="001E3F35" w:rsidP="00B70426">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D43BD" w14:textId="77777777" w:rsidR="001E3F35" w:rsidRPr="00F51609" w:rsidRDefault="001E3F35" w:rsidP="00B70426">
    <w:pPr>
      <w:pStyle w:val="Footer"/>
    </w:pPr>
    <w:r w:rsidRPr="00F5160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E87F3" w14:textId="77777777" w:rsidR="00792AF4" w:rsidRDefault="00792AF4">
      <w:r>
        <w:separator/>
      </w:r>
    </w:p>
  </w:footnote>
  <w:footnote w:type="continuationSeparator" w:id="0">
    <w:p w14:paraId="3E557686" w14:textId="77777777" w:rsidR="00792AF4" w:rsidRDefault="0079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947"/>
      <w:gridCol w:w="1125"/>
    </w:tblGrid>
    <w:tr w:rsidR="001E3F35" w14:paraId="7FF74D31" w14:textId="77777777" w:rsidTr="00B70426">
      <w:tc>
        <w:tcPr>
          <w:tcW w:w="4380" w:type="pct"/>
          <w:tcBorders>
            <w:right w:val="single" w:sz="6" w:space="0" w:color="000000"/>
          </w:tcBorders>
        </w:tcPr>
        <w:p w14:paraId="2A0BA3C6" w14:textId="1DEAC87D" w:rsidR="001E3F35" w:rsidRPr="00F51609" w:rsidRDefault="001E3F35" w:rsidP="00B70426">
          <w:pPr>
            <w:pStyle w:val="Header"/>
            <w:jc w:val="right"/>
            <w:rPr>
              <w:b/>
              <w:bCs/>
              <w:lang w:val="en-GB" w:eastAsia="ja-JP"/>
            </w:rPr>
          </w:pPr>
          <w:bookmarkStart w:id="1" w:name="_Hlk536442877"/>
        </w:p>
      </w:tc>
      <w:tc>
        <w:tcPr>
          <w:tcW w:w="620" w:type="pct"/>
          <w:tcBorders>
            <w:left w:val="single" w:sz="6" w:space="0" w:color="000000"/>
          </w:tcBorders>
        </w:tcPr>
        <w:p w14:paraId="1B96B700" w14:textId="77777777" w:rsidR="001E3F35" w:rsidRPr="00A51EBF" w:rsidRDefault="001E3F35" w:rsidP="00B70426">
          <w:pPr>
            <w:pStyle w:val="Header"/>
            <w:rPr>
              <w:b/>
              <w:lang w:eastAsia="ja-JP"/>
            </w:rPr>
          </w:pPr>
        </w:p>
      </w:tc>
    </w:tr>
    <w:bookmarkEnd w:id="1"/>
  </w:tbl>
  <w:p w14:paraId="7803B3D5" w14:textId="77777777" w:rsidR="001E3F35" w:rsidRDefault="001E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D12"/>
    <w:multiLevelType w:val="hybridMultilevel"/>
    <w:tmpl w:val="F6E0A4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CA767B9"/>
    <w:multiLevelType w:val="hybridMultilevel"/>
    <w:tmpl w:val="120A6E34"/>
    <w:lvl w:ilvl="0" w:tplc="731A4F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566FC4"/>
    <w:multiLevelType w:val="hybridMultilevel"/>
    <w:tmpl w:val="2370DB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A424DBA"/>
    <w:multiLevelType w:val="hybridMultilevel"/>
    <w:tmpl w:val="3C7CAEC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BC"/>
    <w:rsid w:val="000324BC"/>
    <w:rsid w:val="00044CB7"/>
    <w:rsid w:val="00045598"/>
    <w:rsid w:val="000657FE"/>
    <w:rsid w:val="000746F3"/>
    <w:rsid w:val="0007532F"/>
    <w:rsid w:val="00080ACF"/>
    <w:rsid w:val="000B1E92"/>
    <w:rsid w:val="000C25F5"/>
    <w:rsid w:val="000C51BF"/>
    <w:rsid w:val="000D789E"/>
    <w:rsid w:val="001033BA"/>
    <w:rsid w:val="00122F80"/>
    <w:rsid w:val="00130F79"/>
    <w:rsid w:val="00156FCF"/>
    <w:rsid w:val="00163988"/>
    <w:rsid w:val="00163AFB"/>
    <w:rsid w:val="001662AB"/>
    <w:rsid w:val="00171E4E"/>
    <w:rsid w:val="0018204D"/>
    <w:rsid w:val="001B0AED"/>
    <w:rsid w:val="001B7FA9"/>
    <w:rsid w:val="001C0171"/>
    <w:rsid w:val="001C7402"/>
    <w:rsid w:val="001D46ED"/>
    <w:rsid w:val="001D692D"/>
    <w:rsid w:val="001E3F35"/>
    <w:rsid w:val="001F3F25"/>
    <w:rsid w:val="001F4A42"/>
    <w:rsid w:val="00224BDC"/>
    <w:rsid w:val="002576EF"/>
    <w:rsid w:val="00263BCF"/>
    <w:rsid w:val="00297DAD"/>
    <w:rsid w:val="002A0BB1"/>
    <w:rsid w:val="002A361D"/>
    <w:rsid w:val="002B25FB"/>
    <w:rsid w:val="002C2F6E"/>
    <w:rsid w:val="002C4159"/>
    <w:rsid w:val="002D0063"/>
    <w:rsid w:val="00307AFE"/>
    <w:rsid w:val="00320DE4"/>
    <w:rsid w:val="00326B6F"/>
    <w:rsid w:val="00327E71"/>
    <w:rsid w:val="00336585"/>
    <w:rsid w:val="0035507F"/>
    <w:rsid w:val="00362D83"/>
    <w:rsid w:val="003878D9"/>
    <w:rsid w:val="0039592D"/>
    <w:rsid w:val="003959A2"/>
    <w:rsid w:val="003A0B7E"/>
    <w:rsid w:val="003A4121"/>
    <w:rsid w:val="003A4694"/>
    <w:rsid w:val="003B73B7"/>
    <w:rsid w:val="003C57BE"/>
    <w:rsid w:val="003D654A"/>
    <w:rsid w:val="003E2208"/>
    <w:rsid w:val="003E24CD"/>
    <w:rsid w:val="003E7DD7"/>
    <w:rsid w:val="003F0E31"/>
    <w:rsid w:val="003F194D"/>
    <w:rsid w:val="003F69F7"/>
    <w:rsid w:val="00415CDB"/>
    <w:rsid w:val="00416C83"/>
    <w:rsid w:val="004221B3"/>
    <w:rsid w:val="0043468E"/>
    <w:rsid w:val="0046421D"/>
    <w:rsid w:val="00464A9D"/>
    <w:rsid w:val="00471CCB"/>
    <w:rsid w:val="00485C39"/>
    <w:rsid w:val="004B4076"/>
    <w:rsid w:val="004D6BF3"/>
    <w:rsid w:val="004E2220"/>
    <w:rsid w:val="004E4EB5"/>
    <w:rsid w:val="004F5132"/>
    <w:rsid w:val="004F68BE"/>
    <w:rsid w:val="00514B07"/>
    <w:rsid w:val="00542998"/>
    <w:rsid w:val="00547568"/>
    <w:rsid w:val="00582DDC"/>
    <w:rsid w:val="00597DD0"/>
    <w:rsid w:val="005A4D4F"/>
    <w:rsid w:val="005A6466"/>
    <w:rsid w:val="005B7801"/>
    <w:rsid w:val="005C10A9"/>
    <w:rsid w:val="006036D0"/>
    <w:rsid w:val="00605223"/>
    <w:rsid w:val="00605B9B"/>
    <w:rsid w:val="0061155F"/>
    <w:rsid w:val="00641022"/>
    <w:rsid w:val="00653030"/>
    <w:rsid w:val="00664D87"/>
    <w:rsid w:val="00676A6C"/>
    <w:rsid w:val="0068677B"/>
    <w:rsid w:val="006B59C2"/>
    <w:rsid w:val="006C06E5"/>
    <w:rsid w:val="006E7846"/>
    <w:rsid w:val="00705D70"/>
    <w:rsid w:val="00726F6F"/>
    <w:rsid w:val="00731905"/>
    <w:rsid w:val="00734136"/>
    <w:rsid w:val="00734621"/>
    <w:rsid w:val="00740DC1"/>
    <w:rsid w:val="00741DC2"/>
    <w:rsid w:val="0074641A"/>
    <w:rsid w:val="007704A9"/>
    <w:rsid w:val="0077496F"/>
    <w:rsid w:val="007874CE"/>
    <w:rsid w:val="00792AF4"/>
    <w:rsid w:val="007B3FA1"/>
    <w:rsid w:val="007D4B4D"/>
    <w:rsid w:val="007D7629"/>
    <w:rsid w:val="007E0A73"/>
    <w:rsid w:val="007E6E9E"/>
    <w:rsid w:val="0081369A"/>
    <w:rsid w:val="00821A14"/>
    <w:rsid w:val="00825A8F"/>
    <w:rsid w:val="008346F4"/>
    <w:rsid w:val="00834982"/>
    <w:rsid w:val="00844CAA"/>
    <w:rsid w:val="00847CB4"/>
    <w:rsid w:val="00897C00"/>
    <w:rsid w:val="008A05FE"/>
    <w:rsid w:val="008A3775"/>
    <w:rsid w:val="008C66D9"/>
    <w:rsid w:val="008D4730"/>
    <w:rsid w:val="008F218C"/>
    <w:rsid w:val="009117FA"/>
    <w:rsid w:val="009155D9"/>
    <w:rsid w:val="009304E6"/>
    <w:rsid w:val="0094340B"/>
    <w:rsid w:val="00947BBF"/>
    <w:rsid w:val="009616C7"/>
    <w:rsid w:val="009A5F82"/>
    <w:rsid w:val="009E4D78"/>
    <w:rsid w:val="00A021A1"/>
    <w:rsid w:val="00A1451F"/>
    <w:rsid w:val="00A1513F"/>
    <w:rsid w:val="00A813B8"/>
    <w:rsid w:val="00AC054E"/>
    <w:rsid w:val="00AD2F73"/>
    <w:rsid w:val="00AE08F9"/>
    <w:rsid w:val="00AE70CB"/>
    <w:rsid w:val="00B12B29"/>
    <w:rsid w:val="00B63481"/>
    <w:rsid w:val="00B65923"/>
    <w:rsid w:val="00B70426"/>
    <w:rsid w:val="00B75554"/>
    <w:rsid w:val="00B76D4D"/>
    <w:rsid w:val="00B9034E"/>
    <w:rsid w:val="00B918E8"/>
    <w:rsid w:val="00B94DF3"/>
    <w:rsid w:val="00B96BAC"/>
    <w:rsid w:val="00BA4E91"/>
    <w:rsid w:val="00BC44AE"/>
    <w:rsid w:val="00BE2B43"/>
    <w:rsid w:val="00BF4A84"/>
    <w:rsid w:val="00C033E4"/>
    <w:rsid w:val="00C071D5"/>
    <w:rsid w:val="00C1291D"/>
    <w:rsid w:val="00C17382"/>
    <w:rsid w:val="00C31F34"/>
    <w:rsid w:val="00C32FB1"/>
    <w:rsid w:val="00C51625"/>
    <w:rsid w:val="00C90EC2"/>
    <w:rsid w:val="00C913AB"/>
    <w:rsid w:val="00C93135"/>
    <w:rsid w:val="00CA660C"/>
    <w:rsid w:val="00CB7F02"/>
    <w:rsid w:val="00CD6560"/>
    <w:rsid w:val="00CE374C"/>
    <w:rsid w:val="00CF289E"/>
    <w:rsid w:val="00D00484"/>
    <w:rsid w:val="00D149B0"/>
    <w:rsid w:val="00D20543"/>
    <w:rsid w:val="00D40305"/>
    <w:rsid w:val="00D4523E"/>
    <w:rsid w:val="00D4759B"/>
    <w:rsid w:val="00D57E77"/>
    <w:rsid w:val="00D716D3"/>
    <w:rsid w:val="00D8596B"/>
    <w:rsid w:val="00D91D94"/>
    <w:rsid w:val="00D97646"/>
    <w:rsid w:val="00DA6313"/>
    <w:rsid w:val="00DA7D55"/>
    <w:rsid w:val="00DC5D28"/>
    <w:rsid w:val="00DC6CA4"/>
    <w:rsid w:val="00DD68E1"/>
    <w:rsid w:val="00DE14F6"/>
    <w:rsid w:val="00DE4964"/>
    <w:rsid w:val="00E22DEA"/>
    <w:rsid w:val="00E6085F"/>
    <w:rsid w:val="00E62ACF"/>
    <w:rsid w:val="00E722E3"/>
    <w:rsid w:val="00E8203E"/>
    <w:rsid w:val="00E952DC"/>
    <w:rsid w:val="00EA3B84"/>
    <w:rsid w:val="00EC1CBD"/>
    <w:rsid w:val="00EC5B9C"/>
    <w:rsid w:val="00ED79BC"/>
    <w:rsid w:val="00F12C9B"/>
    <w:rsid w:val="00F31FA5"/>
    <w:rsid w:val="00F36533"/>
    <w:rsid w:val="00F562C4"/>
    <w:rsid w:val="00F7747A"/>
    <w:rsid w:val="00F820E5"/>
    <w:rsid w:val="00F86BF1"/>
    <w:rsid w:val="00F9686B"/>
    <w:rsid w:val="00FA4FA0"/>
    <w:rsid w:val="00FB5A54"/>
    <w:rsid w:val="00FD3EC9"/>
    <w:rsid w:val="00FE1F8E"/>
    <w:rsid w:val="00FE7D10"/>
    <w:rsid w:val="00FF3BD6"/>
    <w:rsid w:val="00FF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89F1"/>
  <w15:chartTrackingRefBased/>
  <w15:docId w15:val="{8B10FAA9-1480-4177-8FBB-11E95C04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6BF1"/>
    <w:pPr>
      <w:widowControl w:val="0"/>
      <w:spacing w:after="0" w:line="240" w:lineRule="auto"/>
      <w:jc w:val="both"/>
    </w:pPr>
    <w:rPr>
      <w:rFonts w:ascii="Century" w:eastAsia="MS Mincho" w:hAnsi="Century" w:cs="Times New Roman"/>
      <w:kern w:val="2"/>
      <w:sz w:val="21"/>
      <w:szCs w:val="24"/>
      <w:lang w:val="en-US" w:eastAsia="ja-JP"/>
    </w:rPr>
  </w:style>
  <w:style w:type="paragraph" w:styleId="Heading4">
    <w:name w:val="heading 4"/>
    <w:basedOn w:val="Normal"/>
    <w:next w:val="Normal"/>
    <w:link w:val="Heading4Char"/>
    <w:uiPriority w:val="9"/>
    <w:semiHidden/>
    <w:unhideWhenUsed/>
    <w:qFormat/>
    <w:rsid w:val="00ED79BC"/>
    <w:pPr>
      <w:keepNext/>
      <w:widowControl/>
      <w:spacing w:before="240" w:after="60" w:line="311" w:lineRule="exact"/>
      <w:ind w:left="714" w:hanging="357"/>
      <w:outlineLvl w:val="3"/>
    </w:pPr>
    <w:rPr>
      <w:rFonts w:ascii="Calibri" w:hAnsi="Calibri"/>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D79BC"/>
    <w:rPr>
      <w:rFonts w:ascii="Calibri" w:eastAsia="MS Mincho" w:hAnsi="Calibri" w:cs="Times New Roman"/>
      <w:b/>
      <w:bCs/>
      <w:sz w:val="28"/>
      <w:szCs w:val="28"/>
      <w:lang w:val="en-US"/>
    </w:rPr>
  </w:style>
  <w:style w:type="character" w:customStyle="1" w:styleId="ShortAbstract">
    <w:name w:val="Short Abstract"/>
    <w:rsid w:val="00ED79BC"/>
    <w:rPr>
      <w:rFonts w:ascii="Times New Roman" w:hAnsi="Times New Roman"/>
      <w:sz w:val="20"/>
    </w:rPr>
  </w:style>
  <w:style w:type="paragraph" w:styleId="Header">
    <w:name w:val="header"/>
    <w:basedOn w:val="Normal"/>
    <w:link w:val="HeaderChar"/>
    <w:uiPriority w:val="99"/>
    <w:rsid w:val="00ED79BC"/>
    <w:pPr>
      <w:tabs>
        <w:tab w:val="center" w:pos="4419"/>
        <w:tab w:val="right" w:pos="8838"/>
      </w:tabs>
    </w:pPr>
    <w:rPr>
      <w:lang w:eastAsia="en-US"/>
    </w:rPr>
  </w:style>
  <w:style w:type="character" w:customStyle="1" w:styleId="HeaderChar">
    <w:name w:val="Header Char"/>
    <w:basedOn w:val="DefaultParagraphFont"/>
    <w:link w:val="Header"/>
    <w:uiPriority w:val="99"/>
    <w:rsid w:val="00ED79BC"/>
    <w:rPr>
      <w:rFonts w:ascii="Century" w:eastAsia="MS Mincho" w:hAnsi="Century" w:cs="Times New Roman"/>
      <w:kern w:val="2"/>
      <w:sz w:val="21"/>
      <w:szCs w:val="24"/>
      <w:lang w:val="en-US"/>
    </w:rPr>
  </w:style>
  <w:style w:type="paragraph" w:styleId="Footer">
    <w:name w:val="footer"/>
    <w:basedOn w:val="Normal"/>
    <w:link w:val="FooterChar"/>
    <w:uiPriority w:val="99"/>
    <w:rsid w:val="00ED79BC"/>
    <w:pPr>
      <w:tabs>
        <w:tab w:val="center" w:pos="4419"/>
        <w:tab w:val="right" w:pos="8838"/>
      </w:tabs>
    </w:pPr>
    <w:rPr>
      <w:lang w:eastAsia="en-US"/>
    </w:rPr>
  </w:style>
  <w:style w:type="character" w:customStyle="1" w:styleId="FooterChar">
    <w:name w:val="Footer Char"/>
    <w:basedOn w:val="DefaultParagraphFont"/>
    <w:link w:val="Footer"/>
    <w:uiPriority w:val="99"/>
    <w:rsid w:val="00ED79BC"/>
    <w:rPr>
      <w:rFonts w:ascii="Century" w:eastAsia="MS Mincho" w:hAnsi="Century" w:cs="Times New Roman"/>
      <w:kern w:val="2"/>
      <w:sz w:val="21"/>
      <w:szCs w:val="24"/>
      <w:lang w:val="en-US"/>
    </w:rPr>
  </w:style>
  <w:style w:type="paragraph" w:styleId="NoSpacing">
    <w:name w:val="No Spacing"/>
    <w:uiPriority w:val="1"/>
    <w:qFormat/>
    <w:rsid w:val="00ED79BC"/>
    <w:pPr>
      <w:widowControl w:val="0"/>
      <w:suppressAutoHyphens/>
      <w:spacing w:after="0" w:line="240" w:lineRule="auto"/>
    </w:pPr>
    <w:rPr>
      <w:rFonts w:ascii="Times New Roman" w:eastAsia="Droid Sans Fallback" w:hAnsi="Times New Roman" w:cs="Mangal"/>
      <w:kern w:val="2"/>
      <w:sz w:val="24"/>
      <w:szCs w:val="21"/>
      <w:lang w:val="en-US" w:eastAsia="hi-IN" w:bidi="hi-IN"/>
    </w:rPr>
  </w:style>
  <w:style w:type="table" w:styleId="PlainTable2">
    <w:name w:val="Plain Table 2"/>
    <w:basedOn w:val="TableNormal"/>
    <w:uiPriority w:val="42"/>
    <w:rsid w:val="00B918E8"/>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C44A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unhideWhenUsed/>
    <w:rsid w:val="00BC44A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305"/>
    <w:pPr>
      <w:ind w:left="720"/>
      <w:contextualSpacing/>
    </w:pPr>
  </w:style>
  <w:style w:type="character" w:styleId="PlaceholderText">
    <w:name w:val="Placeholder Text"/>
    <w:basedOn w:val="DefaultParagraphFont"/>
    <w:uiPriority w:val="99"/>
    <w:semiHidden/>
    <w:rsid w:val="00D40305"/>
    <w:rPr>
      <w:color w:val="808080"/>
    </w:rPr>
  </w:style>
  <w:style w:type="paragraph" w:customStyle="1" w:styleId="isitabel">
    <w:name w:val="isi tabel"/>
    <w:basedOn w:val="Normal"/>
    <w:qFormat/>
    <w:rsid w:val="00C17382"/>
    <w:pPr>
      <w:widowControl/>
      <w:spacing w:line="360" w:lineRule="auto"/>
      <w:jc w:val="center"/>
    </w:pPr>
    <w:rPr>
      <w:rFonts w:ascii="Times New Roman" w:eastAsia="Times New Roman" w:hAnsi="Times New Roman"/>
      <w:color w:val="000000"/>
      <w:kern w:val="0"/>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3459-B44D-4D67-B9EA-96255271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10</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Zone</dc:creator>
  <cp:keywords/>
  <dc:description/>
  <cp:lastModifiedBy>Kuswarini Kusno</cp:lastModifiedBy>
  <cp:revision>82</cp:revision>
  <dcterms:created xsi:type="dcterms:W3CDTF">2017-01-24T12:51:00Z</dcterms:created>
  <dcterms:modified xsi:type="dcterms:W3CDTF">2020-02-06T11:34:00Z</dcterms:modified>
</cp:coreProperties>
</file>