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B933C" w14:textId="77777777" w:rsidR="005901AC" w:rsidRPr="0079302F" w:rsidRDefault="005901AC" w:rsidP="00036B76">
      <w:pPr>
        <w:pStyle w:val="Judul1"/>
        <w:spacing w:before="0" w:after="0" w:line="360" w:lineRule="auto"/>
        <w:rPr>
          <w:rFonts w:hint="default"/>
          <w:lang w:val="id-ID"/>
        </w:rPr>
      </w:pPr>
      <w:bookmarkStart w:id="0" w:name="_Toc12080599"/>
      <w:r w:rsidRPr="0079302F">
        <w:rPr>
          <w:rFonts w:hint="default"/>
        </w:rPr>
        <w:t>LIMBAH BIJI BUAH PEPAYA SEBAGAI PEMUTIH DENGAM MEKANISME PENGHAMBATAN TIROSENASE</w:t>
      </w:r>
    </w:p>
    <w:p w14:paraId="6C9C2E73" w14:textId="028259C3" w:rsidR="005901AC" w:rsidRPr="00B30E36" w:rsidRDefault="005901AC" w:rsidP="00036B76">
      <w:pPr>
        <w:pBdr>
          <w:top w:val="nil"/>
          <w:left w:val="nil"/>
          <w:bottom w:val="nil"/>
          <w:right w:val="nil"/>
          <w:between w:val="nil"/>
          <w:bar w:val="nil"/>
        </w:pBdr>
        <w:spacing w:line="360" w:lineRule="auto"/>
        <w:ind w:left="28" w:hanging="28"/>
        <w:jc w:val="center"/>
        <w:rPr>
          <w:bCs/>
          <w:noProof/>
        </w:rPr>
      </w:pPr>
      <w:r w:rsidRPr="00B30E36">
        <w:rPr>
          <w:bCs/>
          <w:noProof/>
        </w:rPr>
        <w:t>Saparuddin Latu</w:t>
      </w:r>
      <w:r w:rsidRPr="00B30E36">
        <w:rPr>
          <w:bCs/>
          <w:noProof/>
          <w:vertAlign w:val="superscript"/>
        </w:rPr>
        <w:t>1</w:t>
      </w:r>
      <w:r w:rsidRPr="00B30E36">
        <w:rPr>
          <w:bCs/>
          <w:noProof/>
        </w:rPr>
        <w:t>,</w:t>
      </w:r>
      <w:r w:rsidRPr="00B30E36">
        <w:rPr>
          <w:bCs/>
        </w:rPr>
        <w:t xml:space="preserve"> </w:t>
      </w:r>
      <w:proofErr w:type="spellStart"/>
      <w:r w:rsidRPr="00B30E36">
        <w:rPr>
          <w:bCs/>
        </w:rPr>
        <w:t>Aisyah</w:t>
      </w:r>
      <w:proofErr w:type="spellEnd"/>
      <w:r w:rsidRPr="00B30E36">
        <w:rPr>
          <w:bCs/>
        </w:rPr>
        <w:t xml:space="preserve"> Nur </w:t>
      </w:r>
      <w:proofErr w:type="spellStart"/>
      <w:r w:rsidRPr="00B30E36">
        <w:rPr>
          <w:bCs/>
        </w:rPr>
        <w:t>Sapriati</w:t>
      </w:r>
      <w:proofErr w:type="spellEnd"/>
      <w:r w:rsidRPr="00B30E36">
        <w:rPr>
          <w:bCs/>
          <w:noProof/>
        </w:rPr>
        <w:t xml:space="preserve"> </w:t>
      </w:r>
      <w:r w:rsidRPr="00B30E36">
        <w:rPr>
          <w:bCs/>
          <w:noProof/>
          <w:vertAlign w:val="superscript"/>
        </w:rPr>
        <w:t>2</w:t>
      </w:r>
      <w:r w:rsidRPr="00B30E36">
        <w:rPr>
          <w:bCs/>
          <w:noProof/>
        </w:rPr>
        <w:t>,</w:t>
      </w:r>
      <w:r w:rsidRPr="00B30E36">
        <w:rPr>
          <w:bCs/>
        </w:rPr>
        <w:t xml:space="preserve"> </w:t>
      </w:r>
      <w:bookmarkStart w:id="1" w:name="_Hlk83981986"/>
      <w:r w:rsidRPr="00B30E36">
        <w:rPr>
          <w:bCs/>
        </w:rPr>
        <w:t>Nur Laila Fitrah</w:t>
      </w:r>
      <w:r w:rsidRPr="00B30E36">
        <w:rPr>
          <w:bCs/>
          <w:noProof/>
        </w:rPr>
        <w:t xml:space="preserve"> </w:t>
      </w:r>
      <w:r w:rsidRPr="00B30E36">
        <w:rPr>
          <w:bCs/>
          <w:noProof/>
          <w:vertAlign w:val="superscript"/>
        </w:rPr>
        <w:t>3</w:t>
      </w:r>
      <w:r w:rsidR="00BD1363">
        <w:rPr>
          <w:bCs/>
          <w:noProof/>
          <w:vertAlign w:val="subscript"/>
        </w:rPr>
        <w:t>,</w:t>
      </w:r>
      <w:bookmarkEnd w:id="1"/>
      <w:r w:rsidR="00BD1363">
        <w:rPr>
          <w:bCs/>
          <w:noProof/>
          <w:vertAlign w:val="subscript"/>
        </w:rPr>
        <w:t xml:space="preserve"> </w:t>
      </w:r>
      <w:r w:rsidRPr="00B30E36">
        <w:rPr>
          <w:bCs/>
          <w:noProof/>
          <w:vertAlign w:val="superscript"/>
        </w:rPr>
        <w:t xml:space="preserve">  </w:t>
      </w:r>
      <w:proofErr w:type="spellStart"/>
      <w:r w:rsidR="00BD1363">
        <w:rPr>
          <w:bCs/>
        </w:rPr>
        <w:t>Hilmiati</w:t>
      </w:r>
      <w:proofErr w:type="spellEnd"/>
      <w:r w:rsidR="00BD1363">
        <w:rPr>
          <w:bCs/>
        </w:rPr>
        <w:t xml:space="preserve"> Wahid</w:t>
      </w:r>
      <w:r w:rsidR="00BD1363" w:rsidRPr="00B30E36">
        <w:rPr>
          <w:bCs/>
          <w:noProof/>
        </w:rPr>
        <w:t xml:space="preserve"> </w:t>
      </w:r>
      <w:r w:rsidR="00BD1363">
        <w:rPr>
          <w:bCs/>
          <w:noProof/>
          <w:vertAlign w:val="superscript"/>
        </w:rPr>
        <w:t>4</w:t>
      </w:r>
      <w:r w:rsidR="00BD1363">
        <w:rPr>
          <w:bCs/>
          <w:noProof/>
          <w:vertAlign w:val="subscript"/>
        </w:rPr>
        <w:t>,</w:t>
      </w:r>
    </w:p>
    <w:p w14:paraId="3EAEE0D2" w14:textId="4A8E72F3" w:rsidR="005901AC" w:rsidRPr="00B30E36" w:rsidRDefault="005901AC" w:rsidP="00036B76">
      <w:pPr>
        <w:pBdr>
          <w:top w:val="nil"/>
          <w:left w:val="nil"/>
          <w:bottom w:val="nil"/>
          <w:right w:val="nil"/>
          <w:between w:val="nil"/>
          <w:bar w:val="nil"/>
        </w:pBdr>
        <w:spacing w:line="360" w:lineRule="auto"/>
        <w:jc w:val="center"/>
        <w:rPr>
          <w:bCs/>
          <w:noProof/>
        </w:rPr>
      </w:pPr>
      <w:r w:rsidRPr="00B30E36">
        <w:rPr>
          <w:bCs/>
          <w:noProof/>
          <w:vertAlign w:val="superscript"/>
        </w:rPr>
        <w:t>1</w:t>
      </w:r>
      <w:r w:rsidR="00BD1363">
        <w:rPr>
          <w:bCs/>
          <w:noProof/>
          <w:vertAlign w:val="superscript"/>
        </w:rPr>
        <w:t>,4</w:t>
      </w:r>
      <w:r w:rsidRPr="00B30E36">
        <w:rPr>
          <w:bCs/>
          <w:noProof/>
          <w:vertAlign w:val="superscript"/>
        </w:rPr>
        <w:t xml:space="preserve"> </w:t>
      </w:r>
      <w:r w:rsidRPr="00B30E36">
        <w:rPr>
          <w:bCs/>
          <w:noProof/>
        </w:rPr>
        <w:t xml:space="preserve">Universitas Megarezky; </w:t>
      </w:r>
      <w:r w:rsidRPr="00B30E36">
        <w:rPr>
          <w:bCs/>
          <w:noProof/>
          <w:vertAlign w:val="superscript"/>
        </w:rPr>
        <w:t xml:space="preserve">2,3 </w:t>
      </w:r>
      <w:r w:rsidRPr="00B30E36">
        <w:rPr>
          <w:bCs/>
          <w:noProof/>
        </w:rPr>
        <w:t>STIFA Makassar</w:t>
      </w:r>
    </w:p>
    <w:p w14:paraId="55F3B99F" w14:textId="0139903E" w:rsidR="005901AC" w:rsidRDefault="005901AC" w:rsidP="00036B76">
      <w:pPr>
        <w:pBdr>
          <w:top w:val="nil"/>
          <w:left w:val="nil"/>
          <w:bottom w:val="nil"/>
          <w:right w:val="nil"/>
          <w:between w:val="nil"/>
          <w:bar w:val="nil"/>
        </w:pBdr>
        <w:spacing w:line="360" w:lineRule="auto"/>
        <w:jc w:val="center"/>
        <w:rPr>
          <w:bCs/>
          <w:noProof/>
        </w:rPr>
      </w:pPr>
      <w:r w:rsidRPr="00B30E36">
        <w:rPr>
          <w:bCs/>
          <w:noProof/>
        </w:rPr>
        <w:t xml:space="preserve">Email/Hp: </w:t>
      </w:r>
      <w:hyperlink r:id="rId7" w:history="1">
        <w:r w:rsidR="006A3A89" w:rsidRPr="00B15AE7">
          <w:rPr>
            <w:rStyle w:val="Hyperlink"/>
            <w:bCs/>
            <w:noProof/>
          </w:rPr>
          <w:t>saparuddinlatu@gmail.com</w:t>
        </w:r>
      </w:hyperlink>
    </w:p>
    <w:p w14:paraId="0224E0BB" w14:textId="2F12592D" w:rsidR="005901AC" w:rsidRPr="00036B76" w:rsidRDefault="006A3A89" w:rsidP="00036B76">
      <w:pPr>
        <w:pBdr>
          <w:top w:val="nil"/>
          <w:left w:val="nil"/>
          <w:bottom w:val="nil"/>
          <w:right w:val="nil"/>
          <w:between w:val="nil"/>
          <w:bar w:val="nil"/>
        </w:pBdr>
        <w:spacing w:line="360" w:lineRule="auto"/>
        <w:jc w:val="center"/>
        <w:rPr>
          <w:bCs/>
          <w:noProof/>
          <w:color w:val="000000"/>
        </w:rPr>
      </w:pPr>
      <w:r>
        <w:rPr>
          <w:bCs/>
          <w:noProof/>
        </w:rPr>
        <w:t>HP. 08124858670</w:t>
      </w:r>
    </w:p>
    <w:p w14:paraId="5BCE22D9" w14:textId="77245D76" w:rsidR="005901AC" w:rsidRPr="0079302F" w:rsidRDefault="00036B76" w:rsidP="00036B76">
      <w:pPr>
        <w:pStyle w:val="Badan"/>
        <w:spacing w:after="0" w:line="360" w:lineRule="auto"/>
        <w:jc w:val="center"/>
        <w:rPr>
          <w:rFonts w:ascii="Times New Roman" w:hAnsi="Times New Roman" w:cs="Times New Roman"/>
          <w:b/>
          <w:bCs/>
          <w:color w:val="auto"/>
          <w:sz w:val="24"/>
          <w:szCs w:val="24"/>
        </w:rPr>
      </w:pPr>
      <w:r w:rsidRPr="0079302F">
        <w:rPr>
          <w:rFonts w:ascii="Times New Roman" w:hAnsi="Times New Roman" w:cs="Times New Roman"/>
          <w:b/>
          <w:bCs/>
          <w:color w:val="auto"/>
          <w:sz w:val="24"/>
          <w:szCs w:val="24"/>
          <w:lang w:val="en-US"/>
        </w:rPr>
        <w:t>ABSTRAK</w:t>
      </w:r>
    </w:p>
    <w:p w14:paraId="5C683A8A" w14:textId="4085D4E8" w:rsidR="005901AC" w:rsidRPr="0079302F" w:rsidRDefault="005901AC" w:rsidP="00036B76">
      <w:pPr>
        <w:pStyle w:val="Badan"/>
        <w:spacing w:after="0" w:line="360" w:lineRule="auto"/>
        <w:rPr>
          <w:rFonts w:ascii="Times New Roman" w:hAnsi="Times New Roman" w:cs="Times New Roman"/>
          <w:sz w:val="24"/>
          <w:szCs w:val="24"/>
        </w:rPr>
      </w:pPr>
      <w:r w:rsidRPr="0079302F">
        <w:rPr>
          <w:rFonts w:ascii="Times New Roman" w:hAnsi="Times New Roman" w:cs="Times New Roman"/>
          <w:sz w:val="24"/>
          <w:szCs w:val="24"/>
        </w:rPr>
        <w:t xml:space="preserve">Pemanfaatan kosmetik  tradisional sebagai upaya pemeliharaan kecantikan  berupa kosmetik tradisional  oleh masyarakat terus meningkat. Tidak hanya racikan sendiri, produk kosmetik  tradisional saat </w:t>
      </w:r>
      <w:proofErr w:type="spellStart"/>
      <w:r w:rsidRPr="0079302F">
        <w:rPr>
          <w:rFonts w:ascii="Times New Roman" w:hAnsi="Times New Roman" w:cs="Times New Roman"/>
          <w:sz w:val="24"/>
          <w:szCs w:val="24"/>
        </w:rPr>
        <w:t>inipun</w:t>
      </w:r>
      <w:proofErr w:type="spellEnd"/>
      <w:r w:rsidRPr="0079302F">
        <w:rPr>
          <w:rFonts w:ascii="Times New Roman" w:hAnsi="Times New Roman" w:cs="Times New Roman"/>
          <w:sz w:val="24"/>
          <w:szCs w:val="24"/>
        </w:rPr>
        <w:t xml:space="preserve"> telah banyak beredar. </w:t>
      </w:r>
      <w:proofErr w:type="spellStart"/>
      <w:r w:rsidRPr="0079302F">
        <w:rPr>
          <w:rFonts w:ascii="Times New Roman" w:hAnsi="Times New Roman" w:cs="Times New Roman"/>
          <w:bCs/>
          <w:color w:val="auto"/>
          <w:sz w:val="24"/>
          <w:szCs w:val="24"/>
          <w:lang w:val="en-US"/>
        </w:rPr>
        <w:t>Biji</w:t>
      </w:r>
      <w:proofErr w:type="spellEnd"/>
      <w:r w:rsidRPr="0079302F">
        <w:rPr>
          <w:rFonts w:ascii="Times New Roman" w:hAnsi="Times New Roman" w:cs="Times New Roman"/>
          <w:bCs/>
          <w:color w:val="auto"/>
          <w:sz w:val="24"/>
          <w:szCs w:val="24"/>
          <w:lang w:val="en-US"/>
        </w:rPr>
        <w:t xml:space="preserve"> </w:t>
      </w:r>
      <w:proofErr w:type="spellStart"/>
      <w:r w:rsidRPr="0079302F">
        <w:rPr>
          <w:rFonts w:ascii="Times New Roman" w:hAnsi="Times New Roman" w:cs="Times New Roman"/>
          <w:bCs/>
          <w:color w:val="auto"/>
          <w:sz w:val="24"/>
          <w:szCs w:val="24"/>
          <w:lang w:val="en-US"/>
        </w:rPr>
        <w:t>pepaya</w:t>
      </w:r>
      <w:proofErr w:type="spellEnd"/>
      <w:r w:rsidRPr="0079302F">
        <w:rPr>
          <w:rFonts w:ascii="Times New Roman" w:hAnsi="Times New Roman" w:cs="Times New Roman"/>
          <w:bCs/>
          <w:color w:val="auto"/>
          <w:sz w:val="24"/>
          <w:szCs w:val="24"/>
          <w:lang w:val="en-US"/>
        </w:rPr>
        <w:t xml:space="preserve"> </w:t>
      </w:r>
      <w:proofErr w:type="spellStart"/>
      <w:r w:rsidRPr="0079302F">
        <w:rPr>
          <w:rFonts w:ascii="Times New Roman" w:hAnsi="Times New Roman" w:cs="Times New Roman"/>
          <w:bCs/>
          <w:color w:val="auto"/>
          <w:sz w:val="24"/>
          <w:szCs w:val="24"/>
          <w:lang w:val="en-US"/>
        </w:rPr>
        <w:t>merupakan</w:t>
      </w:r>
      <w:proofErr w:type="spellEnd"/>
      <w:r w:rsidRPr="0079302F">
        <w:rPr>
          <w:rFonts w:ascii="Times New Roman" w:hAnsi="Times New Roman" w:cs="Times New Roman"/>
          <w:bCs/>
          <w:color w:val="auto"/>
          <w:sz w:val="24"/>
          <w:szCs w:val="24"/>
          <w:lang w:val="en-US"/>
        </w:rPr>
        <w:t xml:space="preserve"> </w:t>
      </w:r>
      <w:proofErr w:type="spellStart"/>
      <w:r w:rsidRPr="0079302F">
        <w:rPr>
          <w:rFonts w:ascii="Times New Roman" w:hAnsi="Times New Roman" w:cs="Times New Roman"/>
          <w:bCs/>
          <w:color w:val="auto"/>
          <w:sz w:val="24"/>
          <w:szCs w:val="24"/>
          <w:lang w:val="en-US"/>
        </w:rPr>
        <w:t>limbah</w:t>
      </w:r>
      <w:proofErr w:type="spellEnd"/>
      <w:r w:rsidRPr="0079302F">
        <w:rPr>
          <w:rFonts w:ascii="Times New Roman" w:hAnsi="Times New Roman" w:cs="Times New Roman"/>
          <w:bCs/>
          <w:color w:val="auto"/>
          <w:sz w:val="24"/>
          <w:szCs w:val="24"/>
          <w:lang w:val="en-US"/>
        </w:rPr>
        <w:t xml:space="preserve"> </w:t>
      </w:r>
      <w:proofErr w:type="spellStart"/>
      <w:r w:rsidRPr="0079302F">
        <w:rPr>
          <w:rFonts w:ascii="Times New Roman" w:hAnsi="Times New Roman" w:cs="Times New Roman"/>
          <w:bCs/>
          <w:color w:val="auto"/>
          <w:sz w:val="24"/>
          <w:szCs w:val="24"/>
          <w:lang w:val="en-US"/>
        </w:rPr>
        <w:t>dari</w:t>
      </w:r>
      <w:proofErr w:type="spellEnd"/>
      <w:r w:rsidRPr="0079302F">
        <w:rPr>
          <w:rFonts w:ascii="Times New Roman" w:hAnsi="Times New Roman" w:cs="Times New Roman"/>
          <w:bCs/>
          <w:color w:val="auto"/>
          <w:sz w:val="24"/>
          <w:szCs w:val="24"/>
          <w:lang w:val="en-US"/>
        </w:rPr>
        <w:t xml:space="preserve"> </w:t>
      </w:r>
      <w:proofErr w:type="spellStart"/>
      <w:r w:rsidRPr="0079302F">
        <w:rPr>
          <w:rFonts w:ascii="Times New Roman" w:hAnsi="Times New Roman" w:cs="Times New Roman"/>
          <w:bCs/>
          <w:color w:val="auto"/>
          <w:sz w:val="24"/>
          <w:szCs w:val="24"/>
          <w:lang w:val="en-US"/>
        </w:rPr>
        <w:t>pepaya</w:t>
      </w:r>
      <w:proofErr w:type="spellEnd"/>
      <w:r w:rsidRPr="0079302F">
        <w:rPr>
          <w:rFonts w:ascii="Times New Roman" w:hAnsi="Times New Roman" w:cs="Times New Roman"/>
          <w:bCs/>
          <w:color w:val="auto"/>
          <w:sz w:val="24"/>
          <w:szCs w:val="24"/>
          <w:lang w:val="en-US"/>
        </w:rPr>
        <w:t xml:space="preserve"> yang </w:t>
      </w:r>
      <w:proofErr w:type="spellStart"/>
      <w:r w:rsidRPr="0079302F">
        <w:rPr>
          <w:rFonts w:ascii="Times New Roman" w:hAnsi="Times New Roman" w:cs="Times New Roman"/>
          <w:bCs/>
          <w:color w:val="auto"/>
          <w:sz w:val="24"/>
          <w:szCs w:val="24"/>
          <w:lang w:val="en-US"/>
        </w:rPr>
        <w:t>tidak</w:t>
      </w:r>
      <w:proofErr w:type="spellEnd"/>
      <w:r w:rsidRPr="0079302F">
        <w:rPr>
          <w:rFonts w:ascii="Times New Roman" w:hAnsi="Times New Roman" w:cs="Times New Roman"/>
          <w:bCs/>
          <w:color w:val="auto"/>
          <w:sz w:val="24"/>
          <w:szCs w:val="24"/>
          <w:lang w:val="en-US"/>
        </w:rPr>
        <w:t xml:space="preserve"> </w:t>
      </w:r>
      <w:proofErr w:type="spellStart"/>
      <w:r w:rsidRPr="0079302F">
        <w:rPr>
          <w:rFonts w:ascii="Times New Roman" w:hAnsi="Times New Roman" w:cs="Times New Roman"/>
          <w:bCs/>
          <w:color w:val="auto"/>
          <w:sz w:val="24"/>
          <w:szCs w:val="24"/>
          <w:lang w:val="en-US"/>
        </w:rPr>
        <w:t>digunakan</w:t>
      </w:r>
      <w:proofErr w:type="spellEnd"/>
      <w:r w:rsidRPr="0079302F">
        <w:rPr>
          <w:rFonts w:ascii="Times New Roman" w:hAnsi="Times New Roman" w:cs="Times New Roman"/>
          <w:bCs/>
          <w:color w:val="auto"/>
          <w:sz w:val="24"/>
          <w:szCs w:val="24"/>
          <w:lang w:val="en-US"/>
        </w:rPr>
        <w:t xml:space="preserve"> oleh </w:t>
      </w:r>
      <w:proofErr w:type="spellStart"/>
      <w:r w:rsidRPr="0079302F">
        <w:rPr>
          <w:rFonts w:ascii="Times New Roman" w:hAnsi="Times New Roman" w:cs="Times New Roman"/>
          <w:bCs/>
          <w:color w:val="auto"/>
          <w:sz w:val="24"/>
          <w:szCs w:val="24"/>
          <w:lang w:val="en-US"/>
        </w:rPr>
        <w:t>masyarakat</w:t>
      </w:r>
      <w:proofErr w:type="spellEnd"/>
      <w:r w:rsidRPr="0079302F">
        <w:rPr>
          <w:rFonts w:ascii="Times New Roman" w:hAnsi="Times New Roman" w:cs="Times New Roman"/>
          <w:bCs/>
          <w:color w:val="auto"/>
          <w:sz w:val="24"/>
          <w:szCs w:val="24"/>
          <w:lang w:val="en-US"/>
        </w:rPr>
        <w:t xml:space="preserve"> </w:t>
      </w:r>
      <w:proofErr w:type="spellStart"/>
      <w:r w:rsidRPr="0079302F">
        <w:rPr>
          <w:rFonts w:ascii="Times New Roman" w:hAnsi="Times New Roman" w:cs="Times New Roman"/>
          <w:bCs/>
          <w:color w:val="auto"/>
          <w:sz w:val="24"/>
          <w:szCs w:val="24"/>
          <w:lang w:val="en-US"/>
        </w:rPr>
        <w:t>sehingga</w:t>
      </w:r>
      <w:proofErr w:type="spellEnd"/>
      <w:r w:rsidRPr="0079302F">
        <w:rPr>
          <w:rFonts w:ascii="Times New Roman" w:hAnsi="Times New Roman" w:cs="Times New Roman"/>
          <w:bCs/>
          <w:color w:val="auto"/>
          <w:sz w:val="24"/>
          <w:szCs w:val="24"/>
          <w:lang w:val="en-US"/>
        </w:rPr>
        <w:t xml:space="preserve"> </w:t>
      </w:r>
      <w:proofErr w:type="spellStart"/>
      <w:r w:rsidRPr="0079302F">
        <w:rPr>
          <w:rFonts w:ascii="Times New Roman" w:hAnsi="Times New Roman" w:cs="Times New Roman"/>
          <w:bCs/>
          <w:color w:val="auto"/>
          <w:sz w:val="24"/>
          <w:szCs w:val="24"/>
          <w:lang w:val="en-US"/>
        </w:rPr>
        <w:t>perlu</w:t>
      </w:r>
      <w:proofErr w:type="spellEnd"/>
      <w:r w:rsidRPr="0079302F">
        <w:rPr>
          <w:rFonts w:ascii="Times New Roman" w:hAnsi="Times New Roman" w:cs="Times New Roman"/>
          <w:bCs/>
          <w:color w:val="auto"/>
          <w:sz w:val="24"/>
          <w:szCs w:val="24"/>
          <w:lang w:val="en-US"/>
        </w:rPr>
        <w:t xml:space="preserve"> </w:t>
      </w:r>
      <w:proofErr w:type="spellStart"/>
      <w:r w:rsidRPr="0079302F">
        <w:rPr>
          <w:rFonts w:ascii="Times New Roman" w:hAnsi="Times New Roman" w:cs="Times New Roman"/>
          <w:bCs/>
          <w:color w:val="auto"/>
          <w:sz w:val="24"/>
          <w:szCs w:val="24"/>
          <w:lang w:val="en-US"/>
        </w:rPr>
        <w:t>diteliti</w:t>
      </w:r>
      <w:proofErr w:type="spellEnd"/>
      <w:r w:rsidRPr="0079302F">
        <w:rPr>
          <w:rFonts w:ascii="Times New Roman" w:hAnsi="Times New Roman" w:cs="Times New Roman"/>
          <w:bCs/>
          <w:color w:val="auto"/>
          <w:sz w:val="24"/>
          <w:szCs w:val="24"/>
          <w:lang w:val="en-US"/>
        </w:rPr>
        <w:t xml:space="preserve"> </w:t>
      </w:r>
      <w:proofErr w:type="spellStart"/>
      <w:r w:rsidRPr="0079302F">
        <w:rPr>
          <w:rFonts w:ascii="Times New Roman" w:hAnsi="Times New Roman" w:cs="Times New Roman"/>
          <w:bCs/>
          <w:color w:val="auto"/>
          <w:sz w:val="24"/>
          <w:szCs w:val="24"/>
          <w:lang w:val="en-US"/>
        </w:rPr>
        <w:t>kemanfaatannya</w:t>
      </w:r>
      <w:proofErr w:type="spellEnd"/>
      <w:r w:rsidR="008E3215">
        <w:rPr>
          <w:rFonts w:ascii="Times New Roman" w:hAnsi="Times New Roman" w:cs="Times New Roman"/>
          <w:bCs/>
          <w:color w:val="auto"/>
          <w:sz w:val="24"/>
          <w:szCs w:val="24"/>
          <w:lang w:val="en-US"/>
        </w:rPr>
        <w:t xml:space="preserve"> </w:t>
      </w:r>
      <w:proofErr w:type="spellStart"/>
      <w:r w:rsidR="008E3215">
        <w:rPr>
          <w:rFonts w:ascii="Times New Roman" w:hAnsi="Times New Roman" w:cs="Times New Roman"/>
          <w:bCs/>
          <w:color w:val="auto"/>
          <w:sz w:val="24"/>
          <w:szCs w:val="24"/>
          <w:lang w:val="en-US"/>
        </w:rPr>
        <w:t>dengan</w:t>
      </w:r>
      <w:proofErr w:type="spellEnd"/>
      <w:r w:rsidR="008E3215">
        <w:rPr>
          <w:rFonts w:ascii="Times New Roman" w:hAnsi="Times New Roman" w:cs="Times New Roman"/>
          <w:bCs/>
          <w:color w:val="auto"/>
          <w:sz w:val="24"/>
          <w:szCs w:val="24"/>
          <w:lang w:val="en-US"/>
        </w:rPr>
        <w:t xml:space="preserve"> </w:t>
      </w:r>
      <w:proofErr w:type="spellStart"/>
      <w:r w:rsidR="008E3215">
        <w:rPr>
          <w:rFonts w:ascii="Times New Roman" w:hAnsi="Times New Roman" w:cs="Times New Roman"/>
          <w:bCs/>
          <w:color w:val="auto"/>
          <w:sz w:val="24"/>
          <w:szCs w:val="24"/>
          <w:lang w:val="en-US"/>
        </w:rPr>
        <w:t>penghambatan</w:t>
      </w:r>
      <w:proofErr w:type="spellEnd"/>
      <w:r w:rsidR="008E3215">
        <w:rPr>
          <w:rFonts w:ascii="Times New Roman" w:hAnsi="Times New Roman" w:cs="Times New Roman"/>
          <w:bCs/>
          <w:color w:val="auto"/>
          <w:sz w:val="24"/>
          <w:szCs w:val="24"/>
          <w:lang w:val="en-US"/>
        </w:rPr>
        <w:t xml:space="preserve"> </w:t>
      </w:r>
      <w:proofErr w:type="spellStart"/>
      <w:r w:rsidR="008E3215">
        <w:rPr>
          <w:rFonts w:ascii="Times New Roman" w:hAnsi="Times New Roman" w:cs="Times New Roman"/>
          <w:bCs/>
          <w:color w:val="auto"/>
          <w:sz w:val="24"/>
          <w:szCs w:val="24"/>
          <w:lang w:val="en-US"/>
        </w:rPr>
        <w:t>terhadap</w:t>
      </w:r>
      <w:proofErr w:type="spellEnd"/>
      <w:r w:rsidR="008E3215">
        <w:rPr>
          <w:rFonts w:ascii="Times New Roman" w:hAnsi="Times New Roman" w:cs="Times New Roman"/>
          <w:bCs/>
          <w:color w:val="auto"/>
          <w:sz w:val="24"/>
          <w:szCs w:val="24"/>
          <w:lang w:val="en-US"/>
        </w:rPr>
        <w:t xml:space="preserve"> </w:t>
      </w:r>
      <w:r w:rsidR="008E3215" w:rsidRPr="0079302F">
        <w:rPr>
          <w:rFonts w:ascii="Times New Roman" w:hAnsi="Times New Roman" w:cs="Times New Roman"/>
          <w:sz w:val="24"/>
          <w:szCs w:val="24"/>
        </w:rPr>
        <w:t xml:space="preserve">enzim </w:t>
      </w:r>
      <w:proofErr w:type="spellStart"/>
      <w:r w:rsidR="008E3215" w:rsidRPr="0079302F">
        <w:rPr>
          <w:rFonts w:ascii="Times New Roman" w:hAnsi="Times New Roman" w:cs="Times New Roman"/>
          <w:sz w:val="24"/>
          <w:szCs w:val="24"/>
        </w:rPr>
        <w:t>tyrosinase</w:t>
      </w:r>
      <w:proofErr w:type="spellEnd"/>
      <w:r w:rsidRPr="0079302F">
        <w:rPr>
          <w:rFonts w:ascii="Times New Roman" w:hAnsi="Times New Roman" w:cs="Times New Roman"/>
          <w:bCs/>
          <w:color w:val="auto"/>
          <w:sz w:val="24"/>
          <w:szCs w:val="24"/>
          <w:lang w:val="en-US"/>
        </w:rPr>
        <w:t xml:space="preserve">. </w:t>
      </w:r>
      <w:proofErr w:type="spellStart"/>
      <w:r w:rsidRPr="0079302F">
        <w:rPr>
          <w:rFonts w:ascii="Times New Roman" w:hAnsi="Times New Roman" w:cs="Times New Roman"/>
          <w:bCs/>
          <w:color w:val="auto"/>
          <w:sz w:val="24"/>
          <w:szCs w:val="24"/>
          <w:lang w:val="en-US"/>
        </w:rPr>
        <w:t>Biji</w:t>
      </w:r>
      <w:proofErr w:type="spellEnd"/>
      <w:r w:rsidRPr="0079302F">
        <w:rPr>
          <w:rFonts w:ascii="Times New Roman" w:hAnsi="Times New Roman" w:cs="Times New Roman"/>
          <w:bCs/>
          <w:color w:val="auto"/>
          <w:sz w:val="24"/>
          <w:szCs w:val="24"/>
          <w:lang w:val="en-US"/>
        </w:rPr>
        <w:t xml:space="preserve"> papaya (</w:t>
      </w:r>
      <w:proofErr w:type="spellStart"/>
      <w:r w:rsidRPr="0079302F">
        <w:rPr>
          <w:rFonts w:ascii="Times New Roman" w:hAnsi="Times New Roman" w:cs="Times New Roman"/>
          <w:bCs/>
          <w:i/>
          <w:color w:val="auto"/>
          <w:sz w:val="24"/>
          <w:szCs w:val="24"/>
          <w:lang w:val="en-US"/>
        </w:rPr>
        <w:t>Carica</w:t>
      </w:r>
      <w:proofErr w:type="spellEnd"/>
      <w:r w:rsidRPr="0079302F">
        <w:rPr>
          <w:rFonts w:ascii="Times New Roman" w:hAnsi="Times New Roman" w:cs="Times New Roman"/>
          <w:bCs/>
          <w:i/>
          <w:color w:val="auto"/>
          <w:sz w:val="24"/>
          <w:szCs w:val="24"/>
          <w:lang w:val="en-US"/>
        </w:rPr>
        <w:t xml:space="preserve"> papaya seed</w:t>
      </w:r>
      <w:r w:rsidRPr="0079302F">
        <w:rPr>
          <w:rFonts w:ascii="Times New Roman" w:hAnsi="Times New Roman" w:cs="Times New Roman"/>
          <w:bCs/>
          <w:color w:val="auto"/>
          <w:sz w:val="24"/>
          <w:szCs w:val="24"/>
          <w:lang w:val="en-US"/>
        </w:rPr>
        <w:t xml:space="preserve">) </w:t>
      </w:r>
      <w:proofErr w:type="spellStart"/>
      <w:r w:rsidRPr="0079302F">
        <w:rPr>
          <w:rFonts w:ascii="Times New Roman" w:hAnsi="Times New Roman" w:cs="Times New Roman"/>
          <w:bCs/>
          <w:color w:val="auto"/>
          <w:sz w:val="24"/>
          <w:szCs w:val="24"/>
          <w:lang w:val="en-US"/>
        </w:rPr>
        <w:t>mengandung</w:t>
      </w:r>
      <w:proofErr w:type="spellEnd"/>
      <w:r w:rsidRPr="0079302F">
        <w:rPr>
          <w:rFonts w:ascii="Times New Roman" w:hAnsi="Times New Roman" w:cs="Times New Roman"/>
          <w:bCs/>
          <w:color w:val="auto"/>
          <w:sz w:val="24"/>
          <w:szCs w:val="24"/>
          <w:lang w:val="en-US"/>
        </w:rPr>
        <w:t xml:space="preserve"> </w:t>
      </w:r>
      <w:proofErr w:type="spellStart"/>
      <w:r w:rsidRPr="0079302F">
        <w:rPr>
          <w:rFonts w:ascii="Times New Roman" w:hAnsi="Times New Roman" w:cs="Times New Roman"/>
          <w:bCs/>
          <w:color w:val="auto"/>
          <w:sz w:val="24"/>
          <w:szCs w:val="24"/>
          <w:lang w:val="en-US"/>
        </w:rPr>
        <w:t>senyawa</w:t>
      </w:r>
      <w:proofErr w:type="spellEnd"/>
      <w:r w:rsidRPr="0079302F">
        <w:rPr>
          <w:rFonts w:ascii="Times New Roman" w:hAnsi="Times New Roman" w:cs="Times New Roman"/>
          <w:bCs/>
          <w:color w:val="auto"/>
          <w:sz w:val="24"/>
          <w:szCs w:val="24"/>
          <w:lang w:val="en-US"/>
        </w:rPr>
        <w:t xml:space="preserve"> flavonoid </w:t>
      </w:r>
      <w:proofErr w:type="spellStart"/>
      <w:r w:rsidRPr="0079302F">
        <w:rPr>
          <w:rFonts w:ascii="Times New Roman" w:hAnsi="Times New Roman" w:cs="Times New Roman"/>
          <w:bCs/>
          <w:color w:val="auto"/>
          <w:sz w:val="24"/>
          <w:szCs w:val="24"/>
          <w:lang w:val="en-US"/>
        </w:rPr>
        <w:t>yaitu</w:t>
      </w:r>
      <w:proofErr w:type="spellEnd"/>
      <w:r w:rsidRPr="0079302F">
        <w:rPr>
          <w:rFonts w:ascii="Times New Roman" w:hAnsi="Times New Roman" w:cs="Times New Roman"/>
          <w:bCs/>
          <w:color w:val="auto"/>
          <w:sz w:val="24"/>
          <w:szCs w:val="24"/>
          <w:lang w:val="en-US"/>
        </w:rPr>
        <w:t xml:space="preserve"> kaempferol dan quercetin</w:t>
      </w:r>
      <w:r w:rsidRPr="0079302F">
        <w:rPr>
          <w:rFonts w:ascii="Times New Roman" w:hAnsi="Times New Roman" w:cs="Times New Roman"/>
          <w:bCs/>
          <w:color w:val="auto"/>
          <w:sz w:val="24"/>
          <w:szCs w:val="24"/>
        </w:rPr>
        <w:t xml:space="preserve">. </w:t>
      </w:r>
      <w:r w:rsidRPr="0079302F">
        <w:rPr>
          <w:rFonts w:ascii="Times New Roman" w:hAnsi="Times New Roman" w:cs="Times New Roman"/>
          <w:sz w:val="24"/>
          <w:szCs w:val="24"/>
        </w:rPr>
        <w:t xml:space="preserve">Penelitian ini bertujuan untuk mendapatkan hasil penghambatan enzim </w:t>
      </w:r>
      <w:proofErr w:type="spellStart"/>
      <w:r w:rsidRPr="0079302F">
        <w:rPr>
          <w:rFonts w:ascii="Times New Roman" w:hAnsi="Times New Roman" w:cs="Times New Roman"/>
          <w:sz w:val="24"/>
          <w:szCs w:val="24"/>
        </w:rPr>
        <w:t>tyrosinase</w:t>
      </w:r>
      <w:proofErr w:type="spellEnd"/>
      <w:r w:rsidR="008E3215">
        <w:rPr>
          <w:rFonts w:ascii="Times New Roman" w:hAnsi="Times New Roman" w:cs="Times New Roman"/>
          <w:bCs/>
          <w:color w:val="auto"/>
          <w:sz w:val="24"/>
          <w:szCs w:val="24"/>
          <w:lang w:val="en-US"/>
        </w:rPr>
        <w:t xml:space="preserve"> </w:t>
      </w:r>
      <w:proofErr w:type="spellStart"/>
      <w:r w:rsidR="00786D0D">
        <w:rPr>
          <w:rFonts w:ascii="Times New Roman" w:hAnsi="Times New Roman" w:cs="Times New Roman"/>
          <w:bCs/>
          <w:color w:val="auto"/>
          <w:sz w:val="24"/>
          <w:szCs w:val="24"/>
          <w:lang w:val="en-US"/>
        </w:rPr>
        <w:t>dar</w:t>
      </w:r>
      <w:proofErr w:type="spellEnd"/>
      <w:r w:rsidR="00786D0D">
        <w:rPr>
          <w:rFonts w:ascii="Times New Roman" w:hAnsi="Times New Roman" w:cs="Times New Roman"/>
          <w:bCs/>
          <w:color w:val="auto"/>
          <w:sz w:val="24"/>
          <w:szCs w:val="24"/>
          <w:lang w:val="en-US"/>
        </w:rPr>
        <w:t xml:space="preserve"> </w:t>
      </w:r>
      <w:proofErr w:type="spellStart"/>
      <w:r w:rsidR="00786D0D">
        <w:rPr>
          <w:rFonts w:ascii="Times New Roman" w:hAnsi="Times New Roman" w:cs="Times New Roman"/>
          <w:bCs/>
          <w:color w:val="auto"/>
          <w:sz w:val="24"/>
          <w:szCs w:val="24"/>
          <w:lang w:val="en-US"/>
        </w:rPr>
        <w:t>biji</w:t>
      </w:r>
      <w:proofErr w:type="spellEnd"/>
      <w:r w:rsidR="00786D0D">
        <w:rPr>
          <w:rFonts w:ascii="Times New Roman" w:hAnsi="Times New Roman" w:cs="Times New Roman"/>
          <w:bCs/>
          <w:color w:val="auto"/>
          <w:sz w:val="24"/>
          <w:szCs w:val="24"/>
          <w:lang w:val="en-US"/>
        </w:rPr>
        <w:t xml:space="preserve"> papaya </w:t>
      </w:r>
      <w:r w:rsidR="008E3215">
        <w:rPr>
          <w:rFonts w:ascii="Times New Roman" w:hAnsi="Times New Roman" w:cs="Times New Roman"/>
          <w:bCs/>
          <w:color w:val="auto"/>
          <w:sz w:val="24"/>
          <w:szCs w:val="24"/>
          <w:lang w:val="en-US"/>
        </w:rPr>
        <w:t xml:space="preserve">yang </w:t>
      </w:r>
      <w:proofErr w:type="spellStart"/>
      <w:r w:rsidR="008E3215">
        <w:rPr>
          <w:rFonts w:ascii="Times New Roman" w:hAnsi="Times New Roman" w:cs="Times New Roman"/>
          <w:bCs/>
          <w:color w:val="auto"/>
          <w:sz w:val="24"/>
          <w:szCs w:val="24"/>
          <w:lang w:val="en-US"/>
        </w:rPr>
        <w:t>akan</w:t>
      </w:r>
      <w:proofErr w:type="spellEnd"/>
      <w:r w:rsidR="008E3215">
        <w:rPr>
          <w:rFonts w:ascii="Times New Roman" w:hAnsi="Times New Roman" w:cs="Times New Roman"/>
          <w:bCs/>
          <w:color w:val="auto"/>
          <w:sz w:val="24"/>
          <w:szCs w:val="24"/>
          <w:lang w:val="en-US"/>
        </w:rPr>
        <w:t xml:space="preserve"> </w:t>
      </w:r>
      <w:proofErr w:type="spellStart"/>
      <w:r w:rsidR="008E3215">
        <w:rPr>
          <w:rFonts w:ascii="Times New Roman" w:hAnsi="Times New Roman" w:cs="Times New Roman"/>
          <w:bCs/>
          <w:color w:val="auto"/>
          <w:sz w:val="24"/>
          <w:szCs w:val="24"/>
          <w:lang w:val="en-US"/>
        </w:rPr>
        <w:t>membuat</w:t>
      </w:r>
      <w:proofErr w:type="spellEnd"/>
      <w:r w:rsidR="008E3215">
        <w:rPr>
          <w:rFonts w:ascii="Times New Roman" w:hAnsi="Times New Roman" w:cs="Times New Roman"/>
          <w:bCs/>
          <w:color w:val="auto"/>
          <w:sz w:val="24"/>
          <w:szCs w:val="24"/>
          <w:lang w:val="en-US"/>
        </w:rPr>
        <w:t xml:space="preserve"> </w:t>
      </w:r>
      <w:proofErr w:type="spellStart"/>
      <w:r w:rsidR="008E3215">
        <w:rPr>
          <w:rFonts w:ascii="Times New Roman" w:hAnsi="Times New Roman" w:cs="Times New Roman"/>
          <w:bCs/>
          <w:color w:val="auto"/>
          <w:sz w:val="24"/>
          <w:szCs w:val="24"/>
          <w:lang w:val="en-US"/>
        </w:rPr>
        <w:t>kulit</w:t>
      </w:r>
      <w:proofErr w:type="spellEnd"/>
      <w:r w:rsidR="008E3215">
        <w:rPr>
          <w:rFonts w:ascii="Times New Roman" w:hAnsi="Times New Roman" w:cs="Times New Roman"/>
          <w:bCs/>
          <w:color w:val="auto"/>
          <w:sz w:val="24"/>
          <w:szCs w:val="24"/>
          <w:lang w:val="en-US"/>
        </w:rPr>
        <w:t xml:space="preserve"> </w:t>
      </w:r>
      <w:proofErr w:type="spellStart"/>
      <w:r w:rsidR="008E3215">
        <w:rPr>
          <w:rFonts w:ascii="Times New Roman" w:hAnsi="Times New Roman" w:cs="Times New Roman"/>
          <w:bCs/>
          <w:color w:val="auto"/>
          <w:sz w:val="24"/>
          <w:szCs w:val="24"/>
          <w:lang w:val="en-US"/>
        </w:rPr>
        <w:t>menjadi</w:t>
      </w:r>
      <w:proofErr w:type="spellEnd"/>
      <w:r w:rsidR="008E3215">
        <w:rPr>
          <w:rFonts w:ascii="Times New Roman" w:hAnsi="Times New Roman" w:cs="Times New Roman"/>
          <w:bCs/>
          <w:color w:val="auto"/>
          <w:sz w:val="24"/>
          <w:szCs w:val="24"/>
          <w:lang w:val="en-US"/>
        </w:rPr>
        <w:t xml:space="preserve"> </w:t>
      </w:r>
      <w:proofErr w:type="spellStart"/>
      <w:r w:rsidR="008E3215">
        <w:rPr>
          <w:rFonts w:ascii="Times New Roman" w:hAnsi="Times New Roman" w:cs="Times New Roman"/>
          <w:bCs/>
          <w:color w:val="auto"/>
          <w:sz w:val="24"/>
          <w:szCs w:val="24"/>
          <w:lang w:val="en-US"/>
        </w:rPr>
        <w:t>lebih</w:t>
      </w:r>
      <w:proofErr w:type="spellEnd"/>
      <w:r w:rsidR="008E3215">
        <w:rPr>
          <w:rFonts w:ascii="Times New Roman" w:hAnsi="Times New Roman" w:cs="Times New Roman"/>
          <w:bCs/>
          <w:color w:val="auto"/>
          <w:sz w:val="24"/>
          <w:szCs w:val="24"/>
          <w:lang w:val="en-US"/>
        </w:rPr>
        <w:t xml:space="preserve"> </w:t>
      </w:r>
      <w:proofErr w:type="spellStart"/>
      <w:r w:rsidR="008E3215">
        <w:rPr>
          <w:rFonts w:ascii="Times New Roman" w:hAnsi="Times New Roman" w:cs="Times New Roman"/>
          <w:bCs/>
          <w:color w:val="auto"/>
          <w:sz w:val="24"/>
          <w:szCs w:val="24"/>
          <w:lang w:val="en-US"/>
        </w:rPr>
        <w:t>putih</w:t>
      </w:r>
      <w:proofErr w:type="spellEnd"/>
      <w:r w:rsidR="008E3215">
        <w:rPr>
          <w:rFonts w:ascii="Times New Roman" w:hAnsi="Times New Roman" w:cs="Times New Roman"/>
          <w:bCs/>
          <w:color w:val="auto"/>
          <w:sz w:val="24"/>
          <w:szCs w:val="24"/>
          <w:lang w:val="en-US"/>
        </w:rPr>
        <w:t xml:space="preserve">. </w:t>
      </w:r>
      <w:r w:rsidRPr="0079302F">
        <w:rPr>
          <w:rFonts w:ascii="Times New Roman" w:hAnsi="Times New Roman" w:cs="Times New Roman"/>
          <w:bCs/>
          <w:color w:val="auto"/>
          <w:sz w:val="24"/>
          <w:szCs w:val="24"/>
          <w:lang w:val="en-US"/>
        </w:rPr>
        <w:t>Pe</w:t>
      </w:r>
      <w:proofErr w:type="spellStart"/>
      <w:r w:rsidRPr="0079302F">
        <w:rPr>
          <w:rFonts w:ascii="Times New Roman" w:hAnsi="Times New Roman" w:cs="Times New Roman"/>
          <w:bCs/>
          <w:color w:val="auto"/>
          <w:sz w:val="24"/>
          <w:szCs w:val="24"/>
        </w:rPr>
        <w:t>ngujian</w:t>
      </w:r>
      <w:proofErr w:type="spellEnd"/>
      <w:r w:rsidR="008E3215">
        <w:rPr>
          <w:rFonts w:ascii="Times New Roman" w:hAnsi="Times New Roman" w:cs="Times New Roman"/>
          <w:bCs/>
          <w:color w:val="auto"/>
          <w:sz w:val="24"/>
          <w:szCs w:val="24"/>
          <w:lang w:val="en-US"/>
        </w:rPr>
        <w:t xml:space="preserve"> </w:t>
      </w:r>
      <w:proofErr w:type="spellStart"/>
      <w:r w:rsidR="008E3215">
        <w:rPr>
          <w:rFonts w:ascii="Times New Roman" w:hAnsi="Times New Roman" w:cs="Times New Roman"/>
          <w:bCs/>
          <w:color w:val="auto"/>
          <w:sz w:val="24"/>
          <w:szCs w:val="24"/>
          <w:lang w:val="en-US"/>
        </w:rPr>
        <w:t>ini</w:t>
      </w:r>
      <w:proofErr w:type="spellEnd"/>
      <w:r w:rsidR="008E3215">
        <w:rPr>
          <w:rFonts w:ascii="Times New Roman" w:hAnsi="Times New Roman" w:cs="Times New Roman"/>
          <w:bCs/>
          <w:color w:val="auto"/>
          <w:sz w:val="24"/>
          <w:szCs w:val="24"/>
          <w:lang w:val="en-US"/>
        </w:rPr>
        <w:t xml:space="preserve"> </w:t>
      </w:r>
      <w:proofErr w:type="spellStart"/>
      <w:r w:rsidR="008E3215">
        <w:rPr>
          <w:rFonts w:ascii="Times New Roman" w:hAnsi="Times New Roman" w:cs="Times New Roman"/>
          <w:bCs/>
          <w:color w:val="auto"/>
          <w:sz w:val="24"/>
          <w:szCs w:val="24"/>
          <w:lang w:val="en-US"/>
        </w:rPr>
        <w:t>menggunakan</w:t>
      </w:r>
      <w:proofErr w:type="spellEnd"/>
      <w:r w:rsidRPr="0079302F">
        <w:rPr>
          <w:rFonts w:ascii="Times New Roman" w:hAnsi="Times New Roman" w:cs="Times New Roman"/>
          <w:bCs/>
          <w:color w:val="auto"/>
          <w:sz w:val="24"/>
          <w:szCs w:val="24"/>
          <w:lang w:val="en-US"/>
        </w:rPr>
        <w:t xml:space="preserve"> </w:t>
      </w:r>
      <w:proofErr w:type="spellStart"/>
      <w:r w:rsidRPr="0079302F">
        <w:rPr>
          <w:rFonts w:ascii="Times New Roman" w:hAnsi="Times New Roman" w:cs="Times New Roman"/>
          <w:bCs/>
          <w:color w:val="auto"/>
          <w:sz w:val="24"/>
          <w:szCs w:val="24"/>
          <w:lang w:val="en-US"/>
        </w:rPr>
        <w:t>tiga</w:t>
      </w:r>
      <w:proofErr w:type="spellEnd"/>
      <w:r w:rsidRPr="0079302F">
        <w:rPr>
          <w:rFonts w:ascii="Times New Roman" w:hAnsi="Times New Roman" w:cs="Times New Roman"/>
          <w:bCs/>
          <w:color w:val="auto"/>
          <w:sz w:val="24"/>
          <w:szCs w:val="24"/>
          <w:lang w:val="en-US"/>
        </w:rPr>
        <w:t xml:space="preserve"> </w:t>
      </w:r>
      <w:proofErr w:type="spellStart"/>
      <w:r w:rsidRPr="0079302F">
        <w:rPr>
          <w:rFonts w:ascii="Times New Roman" w:hAnsi="Times New Roman" w:cs="Times New Roman"/>
          <w:bCs/>
          <w:color w:val="auto"/>
          <w:sz w:val="24"/>
          <w:szCs w:val="24"/>
          <w:lang w:val="en-US"/>
        </w:rPr>
        <w:t>jenis</w:t>
      </w:r>
      <w:proofErr w:type="spellEnd"/>
      <w:r w:rsidRPr="0079302F">
        <w:rPr>
          <w:rFonts w:ascii="Times New Roman" w:hAnsi="Times New Roman" w:cs="Times New Roman"/>
          <w:bCs/>
          <w:color w:val="auto"/>
          <w:sz w:val="24"/>
          <w:szCs w:val="24"/>
          <w:lang w:val="en-US"/>
        </w:rPr>
        <w:t xml:space="preserve"> </w:t>
      </w:r>
      <w:proofErr w:type="spellStart"/>
      <w:r w:rsidRPr="0079302F">
        <w:rPr>
          <w:rFonts w:ascii="Times New Roman" w:hAnsi="Times New Roman" w:cs="Times New Roman"/>
          <w:bCs/>
          <w:color w:val="auto"/>
          <w:sz w:val="24"/>
          <w:szCs w:val="24"/>
          <w:lang w:val="en-US"/>
        </w:rPr>
        <w:t>ekstrak</w:t>
      </w:r>
      <w:proofErr w:type="spellEnd"/>
      <w:r w:rsidRPr="0079302F">
        <w:rPr>
          <w:rFonts w:ascii="Times New Roman" w:hAnsi="Times New Roman" w:cs="Times New Roman"/>
          <w:bCs/>
          <w:color w:val="auto"/>
          <w:sz w:val="24"/>
          <w:szCs w:val="24"/>
          <w:lang w:val="en-US"/>
        </w:rPr>
        <w:t xml:space="preserve"> </w:t>
      </w:r>
      <w:proofErr w:type="spellStart"/>
      <w:r w:rsidRPr="0079302F">
        <w:rPr>
          <w:rFonts w:ascii="Times New Roman" w:hAnsi="Times New Roman" w:cs="Times New Roman"/>
          <w:bCs/>
          <w:color w:val="auto"/>
          <w:sz w:val="24"/>
          <w:szCs w:val="24"/>
          <w:lang w:val="en-US"/>
        </w:rPr>
        <w:t>biji</w:t>
      </w:r>
      <w:proofErr w:type="spellEnd"/>
      <w:r w:rsidRPr="0079302F">
        <w:rPr>
          <w:rFonts w:ascii="Times New Roman" w:hAnsi="Times New Roman" w:cs="Times New Roman"/>
          <w:bCs/>
          <w:color w:val="auto"/>
          <w:sz w:val="24"/>
          <w:szCs w:val="24"/>
          <w:lang w:val="en-US"/>
        </w:rPr>
        <w:t xml:space="preserve"> </w:t>
      </w:r>
      <w:proofErr w:type="spellStart"/>
      <w:r w:rsidRPr="0079302F">
        <w:rPr>
          <w:rFonts w:ascii="Times New Roman" w:hAnsi="Times New Roman" w:cs="Times New Roman"/>
          <w:bCs/>
          <w:color w:val="auto"/>
          <w:sz w:val="24"/>
          <w:szCs w:val="24"/>
          <w:lang w:val="en-US"/>
        </w:rPr>
        <w:t>pepaya</w:t>
      </w:r>
      <w:proofErr w:type="spellEnd"/>
      <w:r w:rsidRPr="0079302F">
        <w:rPr>
          <w:rFonts w:ascii="Times New Roman" w:hAnsi="Times New Roman" w:cs="Times New Roman"/>
          <w:bCs/>
          <w:color w:val="auto"/>
          <w:sz w:val="24"/>
          <w:szCs w:val="24"/>
          <w:lang w:val="en-US"/>
        </w:rPr>
        <w:t xml:space="preserve"> </w:t>
      </w:r>
      <w:proofErr w:type="spellStart"/>
      <w:r w:rsidRPr="0079302F">
        <w:rPr>
          <w:rFonts w:ascii="Times New Roman" w:hAnsi="Times New Roman" w:cs="Times New Roman"/>
          <w:bCs/>
          <w:color w:val="auto"/>
          <w:sz w:val="24"/>
          <w:szCs w:val="24"/>
          <w:lang w:val="en-US"/>
        </w:rPr>
        <w:t>dengan</w:t>
      </w:r>
      <w:proofErr w:type="spellEnd"/>
      <w:r w:rsidRPr="0079302F">
        <w:rPr>
          <w:rFonts w:ascii="Times New Roman" w:hAnsi="Times New Roman" w:cs="Times New Roman"/>
          <w:bCs/>
          <w:color w:val="auto"/>
          <w:sz w:val="24"/>
          <w:szCs w:val="24"/>
          <w:lang w:val="en-US"/>
        </w:rPr>
        <w:t xml:space="preserve"> </w:t>
      </w:r>
      <w:proofErr w:type="spellStart"/>
      <w:r w:rsidRPr="0079302F">
        <w:rPr>
          <w:rFonts w:ascii="Times New Roman" w:hAnsi="Times New Roman" w:cs="Times New Roman"/>
          <w:bCs/>
          <w:color w:val="auto"/>
          <w:sz w:val="24"/>
          <w:szCs w:val="24"/>
          <w:lang w:val="en-US"/>
        </w:rPr>
        <w:t>variasi</w:t>
      </w:r>
      <w:proofErr w:type="spellEnd"/>
      <w:r w:rsidRPr="0079302F">
        <w:rPr>
          <w:rFonts w:ascii="Times New Roman" w:hAnsi="Times New Roman" w:cs="Times New Roman"/>
          <w:bCs/>
          <w:color w:val="auto"/>
          <w:sz w:val="24"/>
          <w:szCs w:val="24"/>
          <w:lang w:val="en-US"/>
        </w:rPr>
        <w:t xml:space="preserve"> </w:t>
      </w:r>
      <w:proofErr w:type="spellStart"/>
      <w:r w:rsidRPr="0079302F">
        <w:rPr>
          <w:rFonts w:ascii="Times New Roman" w:hAnsi="Times New Roman" w:cs="Times New Roman"/>
          <w:bCs/>
          <w:color w:val="auto"/>
          <w:sz w:val="24"/>
          <w:szCs w:val="24"/>
          <w:lang w:val="en-US"/>
        </w:rPr>
        <w:t>cairan</w:t>
      </w:r>
      <w:proofErr w:type="spellEnd"/>
      <w:r w:rsidRPr="0079302F">
        <w:rPr>
          <w:rFonts w:ascii="Times New Roman" w:hAnsi="Times New Roman" w:cs="Times New Roman"/>
          <w:bCs/>
          <w:color w:val="auto"/>
          <w:sz w:val="24"/>
          <w:szCs w:val="24"/>
          <w:lang w:val="en-US"/>
        </w:rPr>
        <w:t xml:space="preserve"> </w:t>
      </w:r>
      <w:proofErr w:type="spellStart"/>
      <w:r w:rsidRPr="0079302F">
        <w:rPr>
          <w:rFonts w:ascii="Times New Roman" w:hAnsi="Times New Roman" w:cs="Times New Roman"/>
          <w:bCs/>
          <w:color w:val="auto"/>
          <w:sz w:val="24"/>
          <w:szCs w:val="24"/>
          <w:lang w:val="en-US"/>
        </w:rPr>
        <w:t>penyari</w:t>
      </w:r>
      <w:proofErr w:type="spellEnd"/>
      <w:r w:rsidR="008E3215">
        <w:rPr>
          <w:rFonts w:ascii="Times New Roman" w:hAnsi="Times New Roman" w:cs="Times New Roman"/>
          <w:bCs/>
          <w:color w:val="auto"/>
          <w:sz w:val="24"/>
          <w:szCs w:val="24"/>
          <w:lang w:val="en-US"/>
        </w:rPr>
        <w:t xml:space="preserve"> (methanol, n-</w:t>
      </w:r>
      <w:proofErr w:type="spellStart"/>
      <w:r w:rsidR="008E3215">
        <w:rPr>
          <w:rFonts w:ascii="Times New Roman" w:hAnsi="Times New Roman" w:cs="Times New Roman"/>
          <w:bCs/>
          <w:color w:val="auto"/>
          <w:sz w:val="24"/>
          <w:szCs w:val="24"/>
          <w:lang w:val="en-US"/>
        </w:rPr>
        <w:t>Heksane</w:t>
      </w:r>
      <w:proofErr w:type="spellEnd"/>
      <w:r w:rsidR="008E3215">
        <w:rPr>
          <w:rFonts w:ascii="Times New Roman" w:hAnsi="Times New Roman" w:cs="Times New Roman"/>
          <w:bCs/>
          <w:color w:val="auto"/>
          <w:sz w:val="24"/>
          <w:szCs w:val="24"/>
          <w:lang w:val="en-US"/>
        </w:rPr>
        <w:t xml:space="preserve">, air) </w:t>
      </w:r>
      <w:r w:rsidRPr="0079302F">
        <w:rPr>
          <w:rFonts w:ascii="Times New Roman" w:hAnsi="Times New Roman" w:cs="Times New Roman"/>
          <w:bCs/>
          <w:color w:val="auto"/>
          <w:sz w:val="24"/>
          <w:szCs w:val="24"/>
          <w:lang w:val="en-US"/>
        </w:rPr>
        <w:t xml:space="preserve">dan </w:t>
      </w:r>
      <w:proofErr w:type="spellStart"/>
      <w:r w:rsidR="008E3215">
        <w:rPr>
          <w:rFonts w:ascii="Times New Roman" w:hAnsi="Times New Roman" w:cs="Times New Roman"/>
          <w:bCs/>
          <w:color w:val="auto"/>
          <w:sz w:val="24"/>
          <w:szCs w:val="24"/>
          <w:lang w:val="en-US"/>
        </w:rPr>
        <w:t>dilakukan</w:t>
      </w:r>
      <w:proofErr w:type="spellEnd"/>
      <w:r w:rsidR="008E3215">
        <w:rPr>
          <w:rFonts w:ascii="Times New Roman" w:hAnsi="Times New Roman" w:cs="Times New Roman"/>
          <w:bCs/>
          <w:color w:val="auto"/>
          <w:sz w:val="24"/>
          <w:szCs w:val="24"/>
          <w:lang w:val="en-US"/>
        </w:rPr>
        <w:t xml:space="preserve"> </w:t>
      </w:r>
      <w:proofErr w:type="spellStart"/>
      <w:r w:rsidR="008E3215">
        <w:rPr>
          <w:rFonts w:ascii="Times New Roman" w:hAnsi="Times New Roman" w:cs="Times New Roman"/>
          <w:bCs/>
          <w:color w:val="auto"/>
          <w:sz w:val="24"/>
          <w:szCs w:val="24"/>
          <w:lang w:val="en-US"/>
        </w:rPr>
        <w:t>pengujian</w:t>
      </w:r>
      <w:proofErr w:type="spellEnd"/>
      <w:r w:rsidR="008E3215">
        <w:rPr>
          <w:rFonts w:ascii="Times New Roman" w:hAnsi="Times New Roman" w:cs="Times New Roman"/>
          <w:bCs/>
          <w:color w:val="auto"/>
          <w:sz w:val="24"/>
          <w:szCs w:val="24"/>
          <w:lang w:val="en-US"/>
        </w:rPr>
        <w:t xml:space="preserve"> </w:t>
      </w:r>
      <w:proofErr w:type="spellStart"/>
      <w:r w:rsidR="008E3215">
        <w:rPr>
          <w:rFonts w:ascii="Times New Roman" w:hAnsi="Times New Roman" w:cs="Times New Roman"/>
          <w:bCs/>
          <w:color w:val="auto"/>
          <w:sz w:val="24"/>
          <w:szCs w:val="24"/>
          <w:lang w:val="en-US"/>
        </w:rPr>
        <w:t>terhadap</w:t>
      </w:r>
      <w:proofErr w:type="spellEnd"/>
      <w:r w:rsidRPr="0079302F">
        <w:rPr>
          <w:rFonts w:ascii="Times New Roman" w:hAnsi="Times New Roman" w:cs="Times New Roman"/>
          <w:bCs/>
          <w:color w:val="auto"/>
          <w:sz w:val="24"/>
          <w:szCs w:val="24"/>
          <w:lang w:val="en-US"/>
        </w:rPr>
        <w:t xml:space="preserve"> </w:t>
      </w:r>
      <w:proofErr w:type="spellStart"/>
      <w:r w:rsidRPr="0079302F">
        <w:rPr>
          <w:rFonts w:ascii="Times New Roman" w:hAnsi="Times New Roman" w:cs="Times New Roman"/>
          <w:bCs/>
          <w:color w:val="auto"/>
          <w:sz w:val="24"/>
          <w:szCs w:val="24"/>
          <w:lang w:val="en-US"/>
        </w:rPr>
        <w:t>penghambatan</w:t>
      </w:r>
      <w:proofErr w:type="spellEnd"/>
      <w:r w:rsidRPr="0079302F">
        <w:rPr>
          <w:rFonts w:ascii="Times New Roman" w:hAnsi="Times New Roman" w:cs="Times New Roman"/>
          <w:bCs/>
          <w:color w:val="auto"/>
          <w:sz w:val="24"/>
          <w:szCs w:val="24"/>
          <w:lang w:val="en-US"/>
        </w:rPr>
        <w:t xml:space="preserve"> </w:t>
      </w:r>
      <w:proofErr w:type="spellStart"/>
      <w:r w:rsidRPr="0079302F">
        <w:rPr>
          <w:rFonts w:ascii="Times New Roman" w:hAnsi="Times New Roman" w:cs="Times New Roman"/>
          <w:bCs/>
          <w:color w:val="auto"/>
          <w:sz w:val="24"/>
          <w:szCs w:val="24"/>
          <w:lang w:val="en-US"/>
        </w:rPr>
        <w:t>enzim</w:t>
      </w:r>
      <w:proofErr w:type="spellEnd"/>
      <w:r w:rsidRPr="0079302F">
        <w:rPr>
          <w:rFonts w:ascii="Times New Roman" w:hAnsi="Times New Roman" w:cs="Times New Roman"/>
          <w:bCs/>
          <w:color w:val="auto"/>
          <w:sz w:val="24"/>
          <w:szCs w:val="24"/>
          <w:lang w:val="en-US"/>
        </w:rPr>
        <w:t xml:space="preserve"> tyrosinase</w:t>
      </w:r>
      <w:r w:rsidR="008E3215">
        <w:rPr>
          <w:rFonts w:ascii="Times New Roman" w:hAnsi="Times New Roman" w:cs="Times New Roman"/>
          <w:bCs/>
          <w:color w:val="auto"/>
          <w:sz w:val="24"/>
          <w:szCs w:val="24"/>
          <w:lang w:val="en-US"/>
        </w:rPr>
        <w:t xml:space="preserve">. </w:t>
      </w:r>
      <w:proofErr w:type="spellStart"/>
      <w:r w:rsidR="008E3215">
        <w:rPr>
          <w:rFonts w:ascii="Times New Roman" w:hAnsi="Times New Roman" w:cs="Times New Roman"/>
          <w:bCs/>
          <w:color w:val="auto"/>
          <w:sz w:val="24"/>
          <w:szCs w:val="24"/>
          <w:lang w:val="en-US"/>
        </w:rPr>
        <w:t>D</w:t>
      </w:r>
      <w:r w:rsidRPr="0079302F">
        <w:rPr>
          <w:rFonts w:ascii="Times New Roman" w:hAnsi="Times New Roman" w:cs="Times New Roman"/>
          <w:bCs/>
          <w:color w:val="auto"/>
          <w:sz w:val="24"/>
          <w:szCs w:val="24"/>
          <w:lang w:val="en-US"/>
        </w:rPr>
        <w:t>ipoeroleh</w:t>
      </w:r>
      <w:proofErr w:type="spellEnd"/>
      <w:r w:rsidRPr="0079302F">
        <w:rPr>
          <w:rFonts w:ascii="Times New Roman" w:hAnsi="Times New Roman" w:cs="Times New Roman"/>
          <w:bCs/>
          <w:color w:val="auto"/>
          <w:sz w:val="24"/>
          <w:szCs w:val="24"/>
          <w:lang w:val="en-US"/>
        </w:rPr>
        <w:t xml:space="preserve"> </w:t>
      </w:r>
      <w:proofErr w:type="spellStart"/>
      <w:r w:rsidRPr="0079302F">
        <w:rPr>
          <w:rFonts w:ascii="Times New Roman" w:hAnsi="Times New Roman" w:cs="Times New Roman"/>
          <w:bCs/>
          <w:color w:val="auto"/>
          <w:sz w:val="24"/>
          <w:szCs w:val="24"/>
          <w:lang w:val="en-US"/>
        </w:rPr>
        <w:t>penghambatan</w:t>
      </w:r>
      <w:proofErr w:type="spellEnd"/>
      <w:r w:rsidRPr="0079302F">
        <w:rPr>
          <w:rFonts w:ascii="Times New Roman" w:hAnsi="Times New Roman" w:cs="Times New Roman"/>
          <w:bCs/>
          <w:color w:val="auto"/>
          <w:sz w:val="24"/>
          <w:szCs w:val="24"/>
          <w:lang w:val="en-US"/>
        </w:rPr>
        <w:t xml:space="preserve"> IC</w:t>
      </w:r>
      <w:r w:rsidRPr="0079302F">
        <w:rPr>
          <w:rFonts w:ascii="Times New Roman" w:hAnsi="Times New Roman" w:cs="Times New Roman"/>
          <w:bCs/>
          <w:color w:val="auto"/>
          <w:sz w:val="24"/>
          <w:szCs w:val="24"/>
          <w:vertAlign w:val="subscript"/>
          <w:lang w:val="en-US"/>
        </w:rPr>
        <w:t>50</w:t>
      </w:r>
      <w:r w:rsidRPr="0079302F">
        <w:rPr>
          <w:rFonts w:ascii="Times New Roman" w:hAnsi="Times New Roman" w:cs="Times New Roman"/>
          <w:bCs/>
          <w:color w:val="auto"/>
          <w:sz w:val="24"/>
          <w:szCs w:val="24"/>
          <w:lang w:val="en-US"/>
        </w:rPr>
        <w:t xml:space="preserve"> 177 ppm. </w:t>
      </w:r>
      <w:r w:rsidR="00BC4A69">
        <w:rPr>
          <w:rFonts w:ascii="Times New Roman" w:hAnsi="Times New Roman" w:cs="Times New Roman"/>
          <w:bCs/>
          <w:color w:val="auto"/>
          <w:sz w:val="24"/>
          <w:szCs w:val="24"/>
          <w:lang w:val="en-US"/>
        </w:rPr>
        <w:t xml:space="preserve">Dari </w:t>
      </w:r>
      <w:r w:rsidR="00BC4A69">
        <w:rPr>
          <w:rFonts w:ascii="Times New Roman" w:hAnsi="Times New Roman" w:cs="Times New Roman"/>
          <w:sz w:val="24"/>
          <w:szCs w:val="24"/>
          <w:lang w:val="en-US"/>
        </w:rPr>
        <w:t>h</w:t>
      </w:r>
      <w:r w:rsidRPr="0079302F">
        <w:rPr>
          <w:rFonts w:ascii="Times New Roman" w:hAnsi="Times New Roman" w:cs="Times New Roman"/>
          <w:sz w:val="24"/>
          <w:szCs w:val="24"/>
        </w:rPr>
        <w:t xml:space="preserve">asil penelitian yang telah dilakukan maka disimpulkan bahwa ekstrak biji </w:t>
      </w:r>
      <w:proofErr w:type="spellStart"/>
      <w:r w:rsidRPr="0079302F">
        <w:rPr>
          <w:rFonts w:ascii="Times New Roman" w:hAnsi="Times New Roman" w:cs="Times New Roman"/>
          <w:sz w:val="24"/>
          <w:szCs w:val="24"/>
        </w:rPr>
        <w:t>papaya</w:t>
      </w:r>
      <w:proofErr w:type="spellEnd"/>
      <w:r w:rsidRPr="0079302F">
        <w:rPr>
          <w:rFonts w:ascii="Times New Roman" w:hAnsi="Times New Roman" w:cs="Times New Roman"/>
          <w:sz w:val="24"/>
          <w:szCs w:val="24"/>
        </w:rPr>
        <w:t xml:space="preserve"> (</w:t>
      </w:r>
      <w:proofErr w:type="spellStart"/>
      <w:r w:rsidRPr="0079302F">
        <w:rPr>
          <w:rFonts w:ascii="Times New Roman" w:hAnsi="Times New Roman" w:cs="Times New Roman"/>
          <w:i/>
          <w:sz w:val="24"/>
          <w:szCs w:val="24"/>
        </w:rPr>
        <w:t>Carica</w:t>
      </w:r>
      <w:proofErr w:type="spellEnd"/>
      <w:r w:rsidRPr="0079302F">
        <w:rPr>
          <w:rFonts w:ascii="Times New Roman" w:hAnsi="Times New Roman" w:cs="Times New Roman"/>
          <w:i/>
          <w:sz w:val="24"/>
          <w:szCs w:val="24"/>
        </w:rPr>
        <w:t xml:space="preserve"> </w:t>
      </w:r>
      <w:proofErr w:type="spellStart"/>
      <w:r w:rsidRPr="0079302F">
        <w:rPr>
          <w:rFonts w:ascii="Times New Roman" w:hAnsi="Times New Roman" w:cs="Times New Roman"/>
          <w:i/>
          <w:sz w:val="24"/>
          <w:szCs w:val="24"/>
        </w:rPr>
        <w:t>papaya</w:t>
      </w:r>
      <w:proofErr w:type="spellEnd"/>
      <w:r w:rsidRPr="0079302F">
        <w:rPr>
          <w:rFonts w:ascii="Times New Roman" w:hAnsi="Times New Roman" w:cs="Times New Roman"/>
          <w:sz w:val="24"/>
          <w:szCs w:val="24"/>
        </w:rPr>
        <w:t xml:space="preserve">) dengan perbedaan </w:t>
      </w:r>
      <w:proofErr w:type="spellStart"/>
      <w:r w:rsidR="00BC4A69">
        <w:rPr>
          <w:rFonts w:ascii="Times New Roman" w:hAnsi="Times New Roman" w:cs="Times New Roman"/>
          <w:sz w:val="24"/>
          <w:szCs w:val="24"/>
          <w:lang w:val="en-US"/>
        </w:rPr>
        <w:t>cairan</w:t>
      </w:r>
      <w:proofErr w:type="spellEnd"/>
      <w:r w:rsidR="00BC4A69">
        <w:rPr>
          <w:rFonts w:ascii="Times New Roman" w:hAnsi="Times New Roman" w:cs="Times New Roman"/>
          <w:sz w:val="24"/>
          <w:szCs w:val="24"/>
          <w:lang w:val="en-US"/>
        </w:rPr>
        <w:t xml:space="preserve"> </w:t>
      </w:r>
      <w:proofErr w:type="spellStart"/>
      <w:r w:rsidR="00BC4A69">
        <w:rPr>
          <w:rFonts w:ascii="Times New Roman" w:hAnsi="Times New Roman" w:cs="Times New Roman"/>
          <w:sz w:val="24"/>
          <w:szCs w:val="24"/>
          <w:lang w:val="en-US"/>
        </w:rPr>
        <w:t>penyari</w:t>
      </w:r>
      <w:proofErr w:type="spellEnd"/>
      <w:r w:rsidRPr="0079302F">
        <w:rPr>
          <w:rFonts w:ascii="Times New Roman" w:hAnsi="Times New Roman" w:cs="Times New Roman"/>
          <w:sz w:val="24"/>
          <w:szCs w:val="24"/>
        </w:rPr>
        <w:t xml:space="preserve"> memiliki efektivitas sebagai krim pemutih</w:t>
      </w:r>
      <w:r w:rsidRPr="0079302F">
        <w:rPr>
          <w:rFonts w:ascii="Times New Roman" w:hAnsi="Times New Roman" w:cs="Times New Roman"/>
          <w:sz w:val="24"/>
          <w:szCs w:val="24"/>
          <w:lang w:val="en-US"/>
        </w:rPr>
        <w:t>.</w:t>
      </w:r>
    </w:p>
    <w:p w14:paraId="3B0B4959" w14:textId="1B5A5DE1" w:rsidR="00BC4A69" w:rsidRPr="00036B76" w:rsidRDefault="005901AC" w:rsidP="00036B76">
      <w:pPr>
        <w:spacing w:line="360" w:lineRule="auto"/>
        <w:rPr>
          <w:b/>
        </w:rPr>
      </w:pPr>
      <w:r w:rsidRPr="0079302F">
        <w:rPr>
          <w:b/>
        </w:rPr>
        <w:t xml:space="preserve">Kata </w:t>
      </w:r>
      <w:proofErr w:type="spellStart"/>
      <w:r w:rsidRPr="0079302F">
        <w:rPr>
          <w:b/>
        </w:rPr>
        <w:t>kunci</w:t>
      </w:r>
      <w:proofErr w:type="spellEnd"/>
      <w:r w:rsidRPr="0079302F">
        <w:rPr>
          <w:b/>
        </w:rPr>
        <w:t xml:space="preserve">: </w:t>
      </w:r>
      <w:proofErr w:type="spellStart"/>
      <w:r w:rsidRPr="0079302F">
        <w:rPr>
          <w:b/>
        </w:rPr>
        <w:t>Limbah</w:t>
      </w:r>
      <w:proofErr w:type="spellEnd"/>
      <w:r w:rsidRPr="0079302F">
        <w:rPr>
          <w:b/>
        </w:rPr>
        <w:t xml:space="preserve">, </w:t>
      </w:r>
      <w:proofErr w:type="spellStart"/>
      <w:r w:rsidR="00BC4A69">
        <w:rPr>
          <w:b/>
        </w:rPr>
        <w:t>Biji</w:t>
      </w:r>
      <w:proofErr w:type="spellEnd"/>
      <w:r w:rsidR="00BC4A69">
        <w:rPr>
          <w:b/>
        </w:rPr>
        <w:t xml:space="preserve"> </w:t>
      </w:r>
      <w:proofErr w:type="spellStart"/>
      <w:r w:rsidR="00BC4A69">
        <w:rPr>
          <w:b/>
        </w:rPr>
        <w:t>pepaya</w:t>
      </w:r>
      <w:proofErr w:type="spellEnd"/>
      <w:r w:rsidRPr="0079302F">
        <w:rPr>
          <w:b/>
        </w:rPr>
        <w:t xml:space="preserve">, </w:t>
      </w:r>
      <w:proofErr w:type="spellStart"/>
      <w:r w:rsidR="00BC4A69">
        <w:rPr>
          <w:b/>
        </w:rPr>
        <w:t>Penghambatan</w:t>
      </w:r>
      <w:proofErr w:type="spellEnd"/>
      <w:r w:rsidR="00BC4A69">
        <w:rPr>
          <w:b/>
        </w:rPr>
        <w:t xml:space="preserve"> </w:t>
      </w:r>
      <w:proofErr w:type="spellStart"/>
      <w:r w:rsidR="00BC4A69">
        <w:rPr>
          <w:b/>
        </w:rPr>
        <w:t>Enzim</w:t>
      </w:r>
      <w:proofErr w:type="spellEnd"/>
      <w:r w:rsidR="00BC4A69">
        <w:rPr>
          <w:b/>
        </w:rPr>
        <w:t xml:space="preserve"> Tyrosinase</w:t>
      </w:r>
    </w:p>
    <w:p w14:paraId="4CA3481D" w14:textId="77777777" w:rsidR="00036B76" w:rsidRDefault="00036B76" w:rsidP="00036B76">
      <w:pPr>
        <w:jc w:val="center"/>
        <w:rPr>
          <w:b/>
        </w:rPr>
      </w:pPr>
      <w:r w:rsidRPr="00425703">
        <w:rPr>
          <w:b/>
        </w:rPr>
        <w:t>ABSTRACT</w:t>
      </w:r>
    </w:p>
    <w:p w14:paraId="34A46E27" w14:textId="35EC7DCF" w:rsidR="00036B76" w:rsidRPr="00036B76" w:rsidRDefault="00036B76" w:rsidP="00036B76">
      <w:pPr>
        <w:spacing w:line="360" w:lineRule="auto"/>
        <w:jc w:val="both"/>
      </w:pPr>
      <w:r w:rsidRPr="00036B76">
        <w:t>The use of traditional cosmetics as beauty maintenance in the form of traditional cosmetics by the community continues to increase. Not only their own concoctions, even today's traditional cosmetic products have been widely circulated. Papaya seeds are waste from papaya that is not used by the community so it is necessary to investigate its benefits by inhibiting the tyrosinase enzyme. Papaya seeds (</w:t>
      </w:r>
      <w:proofErr w:type="spellStart"/>
      <w:r w:rsidRPr="00036B76">
        <w:t>Carica</w:t>
      </w:r>
      <w:proofErr w:type="spellEnd"/>
      <w:r w:rsidRPr="00036B76">
        <w:t xml:space="preserve"> papaya seed) contain flavonoid compounds, namely kaempferol and quercetin. This study aims to obtain the results of the inhibition of the tyrosinase enzyme from papaya seeds which will make the skin whiter. This test used three types of papaya seed extract with a variety of solvents (methanol, n-Hexane, water) and was tested for the inhibition of the tyrosinase enzyme. The IC50 inhibition of 177 ppm was obtained. From the results of the research that has been done, the key is that papaya seed extract (</w:t>
      </w:r>
      <w:proofErr w:type="spellStart"/>
      <w:r w:rsidRPr="00036B76">
        <w:t>Carica</w:t>
      </w:r>
      <w:proofErr w:type="spellEnd"/>
      <w:r w:rsidRPr="00036B76">
        <w:t xml:space="preserve"> papaya) with different liquid solvents has effectiveness as a whitening cream.</w:t>
      </w:r>
    </w:p>
    <w:p w14:paraId="3B09B3AC" w14:textId="23228CBC" w:rsidR="00036B76" w:rsidRPr="00036B76" w:rsidRDefault="00036B76" w:rsidP="00036B76">
      <w:pPr>
        <w:pStyle w:val="Judul1"/>
        <w:spacing w:before="0" w:after="0" w:line="360" w:lineRule="auto"/>
        <w:jc w:val="left"/>
        <w:rPr>
          <w:rFonts w:hint="default"/>
          <w:bCs/>
        </w:rPr>
        <w:sectPr w:rsidR="00036B76" w:rsidRPr="00036B76" w:rsidSect="00BC4A69">
          <w:pgSz w:w="11900" w:h="16840"/>
          <w:pgMar w:top="1440" w:right="1440" w:bottom="1440" w:left="1440" w:header="708" w:footer="708" w:gutter="0"/>
          <w:cols w:space="708"/>
          <w:docGrid w:linePitch="360"/>
        </w:sectPr>
      </w:pPr>
      <w:r w:rsidRPr="00036B76">
        <w:rPr>
          <w:rFonts w:hint="default"/>
          <w:bCs/>
        </w:rPr>
        <w:t>Keywords: Waste, Papaya seeds, Tyrosinase Enzyme Inhibition</w:t>
      </w:r>
    </w:p>
    <w:p w14:paraId="7E3EAD3D" w14:textId="6A3FC944" w:rsidR="004D5D50" w:rsidRPr="0079302F" w:rsidRDefault="004D5D50" w:rsidP="00E83E74">
      <w:pPr>
        <w:pStyle w:val="Judul1"/>
        <w:spacing w:before="0" w:after="0" w:line="360" w:lineRule="auto"/>
        <w:jc w:val="both"/>
        <w:rPr>
          <w:rFonts w:hint="default"/>
        </w:rPr>
      </w:pPr>
      <w:r w:rsidRPr="0079302F">
        <w:rPr>
          <w:rFonts w:hint="default"/>
        </w:rPr>
        <w:lastRenderedPageBreak/>
        <w:t>PENDAHULUAN</w:t>
      </w:r>
      <w:bookmarkEnd w:id="0"/>
    </w:p>
    <w:p w14:paraId="3435E17B" w14:textId="77777777" w:rsidR="004D5D50" w:rsidRDefault="004D5D50" w:rsidP="00E83E74">
      <w:pPr>
        <w:spacing w:before="20" w:after="20" w:line="360" w:lineRule="auto"/>
        <w:ind w:firstLine="431"/>
        <w:jc w:val="both"/>
      </w:pPr>
      <w:r w:rsidRPr="0079302F">
        <w:t xml:space="preserve">Wanita yang </w:t>
      </w:r>
      <w:proofErr w:type="spellStart"/>
      <w:r w:rsidRPr="0079302F">
        <w:t>berkulit</w:t>
      </w:r>
      <w:proofErr w:type="spellEnd"/>
      <w:r w:rsidRPr="0079302F">
        <w:t xml:space="preserve"> </w:t>
      </w:r>
      <w:proofErr w:type="spellStart"/>
      <w:r w:rsidRPr="0079302F">
        <w:t>gelap</w:t>
      </w:r>
      <w:proofErr w:type="spellEnd"/>
      <w:r w:rsidRPr="0079302F">
        <w:t xml:space="preserve"> </w:t>
      </w:r>
      <w:proofErr w:type="spellStart"/>
      <w:r w:rsidRPr="0079302F">
        <w:t>ingin</w:t>
      </w:r>
      <w:proofErr w:type="spellEnd"/>
      <w:r w:rsidRPr="0079302F">
        <w:t xml:space="preserve"> agar </w:t>
      </w:r>
      <w:proofErr w:type="spellStart"/>
      <w:r w:rsidRPr="0079302F">
        <w:t>kulitnya</w:t>
      </w:r>
      <w:proofErr w:type="spellEnd"/>
      <w:r w:rsidRPr="0079302F">
        <w:t xml:space="preserve"> </w:t>
      </w:r>
      <w:proofErr w:type="spellStart"/>
      <w:r w:rsidRPr="0079302F">
        <w:t>menjadi</w:t>
      </w:r>
      <w:proofErr w:type="spellEnd"/>
      <w:r w:rsidRPr="0079302F">
        <w:t xml:space="preserve"> </w:t>
      </w:r>
      <w:proofErr w:type="spellStart"/>
      <w:r w:rsidRPr="0079302F">
        <w:t>lebih</w:t>
      </w:r>
      <w:proofErr w:type="spellEnd"/>
      <w:r w:rsidRPr="0079302F">
        <w:t xml:space="preserve"> </w:t>
      </w:r>
      <w:proofErr w:type="spellStart"/>
      <w:r w:rsidRPr="0079302F">
        <w:t>putih</w:t>
      </w:r>
      <w:proofErr w:type="spellEnd"/>
      <w:r w:rsidRPr="0079302F">
        <w:t xml:space="preserve">. </w:t>
      </w:r>
      <w:proofErr w:type="spellStart"/>
      <w:r w:rsidRPr="0079302F">
        <w:t>Menurut</w:t>
      </w:r>
      <w:proofErr w:type="spellEnd"/>
      <w:r w:rsidRPr="0079302F">
        <w:t xml:space="preserve"> </w:t>
      </w:r>
      <w:proofErr w:type="spellStart"/>
      <w:r w:rsidRPr="0079302F">
        <w:t>Frawisandi</w:t>
      </w:r>
      <w:proofErr w:type="spellEnd"/>
      <w:r w:rsidRPr="0079302F">
        <w:t xml:space="preserve"> </w:t>
      </w:r>
      <w:proofErr w:type="spellStart"/>
      <w:r w:rsidRPr="0079302F">
        <w:t>tahun</w:t>
      </w:r>
      <w:proofErr w:type="spellEnd"/>
      <w:r w:rsidRPr="0079302F">
        <w:t xml:space="preserve"> 2015 </w:t>
      </w:r>
      <w:proofErr w:type="spellStart"/>
      <w:r w:rsidRPr="0079302F">
        <w:t>putih</w:t>
      </w:r>
      <w:proofErr w:type="spellEnd"/>
      <w:r w:rsidRPr="0079302F">
        <w:t xml:space="preserve"> </w:t>
      </w:r>
      <w:proofErr w:type="spellStart"/>
      <w:r w:rsidRPr="0079302F">
        <w:t>menjadi</w:t>
      </w:r>
      <w:proofErr w:type="spellEnd"/>
      <w:r w:rsidRPr="0079302F">
        <w:t xml:space="preserve"> </w:t>
      </w:r>
      <w:proofErr w:type="spellStart"/>
      <w:r w:rsidRPr="0079302F">
        <w:t>komoditas</w:t>
      </w:r>
      <w:proofErr w:type="spellEnd"/>
      <w:r w:rsidRPr="0079302F">
        <w:t xml:space="preserve"> yang </w:t>
      </w:r>
      <w:proofErr w:type="spellStart"/>
      <w:r w:rsidRPr="0079302F">
        <w:t>diperjualbelikan</w:t>
      </w:r>
      <w:proofErr w:type="spellEnd"/>
      <w:r w:rsidRPr="0079302F">
        <w:t xml:space="preserve">, </w:t>
      </w:r>
      <w:proofErr w:type="spellStart"/>
      <w:r w:rsidRPr="0079302F">
        <w:t>sehingga</w:t>
      </w:r>
      <w:proofErr w:type="spellEnd"/>
      <w:r w:rsidRPr="0079302F">
        <w:t xml:space="preserve"> </w:t>
      </w:r>
      <w:proofErr w:type="spellStart"/>
      <w:r w:rsidRPr="0079302F">
        <w:t>saat</w:t>
      </w:r>
      <w:proofErr w:type="spellEnd"/>
      <w:r w:rsidRPr="0079302F">
        <w:t xml:space="preserve"> </w:t>
      </w:r>
      <w:proofErr w:type="spellStart"/>
      <w:r w:rsidRPr="0079302F">
        <w:t>ini</w:t>
      </w:r>
      <w:proofErr w:type="spellEnd"/>
      <w:r w:rsidRPr="0079302F">
        <w:t xml:space="preserve"> </w:t>
      </w:r>
      <w:proofErr w:type="spellStart"/>
      <w:r w:rsidRPr="0079302F">
        <w:t>banyak</w:t>
      </w:r>
      <w:proofErr w:type="spellEnd"/>
      <w:r w:rsidRPr="0079302F">
        <w:t xml:space="preserve"> </w:t>
      </w:r>
      <w:proofErr w:type="spellStart"/>
      <w:r w:rsidRPr="0079302F">
        <w:t>produk-produk</w:t>
      </w:r>
      <w:proofErr w:type="spellEnd"/>
      <w:r w:rsidRPr="0079302F">
        <w:t xml:space="preserve"> </w:t>
      </w:r>
      <w:proofErr w:type="spellStart"/>
      <w:r w:rsidRPr="0079302F">
        <w:t>pemutih</w:t>
      </w:r>
      <w:proofErr w:type="spellEnd"/>
      <w:r w:rsidRPr="0079302F">
        <w:t xml:space="preserve"> </w:t>
      </w:r>
      <w:proofErr w:type="spellStart"/>
      <w:r w:rsidRPr="0079302F">
        <w:t>kulit</w:t>
      </w:r>
      <w:proofErr w:type="spellEnd"/>
      <w:r w:rsidRPr="0079302F">
        <w:t xml:space="preserve"> yang </w:t>
      </w:r>
      <w:proofErr w:type="spellStart"/>
      <w:r w:rsidRPr="0079302F">
        <w:t>dipasarkan</w:t>
      </w:r>
      <w:proofErr w:type="spellEnd"/>
      <w:r w:rsidRPr="0079302F">
        <w:t xml:space="preserve"> di Indonesia. </w:t>
      </w:r>
      <w:proofErr w:type="spellStart"/>
      <w:r w:rsidRPr="0079302F">
        <w:t>Iklan</w:t>
      </w:r>
      <w:proofErr w:type="spellEnd"/>
      <w:r w:rsidRPr="0079302F">
        <w:t xml:space="preserve"> </w:t>
      </w:r>
      <w:proofErr w:type="spellStart"/>
      <w:r w:rsidRPr="0079302F">
        <w:t>produk</w:t>
      </w:r>
      <w:proofErr w:type="spellEnd"/>
      <w:r w:rsidRPr="0079302F">
        <w:t xml:space="preserve"> </w:t>
      </w:r>
      <w:proofErr w:type="spellStart"/>
      <w:r w:rsidRPr="0079302F">
        <w:t>kecantikan</w:t>
      </w:r>
      <w:proofErr w:type="spellEnd"/>
      <w:r w:rsidRPr="0079302F">
        <w:t xml:space="preserve"> </w:t>
      </w:r>
      <w:proofErr w:type="spellStart"/>
      <w:r w:rsidRPr="0079302F">
        <w:t>berhasil</w:t>
      </w:r>
      <w:proofErr w:type="spellEnd"/>
      <w:r w:rsidRPr="0079302F">
        <w:t xml:space="preserve"> </w:t>
      </w:r>
      <w:proofErr w:type="spellStart"/>
      <w:r w:rsidRPr="0079302F">
        <w:t>mempresentasikan</w:t>
      </w:r>
      <w:proofErr w:type="spellEnd"/>
      <w:r w:rsidRPr="0079302F">
        <w:t xml:space="preserve"> </w:t>
      </w:r>
      <w:proofErr w:type="spellStart"/>
      <w:r w:rsidRPr="0079302F">
        <w:t>bahwa</w:t>
      </w:r>
      <w:proofErr w:type="spellEnd"/>
      <w:r w:rsidRPr="0079302F">
        <w:t xml:space="preserve"> </w:t>
      </w:r>
      <w:proofErr w:type="spellStart"/>
      <w:r w:rsidRPr="0079302F">
        <w:t>cantik</w:t>
      </w:r>
      <w:proofErr w:type="spellEnd"/>
      <w:r w:rsidRPr="0079302F">
        <w:t xml:space="preserve"> </w:t>
      </w:r>
      <w:proofErr w:type="spellStart"/>
      <w:r w:rsidRPr="0079302F">
        <w:t>itu</w:t>
      </w:r>
      <w:proofErr w:type="spellEnd"/>
      <w:r w:rsidRPr="0079302F">
        <w:t xml:space="preserve"> </w:t>
      </w:r>
      <w:proofErr w:type="spellStart"/>
      <w:r w:rsidRPr="0079302F">
        <w:t>putih</w:t>
      </w:r>
      <w:proofErr w:type="spellEnd"/>
      <w:r w:rsidRPr="0079302F">
        <w:t xml:space="preserve">, </w:t>
      </w:r>
      <w:proofErr w:type="spellStart"/>
      <w:r w:rsidRPr="0079302F">
        <w:t>putih</w:t>
      </w:r>
      <w:proofErr w:type="spellEnd"/>
      <w:r w:rsidRPr="0079302F">
        <w:t xml:space="preserve"> </w:t>
      </w:r>
      <w:proofErr w:type="spellStart"/>
      <w:r w:rsidRPr="0079302F">
        <w:t>itu</w:t>
      </w:r>
      <w:proofErr w:type="spellEnd"/>
      <w:r w:rsidRPr="0079302F">
        <w:t xml:space="preserve"> </w:t>
      </w:r>
      <w:proofErr w:type="spellStart"/>
      <w:r w:rsidRPr="0079302F">
        <w:t>bersih</w:t>
      </w:r>
      <w:proofErr w:type="spellEnd"/>
      <w:r w:rsidRPr="0079302F">
        <w:t xml:space="preserve">, </w:t>
      </w:r>
      <w:proofErr w:type="spellStart"/>
      <w:r w:rsidRPr="0079302F">
        <w:t>bahkan</w:t>
      </w:r>
      <w:proofErr w:type="spellEnd"/>
      <w:r w:rsidRPr="0079302F">
        <w:t xml:space="preserve"> </w:t>
      </w:r>
      <w:proofErr w:type="spellStart"/>
      <w:r w:rsidRPr="0079302F">
        <w:t>putih</w:t>
      </w:r>
      <w:proofErr w:type="spellEnd"/>
      <w:r w:rsidRPr="0079302F">
        <w:t xml:space="preserve"> </w:t>
      </w:r>
      <w:proofErr w:type="spellStart"/>
      <w:r w:rsidRPr="0079302F">
        <w:t>itu</w:t>
      </w:r>
      <w:proofErr w:type="spellEnd"/>
      <w:r w:rsidRPr="0079302F">
        <w:t xml:space="preserve"> </w:t>
      </w:r>
      <w:proofErr w:type="spellStart"/>
      <w:r w:rsidRPr="0079302F">
        <w:t>sehat</w:t>
      </w:r>
      <w:proofErr w:type="spellEnd"/>
      <w:r w:rsidRPr="0079302F">
        <w:t xml:space="preserve">. </w:t>
      </w:r>
      <w:proofErr w:type="spellStart"/>
      <w:r w:rsidRPr="0079302F">
        <w:t>Sehingga</w:t>
      </w:r>
      <w:proofErr w:type="spellEnd"/>
      <w:r w:rsidRPr="0079302F">
        <w:t xml:space="preserve"> </w:t>
      </w:r>
      <w:proofErr w:type="spellStart"/>
      <w:r w:rsidRPr="0079302F">
        <w:t>banyak</w:t>
      </w:r>
      <w:proofErr w:type="spellEnd"/>
      <w:r w:rsidRPr="0079302F">
        <w:t xml:space="preserve"> </w:t>
      </w:r>
      <w:proofErr w:type="spellStart"/>
      <w:r w:rsidRPr="0079302F">
        <w:t>wanita</w:t>
      </w:r>
      <w:proofErr w:type="spellEnd"/>
      <w:r w:rsidRPr="0079302F">
        <w:t xml:space="preserve"> </w:t>
      </w:r>
      <w:proofErr w:type="spellStart"/>
      <w:r w:rsidRPr="0079302F">
        <w:t>ingin</w:t>
      </w:r>
      <w:proofErr w:type="spellEnd"/>
      <w:r w:rsidRPr="0079302F">
        <w:t xml:space="preserve"> </w:t>
      </w:r>
      <w:proofErr w:type="spellStart"/>
      <w:r w:rsidRPr="0079302F">
        <w:t>mendapatkan</w:t>
      </w:r>
      <w:proofErr w:type="spellEnd"/>
      <w:r w:rsidRPr="0079302F">
        <w:t xml:space="preserve"> </w:t>
      </w:r>
      <w:proofErr w:type="spellStart"/>
      <w:r w:rsidRPr="0079302F">
        <w:t>wajah</w:t>
      </w:r>
      <w:proofErr w:type="spellEnd"/>
      <w:r w:rsidRPr="0079302F">
        <w:t xml:space="preserve"> </w:t>
      </w:r>
      <w:proofErr w:type="spellStart"/>
      <w:r w:rsidRPr="0079302F">
        <w:t>lebih</w:t>
      </w:r>
      <w:proofErr w:type="spellEnd"/>
      <w:r w:rsidRPr="0079302F">
        <w:t xml:space="preserve"> </w:t>
      </w:r>
      <w:proofErr w:type="spellStart"/>
      <w:r w:rsidRPr="0079302F">
        <w:t>putih</w:t>
      </w:r>
      <w:proofErr w:type="spellEnd"/>
      <w:r w:rsidRPr="0079302F">
        <w:t xml:space="preserve"> dan </w:t>
      </w:r>
      <w:proofErr w:type="spellStart"/>
      <w:r w:rsidRPr="0079302F">
        <w:t>bersih</w:t>
      </w:r>
      <w:proofErr w:type="spellEnd"/>
      <w:r w:rsidRPr="0079302F">
        <w:t xml:space="preserve">. </w:t>
      </w:r>
      <w:proofErr w:type="spellStart"/>
      <w:r w:rsidRPr="0079302F">
        <w:t>Beberapa</w:t>
      </w:r>
      <w:proofErr w:type="spellEnd"/>
      <w:r w:rsidRPr="0079302F">
        <w:t xml:space="preserve"> </w:t>
      </w:r>
      <w:proofErr w:type="spellStart"/>
      <w:r w:rsidRPr="0079302F">
        <w:t>penelitian</w:t>
      </w:r>
      <w:proofErr w:type="spellEnd"/>
      <w:r w:rsidRPr="0079302F">
        <w:t xml:space="preserve"> di Indonesia juga </w:t>
      </w:r>
      <w:proofErr w:type="spellStart"/>
      <w:r w:rsidRPr="0079302F">
        <w:t>menunjukkan</w:t>
      </w:r>
      <w:proofErr w:type="spellEnd"/>
      <w:r w:rsidRPr="0079302F">
        <w:t xml:space="preserve"> </w:t>
      </w:r>
      <w:proofErr w:type="spellStart"/>
      <w:r w:rsidRPr="0079302F">
        <w:t>bahwa</w:t>
      </w:r>
      <w:proofErr w:type="spellEnd"/>
      <w:r w:rsidRPr="0079302F">
        <w:t xml:space="preserve"> 55% </w:t>
      </w:r>
      <w:proofErr w:type="spellStart"/>
      <w:r w:rsidRPr="0079302F">
        <w:t>dari</w:t>
      </w:r>
      <w:proofErr w:type="spellEnd"/>
      <w:r w:rsidRPr="0079302F">
        <w:t xml:space="preserve"> 85% </w:t>
      </w:r>
      <w:proofErr w:type="spellStart"/>
      <w:r w:rsidRPr="0079302F">
        <w:t>wanita</w:t>
      </w:r>
      <w:proofErr w:type="spellEnd"/>
      <w:r w:rsidRPr="0079302F">
        <w:t xml:space="preserve"> </w:t>
      </w:r>
      <w:proofErr w:type="spellStart"/>
      <w:r w:rsidRPr="0079302F">
        <w:t>ingin</w:t>
      </w:r>
      <w:proofErr w:type="spellEnd"/>
      <w:r w:rsidRPr="0079302F">
        <w:t xml:space="preserve"> </w:t>
      </w:r>
      <w:proofErr w:type="spellStart"/>
      <w:r w:rsidRPr="0079302F">
        <w:t>memiliki</w:t>
      </w:r>
      <w:proofErr w:type="spellEnd"/>
      <w:r w:rsidRPr="0079302F">
        <w:t xml:space="preserve"> </w:t>
      </w:r>
      <w:proofErr w:type="spellStart"/>
      <w:r w:rsidRPr="0079302F">
        <w:t>kulit</w:t>
      </w:r>
      <w:proofErr w:type="spellEnd"/>
      <w:r w:rsidRPr="0079302F">
        <w:t xml:space="preserve"> yang </w:t>
      </w:r>
      <w:proofErr w:type="spellStart"/>
      <w:r w:rsidRPr="0079302F">
        <w:t>lebih</w:t>
      </w:r>
      <w:proofErr w:type="spellEnd"/>
      <w:r w:rsidRPr="0079302F">
        <w:t xml:space="preserve"> </w:t>
      </w:r>
      <w:proofErr w:type="spellStart"/>
      <w:r w:rsidRPr="0079302F">
        <w:t>putih</w:t>
      </w:r>
      <w:proofErr w:type="spellEnd"/>
      <w:r w:rsidRPr="0079302F">
        <w:t xml:space="preserve">. </w:t>
      </w:r>
      <w:proofErr w:type="spellStart"/>
      <w:r w:rsidRPr="0079302F">
        <w:t>Penelitian</w:t>
      </w:r>
      <w:proofErr w:type="spellEnd"/>
      <w:r w:rsidRPr="0079302F">
        <w:t xml:space="preserve"> </w:t>
      </w:r>
      <w:proofErr w:type="spellStart"/>
      <w:r w:rsidRPr="0079302F">
        <w:t>lainnya</w:t>
      </w:r>
      <w:proofErr w:type="spellEnd"/>
      <w:r w:rsidRPr="0079302F">
        <w:t xml:space="preserve"> juga </w:t>
      </w:r>
      <w:proofErr w:type="spellStart"/>
      <w:r w:rsidRPr="0079302F">
        <w:t>menunjukkan</w:t>
      </w:r>
      <w:proofErr w:type="spellEnd"/>
      <w:r w:rsidRPr="0079302F">
        <w:t xml:space="preserve"> </w:t>
      </w:r>
      <w:proofErr w:type="spellStart"/>
      <w:r w:rsidRPr="0079302F">
        <w:t>bahwa</w:t>
      </w:r>
      <w:proofErr w:type="spellEnd"/>
      <w:r w:rsidRPr="0079302F">
        <w:t xml:space="preserve"> 70%-80% </w:t>
      </w:r>
      <w:proofErr w:type="spellStart"/>
      <w:r w:rsidRPr="0079302F">
        <w:t>perempuan</w:t>
      </w:r>
      <w:proofErr w:type="spellEnd"/>
      <w:r w:rsidRPr="0079302F">
        <w:t xml:space="preserve"> di Asia (</w:t>
      </w:r>
      <w:proofErr w:type="spellStart"/>
      <w:r w:rsidRPr="0079302F">
        <w:t>yaitu</w:t>
      </w:r>
      <w:proofErr w:type="spellEnd"/>
      <w:r w:rsidRPr="0079302F">
        <w:t xml:space="preserve">: </w:t>
      </w:r>
      <w:proofErr w:type="spellStart"/>
      <w:r w:rsidRPr="0079302F">
        <w:t>Cina</w:t>
      </w:r>
      <w:proofErr w:type="spellEnd"/>
      <w:r w:rsidRPr="0079302F">
        <w:t xml:space="preserve">, Thailand, Taiwan dan Indonesia) </w:t>
      </w:r>
      <w:proofErr w:type="spellStart"/>
      <w:r w:rsidRPr="0079302F">
        <w:t>menginginkan</w:t>
      </w:r>
      <w:proofErr w:type="spellEnd"/>
      <w:r w:rsidRPr="0079302F">
        <w:t xml:space="preserve"> </w:t>
      </w:r>
      <w:proofErr w:type="spellStart"/>
      <w:r w:rsidRPr="0079302F">
        <w:t>kulit</w:t>
      </w:r>
      <w:proofErr w:type="spellEnd"/>
      <w:r w:rsidRPr="0079302F">
        <w:t xml:space="preserve"> yang </w:t>
      </w:r>
      <w:proofErr w:type="spellStart"/>
      <w:r w:rsidRPr="0079302F">
        <w:t>lebih</w:t>
      </w:r>
      <w:proofErr w:type="spellEnd"/>
      <w:r w:rsidRPr="0079302F">
        <w:t xml:space="preserve"> </w:t>
      </w:r>
      <w:proofErr w:type="spellStart"/>
      <w:r w:rsidRPr="0079302F">
        <w:t>putih</w:t>
      </w:r>
      <w:proofErr w:type="spellEnd"/>
      <w:r w:rsidRPr="0079302F">
        <w:t xml:space="preserve"> (Els</w:t>
      </w:r>
      <w:r w:rsidR="004877C9">
        <w:t>n</w:t>
      </w:r>
      <w:r w:rsidRPr="0079302F">
        <w:t xml:space="preserve">er, 2000; </w:t>
      </w:r>
      <w:proofErr w:type="spellStart"/>
      <w:r w:rsidRPr="0079302F">
        <w:t>Nandityasari</w:t>
      </w:r>
      <w:proofErr w:type="spellEnd"/>
      <w:r w:rsidRPr="0079302F">
        <w:t xml:space="preserve">, 2009). </w:t>
      </w:r>
    </w:p>
    <w:p w14:paraId="1217F81D" w14:textId="77777777" w:rsidR="00BC4A69" w:rsidRPr="0079302F" w:rsidRDefault="00BC4A69" w:rsidP="00E83E74">
      <w:pPr>
        <w:spacing w:line="360" w:lineRule="auto"/>
        <w:ind w:firstLine="431"/>
        <w:jc w:val="both"/>
      </w:pPr>
      <w:proofErr w:type="spellStart"/>
      <w:r w:rsidRPr="0079302F">
        <w:t>Namun</w:t>
      </w:r>
      <w:proofErr w:type="spellEnd"/>
      <w:r w:rsidRPr="0079302F">
        <w:t xml:space="preserve"> </w:t>
      </w:r>
      <w:proofErr w:type="spellStart"/>
      <w:r w:rsidRPr="0079302F">
        <w:t>tidak</w:t>
      </w:r>
      <w:proofErr w:type="spellEnd"/>
      <w:r w:rsidRPr="0079302F">
        <w:t xml:space="preserve"> </w:t>
      </w:r>
      <w:proofErr w:type="spellStart"/>
      <w:r w:rsidRPr="0079302F">
        <w:t>sedikit</w:t>
      </w:r>
      <w:proofErr w:type="spellEnd"/>
      <w:r w:rsidRPr="0079302F">
        <w:t xml:space="preserve"> </w:t>
      </w:r>
      <w:proofErr w:type="spellStart"/>
      <w:r w:rsidRPr="0079302F">
        <w:t>produk</w:t>
      </w:r>
      <w:proofErr w:type="spellEnd"/>
      <w:r w:rsidRPr="0079302F">
        <w:t xml:space="preserve"> </w:t>
      </w:r>
      <w:proofErr w:type="spellStart"/>
      <w:r w:rsidRPr="0079302F">
        <w:t>pemutih</w:t>
      </w:r>
      <w:proofErr w:type="spellEnd"/>
      <w:r w:rsidRPr="0079302F">
        <w:t xml:space="preserve"> </w:t>
      </w:r>
      <w:proofErr w:type="spellStart"/>
      <w:r w:rsidRPr="0079302F">
        <w:t>kulit</w:t>
      </w:r>
      <w:proofErr w:type="spellEnd"/>
      <w:r w:rsidRPr="0079302F">
        <w:t xml:space="preserve"> di </w:t>
      </w:r>
      <w:proofErr w:type="spellStart"/>
      <w:r w:rsidRPr="0079302F">
        <w:t>pasaran</w:t>
      </w:r>
      <w:proofErr w:type="spellEnd"/>
      <w:r w:rsidRPr="0079302F">
        <w:t xml:space="preserve"> yang </w:t>
      </w:r>
      <w:proofErr w:type="spellStart"/>
      <w:r w:rsidRPr="0079302F">
        <w:t>mengandung</w:t>
      </w:r>
      <w:proofErr w:type="spellEnd"/>
      <w:r w:rsidRPr="0079302F">
        <w:t xml:space="preserve"> </w:t>
      </w:r>
      <w:proofErr w:type="spellStart"/>
      <w:r w:rsidRPr="0079302F">
        <w:t>senyawa</w:t>
      </w:r>
      <w:proofErr w:type="spellEnd"/>
      <w:r w:rsidRPr="0079302F">
        <w:t xml:space="preserve"> </w:t>
      </w:r>
      <w:proofErr w:type="spellStart"/>
      <w:r w:rsidRPr="0079302F">
        <w:t>berbahaya</w:t>
      </w:r>
      <w:proofErr w:type="spellEnd"/>
      <w:r w:rsidRPr="0079302F">
        <w:t xml:space="preserve">. </w:t>
      </w:r>
      <w:proofErr w:type="spellStart"/>
      <w:r w:rsidRPr="0079302F">
        <w:t>Berdasarkan</w:t>
      </w:r>
      <w:proofErr w:type="spellEnd"/>
      <w:r w:rsidRPr="0079302F">
        <w:t xml:space="preserve"> </w:t>
      </w:r>
      <w:proofErr w:type="spellStart"/>
      <w:r w:rsidRPr="0079302F">
        <w:t>penelitian</w:t>
      </w:r>
      <w:proofErr w:type="spellEnd"/>
      <w:r w:rsidRPr="0079302F">
        <w:t xml:space="preserve"> </w:t>
      </w:r>
      <w:proofErr w:type="spellStart"/>
      <w:r w:rsidRPr="0079302F">
        <w:t>Bidan</w:t>
      </w:r>
      <w:proofErr w:type="spellEnd"/>
      <w:r w:rsidRPr="0079302F">
        <w:t xml:space="preserve"> </w:t>
      </w:r>
      <w:proofErr w:type="spellStart"/>
      <w:r w:rsidRPr="0079302F">
        <w:t>Tringani</w:t>
      </w:r>
      <w:proofErr w:type="spellEnd"/>
      <w:r w:rsidRPr="0079302F">
        <w:t xml:space="preserve"> </w:t>
      </w:r>
      <w:proofErr w:type="spellStart"/>
      <w:r w:rsidRPr="0079302F">
        <w:t>Damanik</w:t>
      </w:r>
      <w:proofErr w:type="spellEnd"/>
      <w:r w:rsidRPr="0079302F">
        <w:t xml:space="preserve"> </w:t>
      </w:r>
      <w:proofErr w:type="spellStart"/>
      <w:r w:rsidRPr="0079302F">
        <w:t>tahun</w:t>
      </w:r>
      <w:proofErr w:type="spellEnd"/>
      <w:r w:rsidRPr="0079302F">
        <w:t xml:space="preserve"> 2011 </w:t>
      </w:r>
      <w:proofErr w:type="spellStart"/>
      <w:r w:rsidRPr="0079302F">
        <w:t>ditemukan</w:t>
      </w:r>
      <w:proofErr w:type="spellEnd"/>
      <w:r w:rsidRPr="0079302F">
        <w:t xml:space="preserve"> </w:t>
      </w:r>
      <w:proofErr w:type="spellStart"/>
      <w:r w:rsidRPr="0079302F">
        <w:t>bahwa</w:t>
      </w:r>
      <w:proofErr w:type="spellEnd"/>
      <w:r w:rsidRPr="0079302F">
        <w:t xml:space="preserve"> </w:t>
      </w:r>
      <w:proofErr w:type="spellStart"/>
      <w:r w:rsidRPr="0079302F">
        <w:t>risiko</w:t>
      </w:r>
      <w:proofErr w:type="spellEnd"/>
      <w:r w:rsidRPr="0079302F">
        <w:t xml:space="preserve"> </w:t>
      </w:r>
      <w:proofErr w:type="spellStart"/>
      <w:r w:rsidRPr="0079302F">
        <w:t>terpapar</w:t>
      </w:r>
      <w:proofErr w:type="spellEnd"/>
      <w:r w:rsidRPr="0079302F">
        <w:t xml:space="preserve"> </w:t>
      </w:r>
      <w:proofErr w:type="spellStart"/>
      <w:r w:rsidRPr="0079302F">
        <w:t>kosmetik</w:t>
      </w:r>
      <w:proofErr w:type="spellEnd"/>
      <w:r w:rsidRPr="0079302F">
        <w:t xml:space="preserve"> </w:t>
      </w:r>
      <w:proofErr w:type="spellStart"/>
      <w:r w:rsidRPr="0079302F">
        <w:t>berbahaya</w:t>
      </w:r>
      <w:proofErr w:type="spellEnd"/>
      <w:r w:rsidRPr="0079302F">
        <w:t xml:space="preserve"> pada </w:t>
      </w:r>
      <w:proofErr w:type="spellStart"/>
      <w:r w:rsidRPr="0079302F">
        <w:t>remaja</w:t>
      </w:r>
      <w:proofErr w:type="spellEnd"/>
      <w:r w:rsidRPr="0079302F">
        <w:t xml:space="preserve"> </w:t>
      </w:r>
      <w:proofErr w:type="spellStart"/>
      <w:r w:rsidRPr="0079302F">
        <w:t>putri</w:t>
      </w:r>
      <w:proofErr w:type="spellEnd"/>
      <w:r w:rsidRPr="0079302F">
        <w:t xml:space="preserve"> </w:t>
      </w:r>
      <w:proofErr w:type="spellStart"/>
      <w:r w:rsidRPr="0079302F">
        <w:t>sangat</w:t>
      </w:r>
      <w:proofErr w:type="spellEnd"/>
      <w:r w:rsidRPr="0079302F">
        <w:t xml:space="preserve"> </w:t>
      </w:r>
      <w:proofErr w:type="spellStart"/>
      <w:r w:rsidRPr="0079302F">
        <w:t>tinggi</w:t>
      </w:r>
      <w:proofErr w:type="spellEnd"/>
      <w:r w:rsidRPr="0079302F">
        <w:t xml:space="preserve">. Hal </w:t>
      </w:r>
      <w:proofErr w:type="spellStart"/>
      <w:r w:rsidRPr="0079302F">
        <w:t>ini</w:t>
      </w:r>
      <w:proofErr w:type="spellEnd"/>
      <w:r w:rsidRPr="0079302F">
        <w:t xml:space="preserve"> </w:t>
      </w:r>
      <w:proofErr w:type="spellStart"/>
      <w:r w:rsidRPr="0079302F">
        <w:t>terlihat</w:t>
      </w:r>
      <w:proofErr w:type="spellEnd"/>
      <w:r w:rsidRPr="0079302F">
        <w:t xml:space="preserve"> </w:t>
      </w:r>
      <w:proofErr w:type="spellStart"/>
      <w:r w:rsidRPr="0079302F">
        <w:t>dari</w:t>
      </w:r>
      <w:proofErr w:type="spellEnd"/>
      <w:r w:rsidRPr="0079302F">
        <w:t xml:space="preserve"> 80% total </w:t>
      </w:r>
      <w:proofErr w:type="spellStart"/>
      <w:r w:rsidRPr="0079302F">
        <w:t>informan</w:t>
      </w:r>
      <w:proofErr w:type="spellEnd"/>
      <w:r w:rsidRPr="0079302F">
        <w:t xml:space="preserve"> (44 orang) </w:t>
      </w:r>
      <w:proofErr w:type="spellStart"/>
      <w:r w:rsidRPr="0079302F">
        <w:t>menyatakan</w:t>
      </w:r>
      <w:proofErr w:type="spellEnd"/>
      <w:r w:rsidRPr="0079302F">
        <w:t xml:space="preserve"> </w:t>
      </w:r>
      <w:proofErr w:type="spellStart"/>
      <w:r w:rsidRPr="0079302F">
        <w:t>dirinya</w:t>
      </w:r>
      <w:proofErr w:type="spellEnd"/>
      <w:r w:rsidRPr="0079302F">
        <w:t xml:space="preserve"> </w:t>
      </w:r>
      <w:proofErr w:type="spellStart"/>
      <w:r w:rsidRPr="0079302F">
        <w:t>berisiko</w:t>
      </w:r>
      <w:proofErr w:type="spellEnd"/>
      <w:r w:rsidRPr="0079302F">
        <w:t xml:space="preserve"> </w:t>
      </w:r>
      <w:proofErr w:type="spellStart"/>
      <w:r w:rsidRPr="0079302F">
        <w:t>terpapar</w:t>
      </w:r>
      <w:proofErr w:type="spellEnd"/>
      <w:r w:rsidRPr="0079302F">
        <w:t xml:space="preserve"> </w:t>
      </w:r>
      <w:proofErr w:type="spellStart"/>
      <w:r w:rsidRPr="0079302F">
        <w:t>kosmetik</w:t>
      </w:r>
      <w:proofErr w:type="spellEnd"/>
      <w:r w:rsidRPr="0079302F">
        <w:t xml:space="preserve"> </w:t>
      </w:r>
      <w:proofErr w:type="spellStart"/>
      <w:r w:rsidRPr="0079302F">
        <w:t>berbahaya</w:t>
      </w:r>
      <w:proofErr w:type="spellEnd"/>
      <w:r w:rsidRPr="0079302F">
        <w:t xml:space="preserve"> </w:t>
      </w:r>
      <w:proofErr w:type="spellStart"/>
      <w:r w:rsidRPr="0079302F">
        <w:t>dengan</w:t>
      </w:r>
      <w:proofErr w:type="spellEnd"/>
      <w:r w:rsidRPr="0079302F">
        <w:t xml:space="preserve"> </w:t>
      </w:r>
      <w:proofErr w:type="spellStart"/>
      <w:r w:rsidRPr="0079302F">
        <w:t>rincian</w:t>
      </w:r>
      <w:proofErr w:type="spellEnd"/>
      <w:r w:rsidRPr="0079302F">
        <w:t xml:space="preserve"> </w:t>
      </w:r>
      <w:proofErr w:type="spellStart"/>
      <w:r w:rsidRPr="0079302F">
        <w:t>yaitu</w:t>
      </w:r>
      <w:proofErr w:type="spellEnd"/>
      <w:r w:rsidRPr="0079302F">
        <w:t xml:space="preserve"> 83% </w:t>
      </w:r>
      <w:proofErr w:type="spellStart"/>
      <w:r w:rsidRPr="0079302F">
        <w:t>menyatakan</w:t>
      </w:r>
      <w:proofErr w:type="spellEnd"/>
      <w:r w:rsidRPr="0079302F">
        <w:t xml:space="preserve"> </w:t>
      </w:r>
      <w:proofErr w:type="spellStart"/>
      <w:r w:rsidRPr="0079302F">
        <w:t>berisiko</w:t>
      </w:r>
      <w:proofErr w:type="spellEnd"/>
      <w:r w:rsidRPr="0079302F">
        <w:t xml:space="preserve"> </w:t>
      </w:r>
      <w:proofErr w:type="spellStart"/>
      <w:r w:rsidRPr="0079302F">
        <w:t>tinggi</w:t>
      </w:r>
      <w:proofErr w:type="spellEnd"/>
      <w:r w:rsidRPr="0079302F">
        <w:t xml:space="preserve"> </w:t>
      </w:r>
      <w:proofErr w:type="spellStart"/>
      <w:r w:rsidRPr="0079302F">
        <w:t>terpapar</w:t>
      </w:r>
      <w:proofErr w:type="spellEnd"/>
      <w:r w:rsidRPr="0079302F">
        <w:t xml:space="preserve"> </w:t>
      </w:r>
      <w:proofErr w:type="spellStart"/>
      <w:r w:rsidRPr="0079302F">
        <w:t>kosmetik</w:t>
      </w:r>
      <w:proofErr w:type="spellEnd"/>
      <w:r w:rsidRPr="0079302F">
        <w:t xml:space="preserve"> </w:t>
      </w:r>
      <w:proofErr w:type="spellStart"/>
      <w:r w:rsidRPr="0079302F">
        <w:t>berbahaya</w:t>
      </w:r>
      <w:proofErr w:type="spellEnd"/>
      <w:r w:rsidRPr="0079302F">
        <w:t xml:space="preserve">, dan 17% </w:t>
      </w:r>
      <w:proofErr w:type="spellStart"/>
      <w:r w:rsidRPr="0079302F">
        <w:t>menyatakan</w:t>
      </w:r>
      <w:proofErr w:type="spellEnd"/>
      <w:r w:rsidRPr="0079302F">
        <w:t xml:space="preserve"> </w:t>
      </w:r>
      <w:proofErr w:type="spellStart"/>
      <w:r w:rsidRPr="0079302F">
        <w:t>berisiko</w:t>
      </w:r>
      <w:proofErr w:type="spellEnd"/>
      <w:r w:rsidRPr="0079302F">
        <w:t xml:space="preserve"> </w:t>
      </w:r>
      <w:proofErr w:type="spellStart"/>
      <w:r w:rsidRPr="0079302F">
        <w:t>rendah</w:t>
      </w:r>
      <w:proofErr w:type="spellEnd"/>
      <w:r w:rsidRPr="0079302F">
        <w:t xml:space="preserve"> </w:t>
      </w:r>
      <w:proofErr w:type="spellStart"/>
      <w:r w:rsidRPr="0079302F">
        <w:t>terpapar</w:t>
      </w:r>
      <w:proofErr w:type="spellEnd"/>
      <w:r w:rsidRPr="0079302F">
        <w:t xml:space="preserve"> </w:t>
      </w:r>
      <w:proofErr w:type="spellStart"/>
      <w:r w:rsidRPr="0079302F">
        <w:t>kosmetik</w:t>
      </w:r>
      <w:proofErr w:type="spellEnd"/>
      <w:r w:rsidRPr="0079302F">
        <w:t xml:space="preserve"> </w:t>
      </w:r>
      <w:proofErr w:type="spellStart"/>
      <w:r w:rsidRPr="0079302F">
        <w:t>berbahaya</w:t>
      </w:r>
      <w:proofErr w:type="spellEnd"/>
      <w:r w:rsidRPr="0079302F">
        <w:t xml:space="preserve">. </w:t>
      </w:r>
    </w:p>
    <w:p w14:paraId="3C962E80" w14:textId="77777777" w:rsidR="004D5D50" w:rsidRPr="0079302F" w:rsidRDefault="00BC4A69" w:rsidP="00E83E74">
      <w:pPr>
        <w:spacing w:line="360" w:lineRule="auto"/>
        <w:ind w:firstLine="431"/>
        <w:jc w:val="both"/>
      </w:pPr>
      <w:r>
        <w:t xml:space="preserve">Salah </w:t>
      </w:r>
      <w:proofErr w:type="spellStart"/>
      <w:r>
        <w:t>satu</w:t>
      </w:r>
      <w:proofErr w:type="spellEnd"/>
      <w:r>
        <w:t xml:space="preserve"> </w:t>
      </w:r>
      <w:proofErr w:type="spellStart"/>
      <w:r>
        <w:t>mekanisme</w:t>
      </w:r>
      <w:proofErr w:type="spellEnd"/>
      <w:r>
        <w:t xml:space="preserve"> </w:t>
      </w:r>
      <w:proofErr w:type="spellStart"/>
      <w:r>
        <w:t>b</w:t>
      </w:r>
      <w:r w:rsidR="004D5D50" w:rsidRPr="0079302F">
        <w:t>ahan</w:t>
      </w:r>
      <w:proofErr w:type="spellEnd"/>
      <w:r w:rsidR="004D5D50" w:rsidRPr="0079302F">
        <w:t xml:space="preserve"> </w:t>
      </w:r>
      <w:proofErr w:type="spellStart"/>
      <w:r w:rsidR="004D5D50" w:rsidRPr="0079302F">
        <w:t>pemutih</w:t>
      </w:r>
      <w:proofErr w:type="spellEnd"/>
      <w:r w:rsidR="004D5D50" w:rsidRPr="0079302F">
        <w:t xml:space="preserve"> </w:t>
      </w:r>
      <w:proofErr w:type="spellStart"/>
      <w:r w:rsidR="004D5D50" w:rsidRPr="0079302F">
        <w:t>biasanya</w:t>
      </w:r>
      <w:proofErr w:type="spellEnd"/>
      <w:r w:rsidR="004D5D50" w:rsidRPr="0079302F">
        <w:t xml:space="preserve"> </w:t>
      </w:r>
      <w:proofErr w:type="spellStart"/>
      <w:r w:rsidR="004D5D50" w:rsidRPr="0079302F">
        <w:t>bertindak</w:t>
      </w:r>
      <w:proofErr w:type="spellEnd"/>
      <w:r w:rsidR="004D5D50" w:rsidRPr="0079302F">
        <w:t xml:space="preserve"> </w:t>
      </w:r>
      <w:proofErr w:type="spellStart"/>
      <w:r w:rsidR="004D5D50" w:rsidRPr="0079302F">
        <w:t>sebagai</w:t>
      </w:r>
      <w:proofErr w:type="spellEnd"/>
      <w:r w:rsidR="004D5D50" w:rsidRPr="0079302F">
        <w:t xml:space="preserve"> inhibitor </w:t>
      </w:r>
      <w:proofErr w:type="spellStart"/>
      <w:r w:rsidR="004D5D50" w:rsidRPr="0079302F">
        <w:t>tirosinase</w:t>
      </w:r>
      <w:proofErr w:type="spellEnd"/>
      <w:r w:rsidR="004D5D50" w:rsidRPr="0079302F">
        <w:t xml:space="preserve">. </w:t>
      </w:r>
      <w:proofErr w:type="spellStart"/>
      <w:r w:rsidR="004D5D50" w:rsidRPr="0079302F">
        <w:t>Dengan</w:t>
      </w:r>
      <w:proofErr w:type="spellEnd"/>
      <w:r w:rsidR="004D5D50" w:rsidRPr="0079302F">
        <w:t xml:space="preserve"> kata lain </w:t>
      </w:r>
      <w:proofErr w:type="spellStart"/>
      <w:r w:rsidR="004D5D50" w:rsidRPr="0079302F">
        <w:t>tirosinase</w:t>
      </w:r>
      <w:proofErr w:type="spellEnd"/>
      <w:r w:rsidR="004D5D50" w:rsidRPr="0079302F">
        <w:t xml:space="preserve"> </w:t>
      </w:r>
      <w:proofErr w:type="spellStart"/>
      <w:r w:rsidR="004D5D50" w:rsidRPr="0079302F">
        <w:t>adalah</w:t>
      </w:r>
      <w:proofErr w:type="spellEnd"/>
      <w:r w:rsidR="004D5D50" w:rsidRPr="0079302F">
        <w:t xml:space="preserve"> </w:t>
      </w:r>
      <w:proofErr w:type="spellStart"/>
      <w:r w:rsidR="004D5D50" w:rsidRPr="0079302F">
        <w:t>enzim</w:t>
      </w:r>
      <w:proofErr w:type="spellEnd"/>
      <w:r w:rsidR="004D5D50" w:rsidRPr="0079302F">
        <w:t xml:space="preserve"> yang </w:t>
      </w:r>
      <w:proofErr w:type="spellStart"/>
      <w:r w:rsidR="004D5D50" w:rsidRPr="0079302F">
        <w:t>penting</w:t>
      </w:r>
      <w:proofErr w:type="spellEnd"/>
      <w:r w:rsidR="004D5D50" w:rsidRPr="0079302F">
        <w:t xml:space="preserve"> pada proses </w:t>
      </w:r>
      <w:proofErr w:type="spellStart"/>
      <w:r w:rsidR="004D5D50" w:rsidRPr="0079302F">
        <w:t>melanogenensis</w:t>
      </w:r>
      <w:proofErr w:type="spellEnd"/>
      <w:r w:rsidR="004D5D50" w:rsidRPr="0079302F">
        <w:t xml:space="preserve"> (Smit </w:t>
      </w:r>
      <w:r w:rsidR="004D5D50" w:rsidRPr="0079302F">
        <w:rPr>
          <w:i/>
        </w:rPr>
        <w:t>et al.</w:t>
      </w:r>
      <w:r w:rsidR="004D5D50" w:rsidRPr="0079302F">
        <w:t xml:space="preserve"> 2009). </w:t>
      </w:r>
      <w:proofErr w:type="spellStart"/>
      <w:r w:rsidR="004D5D50" w:rsidRPr="0079302F">
        <w:t>Penghambatan</w:t>
      </w:r>
      <w:proofErr w:type="spellEnd"/>
      <w:r w:rsidR="004D5D50" w:rsidRPr="0079302F">
        <w:t xml:space="preserve"> </w:t>
      </w:r>
      <w:proofErr w:type="spellStart"/>
      <w:r w:rsidR="004D5D50" w:rsidRPr="0079302F">
        <w:t>aktivitas</w:t>
      </w:r>
      <w:proofErr w:type="spellEnd"/>
      <w:r w:rsidR="004D5D50" w:rsidRPr="0079302F">
        <w:t xml:space="preserve"> </w:t>
      </w:r>
      <w:proofErr w:type="spellStart"/>
      <w:r w:rsidR="004D5D50" w:rsidRPr="0079302F">
        <w:t>tirosinase</w:t>
      </w:r>
      <w:proofErr w:type="spellEnd"/>
      <w:r w:rsidR="004D5D50" w:rsidRPr="0079302F">
        <w:t xml:space="preserve"> (monophenolase dan </w:t>
      </w:r>
      <w:proofErr w:type="spellStart"/>
      <w:r w:rsidR="004D5D50" w:rsidRPr="0079302F">
        <w:t>diphenolase</w:t>
      </w:r>
      <w:proofErr w:type="spellEnd"/>
      <w:r w:rsidR="004D5D50" w:rsidRPr="0079302F">
        <w:t xml:space="preserve">) </w:t>
      </w:r>
      <w:proofErr w:type="spellStart"/>
      <w:r>
        <w:t>akan</w:t>
      </w:r>
      <w:proofErr w:type="spellEnd"/>
      <w:r>
        <w:t xml:space="preserve"> </w:t>
      </w:r>
      <w:proofErr w:type="spellStart"/>
      <w:r w:rsidR="004D5D50" w:rsidRPr="0079302F">
        <w:t>menurunkan</w:t>
      </w:r>
      <w:proofErr w:type="spellEnd"/>
      <w:r w:rsidR="004D5D50" w:rsidRPr="0079302F">
        <w:t xml:space="preserve"> </w:t>
      </w:r>
      <w:proofErr w:type="spellStart"/>
      <w:r w:rsidR="004D5D50" w:rsidRPr="0079302F">
        <w:t>sintesis</w:t>
      </w:r>
      <w:proofErr w:type="spellEnd"/>
      <w:r w:rsidR="004D5D50" w:rsidRPr="0079302F">
        <w:t xml:space="preserve"> melanin (I, Batubara </w:t>
      </w:r>
      <w:r w:rsidR="004D5D50" w:rsidRPr="0079302F">
        <w:rPr>
          <w:i/>
        </w:rPr>
        <w:t>et al.</w:t>
      </w:r>
      <w:r w:rsidR="004D5D50" w:rsidRPr="0079302F">
        <w:t xml:space="preserve"> 2011)</w:t>
      </w:r>
      <w:r>
        <w:t xml:space="preserve">. </w:t>
      </w:r>
      <w:r w:rsidRPr="00637B3A">
        <w:t xml:space="preserve">Melanin </w:t>
      </w:r>
      <w:proofErr w:type="spellStart"/>
      <w:r w:rsidRPr="00637B3A">
        <w:t>adalah</w:t>
      </w:r>
      <w:proofErr w:type="spellEnd"/>
      <w:r w:rsidRPr="00637B3A">
        <w:t xml:space="preserve"> </w:t>
      </w:r>
      <w:proofErr w:type="spellStart"/>
      <w:r w:rsidRPr="00637B3A">
        <w:t>faktor</w:t>
      </w:r>
      <w:proofErr w:type="spellEnd"/>
      <w:r w:rsidRPr="00637B3A">
        <w:t xml:space="preserve"> </w:t>
      </w:r>
      <w:proofErr w:type="spellStart"/>
      <w:r w:rsidRPr="00637B3A">
        <w:t>kunci</w:t>
      </w:r>
      <w:proofErr w:type="spellEnd"/>
      <w:r w:rsidRPr="00637B3A">
        <w:t xml:space="preserve"> yang </w:t>
      </w:r>
      <w:proofErr w:type="spellStart"/>
      <w:r w:rsidRPr="00637B3A">
        <w:t>menentukan</w:t>
      </w:r>
      <w:proofErr w:type="spellEnd"/>
      <w:r w:rsidRPr="00637B3A">
        <w:t xml:space="preserve"> </w:t>
      </w:r>
      <w:proofErr w:type="spellStart"/>
      <w:r w:rsidRPr="00637B3A">
        <w:t>warna</w:t>
      </w:r>
      <w:proofErr w:type="spellEnd"/>
      <w:r w:rsidRPr="00637B3A">
        <w:t xml:space="preserve"> </w:t>
      </w:r>
      <w:proofErr w:type="spellStart"/>
      <w:r w:rsidRPr="00637B3A">
        <w:t>kulit</w:t>
      </w:r>
      <w:proofErr w:type="spellEnd"/>
      <w:r>
        <w:t xml:space="preserve"> </w:t>
      </w:r>
      <w:proofErr w:type="spellStart"/>
      <w:r>
        <w:t>sedangkan</w:t>
      </w:r>
      <w:proofErr w:type="spellEnd"/>
      <w:r>
        <w:t xml:space="preserve"> t</w:t>
      </w:r>
      <w:r w:rsidRPr="00637B3A">
        <w:t xml:space="preserve">yrosinase </w:t>
      </w:r>
      <w:proofErr w:type="spellStart"/>
      <w:r w:rsidRPr="00637B3A">
        <w:t>bertanggung</w:t>
      </w:r>
      <w:proofErr w:type="spellEnd"/>
      <w:r w:rsidRPr="00637B3A">
        <w:t xml:space="preserve"> </w:t>
      </w:r>
      <w:proofErr w:type="spellStart"/>
      <w:r w:rsidRPr="00637B3A">
        <w:t>jawab</w:t>
      </w:r>
      <w:proofErr w:type="spellEnd"/>
      <w:r w:rsidRPr="00637B3A">
        <w:t xml:space="preserve"> </w:t>
      </w:r>
      <w:proofErr w:type="spellStart"/>
      <w:r w:rsidRPr="00637B3A">
        <w:t>atas</w:t>
      </w:r>
      <w:proofErr w:type="spellEnd"/>
      <w:r w:rsidRPr="00637B3A">
        <w:t xml:space="preserve"> pigmen </w:t>
      </w:r>
      <w:proofErr w:type="spellStart"/>
      <w:r w:rsidRPr="00637B3A">
        <w:t>kulit</w:t>
      </w:r>
      <w:proofErr w:type="spellEnd"/>
      <w:r w:rsidRPr="00637B3A">
        <w:t xml:space="preserve">, </w:t>
      </w:r>
      <w:proofErr w:type="spellStart"/>
      <w:r w:rsidRPr="00637B3A">
        <w:t>mata</w:t>
      </w:r>
      <w:proofErr w:type="spellEnd"/>
      <w:r w:rsidRPr="00637B3A">
        <w:t xml:space="preserve">, dan </w:t>
      </w:r>
      <w:proofErr w:type="spellStart"/>
      <w:r w:rsidRPr="00637B3A">
        <w:t>rambut</w:t>
      </w:r>
      <w:proofErr w:type="spellEnd"/>
      <w:r w:rsidRPr="00637B3A">
        <w:t xml:space="preserve"> pada </w:t>
      </w:r>
      <w:proofErr w:type="spellStart"/>
      <w:r w:rsidRPr="00637B3A">
        <w:t>mamalia</w:t>
      </w:r>
      <w:proofErr w:type="spellEnd"/>
      <w:r w:rsidRPr="00637B3A">
        <w:t xml:space="preserve"> (</w:t>
      </w:r>
      <w:proofErr w:type="spellStart"/>
      <w:r w:rsidRPr="00637B3A">
        <w:t>Kittisak</w:t>
      </w:r>
      <w:proofErr w:type="spellEnd"/>
      <w:r w:rsidRPr="00637B3A">
        <w:t>, 2007</w:t>
      </w:r>
      <w:proofErr w:type="gramStart"/>
      <w:r w:rsidRPr="00637B3A">
        <w:t>).</w:t>
      </w:r>
      <w:r w:rsidR="004D5D50" w:rsidRPr="0079302F">
        <w:t>Bagian</w:t>
      </w:r>
      <w:proofErr w:type="gramEnd"/>
      <w:r w:rsidR="004D5D50" w:rsidRPr="0079302F">
        <w:t xml:space="preserve"> </w:t>
      </w:r>
      <w:proofErr w:type="spellStart"/>
      <w:r w:rsidR="004D5D50" w:rsidRPr="0079302F">
        <w:t>tanaman</w:t>
      </w:r>
      <w:proofErr w:type="spellEnd"/>
      <w:r w:rsidR="004D5D50" w:rsidRPr="0079302F">
        <w:t xml:space="preserve"> yang </w:t>
      </w:r>
      <w:proofErr w:type="spellStart"/>
      <w:r w:rsidR="004D5D50" w:rsidRPr="0079302F">
        <w:t>dapat</w:t>
      </w:r>
      <w:proofErr w:type="spellEnd"/>
      <w:r w:rsidR="004D5D50" w:rsidRPr="0079302F">
        <w:t xml:space="preserve"> </w:t>
      </w:r>
      <w:proofErr w:type="spellStart"/>
      <w:r w:rsidR="004D5D50" w:rsidRPr="0079302F">
        <w:t>digunakan</w:t>
      </w:r>
      <w:proofErr w:type="spellEnd"/>
      <w:r w:rsidR="004D5D50" w:rsidRPr="0079302F">
        <w:t xml:space="preserve"> </w:t>
      </w:r>
      <w:proofErr w:type="spellStart"/>
      <w:r w:rsidR="004D5D50" w:rsidRPr="0079302F">
        <w:t>dalam</w:t>
      </w:r>
      <w:proofErr w:type="spellEnd"/>
      <w:r w:rsidR="004D5D50" w:rsidRPr="0079302F">
        <w:t xml:space="preserve"> </w:t>
      </w:r>
      <w:proofErr w:type="spellStart"/>
      <w:r w:rsidR="004D5D50" w:rsidRPr="0079302F">
        <w:t>menghambat</w:t>
      </w:r>
      <w:proofErr w:type="spellEnd"/>
      <w:r w:rsidR="004D5D50" w:rsidRPr="0079302F">
        <w:t xml:space="preserve"> </w:t>
      </w:r>
      <w:proofErr w:type="spellStart"/>
      <w:r w:rsidR="004D5D50" w:rsidRPr="0079302F">
        <w:t>produksi</w:t>
      </w:r>
      <w:proofErr w:type="spellEnd"/>
      <w:r w:rsidR="004D5D50" w:rsidRPr="0079302F">
        <w:t xml:space="preserve"> melanin salah </w:t>
      </w:r>
      <w:proofErr w:type="spellStart"/>
      <w:r w:rsidR="004D5D50" w:rsidRPr="0079302F">
        <w:t>satunya</w:t>
      </w:r>
      <w:proofErr w:type="spellEnd"/>
      <w:r w:rsidR="004D5D50" w:rsidRPr="0079302F">
        <w:t xml:space="preserve"> </w:t>
      </w:r>
      <w:proofErr w:type="spellStart"/>
      <w:r w:rsidR="004D5D50" w:rsidRPr="0079302F">
        <w:t>adalah</w:t>
      </w:r>
      <w:proofErr w:type="spellEnd"/>
      <w:r w:rsidR="004D5D50" w:rsidRPr="0079302F">
        <w:t xml:space="preserve"> </w:t>
      </w:r>
      <w:proofErr w:type="spellStart"/>
      <w:r w:rsidR="004D5D50" w:rsidRPr="0079302F">
        <w:t>biji</w:t>
      </w:r>
      <w:proofErr w:type="spellEnd"/>
      <w:r w:rsidR="004D5D50" w:rsidRPr="0079302F">
        <w:t xml:space="preserve"> papaya.</w:t>
      </w:r>
    </w:p>
    <w:p w14:paraId="6882C6A7" w14:textId="06669B96" w:rsidR="004D5D50" w:rsidRPr="0079302F" w:rsidRDefault="004D5D50" w:rsidP="00E83E74">
      <w:pPr>
        <w:spacing w:before="20" w:after="20" w:line="360" w:lineRule="auto"/>
        <w:ind w:firstLine="431"/>
        <w:jc w:val="both"/>
      </w:pPr>
      <w:proofErr w:type="spellStart"/>
      <w:r w:rsidRPr="0079302F">
        <w:t>Produksi</w:t>
      </w:r>
      <w:proofErr w:type="spellEnd"/>
      <w:r w:rsidRPr="0079302F">
        <w:t xml:space="preserve"> </w:t>
      </w:r>
      <w:proofErr w:type="spellStart"/>
      <w:r w:rsidRPr="0079302F">
        <w:t>buah</w:t>
      </w:r>
      <w:proofErr w:type="spellEnd"/>
      <w:r w:rsidRPr="0079302F">
        <w:t xml:space="preserve"> papaya di Indonesia pada </w:t>
      </w:r>
      <w:proofErr w:type="spellStart"/>
      <w:r w:rsidRPr="0079302F">
        <w:t>tahun</w:t>
      </w:r>
      <w:proofErr w:type="spellEnd"/>
      <w:r w:rsidRPr="0079302F">
        <w:t xml:space="preserve"> 2015 </w:t>
      </w:r>
      <w:proofErr w:type="spellStart"/>
      <w:r w:rsidRPr="0079302F">
        <w:t>mencapai</w:t>
      </w:r>
      <w:proofErr w:type="spellEnd"/>
      <w:r w:rsidRPr="0079302F">
        <w:t xml:space="preserve"> </w:t>
      </w:r>
      <w:proofErr w:type="gramStart"/>
      <w:r w:rsidRPr="0079302F">
        <w:t>851.533 ton</w:t>
      </w:r>
      <w:proofErr w:type="gramEnd"/>
      <w:r w:rsidRPr="0079302F">
        <w:t xml:space="preserve"> </w:t>
      </w:r>
      <w:proofErr w:type="spellStart"/>
      <w:r w:rsidRPr="0079302F">
        <w:t>kemudian</w:t>
      </w:r>
      <w:proofErr w:type="spellEnd"/>
      <w:r w:rsidRPr="0079302F">
        <w:t xml:space="preserve"> </w:t>
      </w:r>
      <w:proofErr w:type="spellStart"/>
      <w:r w:rsidRPr="0079302F">
        <w:t>mengalami</w:t>
      </w:r>
      <w:proofErr w:type="spellEnd"/>
      <w:r w:rsidRPr="0079302F">
        <w:t xml:space="preserve"> </w:t>
      </w:r>
      <w:proofErr w:type="spellStart"/>
      <w:r w:rsidRPr="0079302F">
        <w:t>peningkatan</w:t>
      </w:r>
      <w:proofErr w:type="spellEnd"/>
      <w:r w:rsidRPr="0079302F">
        <w:t xml:space="preserve"> </w:t>
      </w:r>
      <w:proofErr w:type="spellStart"/>
      <w:r w:rsidRPr="0079302F">
        <w:t>sebanyak</w:t>
      </w:r>
      <w:proofErr w:type="spellEnd"/>
      <w:r w:rsidRPr="0079302F">
        <w:t xml:space="preserve"> 6,19% pada </w:t>
      </w:r>
      <w:proofErr w:type="spellStart"/>
      <w:r w:rsidRPr="0079302F">
        <w:t>tahun</w:t>
      </w:r>
      <w:proofErr w:type="spellEnd"/>
      <w:r w:rsidRPr="0079302F">
        <w:t xml:space="preserve"> 2016, </w:t>
      </w:r>
      <w:proofErr w:type="spellStart"/>
      <w:r w:rsidRPr="0079302F">
        <w:t>menjadi</w:t>
      </w:r>
      <w:proofErr w:type="spellEnd"/>
      <w:r w:rsidRPr="0079302F">
        <w:t xml:space="preserve"> 904.284 ton (</w:t>
      </w:r>
      <w:proofErr w:type="spellStart"/>
      <w:r w:rsidRPr="0079302F">
        <w:t>Lastriyanto</w:t>
      </w:r>
      <w:proofErr w:type="spellEnd"/>
      <w:r w:rsidRPr="0079302F">
        <w:t xml:space="preserve">, 2018). </w:t>
      </w:r>
      <w:proofErr w:type="spellStart"/>
      <w:r w:rsidRPr="0079302F">
        <w:t>Sedangkan</w:t>
      </w:r>
      <w:proofErr w:type="spellEnd"/>
      <w:r w:rsidRPr="0079302F">
        <w:t xml:space="preserve"> </w:t>
      </w:r>
      <w:proofErr w:type="spellStart"/>
      <w:r w:rsidRPr="0079302F">
        <w:t>berdasarkan</w:t>
      </w:r>
      <w:proofErr w:type="spellEnd"/>
      <w:r w:rsidRPr="0079302F">
        <w:t xml:space="preserve"> Badan Pusat </w:t>
      </w:r>
      <w:proofErr w:type="spellStart"/>
      <w:r w:rsidRPr="0079302F">
        <w:t>Statistik</w:t>
      </w:r>
      <w:proofErr w:type="spellEnd"/>
      <w:r w:rsidRPr="0079302F">
        <w:t xml:space="preserve"> Sulawesi Selatan </w:t>
      </w:r>
      <w:proofErr w:type="spellStart"/>
      <w:r w:rsidRPr="0079302F">
        <w:t>tahun</w:t>
      </w:r>
      <w:proofErr w:type="spellEnd"/>
      <w:r w:rsidRPr="0079302F">
        <w:t xml:space="preserve"> 2013 </w:t>
      </w:r>
      <w:proofErr w:type="spellStart"/>
      <w:r w:rsidRPr="0079302F">
        <w:t>produksi</w:t>
      </w:r>
      <w:proofErr w:type="spellEnd"/>
      <w:r w:rsidRPr="0079302F">
        <w:t xml:space="preserve"> papaya di Sulawesi Selatan sebanyak 31.718,0</w:t>
      </w:r>
      <w:r w:rsidR="00E83E74">
        <w:rPr>
          <w:lang w:val="en-US"/>
        </w:rPr>
        <w:t xml:space="preserve"> </w:t>
      </w:r>
      <w:r w:rsidRPr="0079302F">
        <w:t xml:space="preserve">ton dengan jumlah produksi di Makassar </w:t>
      </w:r>
      <w:proofErr w:type="spellStart"/>
      <w:r w:rsidRPr="0079302F">
        <w:t>sebanyak</w:t>
      </w:r>
      <w:proofErr w:type="spellEnd"/>
      <w:r w:rsidRPr="0079302F">
        <w:t xml:space="preserve"> 35,7 ton.</w:t>
      </w:r>
    </w:p>
    <w:p w14:paraId="7C0BF2EB" w14:textId="77777777" w:rsidR="004D5D50" w:rsidRPr="0079302F" w:rsidRDefault="004D5D50" w:rsidP="0079302F">
      <w:pPr>
        <w:pStyle w:val="Default"/>
        <w:spacing w:before="20" w:after="20" w:line="360" w:lineRule="auto"/>
        <w:ind w:firstLine="426"/>
        <w:jc w:val="both"/>
        <w:rPr>
          <w:color w:val="auto"/>
          <w:lang w:val="en-US"/>
        </w:rPr>
      </w:pPr>
      <w:proofErr w:type="spellStart"/>
      <w:r w:rsidRPr="0079302F">
        <w:rPr>
          <w:color w:val="auto"/>
          <w:lang w:val="en-US"/>
        </w:rPr>
        <w:t>Biji</w:t>
      </w:r>
      <w:proofErr w:type="spellEnd"/>
      <w:r w:rsidRPr="0079302F">
        <w:rPr>
          <w:color w:val="auto"/>
          <w:lang w:val="en-US"/>
        </w:rPr>
        <w:t xml:space="preserve"> </w:t>
      </w:r>
      <w:proofErr w:type="spellStart"/>
      <w:r w:rsidRPr="0079302F">
        <w:rPr>
          <w:color w:val="auto"/>
          <w:lang w:val="en-US"/>
        </w:rPr>
        <w:t>pepaya</w:t>
      </w:r>
      <w:proofErr w:type="spellEnd"/>
      <w:r w:rsidRPr="0079302F">
        <w:rPr>
          <w:color w:val="auto"/>
          <w:lang w:val="en-US"/>
        </w:rPr>
        <w:t xml:space="preserve"> </w:t>
      </w:r>
      <w:proofErr w:type="spellStart"/>
      <w:r w:rsidRPr="0079302F">
        <w:rPr>
          <w:color w:val="auto"/>
          <w:lang w:val="en-US"/>
        </w:rPr>
        <w:t>merupakan</w:t>
      </w:r>
      <w:proofErr w:type="spellEnd"/>
      <w:r w:rsidRPr="0079302F">
        <w:rPr>
          <w:color w:val="auto"/>
          <w:lang w:val="en-US"/>
        </w:rPr>
        <w:t xml:space="preserve"> </w:t>
      </w:r>
      <w:proofErr w:type="spellStart"/>
      <w:r w:rsidRPr="0079302F">
        <w:rPr>
          <w:color w:val="auto"/>
          <w:lang w:val="en-US"/>
        </w:rPr>
        <w:t>limbah</w:t>
      </w:r>
      <w:proofErr w:type="spellEnd"/>
      <w:r w:rsidRPr="0079302F">
        <w:rPr>
          <w:color w:val="auto"/>
          <w:lang w:val="en-US"/>
        </w:rPr>
        <w:t xml:space="preserve"> </w:t>
      </w:r>
      <w:proofErr w:type="spellStart"/>
      <w:r w:rsidRPr="0079302F">
        <w:rPr>
          <w:color w:val="auto"/>
          <w:lang w:val="en-US"/>
        </w:rPr>
        <w:t>dari</w:t>
      </w:r>
      <w:proofErr w:type="spellEnd"/>
      <w:r w:rsidRPr="0079302F">
        <w:rPr>
          <w:color w:val="auto"/>
          <w:lang w:val="en-US"/>
        </w:rPr>
        <w:t xml:space="preserve"> </w:t>
      </w:r>
      <w:proofErr w:type="spellStart"/>
      <w:r w:rsidRPr="0079302F">
        <w:rPr>
          <w:color w:val="auto"/>
          <w:lang w:val="en-US"/>
        </w:rPr>
        <w:t>pepaya</w:t>
      </w:r>
      <w:proofErr w:type="spellEnd"/>
      <w:r w:rsidRPr="0079302F">
        <w:rPr>
          <w:color w:val="auto"/>
          <w:lang w:val="en-US"/>
        </w:rPr>
        <w:t xml:space="preserve"> yang </w:t>
      </w:r>
      <w:proofErr w:type="spellStart"/>
      <w:r w:rsidRPr="0079302F">
        <w:rPr>
          <w:color w:val="auto"/>
          <w:lang w:val="en-US"/>
        </w:rPr>
        <w:t>umum</w:t>
      </w:r>
      <w:proofErr w:type="spellEnd"/>
      <w:r w:rsidRPr="0079302F">
        <w:rPr>
          <w:color w:val="auto"/>
          <w:lang w:val="en-US"/>
        </w:rPr>
        <w:t xml:space="preserve"> </w:t>
      </w:r>
      <w:proofErr w:type="spellStart"/>
      <w:r w:rsidRPr="0079302F">
        <w:rPr>
          <w:color w:val="auto"/>
          <w:lang w:val="en-US"/>
        </w:rPr>
        <w:t>ditemukan</w:t>
      </w:r>
      <w:proofErr w:type="spellEnd"/>
      <w:r w:rsidRPr="0079302F">
        <w:rPr>
          <w:color w:val="auto"/>
          <w:lang w:val="en-US"/>
        </w:rPr>
        <w:t xml:space="preserve">, </w:t>
      </w:r>
      <w:proofErr w:type="spellStart"/>
      <w:r w:rsidRPr="0079302F">
        <w:rPr>
          <w:color w:val="auto"/>
          <w:lang w:val="en-US"/>
        </w:rPr>
        <w:t>sehingga</w:t>
      </w:r>
      <w:proofErr w:type="spellEnd"/>
      <w:r w:rsidRPr="0079302F">
        <w:rPr>
          <w:color w:val="auto"/>
          <w:lang w:val="en-US"/>
        </w:rPr>
        <w:t xml:space="preserve"> </w:t>
      </w:r>
      <w:proofErr w:type="spellStart"/>
      <w:r w:rsidRPr="0079302F">
        <w:rPr>
          <w:color w:val="auto"/>
          <w:lang w:val="en-US"/>
        </w:rPr>
        <w:t>perlu</w:t>
      </w:r>
      <w:proofErr w:type="spellEnd"/>
      <w:r w:rsidRPr="0079302F">
        <w:rPr>
          <w:color w:val="auto"/>
          <w:lang w:val="en-US"/>
        </w:rPr>
        <w:t xml:space="preserve"> </w:t>
      </w:r>
      <w:proofErr w:type="spellStart"/>
      <w:r w:rsidRPr="0079302F">
        <w:rPr>
          <w:color w:val="auto"/>
          <w:lang w:val="en-US"/>
        </w:rPr>
        <w:t>diteliti</w:t>
      </w:r>
      <w:proofErr w:type="spellEnd"/>
      <w:r w:rsidRPr="0079302F">
        <w:rPr>
          <w:color w:val="auto"/>
          <w:lang w:val="en-US"/>
        </w:rPr>
        <w:t xml:space="preserve"> </w:t>
      </w:r>
      <w:proofErr w:type="spellStart"/>
      <w:r w:rsidRPr="0079302F">
        <w:rPr>
          <w:color w:val="auto"/>
          <w:lang w:val="en-US"/>
        </w:rPr>
        <w:t>kemanfaatannya</w:t>
      </w:r>
      <w:proofErr w:type="spellEnd"/>
      <w:r w:rsidRPr="0079302F">
        <w:rPr>
          <w:color w:val="auto"/>
          <w:lang w:val="en-US"/>
        </w:rPr>
        <w:t xml:space="preserve">. </w:t>
      </w:r>
      <w:proofErr w:type="spellStart"/>
      <w:r w:rsidRPr="0079302F">
        <w:rPr>
          <w:color w:val="auto"/>
          <w:lang w:val="en-US"/>
        </w:rPr>
        <w:t>Berdasarkan</w:t>
      </w:r>
      <w:proofErr w:type="spellEnd"/>
      <w:r w:rsidRPr="0079302F">
        <w:rPr>
          <w:color w:val="auto"/>
          <w:lang w:val="en-US"/>
        </w:rPr>
        <w:t xml:space="preserve"> </w:t>
      </w:r>
      <w:proofErr w:type="spellStart"/>
      <w:r w:rsidRPr="0079302F">
        <w:rPr>
          <w:color w:val="auto"/>
          <w:lang w:val="en-US"/>
        </w:rPr>
        <w:t>penelitian</w:t>
      </w:r>
      <w:proofErr w:type="spellEnd"/>
      <w:r w:rsidRPr="0079302F">
        <w:rPr>
          <w:color w:val="auto"/>
          <w:lang w:val="en-US"/>
        </w:rPr>
        <w:t xml:space="preserve"> </w:t>
      </w:r>
      <w:proofErr w:type="spellStart"/>
      <w:r w:rsidRPr="0079302F">
        <w:rPr>
          <w:color w:val="auto"/>
          <w:lang w:val="en-US"/>
        </w:rPr>
        <w:t>Maisarah</w:t>
      </w:r>
      <w:proofErr w:type="spellEnd"/>
      <w:r w:rsidRPr="0079302F">
        <w:rPr>
          <w:color w:val="auto"/>
          <w:lang w:val="en-US"/>
        </w:rPr>
        <w:t xml:space="preserve"> </w:t>
      </w:r>
      <w:proofErr w:type="spellStart"/>
      <w:r w:rsidRPr="0079302F">
        <w:rPr>
          <w:color w:val="auto"/>
          <w:lang w:val="en-US"/>
        </w:rPr>
        <w:t>tahun</w:t>
      </w:r>
      <w:proofErr w:type="spellEnd"/>
      <w:r w:rsidRPr="0079302F">
        <w:rPr>
          <w:color w:val="auto"/>
          <w:lang w:val="en-US"/>
        </w:rPr>
        <w:t xml:space="preserve"> 2014, </w:t>
      </w:r>
      <w:proofErr w:type="spellStart"/>
      <w:r w:rsidRPr="0079302F">
        <w:rPr>
          <w:color w:val="auto"/>
          <w:lang w:val="en-US"/>
        </w:rPr>
        <w:t>biji</w:t>
      </w:r>
      <w:proofErr w:type="spellEnd"/>
      <w:r w:rsidRPr="0079302F">
        <w:rPr>
          <w:color w:val="auto"/>
          <w:lang w:val="en-US"/>
        </w:rPr>
        <w:t xml:space="preserve"> </w:t>
      </w:r>
      <w:proofErr w:type="spellStart"/>
      <w:r w:rsidRPr="0079302F">
        <w:rPr>
          <w:color w:val="auto"/>
          <w:lang w:val="en-US"/>
        </w:rPr>
        <w:t>pepaya</w:t>
      </w:r>
      <w:proofErr w:type="spellEnd"/>
      <w:r w:rsidRPr="0079302F">
        <w:rPr>
          <w:color w:val="auto"/>
          <w:lang w:val="en-US"/>
        </w:rPr>
        <w:t xml:space="preserve"> (</w:t>
      </w:r>
      <w:proofErr w:type="spellStart"/>
      <w:r w:rsidRPr="0079302F">
        <w:rPr>
          <w:i/>
          <w:color w:val="auto"/>
          <w:lang w:val="en-US"/>
        </w:rPr>
        <w:t>Carica</w:t>
      </w:r>
      <w:proofErr w:type="spellEnd"/>
      <w:r w:rsidRPr="0079302F">
        <w:rPr>
          <w:i/>
          <w:color w:val="auto"/>
          <w:lang w:val="en-US"/>
        </w:rPr>
        <w:t xml:space="preserve"> papaya</w:t>
      </w:r>
      <w:r w:rsidRPr="0079302F">
        <w:rPr>
          <w:color w:val="auto"/>
          <w:lang w:val="en-US"/>
        </w:rPr>
        <w:t xml:space="preserve"> L.) </w:t>
      </w:r>
      <w:proofErr w:type="spellStart"/>
      <w:r w:rsidRPr="0079302F">
        <w:rPr>
          <w:color w:val="auto"/>
          <w:lang w:val="en-US"/>
        </w:rPr>
        <w:t>memiliki</w:t>
      </w:r>
      <w:proofErr w:type="spellEnd"/>
      <w:r w:rsidRPr="0079302F">
        <w:rPr>
          <w:color w:val="auto"/>
          <w:lang w:val="en-US"/>
        </w:rPr>
        <w:t xml:space="preserve"> </w:t>
      </w:r>
      <w:proofErr w:type="spellStart"/>
      <w:r w:rsidRPr="0079302F">
        <w:rPr>
          <w:color w:val="auto"/>
          <w:lang w:val="en-US"/>
        </w:rPr>
        <w:lastRenderedPageBreak/>
        <w:t>aktivitas</w:t>
      </w:r>
      <w:proofErr w:type="spellEnd"/>
      <w:r w:rsidRPr="0079302F">
        <w:rPr>
          <w:color w:val="auto"/>
          <w:lang w:val="en-US"/>
        </w:rPr>
        <w:t xml:space="preserve"> </w:t>
      </w:r>
      <w:proofErr w:type="spellStart"/>
      <w:r w:rsidRPr="0079302F">
        <w:rPr>
          <w:color w:val="auto"/>
          <w:lang w:val="en-US"/>
        </w:rPr>
        <w:t>antioksidan</w:t>
      </w:r>
      <w:proofErr w:type="spellEnd"/>
      <w:r w:rsidRPr="0079302F">
        <w:rPr>
          <w:color w:val="auto"/>
          <w:lang w:val="en-US"/>
        </w:rPr>
        <w:t xml:space="preserve"> </w:t>
      </w:r>
      <w:proofErr w:type="spellStart"/>
      <w:r w:rsidRPr="0079302F">
        <w:rPr>
          <w:color w:val="auto"/>
          <w:lang w:val="en-US"/>
        </w:rPr>
        <w:t>dengan</w:t>
      </w:r>
      <w:proofErr w:type="spellEnd"/>
      <w:r w:rsidRPr="0079302F">
        <w:rPr>
          <w:color w:val="auto"/>
          <w:lang w:val="en-US"/>
        </w:rPr>
        <w:t xml:space="preserve"> </w:t>
      </w:r>
      <w:proofErr w:type="spellStart"/>
      <w:r w:rsidRPr="0079302F">
        <w:rPr>
          <w:color w:val="auto"/>
          <w:lang w:val="en-US"/>
        </w:rPr>
        <w:t>kandungan</w:t>
      </w:r>
      <w:proofErr w:type="spellEnd"/>
      <w:r w:rsidRPr="0079302F">
        <w:rPr>
          <w:color w:val="auto"/>
          <w:lang w:val="en-US"/>
        </w:rPr>
        <w:t xml:space="preserve"> </w:t>
      </w:r>
      <w:proofErr w:type="spellStart"/>
      <w:r w:rsidRPr="0079302F">
        <w:rPr>
          <w:color w:val="auto"/>
          <w:lang w:val="en-US"/>
        </w:rPr>
        <w:t>berupa</w:t>
      </w:r>
      <w:proofErr w:type="spellEnd"/>
      <w:r w:rsidRPr="0079302F">
        <w:rPr>
          <w:color w:val="auto"/>
          <w:lang w:val="en-US"/>
        </w:rPr>
        <w:t xml:space="preserve"> </w:t>
      </w:r>
      <w:proofErr w:type="spellStart"/>
      <w:r w:rsidRPr="0079302F">
        <w:rPr>
          <w:color w:val="auto"/>
          <w:lang w:val="en-US"/>
        </w:rPr>
        <w:t>senyawa</w:t>
      </w:r>
      <w:proofErr w:type="spellEnd"/>
      <w:r w:rsidRPr="0079302F">
        <w:rPr>
          <w:color w:val="auto"/>
          <w:lang w:val="en-US"/>
        </w:rPr>
        <w:t xml:space="preserve"> </w:t>
      </w:r>
      <w:proofErr w:type="spellStart"/>
      <w:r w:rsidRPr="0079302F">
        <w:rPr>
          <w:color w:val="auto"/>
          <w:lang w:val="en-US"/>
        </w:rPr>
        <w:t>fenolik</w:t>
      </w:r>
      <w:proofErr w:type="spellEnd"/>
      <w:r w:rsidRPr="0079302F">
        <w:rPr>
          <w:color w:val="auto"/>
          <w:lang w:val="en-US"/>
        </w:rPr>
        <w:t xml:space="preserve">, flavonoid dan vitamin E. </w:t>
      </w:r>
      <w:r w:rsidRPr="0079302F">
        <w:rPr>
          <w:color w:val="auto"/>
        </w:rPr>
        <w:t xml:space="preserve">Senyawa </w:t>
      </w:r>
      <w:r w:rsidRPr="0079302F">
        <w:rPr>
          <w:color w:val="auto"/>
          <w:lang w:val="en-US"/>
        </w:rPr>
        <w:t>flavonoid</w:t>
      </w:r>
      <w:r w:rsidRPr="0079302F">
        <w:rPr>
          <w:color w:val="auto"/>
        </w:rPr>
        <w:t xml:space="preserve"> dapat menghambat reaksi oksidasi l-</w:t>
      </w:r>
      <w:proofErr w:type="spellStart"/>
      <w:r w:rsidRPr="0079302F">
        <w:rPr>
          <w:color w:val="auto"/>
        </w:rPr>
        <w:t>tirosin</w:t>
      </w:r>
      <w:proofErr w:type="spellEnd"/>
      <w:r w:rsidRPr="0079302F">
        <w:rPr>
          <w:color w:val="auto"/>
        </w:rPr>
        <w:t xml:space="preserve"> dan </w:t>
      </w:r>
      <w:proofErr w:type="spellStart"/>
      <w:r w:rsidRPr="0079302F">
        <w:rPr>
          <w:color w:val="auto"/>
        </w:rPr>
        <w:t>levodopa</w:t>
      </w:r>
      <w:proofErr w:type="spellEnd"/>
      <w:r w:rsidRPr="0079302F">
        <w:rPr>
          <w:color w:val="auto"/>
        </w:rPr>
        <w:t xml:space="preserve"> dalam mekanisme pembentukan melanin (Kartika Ninin</w:t>
      </w:r>
      <w:r w:rsidRPr="0079302F">
        <w:rPr>
          <w:color w:val="auto"/>
          <w:lang w:val="en-US"/>
        </w:rPr>
        <w:t>, 2013</w:t>
      </w:r>
      <w:r w:rsidRPr="0079302F">
        <w:rPr>
          <w:color w:val="auto"/>
        </w:rPr>
        <w:t xml:space="preserve">). Selain itu berdasarkan jurnal </w:t>
      </w:r>
      <w:proofErr w:type="spellStart"/>
      <w:r w:rsidRPr="0079302F">
        <w:rPr>
          <w:rStyle w:val="ff4"/>
          <w:color w:val="auto"/>
          <w:shd w:val="clear" w:color="auto" w:fill="FFFFFF"/>
        </w:rPr>
        <w:t>Oseni</w:t>
      </w:r>
      <w:proofErr w:type="spellEnd"/>
      <w:r w:rsidRPr="0079302F">
        <w:rPr>
          <w:rStyle w:val="ff4"/>
          <w:color w:val="auto"/>
          <w:shd w:val="clear" w:color="auto" w:fill="FFFFFF"/>
        </w:rPr>
        <w:t xml:space="preserve"> </w:t>
      </w:r>
      <w:proofErr w:type="spellStart"/>
      <w:r w:rsidRPr="0079302F">
        <w:rPr>
          <w:rStyle w:val="ff4"/>
          <w:color w:val="auto"/>
          <w:shd w:val="clear" w:color="auto" w:fill="FFFFFF"/>
        </w:rPr>
        <w:t>Kadiri</w:t>
      </w:r>
      <w:proofErr w:type="spellEnd"/>
      <w:r w:rsidRPr="0079302F">
        <w:rPr>
          <w:rStyle w:val="ff4"/>
          <w:color w:val="auto"/>
          <w:shd w:val="clear" w:color="auto" w:fill="FFFFFF"/>
        </w:rPr>
        <w:t xml:space="preserve"> </w:t>
      </w:r>
      <w:proofErr w:type="spellStart"/>
      <w:r w:rsidRPr="0079302F">
        <w:rPr>
          <w:rStyle w:val="ff4"/>
          <w:i/>
          <w:color w:val="auto"/>
          <w:shd w:val="clear" w:color="auto" w:fill="FFFFFF"/>
        </w:rPr>
        <w:t>et</w:t>
      </w:r>
      <w:proofErr w:type="spellEnd"/>
      <w:r w:rsidRPr="0079302F">
        <w:rPr>
          <w:rStyle w:val="ff4"/>
          <w:i/>
          <w:color w:val="auto"/>
          <w:shd w:val="clear" w:color="auto" w:fill="FFFFFF"/>
        </w:rPr>
        <w:t xml:space="preserve"> </w:t>
      </w:r>
      <w:proofErr w:type="spellStart"/>
      <w:r w:rsidRPr="0079302F">
        <w:rPr>
          <w:rStyle w:val="ff4"/>
          <w:i/>
          <w:color w:val="auto"/>
          <w:shd w:val="clear" w:color="auto" w:fill="FFFFFF"/>
        </w:rPr>
        <w:t>al</w:t>
      </w:r>
      <w:proofErr w:type="spellEnd"/>
      <w:r w:rsidRPr="0079302F">
        <w:rPr>
          <w:rStyle w:val="ff4"/>
          <w:i/>
          <w:color w:val="auto"/>
          <w:shd w:val="clear" w:color="auto" w:fill="FFFFFF"/>
          <w:lang w:val="en-US"/>
        </w:rPr>
        <w:t xml:space="preserve"> </w:t>
      </w:r>
      <w:r w:rsidRPr="0079302F">
        <w:rPr>
          <w:rStyle w:val="ff4"/>
          <w:color w:val="auto"/>
          <w:shd w:val="clear" w:color="auto" w:fill="FFFFFF"/>
          <w:lang w:val="en-US"/>
        </w:rPr>
        <w:t>2017:</w:t>
      </w:r>
      <w:r w:rsidRPr="0079302F">
        <w:rPr>
          <w:rStyle w:val="ff4"/>
          <w:i/>
          <w:color w:val="auto"/>
          <w:shd w:val="clear" w:color="auto" w:fill="FFFFFF"/>
        </w:rPr>
        <w:t xml:space="preserve"> </w:t>
      </w:r>
      <w:r w:rsidRPr="0079302F">
        <w:rPr>
          <w:rStyle w:val="ff4"/>
          <w:color w:val="auto"/>
          <w:shd w:val="clear" w:color="auto" w:fill="FFFFFF"/>
        </w:rPr>
        <w:t xml:space="preserve">menyatakan bahwa biji </w:t>
      </w:r>
      <w:proofErr w:type="spellStart"/>
      <w:r w:rsidRPr="0079302F">
        <w:rPr>
          <w:rStyle w:val="ff4"/>
          <w:color w:val="auto"/>
          <w:shd w:val="clear" w:color="auto" w:fill="FFFFFF"/>
        </w:rPr>
        <w:t>papaya</w:t>
      </w:r>
      <w:proofErr w:type="spellEnd"/>
      <w:r w:rsidRPr="0079302F">
        <w:rPr>
          <w:rStyle w:val="ff4"/>
          <w:color w:val="auto"/>
          <w:shd w:val="clear" w:color="auto" w:fill="FFFFFF"/>
        </w:rPr>
        <w:t xml:space="preserve"> (</w:t>
      </w:r>
      <w:proofErr w:type="spellStart"/>
      <w:r w:rsidRPr="0079302F">
        <w:rPr>
          <w:rStyle w:val="ff4"/>
          <w:i/>
          <w:color w:val="auto"/>
          <w:shd w:val="clear" w:color="auto" w:fill="FFFFFF"/>
        </w:rPr>
        <w:t>Carica</w:t>
      </w:r>
      <w:proofErr w:type="spellEnd"/>
      <w:r w:rsidRPr="0079302F">
        <w:rPr>
          <w:rStyle w:val="ff4"/>
          <w:i/>
          <w:color w:val="auto"/>
          <w:shd w:val="clear" w:color="auto" w:fill="FFFFFF"/>
        </w:rPr>
        <w:t xml:space="preserve"> </w:t>
      </w:r>
      <w:proofErr w:type="spellStart"/>
      <w:r w:rsidRPr="0079302F">
        <w:rPr>
          <w:rStyle w:val="ff4"/>
          <w:i/>
          <w:color w:val="auto"/>
          <w:shd w:val="clear" w:color="auto" w:fill="FFFFFF"/>
        </w:rPr>
        <w:t>papaya</w:t>
      </w:r>
      <w:proofErr w:type="spellEnd"/>
      <w:r w:rsidRPr="0079302F">
        <w:rPr>
          <w:rStyle w:val="ff4"/>
          <w:color w:val="auto"/>
          <w:shd w:val="clear" w:color="auto" w:fill="FFFFFF"/>
        </w:rPr>
        <w:t xml:space="preserve"> </w:t>
      </w:r>
      <w:proofErr w:type="spellStart"/>
      <w:r w:rsidRPr="0079302F">
        <w:rPr>
          <w:rStyle w:val="ff4"/>
          <w:color w:val="auto"/>
          <w:shd w:val="clear" w:color="auto" w:fill="FFFFFF"/>
        </w:rPr>
        <w:t>seed</w:t>
      </w:r>
      <w:proofErr w:type="spellEnd"/>
      <w:r w:rsidRPr="0079302F">
        <w:rPr>
          <w:rStyle w:val="ff4"/>
          <w:color w:val="auto"/>
          <w:shd w:val="clear" w:color="auto" w:fill="FFFFFF"/>
        </w:rPr>
        <w:t xml:space="preserve">) mengandung </w:t>
      </w:r>
      <w:r w:rsidRPr="0079302F">
        <w:rPr>
          <w:color w:val="auto"/>
        </w:rPr>
        <w:t>senyawa flavonoid</w:t>
      </w:r>
      <w:r w:rsidRPr="0079302F">
        <w:rPr>
          <w:color w:val="auto"/>
          <w:lang w:val="en-US"/>
        </w:rPr>
        <w:t xml:space="preserve"> </w:t>
      </w:r>
      <w:proofErr w:type="spellStart"/>
      <w:r w:rsidRPr="0079302F">
        <w:rPr>
          <w:color w:val="auto"/>
          <w:lang w:val="en-US"/>
        </w:rPr>
        <w:t>berupa</w:t>
      </w:r>
      <w:proofErr w:type="spellEnd"/>
      <w:r w:rsidRPr="0079302F">
        <w:rPr>
          <w:color w:val="auto"/>
        </w:rPr>
        <w:t xml:space="preserve"> </w:t>
      </w:r>
      <w:proofErr w:type="spellStart"/>
      <w:r w:rsidRPr="0079302F">
        <w:rPr>
          <w:color w:val="auto"/>
        </w:rPr>
        <w:t>kaempferol</w:t>
      </w:r>
      <w:proofErr w:type="spellEnd"/>
      <w:r w:rsidRPr="0079302F">
        <w:rPr>
          <w:color w:val="auto"/>
        </w:rPr>
        <w:t xml:space="preserve"> dan </w:t>
      </w:r>
      <w:proofErr w:type="spellStart"/>
      <w:r w:rsidRPr="0079302F">
        <w:rPr>
          <w:color w:val="auto"/>
        </w:rPr>
        <w:t>quercetin</w:t>
      </w:r>
      <w:proofErr w:type="spellEnd"/>
      <w:r w:rsidRPr="0079302F">
        <w:rPr>
          <w:color w:val="auto"/>
          <w:lang w:val="en-US"/>
        </w:rPr>
        <w:t xml:space="preserve"> yang</w:t>
      </w:r>
      <w:r w:rsidRPr="0079302F">
        <w:rPr>
          <w:color w:val="auto"/>
        </w:rPr>
        <w:t xml:space="preserve"> memiliki kemampuan menghambat oksidasi L-DOPA yang dikatalisis oleh jamur </w:t>
      </w:r>
      <w:proofErr w:type="spellStart"/>
      <w:r w:rsidRPr="0079302F">
        <w:rPr>
          <w:color w:val="auto"/>
        </w:rPr>
        <w:t>tirosinase</w:t>
      </w:r>
      <w:proofErr w:type="spellEnd"/>
      <w:r w:rsidRPr="0079302F">
        <w:rPr>
          <w:color w:val="auto"/>
        </w:rPr>
        <w:t>.</w:t>
      </w:r>
      <w:r w:rsidRPr="0079302F">
        <w:rPr>
          <w:color w:val="auto"/>
          <w:lang w:val="en-US"/>
        </w:rPr>
        <w:t xml:space="preserve"> </w:t>
      </w:r>
      <w:proofErr w:type="spellStart"/>
      <w:r w:rsidRPr="0079302F">
        <w:rPr>
          <w:color w:val="auto"/>
          <w:lang w:val="en-US"/>
        </w:rPr>
        <w:t>Menghambat</w:t>
      </w:r>
      <w:proofErr w:type="spellEnd"/>
      <w:r w:rsidRPr="0079302F">
        <w:rPr>
          <w:color w:val="auto"/>
          <w:lang w:val="en-US"/>
        </w:rPr>
        <w:t xml:space="preserve"> </w:t>
      </w:r>
      <w:proofErr w:type="spellStart"/>
      <w:r w:rsidRPr="0079302F">
        <w:rPr>
          <w:color w:val="auto"/>
          <w:lang w:val="en-US"/>
        </w:rPr>
        <w:t>oksidasi</w:t>
      </w:r>
      <w:proofErr w:type="spellEnd"/>
      <w:r w:rsidRPr="0079302F">
        <w:rPr>
          <w:color w:val="auto"/>
          <w:lang w:val="en-US"/>
        </w:rPr>
        <w:t xml:space="preserve"> L-DOPA </w:t>
      </w:r>
      <w:proofErr w:type="spellStart"/>
      <w:r w:rsidRPr="0079302F">
        <w:rPr>
          <w:color w:val="auto"/>
          <w:lang w:val="en-US"/>
        </w:rPr>
        <w:t>akan</w:t>
      </w:r>
      <w:proofErr w:type="spellEnd"/>
      <w:r w:rsidRPr="0079302F">
        <w:rPr>
          <w:color w:val="auto"/>
          <w:lang w:val="en-US"/>
        </w:rPr>
        <w:t xml:space="preserve"> </w:t>
      </w:r>
      <w:proofErr w:type="spellStart"/>
      <w:r w:rsidRPr="0079302F">
        <w:rPr>
          <w:color w:val="auto"/>
          <w:lang w:val="en-US"/>
        </w:rPr>
        <w:t>menghambat</w:t>
      </w:r>
      <w:proofErr w:type="spellEnd"/>
      <w:r w:rsidRPr="0079302F">
        <w:rPr>
          <w:color w:val="auto"/>
          <w:lang w:val="en-US"/>
        </w:rPr>
        <w:t xml:space="preserve"> </w:t>
      </w:r>
      <w:proofErr w:type="spellStart"/>
      <w:r w:rsidRPr="0079302F">
        <w:rPr>
          <w:color w:val="auto"/>
          <w:lang w:val="en-US"/>
        </w:rPr>
        <w:t>aktivitas</w:t>
      </w:r>
      <w:proofErr w:type="spellEnd"/>
      <w:r w:rsidRPr="0079302F">
        <w:rPr>
          <w:color w:val="auto"/>
          <w:lang w:val="en-US"/>
        </w:rPr>
        <w:t xml:space="preserve"> </w:t>
      </w:r>
      <w:proofErr w:type="spellStart"/>
      <w:r w:rsidRPr="0079302F">
        <w:rPr>
          <w:color w:val="auto"/>
          <w:lang w:val="en-US"/>
        </w:rPr>
        <w:t>tirosinase</w:t>
      </w:r>
      <w:proofErr w:type="spellEnd"/>
      <w:r w:rsidRPr="0079302F">
        <w:rPr>
          <w:color w:val="auto"/>
          <w:lang w:val="en-US"/>
        </w:rPr>
        <w:t xml:space="preserve"> yang </w:t>
      </w:r>
      <w:proofErr w:type="spellStart"/>
      <w:r w:rsidRPr="0079302F">
        <w:rPr>
          <w:color w:val="auto"/>
          <w:lang w:val="en-US"/>
        </w:rPr>
        <w:t>akan</w:t>
      </w:r>
      <w:proofErr w:type="spellEnd"/>
      <w:r w:rsidRPr="0079302F">
        <w:rPr>
          <w:color w:val="auto"/>
          <w:lang w:val="en-US"/>
        </w:rPr>
        <w:t xml:space="preserve"> </w:t>
      </w:r>
      <w:proofErr w:type="spellStart"/>
      <w:r w:rsidRPr="0079302F">
        <w:rPr>
          <w:color w:val="auto"/>
          <w:lang w:val="en-US"/>
        </w:rPr>
        <w:t>membuat</w:t>
      </w:r>
      <w:proofErr w:type="spellEnd"/>
      <w:r w:rsidRPr="0079302F">
        <w:rPr>
          <w:color w:val="auto"/>
          <w:lang w:val="en-US"/>
        </w:rPr>
        <w:t xml:space="preserve"> </w:t>
      </w:r>
      <w:proofErr w:type="spellStart"/>
      <w:r w:rsidRPr="0079302F">
        <w:rPr>
          <w:color w:val="auto"/>
          <w:lang w:val="en-US"/>
        </w:rPr>
        <w:t>kulit</w:t>
      </w:r>
      <w:proofErr w:type="spellEnd"/>
      <w:r w:rsidRPr="0079302F">
        <w:rPr>
          <w:color w:val="auto"/>
          <w:lang w:val="en-US"/>
        </w:rPr>
        <w:t xml:space="preserve"> </w:t>
      </w:r>
      <w:proofErr w:type="spellStart"/>
      <w:r w:rsidRPr="0079302F">
        <w:rPr>
          <w:color w:val="auto"/>
          <w:lang w:val="en-US"/>
        </w:rPr>
        <w:t>menjadi</w:t>
      </w:r>
      <w:proofErr w:type="spellEnd"/>
      <w:r w:rsidRPr="0079302F">
        <w:rPr>
          <w:color w:val="auto"/>
          <w:lang w:val="en-US"/>
        </w:rPr>
        <w:t xml:space="preserve"> </w:t>
      </w:r>
      <w:proofErr w:type="spellStart"/>
      <w:r w:rsidRPr="0079302F">
        <w:rPr>
          <w:color w:val="auto"/>
          <w:lang w:val="en-US"/>
        </w:rPr>
        <w:t>lebih</w:t>
      </w:r>
      <w:proofErr w:type="spellEnd"/>
      <w:r w:rsidRPr="0079302F">
        <w:rPr>
          <w:color w:val="auto"/>
          <w:lang w:val="en-US"/>
        </w:rPr>
        <w:t xml:space="preserve"> </w:t>
      </w:r>
      <w:proofErr w:type="spellStart"/>
      <w:r w:rsidRPr="0079302F">
        <w:rPr>
          <w:color w:val="auto"/>
          <w:lang w:val="en-US"/>
        </w:rPr>
        <w:t>putih</w:t>
      </w:r>
      <w:proofErr w:type="spellEnd"/>
      <w:r w:rsidRPr="0079302F">
        <w:rPr>
          <w:color w:val="auto"/>
          <w:lang w:val="en-US"/>
        </w:rPr>
        <w:t xml:space="preserve"> </w:t>
      </w:r>
      <w:r w:rsidRPr="0079302F">
        <w:t xml:space="preserve">(I, Batubara </w:t>
      </w:r>
      <w:proofErr w:type="spellStart"/>
      <w:r w:rsidRPr="0079302F">
        <w:rPr>
          <w:i/>
        </w:rPr>
        <w:t>et</w:t>
      </w:r>
      <w:proofErr w:type="spellEnd"/>
      <w:r w:rsidRPr="0079302F">
        <w:rPr>
          <w:i/>
        </w:rPr>
        <w:t xml:space="preserve"> </w:t>
      </w:r>
      <w:proofErr w:type="spellStart"/>
      <w:r w:rsidRPr="0079302F">
        <w:rPr>
          <w:i/>
        </w:rPr>
        <w:t>al.</w:t>
      </w:r>
      <w:proofErr w:type="spellEnd"/>
      <w:r w:rsidRPr="0079302F">
        <w:t xml:space="preserve"> 2011)</w:t>
      </w:r>
      <w:r w:rsidRPr="0079302F">
        <w:rPr>
          <w:lang w:val="en-US"/>
        </w:rPr>
        <w:t>.</w:t>
      </w:r>
    </w:p>
    <w:p w14:paraId="7173240B" w14:textId="25AD9609" w:rsidR="004D5D50" w:rsidRPr="0079302F" w:rsidRDefault="004D5D50" w:rsidP="0079302F">
      <w:pPr>
        <w:pStyle w:val="Default"/>
        <w:spacing w:before="20" w:after="20" w:line="360" w:lineRule="auto"/>
        <w:ind w:firstLine="426"/>
        <w:jc w:val="both"/>
        <w:rPr>
          <w:color w:val="auto"/>
        </w:rPr>
      </w:pPr>
      <w:proofErr w:type="spellStart"/>
      <w:r w:rsidRPr="0079302F">
        <w:rPr>
          <w:color w:val="auto"/>
          <w:lang w:val="en-US"/>
        </w:rPr>
        <w:t>Berdasarkan</w:t>
      </w:r>
      <w:proofErr w:type="spellEnd"/>
      <w:r w:rsidRPr="0079302F">
        <w:rPr>
          <w:color w:val="auto"/>
          <w:lang w:val="en-US"/>
        </w:rPr>
        <w:t xml:space="preserve"> </w:t>
      </w:r>
      <w:proofErr w:type="spellStart"/>
      <w:r w:rsidRPr="0079302F">
        <w:rPr>
          <w:color w:val="auto"/>
          <w:lang w:val="en-US"/>
        </w:rPr>
        <w:t>hal</w:t>
      </w:r>
      <w:proofErr w:type="spellEnd"/>
      <w:r w:rsidRPr="0079302F">
        <w:rPr>
          <w:color w:val="auto"/>
          <w:lang w:val="en-US"/>
        </w:rPr>
        <w:t xml:space="preserve"> </w:t>
      </w:r>
      <w:proofErr w:type="spellStart"/>
      <w:r w:rsidRPr="0079302F">
        <w:rPr>
          <w:color w:val="auto"/>
          <w:lang w:val="en-US"/>
        </w:rPr>
        <w:t>diatas</w:t>
      </w:r>
      <w:proofErr w:type="spellEnd"/>
      <w:r w:rsidRPr="0079302F">
        <w:rPr>
          <w:color w:val="auto"/>
          <w:lang w:val="en-US"/>
        </w:rPr>
        <w:t xml:space="preserve"> kami </w:t>
      </w:r>
      <w:proofErr w:type="spellStart"/>
      <w:r w:rsidRPr="0079302F">
        <w:rPr>
          <w:color w:val="auto"/>
          <w:lang w:val="en-US"/>
        </w:rPr>
        <w:t>berinisiatif</w:t>
      </w:r>
      <w:proofErr w:type="spellEnd"/>
      <w:r w:rsidRPr="0079302F">
        <w:rPr>
          <w:color w:val="auto"/>
          <w:lang w:val="en-US"/>
        </w:rPr>
        <w:t xml:space="preserve"> </w:t>
      </w:r>
      <w:proofErr w:type="spellStart"/>
      <w:r w:rsidRPr="0079302F">
        <w:rPr>
          <w:color w:val="auto"/>
          <w:lang w:val="en-US"/>
        </w:rPr>
        <w:t>untuk</w:t>
      </w:r>
      <w:proofErr w:type="spellEnd"/>
      <w:r w:rsidRPr="0079302F">
        <w:rPr>
          <w:color w:val="auto"/>
          <w:lang w:val="en-US"/>
        </w:rPr>
        <w:t xml:space="preserve"> </w:t>
      </w:r>
      <w:proofErr w:type="spellStart"/>
      <w:r w:rsidRPr="0079302F">
        <w:rPr>
          <w:color w:val="auto"/>
          <w:lang w:val="en-US"/>
        </w:rPr>
        <w:t>melakukan</w:t>
      </w:r>
      <w:proofErr w:type="spellEnd"/>
      <w:r w:rsidRPr="0079302F">
        <w:rPr>
          <w:color w:val="auto"/>
          <w:lang w:val="en-US"/>
        </w:rPr>
        <w:t xml:space="preserve"> </w:t>
      </w:r>
      <w:proofErr w:type="spellStart"/>
      <w:r w:rsidRPr="0079302F">
        <w:rPr>
          <w:color w:val="auto"/>
          <w:lang w:val="en-US"/>
        </w:rPr>
        <w:t>penelitian</w:t>
      </w:r>
      <w:proofErr w:type="spellEnd"/>
      <w:r w:rsidRPr="0079302F">
        <w:rPr>
          <w:color w:val="auto"/>
          <w:lang w:val="en-US"/>
        </w:rPr>
        <w:t xml:space="preserve"> pada </w:t>
      </w:r>
      <w:proofErr w:type="spellStart"/>
      <w:r w:rsidRPr="0079302F">
        <w:rPr>
          <w:color w:val="auto"/>
          <w:lang w:val="en-US"/>
        </w:rPr>
        <w:t>limbah</w:t>
      </w:r>
      <w:proofErr w:type="spellEnd"/>
      <w:r w:rsidRPr="0079302F">
        <w:rPr>
          <w:color w:val="auto"/>
          <w:lang w:val="en-US"/>
        </w:rPr>
        <w:t xml:space="preserve"> </w:t>
      </w:r>
      <w:proofErr w:type="spellStart"/>
      <w:r w:rsidRPr="0079302F">
        <w:rPr>
          <w:color w:val="auto"/>
          <w:lang w:val="en-US"/>
        </w:rPr>
        <w:t>biji</w:t>
      </w:r>
      <w:proofErr w:type="spellEnd"/>
      <w:r w:rsidRPr="0079302F">
        <w:rPr>
          <w:color w:val="auto"/>
          <w:lang w:val="en-US"/>
        </w:rPr>
        <w:t xml:space="preserve"> </w:t>
      </w:r>
      <w:proofErr w:type="spellStart"/>
      <w:r w:rsidRPr="0079302F">
        <w:rPr>
          <w:color w:val="auto"/>
          <w:lang w:val="en-US"/>
        </w:rPr>
        <w:t>pepaya</w:t>
      </w:r>
      <w:proofErr w:type="spellEnd"/>
      <w:r w:rsidRPr="0079302F">
        <w:rPr>
          <w:color w:val="auto"/>
          <w:lang w:val="en-US"/>
        </w:rPr>
        <w:t xml:space="preserve"> </w:t>
      </w:r>
      <w:proofErr w:type="spellStart"/>
      <w:r w:rsidRPr="0079302F">
        <w:rPr>
          <w:color w:val="auto"/>
          <w:lang w:val="en-US"/>
        </w:rPr>
        <w:t>untuk</w:t>
      </w:r>
      <w:proofErr w:type="spellEnd"/>
      <w:r w:rsidRPr="0079302F">
        <w:rPr>
          <w:color w:val="auto"/>
          <w:lang w:val="en-US"/>
        </w:rPr>
        <w:t xml:space="preserve"> </w:t>
      </w:r>
      <w:proofErr w:type="spellStart"/>
      <w:r w:rsidRPr="0079302F">
        <w:rPr>
          <w:color w:val="auto"/>
          <w:lang w:val="en-US"/>
        </w:rPr>
        <w:t>melihat</w:t>
      </w:r>
      <w:proofErr w:type="spellEnd"/>
      <w:r w:rsidRPr="0079302F">
        <w:rPr>
          <w:color w:val="auto"/>
          <w:lang w:val="en-US"/>
        </w:rPr>
        <w:t xml:space="preserve"> </w:t>
      </w:r>
      <w:proofErr w:type="spellStart"/>
      <w:r w:rsidRPr="0079302F">
        <w:rPr>
          <w:color w:val="auto"/>
          <w:lang w:val="en-US"/>
        </w:rPr>
        <w:t>aktivitas</w:t>
      </w:r>
      <w:proofErr w:type="spellEnd"/>
      <w:r w:rsidRPr="0079302F">
        <w:rPr>
          <w:color w:val="auto"/>
          <w:lang w:val="en-US"/>
        </w:rPr>
        <w:t xml:space="preserve"> </w:t>
      </w:r>
      <w:proofErr w:type="spellStart"/>
      <w:r w:rsidRPr="0079302F">
        <w:rPr>
          <w:color w:val="auto"/>
          <w:lang w:val="en-US"/>
        </w:rPr>
        <w:t>penghambatan</w:t>
      </w:r>
      <w:proofErr w:type="spellEnd"/>
      <w:r w:rsidRPr="0079302F">
        <w:rPr>
          <w:color w:val="auto"/>
          <w:lang w:val="en-US"/>
        </w:rPr>
        <w:t xml:space="preserve"> </w:t>
      </w:r>
      <w:proofErr w:type="spellStart"/>
      <w:r w:rsidRPr="0079302F">
        <w:rPr>
          <w:color w:val="auto"/>
          <w:lang w:val="en-US"/>
        </w:rPr>
        <w:t>terhadap</w:t>
      </w:r>
      <w:proofErr w:type="spellEnd"/>
      <w:r w:rsidRPr="0079302F">
        <w:rPr>
          <w:color w:val="auto"/>
          <w:lang w:val="en-US"/>
        </w:rPr>
        <w:t xml:space="preserve"> tyrosinase.</w:t>
      </w:r>
    </w:p>
    <w:p w14:paraId="20643B0A" w14:textId="16379012" w:rsidR="004D5D50" w:rsidRPr="0079302F" w:rsidRDefault="004D5D50" w:rsidP="00E83E74">
      <w:pPr>
        <w:pStyle w:val="Judul1"/>
        <w:spacing w:before="20" w:after="20" w:line="360" w:lineRule="auto"/>
        <w:jc w:val="both"/>
        <w:rPr>
          <w:rFonts w:hint="default"/>
        </w:rPr>
      </w:pPr>
      <w:bookmarkStart w:id="2" w:name="_Toc12080602"/>
      <w:r w:rsidRPr="0079302F">
        <w:rPr>
          <w:rFonts w:hint="default"/>
        </w:rPr>
        <w:t>METODE</w:t>
      </w:r>
      <w:bookmarkEnd w:id="2"/>
      <w:r w:rsidRPr="0079302F">
        <w:rPr>
          <w:rFonts w:hint="default"/>
        </w:rPr>
        <w:t xml:space="preserve"> PENELI TIAN</w:t>
      </w:r>
    </w:p>
    <w:p w14:paraId="4039AEB2" w14:textId="379B77E1" w:rsidR="004D5D50" w:rsidRPr="0079302F" w:rsidRDefault="004D5D50" w:rsidP="00E83E74">
      <w:pPr>
        <w:pStyle w:val="Judul2"/>
        <w:spacing w:before="20" w:after="20" w:line="360" w:lineRule="auto"/>
        <w:rPr>
          <w:rFonts w:hint="default"/>
          <w:szCs w:val="24"/>
        </w:rPr>
      </w:pPr>
      <w:bookmarkStart w:id="3" w:name="_Toc12080603"/>
      <w:r w:rsidRPr="0079302F">
        <w:rPr>
          <w:rFonts w:hint="default"/>
          <w:szCs w:val="24"/>
        </w:rPr>
        <w:t xml:space="preserve">Alat dan </w:t>
      </w:r>
      <w:proofErr w:type="spellStart"/>
      <w:r w:rsidRPr="0079302F">
        <w:rPr>
          <w:rFonts w:hint="default"/>
          <w:szCs w:val="24"/>
        </w:rPr>
        <w:t>Bahan</w:t>
      </w:r>
      <w:bookmarkEnd w:id="3"/>
      <w:proofErr w:type="spellEnd"/>
    </w:p>
    <w:p w14:paraId="7FEFC81D" w14:textId="3D4B78D1" w:rsidR="004D5D50" w:rsidRPr="0079302F" w:rsidRDefault="004D5D50" w:rsidP="00E83E74">
      <w:pPr>
        <w:pStyle w:val="Judul3"/>
        <w:spacing w:before="20" w:after="20" w:line="360" w:lineRule="auto"/>
        <w:rPr>
          <w:rFonts w:ascii="Times New Roman" w:hAnsi="Times New Roman" w:cs="Times New Roman" w:hint="default"/>
          <w:b/>
          <w:bCs/>
          <w:color w:val="auto"/>
        </w:rPr>
      </w:pPr>
      <w:bookmarkStart w:id="4" w:name="_Toc12080604"/>
      <w:r w:rsidRPr="0079302F">
        <w:rPr>
          <w:rFonts w:ascii="Times New Roman" w:hAnsi="Times New Roman" w:cs="Times New Roman" w:hint="default"/>
          <w:b/>
          <w:bCs/>
          <w:color w:val="auto"/>
        </w:rPr>
        <w:t xml:space="preserve">Alat yang </w:t>
      </w:r>
      <w:proofErr w:type="spellStart"/>
      <w:r w:rsidRPr="0079302F">
        <w:rPr>
          <w:rFonts w:ascii="Times New Roman" w:hAnsi="Times New Roman" w:cs="Times New Roman" w:hint="default"/>
          <w:b/>
          <w:bCs/>
          <w:color w:val="auto"/>
        </w:rPr>
        <w:t>digunakan</w:t>
      </w:r>
      <w:bookmarkEnd w:id="4"/>
      <w:proofErr w:type="spellEnd"/>
    </w:p>
    <w:p w14:paraId="2CDCFE7E" w14:textId="77777777" w:rsidR="004D5D50" w:rsidRPr="0079302F" w:rsidRDefault="004D5D50" w:rsidP="00E83E74">
      <w:pPr>
        <w:spacing w:before="20" w:after="20" w:line="360" w:lineRule="auto"/>
        <w:ind w:firstLine="432"/>
        <w:jc w:val="both"/>
      </w:pPr>
      <w:r w:rsidRPr="0079302F">
        <w:t>Alat-</w:t>
      </w:r>
      <w:proofErr w:type="spellStart"/>
      <w:r w:rsidRPr="0079302F">
        <w:t>alat</w:t>
      </w:r>
      <w:proofErr w:type="spellEnd"/>
      <w:r w:rsidRPr="0079302F">
        <w:t xml:space="preserve"> yang </w:t>
      </w:r>
      <w:proofErr w:type="spellStart"/>
      <w:r w:rsidRPr="0079302F">
        <w:t>digunakan</w:t>
      </w:r>
      <w:proofErr w:type="spellEnd"/>
      <w:r w:rsidRPr="0079302F">
        <w:t xml:space="preserve"> pada </w:t>
      </w:r>
      <w:proofErr w:type="spellStart"/>
      <w:r w:rsidRPr="0079302F">
        <w:t>penelitian</w:t>
      </w:r>
      <w:proofErr w:type="spellEnd"/>
      <w:r w:rsidRPr="0079302F">
        <w:t xml:space="preserve"> </w:t>
      </w:r>
      <w:proofErr w:type="spellStart"/>
      <w:r w:rsidRPr="0079302F">
        <w:t>ini</w:t>
      </w:r>
      <w:proofErr w:type="spellEnd"/>
      <w:r w:rsidRPr="0079302F">
        <w:t xml:space="preserve"> </w:t>
      </w:r>
      <w:proofErr w:type="spellStart"/>
      <w:r w:rsidRPr="0079302F">
        <w:t>adalah</w:t>
      </w:r>
      <w:proofErr w:type="spellEnd"/>
      <w:r w:rsidRPr="0079302F">
        <w:t xml:space="preserve"> </w:t>
      </w:r>
      <w:proofErr w:type="spellStart"/>
      <w:r w:rsidRPr="0079302F">
        <w:t>alat-alat</w:t>
      </w:r>
      <w:proofErr w:type="spellEnd"/>
      <w:r w:rsidRPr="0079302F">
        <w:t xml:space="preserve"> </w:t>
      </w:r>
      <w:proofErr w:type="spellStart"/>
      <w:r w:rsidRPr="0079302F">
        <w:t>gelas</w:t>
      </w:r>
      <w:proofErr w:type="spellEnd"/>
      <w:r w:rsidRPr="0079302F">
        <w:t xml:space="preserve"> yang </w:t>
      </w:r>
      <w:proofErr w:type="spellStart"/>
      <w:r w:rsidRPr="0079302F">
        <w:t>digunakan</w:t>
      </w:r>
      <w:proofErr w:type="spellEnd"/>
      <w:r w:rsidRPr="0079302F">
        <w:t xml:space="preserve"> di </w:t>
      </w:r>
      <w:proofErr w:type="spellStart"/>
      <w:r w:rsidRPr="0079302F">
        <w:t>laboratorium</w:t>
      </w:r>
      <w:proofErr w:type="spellEnd"/>
      <w:r w:rsidRPr="0079302F">
        <w:t xml:space="preserve">, </w:t>
      </w:r>
      <w:proofErr w:type="spellStart"/>
      <w:r w:rsidRPr="0079302F">
        <w:t>aluminium</w:t>
      </w:r>
      <w:proofErr w:type="spellEnd"/>
      <w:r w:rsidRPr="0079302F">
        <w:t xml:space="preserve"> foil</w:t>
      </w:r>
      <w:r w:rsidRPr="0079302F">
        <w:rPr>
          <w:b/>
        </w:rPr>
        <w:t xml:space="preserve">, </w:t>
      </w:r>
      <w:proofErr w:type="spellStart"/>
      <w:r w:rsidRPr="0079302F">
        <w:t>batang</w:t>
      </w:r>
      <w:proofErr w:type="spellEnd"/>
      <w:r w:rsidRPr="0079302F">
        <w:t xml:space="preserve"> </w:t>
      </w:r>
      <w:proofErr w:type="spellStart"/>
      <w:r w:rsidRPr="0079302F">
        <w:t>pengaduk</w:t>
      </w:r>
      <w:proofErr w:type="spellEnd"/>
      <w:r w:rsidRPr="0079302F">
        <w:t xml:space="preserve">, </w:t>
      </w:r>
      <w:proofErr w:type="spellStart"/>
      <w:r w:rsidRPr="0079302F">
        <w:t>cawan</w:t>
      </w:r>
      <w:proofErr w:type="spellEnd"/>
      <w:r w:rsidRPr="0079302F">
        <w:t xml:space="preserve"> </w:t>
      </w:r>
      <w:proofErr w:type="spellStart"/>
      <w:r w:rsidRPr="0079302F">
        <w:t>porselin</w:t>
      </w:r>
      <w:proofErr w:type="spellEnd"/>
      <w:r w:rsidRPr="0079302F">
        <w:t xml:space="preserve">, </w:t>
      </w:r>
      <w:r w:rsidRPr="0079302F">
        <w:rPr>
          <w:i/>
          <w:iCs/>
        </w:rPr>
        <w:t xml:space="preserve">freeze dryer, </w:t>
      </w:r>
      <w:proofErr w:type="spellStart"/>
      <w:r w:rsidRPr="0079302F">
        <w:t>gegep</w:t>
      </w:r>
      <w:proofErr w:type="spellEnd"/>
      <w:r w:rsidRPr="0079302F">
        <w:t xml:space="preserve">, </w:t>
      </w:r>
      <w:proofErr w:type="spellStart"/>
      <w:r w:rsidRPr="0079302F">
        <w:t>handscoon</w:t>
      </w:r>
      <w:proofErr w:type="spellEnd"/>
      <w:r w:rsidRPr="0079302F">
        <w:t xml:space="preserve"> </w:t>
      </w:r>
      <w:proofErr w:type="spellStart"/>
      <w:r w:rsidRPr="0079302F">
        <w:t>steril</w:t>
      </w:r>
      <w:proofErr w:type="spellEnd"/>
      <w:r w:rsidRPr="0079302F">
        <w:t xml:space="preserve">, </w:t>
      </w:r>
      <w:proofErr w:type="spellStart"/>
      <w:r w:rsidRPr="0079302F">
        <w:t>kaca</w:t>
      </w:r>
      <w:proofErr w:type="spellEnd"/>
      <w:r w:rsidRPr="0079302F">
        <w:t xml:space="preserve"> </w:t>
      </w:r>
      <w:proofErr w:type="spellStart"/>
      <w:r w:rsidRPr="0079302F">
        <w:t>arloji</w:t>
      </w:r>
      <w:proofErr w:type="spellEnd"/>
      <w:r w:rsidRPr="0079302F">
        <w:t xml:space="preserve">, </w:t>
      </w:r>
      <w:proofErr w:type="spellStart"/>
      <w:r w:rsidRPr="0079302F">
        <w:t>kertas</w:t>
      </w:r>
      <w:proofErr w:type="spellEnd"/>
      <w:r w:rsidRPr="0079302F">
        <w:t xml:space="preserve"> </w:t>
      </w:r>
      <w:proofErr w:type="spellStart"/>
      <w:r w:rsidRPr="0079302F">
        <w:t>saring</w:t>
      </w:r>
      <w:proofErr w:type="spellEnd"/>
      <w:r w:rsidRPr="0079302F">
        <w:t xml:space="preserve">, micro plate reader, micro pipet, micro tip, micro well 96, </w:t>
      </w:r>
      <w:proofErr w:type="spellStart"/>
      <w:r w:rsidRPr="0079302F">
        <w:t>penggaris</w:t>
      </w:r>
      <w:proofErr w:type="spellEnd"/>
      <w:r w:rsidRPr="0079302F">
        <w:t xml:space="preserve">, pipet tetes, </w:t>
      </w:r>
      <w:proofErr w:type="spellStart"/>
      <w:r w:rsidRPr="0079302F">
        <w:t>refluks</w:t>
      </w:r>
      <w:proofErr w:type="spellEnd"/>
      <w:r w:rsidRPr="0079302F">
        <w:t xml:space="preserve">, </w:t>
      </w:r>
      <w:r w:rsidRPr="0079302F">
        <w:rPr>
          <w:i/>
        </w:rPr>
        <w:t xml:space="preserve">rotary </w:t>
      </w:r>
      <w:r w:rsidRPr="0079302F">
        <w:rPr>
          <w:i/>
        </w:rPr>
        <w:t>evaporator</w:t>
      </w:r>
      <w:r w:rsidRPr="0079302F">
        <w:t xml:space="preserve">, </w:t>
      </w:r>
      <w:proofErr w:type="spellStart"/>
      <w:r w:rsidRPr="0079302F">
        <w:t>sendok</w:t>
      </w:r>
      <w:proofErr w:type="spellEnd"/>
      <w:r w:rsidRPr="0079302F">
        <w:t xml:space="preserve"> </w:t>
      </w:r>
      <w:proofErr w:type="spellStart"/>
      <w:r w:rsidRPr="0079302F">
        <w:t>ekstrak</w:t>
      </w:r>
      <w:proofErr w:type="spellEnd"/>
      <w:r w:rsidRPr="0079302F">
        <w:t xml:space="preserve">, </w:t>
      </w:r>
      <w:proofErr w:type="spellStart"/>
      <w:r w:rsidRPr="0079302F">
        <w:t>sendok</w:t>
      </w:r>
      <w:proofErr w:type="spellEnd"/>
      <w:r w:rsidRPr="0079302F">
        <w:t xml:space="preserve"> </w:t>
      </w:r>
      <w:proofErr w:type="spellStart"/>
      <w:r w:rsidRPr="0079302F">
        <w:t>tanduk</w:t>
      </w:r>
      <w:proofErr w:type="spellEnd"/>
      <w:r w:rsidRPr="0079302F">
        <w:t xml:space="preserve">, </w:t>
      </w:r>
      <w:proofErr w:type="spellStart"/>
      <w:r w:rsidRPr="0079302F">
        <w:t>spatel</w:t>
      </w:r>
      <w:proofErr w:type="spellEnd"/>
      <w:r w:rsidRPr="0079302F">
        <w:t>,</w:t>
      </w:r>
      <w:r w:rsidRPr="0079302F">
        <w:rPr>
          <w:i/>
          <w:iCs/>
        </w:rPr>
        <w:t xml:space="preserve"> </w:t>
      </w:r>
      <w:proofErr w:type="spellStart"/>
      <w:r w:rsidRPr="0079302F">
        <w:t>tabung</w:t>
      </w:r>
      <w:proofErr w:type="spellEnd"/>
      <w:r w:rsidRPr="0079302F">
        <w:t xml:space="preserve"> </w:t>
      </w:r>
      <w:proofErr w:type="spellStart"/>
      <w:r w:rsidRPr="0079302F">
        <w:t>eppendorf</w:t>
      </w:r>
      <w:proofErr w:type="spellEnd"/>
      <w:r w:rsidRPr="0079302F">
        <w:rPr>
          <w:b/>
        </w:rPr>
        <w:t>,</w:t>
      </w:r>
      <w:r w:rsidRPr="0079302F">
        <w:rPr>
          <w:i/>
          <w:iCs/>
        </w:rPr>
        <w:t xml:space="preserve"> </w:t>
      </w:r>
      <w:r w:rsidRPr="0079302F">
        <w:t xml:space="preserve">thermometer, </w:t>
      </w:r>
      <w:proofErr w:type="spellStart"/>
      <w:r w:rsidRPr="0079302F">
        <w:t>timbangan</w:t>
      </w:r>
      <w:proofErr w:type="spellEnd"/>
      <w:r w:rsidRPr="0079302F">
        <w:t xml:space="preserve"> </w:t>
      </w:r>
      <w:proofErr w:type="spellStart"/>
      <w:r w:rsidRPr="0079302F">
        <w:t>analitik</w:t>
      </w:r>
      <w:proofErr w:type="spellEnd"/>
      <w:r w:rsidRPr="0079302F">
        <w:t xml:space="preserve">, </w:t>
      </w:r>
      <w:proofErr w:type="spellStart"/>
      <w:r w:rsidRPr="0079302F">
        <w:t>tisu</w:t>
      </w:r>
      <w:proofErr w:type="spellEnd"/>
      <w:r w:rsidRPr="0079302F">
        <w:t xml:space="preserve">, </w:t>
      </w:r>
      <w:proofErr w:type="spellStart"/>
      <w:r w:rsidRPr="0079302F">
        <w:t>toples</w:t>
      </w:r>
      <w:proofErr w:type="spellEnd"/>
      <w:r w:rsidRPr="0079302F">
        <w:t>, dan vial.</w:t>
      </w:r>
    </w:p>
    <w:p w14:paraId="351BE84A" w14:textId="4B64C4EB" w:rsidR="004D5D50" w:rsidRPr="0079302F" w:rsidRDefault="004D5D50" w:rsidP="00E83E74">
      <w:pPr>
        <w:pStyle w:val="Judul3"/>
        <w:spacing w:before="20" w:after="20" w:line="360" w:lineRule="auto"/>
        <w:rPr>
          <w:rFonts w:ascii="Times New Roman" w:hAnsi="Times New Roman" w:cs="Times New Roman" w:hint="default"/>
          <w:b/>
          <w:bCs/>
          <w:color w:val="auto"/>
        </w:rPr>
      </w:pPr>
      <w:bookmarkStart w:id="5" w:name="_Toc12080605"/>
      <w:proofErr w:type="spellStart"/>
      <w:r w:rsidRPr="0079302F">
        <w:rPr>
          <w:rFonts w:ascii="Times New Roman" w:hAnsi="Times New Roman" w:cs="Times New Roman" w:hint="default"/>
          <w:b/>
          <w:bCs/>
          <w:color w:val="auto"/>
        </w:rPr>
        <w:t>Bahan</w:t>
      </w:r>
      <w:proofErr w:type="spellEnd"/>
      <w:r w:rsidRPr="0079302F">
        <w:rPr>
          <w:rFonts w:ascii="Times New Roman" w:hAnsi="Times New Roman" w:cs="Times New Roman" w:hint="default"/>
          <w:b/>
          <w:bCs/>
          <w:color w:val="auto"/>
        </w:rPr>
        <w:t xml:space="preserve"> yang </w:t>
      </w:r>
      <w:proofErr w:type="spellStart"/>
      <w:r w:rsidRPr="0079302F">
        <w:rPr>
          <w:rFonts w:ascii="Times New Roman" w:hAnsi="Times New Roman" w:cs="Times New Roman" w:hint="default"/>
          <w:b/>
          <w:bCs/>
          <w:color w:val="auto"/>
        </w:rPr>
        <w:t>digunakan</w:t>
      </w:r>
      <w:bookmarkEnd w:id="5"/>
      <w:proofErr w:type="spellEnd"/>
      <w:r w:rsidRPr="0079302F">
        <w:rPr>
          <w:rFonts w:ascii="Times New Roman" w:hAnsi="Times New Roman" w:cs="Times New Roman" w:hint="default"/>
          <w:b/>
          <w:bCs/>
          <w:color w:val="auto"/>
        </w:rPr>
        <w:t xml:space="preserve">  </w:t>
      </w:r>
    </w:p>
    <w:p w14:paraId="0AAB216C" w14:textId="77777777" w:rsidR="004D5D50" w:rsidRDefault="004D5D50" w:rsidP="00E83E74">
      <w:pPr>
        <w:spacing w:line="360" w:lineRule="auto"/>
        <w:ind w:firstLine="432"/>
        <w:jc w:val="both"/>
      </w:pPr>
      <w:proofErr w:type="spellStart"/>
      <w:r w:rsidRPr="0079302F">
        <w:t>Bahan-bahan</w:t>
      </w:r>
      <w:proofErr w:type="spellEnd"/>
      <w:r w:rsidRPr="0079302F">
        <w:t xml:space="preserve"> yang </w:t>
      </w:r>
      <w:proofErr w:type="spellStart"/>
      <w:r w:rsidRPr="0079302F">
        <w:t>digunakan</w:t>
      </w:r>
      <w:proofErr w:type="spellEnd"/>
      <w:r w:rsidRPr="0079302F">
        <w:t xml:space="preserve"> pada </w:t>
      </w:r>
      <w:proofErr w:type="spellStart"/>
      <w:r w:rsidRPr="0079302F">
        <w:t>penelitian</w:t>
      </w:r>
      <w:proofErr w:type="spellEnd"/>
      <w:r w:rsidRPr="0079302F">
        <w:t xml:space="preserve"> </w:t>
      </w:r>
      <w:proofErr w:type="spellStart"/>
      <w:r w:rsidRPr="0079302F">
        <w:t>ini</w:t>
      </w:r>
      <w:proofErr w:type="spellEnd"/>
      <w:r w:rsidRPr="0079302F">
        <w:t xml:space="preserve"> </w:t>
      </w:r>
      <w:proofErr w:type="spellStart"/>
      <w:r w:rsidRPr="0079302F">
        <w:t>adalah</w:t>
      </w:r>
      <w:proofErr w:type="spellEnd"/>
      <w:r w:rsidRPr="0079302F">
        <w:t xml:space="preserve"> </w:t>
      </w:r>
      <w:proofErr w:type="spellStart"/>
      <w:r w:rsidRPr="0079302F">
        <w:t>asam</w:t>
      </w:r>
      <w:proofErr w:type="spellEnd"/>
      <w:r w:rsidRPr="0079302F">
        <w:t xml:space="preserve"> </w:t>
      </w:r>
      <w:proofErr w:type="spellStart"/>
      <w:r w:rsidRPr="0079302F">
        <w:t>kojat</w:t>
      </w:r>
      <w:proofErr w:type="spellEnd"/>
      <w:r w:rsidRPr="0079302F">
        <w:t xml:space="preserve">, </w:t>
      </w:r>
      <w:proofErr w:type="spellStart"/>
      <w:r w:rsidRPr="0079302F">
        <w:t>aquadest</w:t>
      </w:r>
      <w:proofErr w:type="spellEnd"/>
      <w:r w:rsidRPr="0079302F">
        <w:t xml:space="preserve">, </w:t>
      </w:r>
      <w:proofErr w:type="spellStart"/>
      <w:r w:rsidRPr="0079302F">
        <w:t>biji</w:t>
      </w:r>
      <w:proofErr w:type="spellEnd"/>
      <w:r w:rsidRPr="0079302F">
        <w:t xml:space="preserve"> papaya, buffer </w:t>
      </w:r>
      <w:proofErr w:type="spellStart"/>
      <w:r w:rsidRPr="0079302F">
        <w:t>phosfat</w:t>
      </w:r>
      <w:proofErr w:type="spellEnd"/>
      <w:r w:rsidRPr="0079302F">
        <w:t xml:space="preserve"> pH 7, DMSO, </w:t>
      </w:r>
      <w:proofErr w:type="spellStart"/>
      <w:r w:rsidRPr="0079302F">
        <w:t>enzim</w:t>
      </w:r>
      <w:proofErr w:type="spellEnd"/>
      <w:r w:rsidRPr="0079302F">
        <w:t xml:space="preserve"> </w:t>
      </w:r>
      <w:proofErr w:type="spellStart"/>
      <w:r w:rsidRPr="0079302F">
        <w:t>tirosinase</w:t>
      </w:r>
      <w:proofErr w:type="spellEnd"/>
      <w:r w:rsidRPr="0079302F">
        <w:t>, L-</w:t>
      </w:r>
      <w:proofErr w:type="spellStart"/>
      <w:r w:rsidRPr="0079302F">
        <w:t>Tyrosin</w:t>
      </w:r>
      <w:proofErr w:type="spellEnd"/>
      <w:r w:rsidRPr="0079302F">
        <w:t>, methanol, n-</w:t>
      </w:r>
      <w:proofErr w:type="spellStart"/>
      <w:r w:rsidRPr="0079302F">
        <w:t>Heksan</w:t>
      </w:r>
      <w:proofErr w:type="spellEnd"/>
      <w:r w:rsidRPr="0079302F">
        <w:t>, papaya essential.</w:t>
      </w:r>
    </w:p>
    <w:p w14:paraId="622DEB19" w14:textId="3228C294" w:rsidR="004877C9" w:rsidRPr="00425703" w:rsidRDefault="004877C9" w:rsidP="00E83E74">
      <w:pPr>
        <w:spacing w:line="360" w:lineRule="auto"/>
        <w:jc w:val="both"/>
        <w:rPr>
          <w:b/>
        </w:rPr>
      </w:pPr>
      <w:proofErr w:type="spellStart"/>
      <w:r w:rsidRPr="00425703">
        <w:rPr>
          <w:b/>
        </w:rPr>
        <w:t>Prosedur</w:t>
      </w:r>
      <w:proofErr w:type="spellEnd"/>
      <w:r w:rsidRPr="00425703">
        <w:rPr>
          <w:b/>
        </w:rPr>
        <w:t xml:space="preserve"> </w:t>
      </w:r>
      <w:proofErr w:type="spellStart"/>
      <w:r w:rsidRPr="00425703">
        <w:rPr>
          <w:b/>
        </w:rPr>
        <w:t>Kerja</w:t>
      </w:r>
      <w:proofErr w:type="spellEnd"/>
    </w:p>
    <w:p w14:paraId="16A10722" w14:textId="77777777" w:rsidR="004877C9" w:rsidRPr="003F7D99" w:rsidRDefault="004877C9" w:rsidP="00E83E74">
      <w:pPr>
        <w:spacing w:line="360" w:lineRule="auto"/>
        <w:jc w:val="both"/>
        <w:rPr>
          <w:i/>
        </w:rPr>
      </w:pPr>
      <w:proofErr w:type="spellStart"/>
      <w:r w:rsidRPr="003F7D99">
        <w:rPr>
          <w:b/>
          <w:bCs/>
          <w:i/>
        </w:rPr>
        <w:t>Pengambilan</w:t>
      </w:r>
      <w:proofErr w:type="spellEnd"/>
      <w:r w:rsidRPr="003F7D99">
        <w:rPr>
          <w:b/>
          <w:bCs/>
          <w:i/>
        </w:rPr>
        <w:t xml:space="preserve"> </w:t>
      </w:r>
      <w:proofErr w:type="spellStart"/>
      <w:r w:rsidRPr="003F7D99">
        <w:rPr>
          <w:b/>
          <w:bCs/>
          <w:i/>
        </w:rPr>
        <w:t>Sampel</w:t>
      </w:r>
      <w:proofErr w:type="spellEnd"/>
    </w:p>
    <w:p w14:paraId="3A9B7027" w14:textId="77777777" w:rsidR="004877C9" w:rsidRPr="003F7D99" w:rsidRDefault="004877C9" w:rsidP="00E83E74">
      <w:pPr>
        <w:spacing w:line="360" w:lineRule="auto"/>
        <w:ind w:right="248" w:firstLine="432"/>
        <w:jc w:val="both"/>
      </w:pPr>
      <w:proofErr w:type="spellStart"/>
      <w:r w:rsidRPr="003F7D99">
        <w:t>Sampel</w:t>
      </w:r>
      <w:proofErr w:type="spellEnd"/>
      <w:r w:rsidRPr="003F7D99">
        <w:t xml:space="preserve"> yang </w:t>
      </w:r>
      <w:proofErr w:type="spellStart"/>
      <w:r w:rsidRPr="003F7D99">
        <w:t>digunakan</w:t>
      </w:r>
      <w:proofErr w:type="spellEnd"/>
      <w:r w:rsidRPr="003F7D99">
        <w:t xml:space="preserve"> </w:t>
      </w:r>
      <w:proofErr w:type="spellStart"/>
      <w:r w:rsidRPr="003F7D99">
        <w:t>adalah</w:t>
      </w:r>
      <w:proofErr w:type="spellEnd"/>
      <w:r w:rsidRPr="003F7D99">
        <w:t xml:space="preserve"> </w:t>
      </w:r>
      <w:proofErr w:type="spellStart"/>
      <w:r w:rsidRPr="003F7D99">
        <w:t>limbah</w:t>
      </w:r>
      <w:proofErr w:type="spellEnd"/>
      <w:r w:rsidRPr="003F7D99">
        <w:t xml:space="preserve"> </w:t>
      </w:r>
      <w:proofErr w:type="spellStart"/>
      <w:r w:rsidRPr="003F7D99">
        <w:t>biji</w:t>
      </w:r>
      <w:proofErr w:type="spellEnd"/>
      <w:r w:rsidRPr="003F7D99">
        <w:t xml:space="preserve"> </w:t>
      </w:r>
      <w:proofErr w:type="spellStart"/>
      <w:r w:rsidRPr="003F7D99">
        <w:t>buah</w:t>
      </w:r>
      <w:proofErr w:type="spellEnd"/>
      <w:r w:rsidRPr="003F7D99">
        <w:t xml:space="preserve"> </w:t>
      </w:r>
      <w:proofErr w:type="spellStart"/>
      <w:r w:rsidRPr="003F7D99">
        <w:t>pepaya</w:t>
      </w:r>
      <w:proofErr w:type="spellEnd"/>
      <w:r w:rsidRPr="003F7D99">
        <w:t xml:space="preserve"> (</w:t>
      </w:r>
      <w:proofErr w:type="spellStart"/>
      <w:r w:rsidRPr="003F7D99">
        <w:rPr>
          <w:i/>
          <w:iCs/>
        </w:rPr>
        <w:t>Carica</w:t>
      </w:r>
      <w:proofErr w:type="spellEnd"/>
      <w:r w:rsidRPr="003F7D99">
        <w:rPr>
          <w:i/>
          <w:iCs/>
        </w:rPr>
        <w:t xml:space="preserve"> papaya</w:t>
      </w:r>
      <w:r w:rsidRPr="003F7D99">
        <w:t xml:space="preserve">) yang </w:t>
      </w:r>
      <w:proofErr w:type="spellStart"/>
      <w:r w:rsidRPr="003F7D99">
        <w:t>diambil</w:t>
      </w:r>
      <w:proofErr w:type="spellEnd"/>
      <w:r w:rsidRPr="003F7D99">
        <w:t xml:space="preserve"> di Kota Makassar, </w:t>
      </w:r>
      <w:proofErr w:type="spellStart"/>
      <w:r w:rsidRPr="003F7D99">
        <w:t>Provinsi</w:t>
      </w:r>
      <w:proofErr w:type="spellEnd"/>
      <w:r w:rsidRPr="003F7D99">
        <w:t xml:space="preserve"> Sulawesi Selatan.</w:t>
      </w:r>
    </w:p>
    <w:p w14:paraId="782A68F9" w14:textId="77777777" w:rsidR="004877C9" w:rsidRPr="004877C9" w:rsidRDefault="004877C9" w:rsidP="00E83E74">
      <w:pPr>
        <w:spacing w:line="360" w:lineRule="auto"/>
        <w:jc w:val="both"/>
        <w:rPr>
          <w:i/>
        </w:rPr>
      </w:pPr>
      <w:proofErr w:type="spellStart"/>
      <w:r w:rsidRPr="003F7D99">
        <w:rPr>
          <w:b/>
          <w:bCs/>
          <w:i/>
        </w:rPr>
        <w:t>Pengolahan</w:t>
      </w:r>
      <w:proofErr w:type="spellEnd"/>
      <w:r w:rsidRPr="003F7D99">
        <w:rPr>
          <w:b/>
          <w:bCs/>
          <w:i/>
        </w:rPr>
        <w:t xml:space="preserve"> </w:t>
      </w:r>
      <w:proofErr w:type="spellStart"/>
      <w:r w:rsidRPr="003F7D99">
        <w:rPr>
          <w:b/>
          <w:bCs/>
          <w:i/>
        </w:rPr>
        <w:t>Sampel</w:t>
      </w:r>
      <w:proofErr w:type="spellEnd"/>
    </w:p>
    <w:p w14:paraId="0E0A0C60" w14:textId="77777777" w:rsidR="004877C9" w:rsidRPr="003F7D99" w:rsidRDefault="004877C9" w:rsidP="00E83E74">
      <w:pPr>
        <w:spacing w:line="360" w:lineRule="auto"/>
        <w:ind w:right="248" w:firstLine="432"/>
        <w:jc w:val="both"/>
      </w:pPr>
      <w:proofErr w:type="spellStart"/>
      <w:r w:rsidRPr="003F7D99">
        <w:t>Limbah</w:t>
      </w:r>
      <w:proofErr w:type="spellEnd"/>
      <w:r w:rsidRPr="003F7D99">
        <w:t xml:space="preserve"> </w:t>
      </w:r>
      <w:proofErr w:type="spellStart"/>
      <w:r w:rsidRPr="003F7D99">
        <w:t>biji</w:t>
      </w:r>
      <w:proofErr w:type="spellEnd"/>
      <w:r w:rsidRPr="003F7D99">
        <w:t xml:space="preserve"> </w:t>
      </w:r>
      <w:proofErr w:type="spellStart"/>
      <w:r w:rsidRPr="003F7D99">
        <w:t>buah</w:t>
      </w:r>
      <w:proofErr w:type="spellEnd"/>
      <w:r w:rsidRPr="003F7D99">
        <w:t xml:space="preserve"> </w:t>
      </w:r>
      <w:proofErr w:type="spellStart"/>
      <w:r w:rsidRPr="003F7D99">
        <w:t>pepaya</w:t>
      </w:r>
      <w:proofErr w:type="spellEnd"/>
      <w:r w:rsidRPr="003F7D99">
        <w:t xml:space="preserve"> (</w:t>
      </w:r>
      <w:proofErr w:type="spellStart"/>
      <w:r w:rsidRPr="003F7D99">
        <w:rPr>
          <w:i/>
          <w:iCs/>
        </w:rPr>
        <w:t>Carica</w:t>
      </w:r>
      <w:proofErr w:type="spellEnd"/>
      <w:r w:rsidRPr="003F7D99">
        <w:rPr>
          <w:i/>
          <w:iCs/>
        </w:rPr>
        <w:t xml:space="preserve"> papaya</w:t>
      </w:r>
      <w:r w:rsidRPr="003F7D99">
        <w:t xml:space="preserve">) yang </w:t>
      </w:r>
      <w:proofErr w:type="spellStart"/>
      <w:r w:rsidRPr="003F7D99">
        <w:t>diperoleh</w:t>
      </w:r>
      <w:proofErr w:type="spellEnd"/>
      <w:r w:rsidRPr="003F7D99">
        <w:t xml:space="preserve"> </w:t>
      </w:r>
      <w:proofErr w:type="spellStart"/>
      <w:r w:rsidRPr="003F7D99">
        <w:t>dari</w:t>
      </w:r>
      <w:proofErr w:type="spellEnd"/>
      <w:r w:rsidRPr="003F7D99">
        <w:t xml:space="preserve"> pasar </w:t>
      </w:r>
      <w:proofErr w:type="spellStart"/>
      <w:r w:rsidRPr="003F7D99">
        <w:t>tradisional</w:t>
      </w:r>
      <w:proofErr w:type="spellEnd"/>
      <w:r w:rsidRPr="003F7D99">
        <w:t xml:space="preserve"> </w:t>
      </w:r>
      <w:proofErr w:type="spellStart"/>
      <w:r w:rsidRPr="003F7D99">
        <w:t>ataupun</w:t>
      </w:r>
      <w:proofErr w:type="spellEnd"/>
      <w:r w:rsidRPr="003F7D99">
        <w:t xml:space="preserve"> </w:t>
      </w:r>
      <w:proofErr w:type="spellStart"/>
      <w:r w:rsidRPr="003F7D99">
        <w:t>buah</w:t>
      </w:r>
      <w:proofErr w:type="spellEnd"/>
      <w:r w:rsidRPr="003F7D99">
        <w:t xml:space="preserve"> papaya </w:t>
      </w:r>
      <w:proofErr w:type="spellStart"/>
      <w:r w:rsidRPr="003F7D99">
        <w:t>itu</w:t>
      </w:r>
      <w:proofErr w:type="spellEnd"/>
      <w:r w:rsidRPr="003F7D99">
        <w:t xml:space="preserve"> </w:t>
      </w:r>
      <w:proofErr w:type="spellStart"/>
      <w:r w:rsidRPr="003F7D99">
        <w:t>sendiri</w:t>
      </w:r>
      <w:proofErr w:type="spellEnd"/>
      <w:r w:rsidRPr="003F7D99">
        <w:t xml:space="preserve"> </w:t>
      </w:r>
      <w:proofErr w:type="spellStart"/>
      <w:r w:rsidRPr="003F7D99">
        <w:t>dibersihkan</w:t>
      </w:r>
      <w:proofErr w:type="spellEnd"/>
      <w:r w:rsidRPr="003F7D99">
        <w:t xml:space="preserve"> dan </w:t>
      </w:r>
      <w:proofErr w:type="spellStart"/>
      <w:r w:rsidRPr="003F7D99">
        <w:t>dicuci</w:t>
      </w:r>
      <w:proofErr w:type="spellEnd"/>
      <w:r w:rsidRPr="003F7D99">
        <w:t xml:space="preserve"> </w:t>
      </w:r>
      <w:proofErr w:type="spellStart"/>
      <w:r w:rsidRPr="003F7D99">
        <w:t>dengan</w:t>
      </w:r>
      <w:proofErr w:type="spellEnd"/>
      <w:r w:rsidRPr="003F7D99">
        <w:t xml:space="preserve"> air yang </w:t>
      </w:r>
      <w:proofErr w:type="spellStart"/>
      <w:r w:rsidRPr="003F7D99">
        <w:t>mengalir</w:t>
      </w:r>
      <w:proofErr w:type="spellEnd"/>
      <w:r w:rsidRPr="003F7D99">
        <w:t xml:space="preserve">, </w:t>
      </w:r>
      <w:proofErr w:type="spellStart"/>
      <w:r w:rsidRPr="003F7D99">
        <w:t>sebelum</w:t>
      </w:r>
      <w:proofErr w:type="spellEnd"/>
      <w:r w:rsidRPr="003F7D99">
        <w:t xml:space="preserve"> </w:t>
      </w:r>
      <w:proofErr w:type="spellStart"/>
      <w:r w:rsidRPr="003F7D99">
        <w:t>diproses</w:t>
      </w:r>
      <w:proofErr w:type="spellEnd"/>
      <w:r w:rsidRPr="003F7D99">
        <w:t xml:space="preserve"> </w:t>
      </w:r>
      <w:proofErr w:type="spellStart"/>
      <w:r w:rsidRPr="003F7D99">
        <w:t>lebih</w:t>
      </w:r>
      <w:proofErr w:type="spellEnd"/>
      <w:r w:rsidRPr="003F7D99">
        <w:t xml:space="preserve"> </w:t>
      </w:r>
      <w:proofErr w:type="spellStart"/>
      <w:r w:rsidRPr="003F7D99">
        <w:t>lanjut</w:t>
      </w:r>
      <w:proofErr w:type="spellEnd"/>
      <w:r w:rsidRPr="003F7D99">
        <w:t xml:space="preserve">. </w:t>
      </w:r>
      <w:proofErr w:type="spellStart"/>
      <w:r w:rsidRPr="003F7D99">
        <w:t>Limbah</w:t>
      </w:r>
      <w:proofErr w:type="spellEnd"/>
      <w:r w:rsidRPr="003F7D99">
        <w:t xml:space="preserve"> </w:t>
      </w:r>
      <w:proofErr w:type="spellStart"/>
      <w:r w:rsidRPr="003F7D99">
        <w:t>biji</w:t>
      </w:r>
      <w:proofErr w:type="spellEnd"/>
      <w:r w:rsidRPr="003F7D99">
        <w:t xml:space="preserve"> </w:t>
      </w:r>
      <w:proofErr w:type="spellStart"/>
      <w:r w:rsidRPr="003F7D99">
        <w:t>buah</w:t>
      </w:r>
      <w:proofErr w:type="spellEnd"/>
      <w:r w:rsidRPr="003F7D99">
        <w:t xml:space="preserve"> </w:t>
      </w:r>
      <w:proofErr w:type="spellStart"/>
      <w:r w:rsidRPr="003F7D99">
        <w:t>pepaya</w:t>
      </w:r>
      <w:proofErr w:type="spellEnd"/>
      <w:r w:rsidRPr="003F7D99">
        <w:t xml:space="preserve"> (</w:t>
      </w:r>
      <w:proofErr w:type="spellStart"/>
      <w:r w:rsidRPr="003F7D99">
        <w:rPr>
          <w:i/>
          <w:iCs/>
        </w:rPr>
        <w:t>Carica</w:t>
      </w:r>
      <w:proofErr w:type="spellEnd"/>
      <w:r w:rsidRPr="003F7D99">
        <w:rPr>
          <w:i/>
          <w:iCs/>
        </w:rPr>
        <w:t xml:space="preserve"> papaya</w:t>
      </w:r>
      <w:r w:rsidRPr="003F7D99">
        <w:t xml:space="preserve">) yang </w:t>
      </w:r>
      <w:proofErr w:type="spellStart"/>
      <w:r w:rsidRPr="003F7D99">
        <w:t>sudah</w:t>
      </w:r>
      <w:proofErr w:type="spellEnd"/>
      <w:r w:rsidRPr="003F7D99">
        <w:t xml:space="preserve"> </w:t>
      </w:r>
      <w:proofErr w:type="spellStart"/>
      <w:r w:rsidRPr="003F7D99">
        <w:t>dibersihkan</w:t>
      </w:r>
      <w:proofErr w:type="spellEnd"/>
      <w:r w:rsidRPr="003F7D99">
        <w:t xml:space="preserve"> </w:t>
      </w:r>
      <w:proofErr w:type="spellStart"/>
      <w:r w:rsidRPr="003F7D99">
        <w:t>kemudian</w:t>
      </w:r>
      <w:proofErr w:type="spellEnd"/>
      <w:r w:rsidRPr="003F7D99">
        <w:t xml:space="preserve"> </w:t>
      </w:r>
      <w:proofErr w:type="spellStart"/>
      <w:r w:rsidRPr="003F7D99">
        <w:t>dikeringkan</w:t>
      </w:r>
      <w:proofErr w:type="spellEnd"/>
      <w:r w:rsidRPr="003F7D99">
        <w:t xml:space="preserve"> </w:t>
      </w:r>
      <w:proofErr w:type="spellStart"/>
      <w:r w:rsidRPr="003F7D99">
        <w:t>dengan</w:t>
      </w:r>
      <w:proofErr w:type="spellEnd"/>
      <w:r w:rsidRPr="003F7D99">
        <w:t xml:space="preserve"> </w:t>
      </w:r>
      <w:proofErr w:type="spellStart"/>
      <w:r w:rsidRPr="003F7D99">
        <w:t>matahari</w:t>
      </w:r>
      <w:proofErr w:type="spellEnd"/>
      <w:r w:rsidRPr="003F7D99">
        <w:t xml:space="preserve"> </w:t>
      </w:r>
      <w:proofErr w:type="spellStart"/>
      <w:r w:rsidRPr="003F7D99">
        <w:t>langsung</w:t>
      </w:r>
      <w:proofErr w:type="spellEnd"/>
      <w:r w:rsidRPr="003F7D99">
        <w:t xml:space="preserve"> </w:t>
      </w:r>
      <w:proofErr w:type="spellStart"/>
      <w:r w:rsidRPr="003F7D99">
        <w:t>ataupun</w:t>
      </w:r>
      <w:proofErr w:type="spellEnd"/>
      <w:r w:rsidRPr="003F7D99">
        <w:t xml:space="preserve"> </w:t>
      </w:r>
      <w:proofErr w:type="spellStart"/>
      <w:r w:rsidRPr="003F7D99">
        <w:t>lemari</w:t>
      </w:r>
      <w:proofErr w:type="spellEnd"/>
      <w:r w:rsidRPr="003F7D99">
        <w:t xml:space="preserve"> </w:t>
      </w:r>
      <w:proofErr w:type="spellStart"/>
      <w:r w:rsidRPr="003F7D99">
        <w:t>pengering</w:t>
      </w:r>
      <w:proofErr w:type="spellEnd"/>
      <w:r w:rsidRPr="003F7D99">
        <w:t xml:space="preserve"> </w:t>
      </w:r>
      <w:proofErr w:type="spellStart"/>
      <w:r w:rsidRPr="003F7D99">
        <w:t>hingga</w:t>
      </w:r>
      <w:proofErr w:type="spellEnd"/>
      <w:r w:rsidRPr="003F7D99">
        <w:t xml:space="preserve"> </w:t>
      </w:r>
      <w:proofErr w:type="spellStart"/>
      <w:r w:rsidRPr="003F7D99">
        <w:t>mendapatkan</w:t>
      </w:r>
      <w:proofErr w:type="spellEnd"/>
      <w:r w:rsidRPr="003F7D99">
        <w:t xml:space="preserve"> </w:t>
      </w:r>
      <w:proofErr w:type="spellStart"/>
      <w:r w:rsidRPr="003F7D99">
        <w:t>simplisia</w:t>
      </w:r>
      <w:proofErr w:type="spellEnd"/>
      <w:r w:rsidRPr="003F7D99">
        <w:t xml:space="preserve"> </w:t>
      </w:r>
      <w:proofErr w:type="spellStart"/>
      <w:r w:rsidRPr="003F7D99">
        <w:t>biji</w:t>
      </w:r>
      <w:proofErr w:type="spellEnd"/>
      <w:r w:rsidRPr="003F7D99">
        <w:t xml:space="preserve"> </w:t>
      </w:r>
      <w:proofErr w:type="spellStart"/>
      <w:r w:rsidRPr="003F7D99">
        <w:t>buah</w:t>
      </w:r>
      <w:proofErr w:type="spellEnd"/>
      <w:r w:rsidRPr="003F7D99">
        <w:t xml:space="preserve"> </w:t>
      </w:r>
      <w:proofErr w:type="spellStart"/>
      <w:r w:rsidRPr="003F7D99">
        <w:t>pepaya</w:t>
      </w:r>
      <w:proofErr w:type="spellEnd"/>
      <w:r w:rsidRPr="003F7D99">
        <w:t xml:space="preserve"> (</w:t>
      </w:r>
      <w:proofErr w:type="spellStart"/>
      <w:r w:rsidRPr="003F7D99">
        <w:rPr>
          <w:i/>
          <w:iCs/>
        </w:rPr>
        <w:t>Carica</w:t>
      </w:r>
      <w:proofErr w:type="spellEnd"/>
      <w:r w:rsidRPr="003F7D99">
        <w:rPr>
          <w:i/>
          <w:iCs/>
        </w:rPr>
        <w:t xml:space="preserve"> papaya</w:t>
      </w:r>
      <w:r w:rsidRPr="003F7D99">
        <w:t>) (</w:t>
      </w:r>
      <w:proofErr w:type="spellStart"/>
      <w:r w:rsidRPr="003F7D99">
        <w:t>Melian</w:t>
      </w:r>
      <w:r w:rsidR="00BC050D">
        <w:t>a</w:t>
      </w:r>
      <w:proofErr w:type="spellEnd"/>
      <w:r w:rsidRPr="003F7D99">
        <w:t>, 2016).</w:t>
      </w:r>
    </w:p>
    <w:p w14:paraId="3289725A" w14:textId="77777777" w:rsidR="004877C9" w:rsidRPr="003F7D99" w:rsidRDefault="004877C9" w:rsidP="00E83E74">
      <w:pPr>
        <w:spacing w:line="360" w:lineRule="auto"/>
        <w:jc w:val="both"/>
        <w:rPr>
          <w:i/>
        </w:rPr>
      </w:pPr>
      <w:proofErr w:type="spellStart"/>
      <w:r w:rsidRPr="003F7D99">
        <w:rPr>
          <w:b/>
          <w:bCs/>
          <w:i/>
        </w:rPr>
        <w:t>Ekstraksi</w:t>
      </w:r>
      <w:proofErr w:type="spellEnd"/>
      <w:r w:rsidRPr="003F7D99">
        <w:rPr>
          <w:b/>
          <w:bCs/>
          <w:i/>
        </w:rPr>
        <w:t xml:space="preserve"> </w:t>
      </w:r>
      <w:proofErr w:type="spellStart"/>
      <w:r w:rsidRPr="003F7D99">
        <w:rPr>
          <w:b/>
          <w:bCs/>
          <w:i/>
        </w:rPr>
        <w:t>Sampel</w:t>
      </w:r>
      <w:proofErr w:type="spellEnd"/>
    </w:p>
    <w:p w14:paraId="5DF4B85E" w14:textId="77777777" w:rsidR="004877C9" w:rsidRPr="003F7D99" w:rsidRDefault="004877C9" w:rsidP="00E83E74">
      <w:pPr>
        <w:spacing w:line="360" w:lineRule="auto"/>
        <w:ind w:right="248" w:firstLine="429"/>
        <w:jc w:val="both"/>
      </w:pPr>
      <w:proofErr w:type="spellStart"/>
      <w:r w:rsidRPr="003F7D99">
        <w:t>Limbah</w:t>
      </w:r>
      <w:proofErr w:type="spellEnd"/>
      <w:r w:rsidRPr="003F7D99">
        <w:t xml:space="preserve"> </w:t>
      </w:r>
      <w:proofErr w:type="spellStart"/>
      <w:r w:rsidRPr="003F7D99">
        <w:t>biji</w:t>
      </w:r>
      <w:proofErr w:type="spellEnd"/>
      <w:r w:rsidRPr="003F7D99">
        <w:t xml:space="preserve"> papaya (</w:t>
      </w:r>
      <w:proofErr w:type="spellStart"/>
      <w:r w:rsidRPr="003F7D99">
        <w:rPr>
          <w:i/>
          <w:iCs/>
        </w:rPr>
        <w:t>Carica</w:t>
      </w:r>
      <w:proofErr w:type="spellEnd"/>
      <w:r w:rsidRPr="003F7D99">
        <w:rPr>
          <w:i/>
          <w:iCs/>
        </w:rPr>
        <w:t xml:space="preserve"> papaya</w:t>
      </w:r>
      <w:r w:rsidRPr="003F7D99">
        <w:t xml:space="preserve">) </w:t>
      </w:r>
      <w:proofErr w:type="spellStart"/>
      <w:r w:rsidRPr="003F7D99">
        <w:t>diekstraksi</w:t>
      </w:r>
      <w:proofErr w:type="spellEnd"/>
      <w:r w:rsidRPr="003F7D99">
        <w:t xml:space="preserve"> </w:t>
      </w:r>
      <w:proofErr w:type="spellStart"/>
      <w:r w:rsidRPr="003F7D99">
        <w:t>dengan</w:t>
      </w:r>
      <w:proofErr w:type="spellEnd"/>
      <w:r w:rsidRPr="003F7D99">
        <w:t xml:space="preserve"> 700 mL methanol </w:t>
      </w:r>
      <w:proofErr w:type="spellStart"/>
      <w:r w:rsidRPr="003F7D99">
        <w:t>menggunakan</w:t>
      </w:r>
      <w:proofErr w:type="spellEnd"/>
      <w:r w:rsidRPr="003F7D99">
        <w:t xml:space="preserve"> </w:t>
      </w:r>
      <w:proofErr w:type="spellStart"/>
      <w:r w:rsidRPr="003F7D99">
        <w:t>refluks</w:t>
      </w:r>
      <w:proofErr w:type="spellEnd"/>
      <w:r w:rsidRPr="003F7D99">
        <w:t xml:space="preserve"> </w:t>
      </w:r>
      <w:proofErr w:type="spellStart"/>
      <w:r w:rsidRPr="003F7D99">
        <w:t>selama</w:t>
      </w:r>
      <w:proofErr w:type="spellEnd"/>
      <w:r w:rsidRPr="003F7D99">
        <w:t xml:space="preserve"> </w:t>
      </w:r>
      <w:r w:rsidRPr="003F7D99">
        <w:lastRenderedPageBreak/>
        <w:t xml:space="preserve">3 jam. </w:t>
      </w:r>
      <w:proofErr w:type="spellStart"/>
      <w:r w:rsidRPr="003F7D99">
        <w:t>Kemudian</w:t>
      </w:r>
      <w:proofErr w:type="spellEnd"/>
      <w:r w:rsidRPr="003F7D99">
        <w:t xml:space="preserve"> </w:t>
      </w:r>
      <w:proofErr w:type="spellStart"/>
      <w:r w:rsidRPr="003F7D99">
        <w:t>disaring</w:t>
      </w:r>
      <w:proofErr w:type="spellEnd"/>
      <w:r w:rsidRPr="003F7D99">
        <w:t xml:space="preserve"> dan </w:t>
      </w:r>
      <w:proofErr w:type="spellStart"/>
      <w:r w:rsidRPr="003F7D99">
        <w:t>ekstrak</w:t>
      </w:r>
      <w:proofErr w:type="spellEnd"/>
      <w:r w:rsidRPr="003F7D99">
        <w:t xml:space="preserve"> </w:t>
      </w:r>
      <w:proofErr w:type="spellStart"/>
      <w:r w:rsidRPr="003F7D99">
        <w:t>cair</w:t>
      </w:r>
      <w:proofErr w:type="spellEnd"/>
      <w:r w:rsidRPr="003F7D99">
        <w:t xml:space="preserve"> </w:t>
      </w:r>
      <w:proofErr w:type="spellStart"/>
      <w:r w:rsidRPr="003F7D99">
        <w:t>diuapkan</w:t>
      </w:r>
      <w:proofErr w:type="spellEnd"/>
      <w:r w:rsidRPr="003F7D99">
        <w:t xml:space="preserve"> </w:t>
      </w:r>
      <w:proofErr w:type="spellStart"/>
      <w:r w:rsidRPr="003F7D99">
        <w:t>dengan</w:t>
      </w:r>
      <w:proofErr w:type="spellEnd"/>
      <w:r w:rsidRPr="003F7D99">
        <w:t xml:space="preserve"> </w:t>
      </w:r>
      <w:r w:rsidRPr="003F7D99">
        <w:rPr>
          <w:i/>
          <w:iCs/>
        </w:rPr>
        <w:t>rotary evaporator</w:t>
      </w:r>
      <w:r w:rsidRPr="003F7D99">
        <w:t xml:space="preserve"> dan </w:t>
      </w:r>
      <w:proofErr w:type="spellStart"/>
      <w:r w:rsidRPr="003F7D99">
        <w:t>diuapkan</w:t>
      </w:r>
      <w:proofErr w:type="spellEnd"/>
      <w:r w:rsidRPr="003F7D99">
        <w:t xml:space="preserve"> di </w:t>
      </w:r>
      <w:proofErr w:type="spellStart"/>
      <w:r w:rsidRPr="003F7D99">
        <w:t>atas</w:t>
      </w:r>
      <w:proofErr w:type="spellEnd"/>
      <w:r w:rsidRPr="003F7D99">
        <w:t xml:space="preserve"> </w:t>
      </w:r>
      <w:r w:rsidRPr="003F7D99">
        <w:rPr>
          <w:i/>
          <w:iCs/>
        </w:rPr>
        <w:t>water bath</w:t>
      </w:r>
      <w:r w:rsidRPr="003F7D99">
        <w:t xml:space="preserve"> </w:t>
      </w:r>
      <w:proofErr w:type="spellStart"/>
      <w:r w:rsidRPr="003F7D99">
        <w:t>sehingga</w:t>
      </w:r>
      <w:proofErr w:type="spellEnd"/>
      <w:r w:rsidRPr="003F7D99">
        <w:t xml:space="preserve"> </w:t>
      </w:r>
      <w:proofErr w:type="spellStart"/>
      <w:r w:rsidRPr="003F7D99">
        <w:t>diperoleh</w:t>
      </w:r>
      <w:proofErr w:type="spellEnd"/>
      <w:r w:rsidRPr="003F7D99">
        <w:t xml:space="preserve"> </w:t>
      </w:r>
      <w:proofErr w:type="spellStart"/>
      <w:r w:rsidRPr="003F7D99">
        <w:t>ekstrak</w:t>
      </w:r>
      <w:proofErr w:type="spellEnd"/>
      <w:r w:rsidRPr="003F7D99">
        <w:t xml:space="preserve"> </w:t>
      </w:r>
      <w:proofErr w:type="spellStart"/>
      <w:r w:rsidRPr="003F7D99">
        <w:t>kering</w:t>
      </w:r>
      <w:proofErr w:type="spellEnd"/>
      <w:r w:rsidRPr="003F7D99">
        <w:t xml:space="preserve"> (</w:t>
      </w:r>
      <w:proofErr w:type="spellStart"/>
      <w:r w:rsidR="00BC050D" w:rsidRPr="003F7D99">
        <w:t>Melian</w:t>
      </w:r>
      <w:r w:rsidR="00BC050D">
        <w:t>a</w:t>
      </w:r>
      <w:proofErr w:type="spellEnd"/>
      <w:r w:rsidRPr="003F7D99">
        <w:t>, 2016)</w:t>
      </w:r>
    </w:p>
    <w:p w14:paraId="1051C78B" w14:textId="77777777" w:rsidR="004877C9" w:rsidRPr="003F7D99" w:rsidRDefault="004877C9" w:rsidP="00E83E74">
      <w:pPr>
        <w:spacing w:line="360" w:lineRule="auto"/>
        <w:ind w:right="248" w:firstLine="429"/>
        <w:jc w:val="both"/>
      </w:pPr>
      <w:proofErr w:type="spellStart"/>
      <w:r w:rsidRPr="003F7D99">
        <w:t>Limbah</w:t>
      </w:r>
      <w:proofErr w:type="spellEnd"/>
      <w:r w:rsidRPr="003F7D99">
        <w:t xml:space="preserve"> </w:t>
      </w:r>
      <w:proofErr w:type="spellStart"/>
      <w:r w:rsidRPr="003F7D99">
        <w:t>biji</w:t>
      </w:r>
      <w:proofErr w:type="spellEnd"/>
      <w:r w:rsidRPr="003F7D99">
        <w:t xml:space="preserve"> papaya (</w:t>
      </w:r>
      <w:proofErr w:type="spellStart"/>
      <w:r w:rsidRPr="003F7D99">
        <w:rPr>
          <w:i/>
          <w:iCs/>
        </w:rPr>
        <w:t>Carica</w:t>
      </w:r>
      <w:proofErr w:type="spellEnd"/>
      <w:r w:rsidRPr="003F7D99">
        <w:rPr>
          <w:i/>
          <w:iCs/>
        </w:rPr>
        <w:t xml:space="preserve"> papaya</w:t>
      </w:r>
      <w:r w:rsidRPr="003F7D99">
        <w:t xml:space="preserve">) </w:t>
      </w:r>
      <w:proofErr w:type="spellStart"/>
      <w:r w:rsidRPr="003F7D99">
        <w:t>diekstraksi</w:t>
      </w:r>
      <w:proofErr w:type="spellEnd"/>
      <w:r w:rsidRPr="003F7D99">
        <w:t xml:space="preserve"> </w:t>
      </w:r>
      <w:proofErr w:type="spellStart"/>
      <w:r w:rsidRPr="003F7D99">
        <w:t>dengan</w:t>
      </w:r>
      <w:proofErr w:type="spellEnd"/>
      <w:r w:rsidRPr="003F7D99">
        <w:t xml:space="preserve"> 700 mL air </w:t>
      </w:r>
      <w:proofErr w:type="spellStart"/>
      <w:r w:rsidRPr="003F7D99">
        <w:t>menggunakan</w:t>
      </w:r>
      <w:proofErr w:type="spellEnd"/>
      <w:r w:rsidRPr="003F7D99">
        <w:t xml:space="preserve"> </w:t>
      </w:r>
      <w:proofErr w:type="spellStart"/>
      <w:r w:rsidRPr="003F7D99">
        <w:t>metode</w:t>
      </w:r>
      <w:proofErr w:type="spellEnd"/>
      <w:r w:rsidRPr="003F7D99">
        <w:t xml:space="preserve"> </w:t>
      </w:r>
      <w:proofErr w:type="spellStart"/>
      <w:r w:rsidRPr="003F7D99">
        <w:t>maserasi</w:t>
      </w:r>
      <w:proofErr w:type="spellEnd"/>
      <w:r w:rsidRPr="003F7D99">
        <w:t xml:space="preserve"> </w:t>
      </w:r>
      <w:proofErr w:type="spellStart"/>
      <w:r w:rsidRPr="003F7D99">
        <w:t>selama</w:t>
      </w:r>
      <w:proofErr w:type="spellEnd"/>
      <w:r w:rsidRPr="003F7D99">
        <w:t xml:space="preserve"> 24 jam </w:t>
      </w:r>
      <w:proofErr w:type="spellStart"/>
      <w:r w:rsidRPr="003F7D99">
        <w:t>dengan</w:t>
      </w:r>
      <w:proofErr w:type="spellEnd"/>
      <w:r w:rsidRPr="003F7D99">
        <w:t xml:space="preserve"> </w:t>
      </w:r>
      <w:proofErr w:type="spellStart"/>
      <w:r w:rsidRPr="003F7D99">
        <w:t>pengadukan</w:t>
      </w:r>
      <w:proofErr w:type="spellEnd"/>
      <w:r w:rsidRPr="003F7D99">
        <w:t xml:space="preserve"> </w:t>
      </w:r>
      <w:proofErr w:type="spellStart"/>
      <w:r w:rsidRPr="003F7D99">
        <w:t>sesekali</w:t>
      </w:r>
      <w:proofErr w:type="spellEnd"/>
      <w:r w:rsidRPr="003F7D99">
        <w:t xml:space="preserve"> </w:t>
      </w:r>
      <w:proofErr w:type="spellStart"/>
      <w:r w:rsidRPr="003F7D99">
        <w:t>untuk</w:t>
      </w:r>
      <w:proofErr w:type="spellEnd"/>
      <w:r w:rsidRPr="003F7D99">
        <w:t xml:space="preserve"> </w:t>
      </w:r>
      <w:proofErr w:type="spellStart"/>
      <w:r w:rsidRPr="003F7D99">
        <w:t>mempercepat</w:t>
      </w:r>
      <w:proofErr w:type="spellEnd"/>
      <w:r w:rsidRPr="003F7D99">
        <w:t xml:space="preserve"> </w:t>
      </w:r>
      <w:proofErr w:type="spellStart"/>
      <w:r w:rsidRPr="003F7D99">
        <w:t>kontak</w:t>
      </w:r>
      <w:proofErr w:type="spellEnd"/>
      <w:r w:rsidRPr="003F7D99">
        <w:t xml:space="preserve"> </w:t>
      </w:r>
      <w:proofErr w:type="spellStart"/>
      <w:r w:rsidRPr="003F7D99">
        <w:t>antara</w:t>
      </w:r>
      <w:proofErr w:type="spellEnd"/>
      <w:r w:rsidRPr="003F7D99">
        <w:t xml:space="preserve"> </w:t>
      </w:r>
      <w:proofErr w:type="spellStart"/>
      <w:r w:rsidRPr="003F7D99">
        <w:t>sampel</w:t>
      </w:r>
      <w:proofErr w:type="spellEnd"/>
      <w:r w:rsidRPr="003F7D99">
        <w:t xml:space="preserve"> </w:t>
      </w:r>
      <w:proofErr w:type="spellStart"/>
      <w:r w:rsidRPr="003F7D99">
        <w:t>dengan</w:t>
      </w:r>
      <w:proofErr w:type="spellEnd"/>
      <w:r w:rsidRPr="003F7D99">
        <w:t xml:space="preserve"> </w:t>
      </w:r>
      <w:proofErr w:type="spellStart"/>
      <w:r w:rsidRPr="003F7D99">
        <w:t>pelarut</w:t>
      </w:r>
      <w:proofErr w:type="spellEnd"/>
    </w:p>
    <w:p w14:paraId="2C60C75C" w14:textId="77777777" w:rsidR="004877C9" w:rsidRPr="003F7D99" w:rsidRDefault="004877C9" w:rsidP="00E83E74">
      <w:pPr>
        <w:spacing w:line="360" w:lineRule="auto"/>
        <w:ind w:right="248" w:firstLine="429"/>
        <w:jc w:val="both"/>
      </w:pPr>
      <w:proofErr w:type="spellStart"/>
      <w:r w:rsidRPr="003F7D99">
        <w:t>Limbah</w:t>
      </w:r>
      <w:proofErr w:type="spellEnd"/>
      <w:r w:rsidRPr="003F7D99">
        <w:t xml:space="preserve"> </w:t>
      </w:r>
      <w:proofErr w:type="spellStart"/>
      <w:r w:rsidRPr="003F7D99">
        <w:t>biji</w:t>
      </w:r>
      <w:proofErr w:type="spellEnd"/>
      <w:r w:rsidRPr="003F7D99">
        <w:t xml:space="preserve"> papaya (</w:t>
      </w:r>
      <w:proofErr w:type="spellStart"/>
      <w:r w:rsidRPr="003F7D99">
        <w:rPr>
          <w:i/>
          <w:iCs/>
        </w:rPr>
        <w:t>Carica</w:t>
      </w:r>
      <w:proofErr w:type="spellEnd"/>
      <w:r w:rsidRPr="003F7D99">
        <w:rPr>
          <w:i/>
          <w:iCs/>
        </w:rPr>
        <w:t xml:space="preserve"> papaya</w:t>
      </w:r>
      <w:r w:rsidRPr="003F7D99">
        <w:t xml:space="preserve">) </w:t>
      </w:r>
      <w:proofErr w:type="spellStart"/>
      <w:r w:rsidRPr="003F7D99">
        <w:t>diekstraksi</w:t>
      </w:r>
      <w:proofErr w:type="spellEnd"/>
      <w:r w:rsidRPr="003F7D99">
        <w:t xml:space="preserve"> </w:t>
      </w:r>
      <w:proofErr w:type="spellStart"/>
      <w:r w:rsidRPr="003F7D99">
        <w:t>dengan</w:t>
      </w:r>
      <w:proofErr w:type="spellEnd"/>
      <w:r w:rsidRPr="003F7D99">
        <w:t xml:space="preserve"> 700 mL </w:t>
      </w:r>
      <w:proofErr w:type="spellStart"/>
      <w:r w:rsidRPr="003F7D99">
        <w:t>metanol</w:t>
      </w:r>
      <w:proofErr w:type="spellEnd"/>
      <w:r w:rsidRPr="003F7D99">
        <w:t xml:space="preserve"> </w:t>
      </w:r>
      <w:proofErr w:type="spellStart"/>
      <w:r w:rsidRPr="003F7D99">
        <w:t>tetapi</w:t>
      </w:r>
      <w:proofErr w:type="spellEnd"/>
      <w:r w:rsidRPr="003F7D99">
        <w:t xml:space="preserve"> </w:t>
      </w:r>
      <w:proofErr w:type="spellStart"/>
      <w:r w:rsidRPr="003F7D99">
        <w:t>sebelumnya</w:t>
      </w:r>
      <w:proofErr w:type="spellEnd"/>
      <w:r w:rsidRPr="003F7D99">
        <w:t xml:space="preserve"> </w:t>
      </w:r>
      <w:proofErr w:type="spellStart"/>
      <w:r w:rsidRPr="003F7D99">
        <w:t>sampel</w:t>
      </w:r>
      <w:proofErr w:type="spellEnd"/>
      <w:r w:rsidRPr="003F7D99">
        <w:t xml:space="preserve"> di </w:t>
      </w:r>
      <w:proofErr w:type="spellStart"/>
      <w:r w:rsidRPr="003F7D99">
        <w:t>rendam</w:t>
      </w:r>
      <w:proofErr w:type="spellEnd"/>
      <w:r w:rsidRPr="003F7D99">
        <w:t xml:space="preserve"> </w:t>
      </w:r>
      <w:proofErr w:type="spellStart"/>
      <w:r w:rsidRPr="003F7D99">
        <w:t>selama</w:t>
      </w:r>
      <w:proofErr w:type="spellEnd"/>
      <w:r w:rsidRPr="003F7D99">
        <w:t xml:space="preserve"> </w:t>
      </w:r>
      <w:proofErr w:type="spellStart"/>
      <w:r w:rsidRPr="003F7D99">
        <w:t>sehari</w:t>
      </w:r>
      <w:proofErr w:type="spellEnd"/>
      <w:r w:rsidRPr="003F7D99">
        <w:t xml:space="preserve"> </w:t>
      </w:r>
      <w:proofErr w:type="spellStart"/>
      <w:r w:rsidRPr="003F7D99">
        <w:t>dengan</w:t>
      </w:r>
      <w:proofErr w:type="spellEnd"/>
      <w:r w:rsidRPr="003F7D99">
        <w:t xml:space="preserve"> </w:t>
      </w:r>
      <w:proofErr w:type="spellStart"/>
      <w:r w:rsidRPr="003F7D99">
        <w:t>pelarut</w:t>
      </w:r>
      <w:proofErr w:type="spellEnd"/>
      <w:r w:rsidRPr="003F7D99">
        <w:t xml:space="preserve"> n-</w:t>
      </w:r>
      <w:proofErr w:type="spellStart"/>
      <w:r w:rsidRPr="003F7D99">
        <w:t>Heksan</w:t>
      </w:r>
      <w:proofErr w:type="spellEnd"/>
      <w:r w:rsidRPr="003F7D99">
        <w:t xml:space="preserve"> </w:t>
      </w:r>
      <w:proofErr w:type="spellStart"/>
      <w:r w:rsidRPr="003F7D99">
        <w:t>dengan</w:t>
      </w:r>
      <w:proofErr w:type="spellEnd"/>
      <w:r w:rsidRPr="003F7D99">
        <w:t xml:space="preserve"> </w:t>
      </w:r>
      <w:proofErr w:type="spellStart"/>
      <w:r w:rsidRPr="003F7D99">
        <w:t>tujuan</w:t>
      </w:r>
      <w:proofErr w:type="spellEnd"/>
      <w:r w:rsidRPr="003F7D99">
        <w:t xml:space="preserve"> </w:t>
      </w:r>
      <w:proofErr w:type="spellStart"/>
      <w:r w:rsidRPr="003F7D99">
        <w:t>menghilangkan</w:t>
      </w:r>
      <w:proofErr w:type="spellEnd"/>
      <w:r w:rsidRPr="003F7D99">
        <w:t xml:space="preserve"> </w:t>
      </w:r>
      <w:proofErr w:type="spellStart"/>
      <w:r w:rsidRPr="003F7D99">
        <w:t>komponen</w:t>
      </w:r>
      <w:proofErr w:type="spellEnd"/>
      <w:r w:rsidRPr="003F7D99">
        <w:t xml:space="preserve"> </w:t>
      </w:r>
      <w:proofErr w:type="spellStart"/>
      <w:r w:rsidRPr="003F7D99">
        <w:t>minyak</w:t>
      </w:r>
      <w:proofErr w:type="spellEnd"/>
      <w:r w:rsidRPr="003F7D99">
        <w:t xml:space="preserve"> </w:t>
      </w:r>
      <w:proofErr w:type="spellStart"/>
      <w:r w:rsidRPr="003F7D99">
        <w:t>dari</w:t>
      </w:r>
      <w:proofErr w:type="spellEnd"/>
      <w:r w:rsidRPr="003F7D99">
        <w:t xml:space="preserve"> </w:t>
      </w:r>
      <w:proofErr w:type="spellStart"/>
      <w:r w:rsidRPr="003F7D99">
        <w:t>sampel</w:t>
      </w:r>
      <w:proofErr w:type="spellEnd"/>
      <w:r w:rsidRPr="003F7D99">
        <w:t xml:space="preserve"> </w:t>
      </w:r>
      <w:proofErr w:type="spellStart"/>
      <w:r w:rsidRPr="003F7D99">
        <w:t>biji</w:t>
      </w:r>
      <w:proofErr w:type="spellEnd"/>
      <w:r w:rsidRPr="003F7D99">
        <w:t xml:space="preserve"> </w:t>
      </w:r>
      <w:proofErr w:type="spellStart"/>
      <w:r w:rsidRPr="003F7D99">
        <w:t>setelah</w:t>
      </w:r>
      <w:proofErr w:type="spellEnd"/>
      <w:r w:rsidRPr="003F7D99">
        <w:t xml:space="preserve"> </w:t>
      </w:r>
      <w:proofErr w:type="spellStart"/>
      <w:r w:rsidRPr="003F7D99">
        <w:t>itu</w:t>
      </w:r>
      <w:proofErr w:type="spellEnd"/>
      <w:r w:rsidRPr="003F7D99">
        <w:t xml:space="preserve"> </w:t>
      </w:r>
      <w:proofErr w:type="spellStart"/>
      <w:r w:rsidRPr="003F7D99">
        <w:t>maserasi</w:t>
      </w:r>
      <w:proofErr w:type="spellEnd"/>
      <w:r w:rsidRPr="003F7D99">
        <w:t xml:space="preserve"> </w:t>
      </w:r>
      <w:proofErr w:type="spellStart"/>
      <w:r w:rsidRPr="003F7D99">
        <w:t>selama</w:t>
      </w:r>
      <w:proofErr w:type="spellEnd"/>
      <w:r w:rsidRPr="003F7D99">
        <w:t xml:space="preserve"> 24 jam </w:t>
      </w:r>
      <w:proofErr w:type="spellStart"/>
      <w:r w:rsidRPr="003F7D99">
        <w:t>dengan</w:t>
      </w:r>
      <w:proofErr w:type="spellEnd"/>
      <w:r w:rsidRPr="003F7D99">
        <w:t xml:space="preserve"> </w:t>
      </w:r>
      <w:proofErr w:type="spellStart"/>
      <w:r w:rsidRPr="003F7D99">
        <w:t>pengadukan</w:t>
      </w:r>
      <w:proofErr w:type="spellEnd"/>
      <w:r w:rsidRPr="003F7D99">
        <w:t xml:space="preserve"> </w:t>
      </w:r>
      <w:proofErr w:type="spellStart"/>
      <w:r w:rsidRPr="003F7D99">
        <w:t>sesekali</w:t>
      </w:r>
      <w:proofErr w:type="spellEnd"/>
      <w:r w:rsidRPr="003F7D99">
        <w:t xml:space="preserve"> </w:t>
      </w:r>
      <w:proofErr w:type="spellStart"/>
      <w:r w:rsidRPr="003F7D99">
        <w:t>untuk</w:t>
      </w:r>
      <w:proofErr w:type="spellEnd"/>
      <w:r w:rsidRPr="003F7D99">
        <w:t xml:space="preserve"> </w:t>
      </w:r>
      <w:proofErr w:type="spellStart"/>
      <w:r w:rsidRPr="003F7D99">
        <w:t>mempercepat</w:t>
      </w:r>
      <w:proofErr w:type="spellEnd"/>
      <w:r w:rsidRPr="003F7D99">
        <w:t xml:space="preserve"> </w:t>
      </w:r>
      <w:proofErr w:type="spellStart"/>
      <w:r w:rsidRPr="003F7D99">
        <w:t>kontak</w:t>
      </w:r>
      <w:proofErr w:type="spellEnd"/>
      <w:r w:rsidRPr="003F7D99">
        <w:t xml:space="preserve"> </w:t>
      </w:r>
      <w:proofErr w:type="spellStart"/>
      <w:r w:rsidRPr="003F7D99">
        <w:t>antara</w:t>
      </w:r>
      <w:proofErr w:type="spellEnd"/>
      <w:r w:rsidRPr="003F7D99">
        <w:t xml:space="preserve"> </w:t>
      </w:r>
      <w:proofErr w:type="spellStart"/>
      <w:r w:rsidRPr="003F7D99">
        <w:t>sampel</w:t>
      </w:r>
      <w:proofErr w:type="spellEnd"/>
      <w:r w:rsidRPr="003F7D99">
        <w:t xml:space="preserve"> </w:t>
      </w:r>
      <w:proofErr w:type="spellStart"/>
      <w:r w:rsidRPr="003F7D99">
        <w:t>dengan</w:t>
      </w:r>
      <w:proofErr w:type="spellEnd"/>
      <w:r w:rsidRPr="003F7D99">
        <w:t xml:space="preserve"> </w:t>
      </w:r>
      <w:proofErr w:type="spellStart"/>
      <w:r w:rsidRPr="003F7D99">
        <w:t>pelarut</w:t>
      </w:r>
      <w:proofErr w:type="spellEnd"/>
      <w:r>
        <w:t>.</w:t>
      </w:r>
    </w:p>
    <w:p w14:paraId="17CCE02D" w14:textId="77777777" w:rsidR="004877C9" w:rsidRPr="003F7D99" w:rsidRDefault="004877C9" w:rsidP="00E83E74">
      <w:pPr>
        <w:spacing w:line="360" w:lineRule="auto"/>
        <w:ind w:right="248"/>
        <w:jc w:val="both"/>
        <w:rPr>
          <w:b/>
          <w:i/>
        </w:rPr>
      </w:pPr>
      <w:proofErr w:type="spellStart"/>
      <w:r w:rsidRPr="003F7D99">
        <w:rPr>
          <w:b/>
          <w:i/>
        </w:rPr>
        <w:t>Penghambatan</w:t>
      </w:r>
      <w:proofErr w:type="spellEnd"/>
      <w:r w:rsidRPr="003F7D99">
        <w:rPr>
          <w:b/>
          <w:i/>
        </w:rPr>
        <w:t xml:space="preserve"> </w:t>
      </w:r>
      <w:proofErr w:type="spellStart"/>
      <w:r w:rsidRPr="003F7D99">
        <w:rPr>
          <w:b/>
          <w:i/>
        </w:rPr>
        <w:t>Enzim</w:t>
      </w:r>
      <w:proofErr w:type="spellEnd"/>
      <w:r w:rsidRPr="003F7D99">
        <w:rPr>
          <w:b/>
          <w:i/>
        </w:rPr>
        <w:t xml:space="preserve"> </w:t>
      </w:r>
      <w:proofErr w:type="spellStart"/>
      <w:r w:rsidRPr="003F7D99">
        <w:rPr>
          <w:b/>
          <w:i/>
        </w:rPr>
        <w:t>Tirosinase</w:t>
      </w:r>
      <w:proofErr w:type="spellEnd"/>
      <w:r w:rsidRPr="003F7D99">
        <w:rPr>
          <w:b/>
          <w:i/>
        </w:rPr>
        <w:t xml:space="preserve"> </w:t>
      </w:r>
    </w:p>
    <w:p w14:paraId="29C0EA54" w14:textId="77777777" w:rsidR="004877C9" w:rsidRPr="003F7D99" w:rsidRDefault="004877C9" w:rsidP="00E83E74">
      <w:pPr>
        <w:spacing w:line="360" w:lineRule="auto"/>
        <w:ind w:right="248" w:firstLine="720"/>
        <w:jc w:val="both"/>
      </w:pPr>
      <w:proofErr w:type="spellStart"/>
      <w:r w:rsidRPr="003F7D99">
        <w:t>Pengujian</w:t>
      </w:r>
      <w:proofErr w:type="spellEnd"/>
      <w:r w:rsidRPr="003F7D99">
        <w:t xml:space="preserve"> </w:t>
      </w:r>
      <w:proofErr w:type="spellStart"/>
      <w:r w:rsidRPr="003F7D99">
        <w:t>aktivitas</w:t>
      </w:r>
      <w:proofErr w:type="spellEnd"/>
      <w:r w:rsidRPr="003F7D99">
        <w:t xml:space="preserve"> </w:t>
      </w:r>
      <w:proofErr w:type="spellStart"/>
      <w:r w:rsidRPr="003F7D99">
        <w:t>penghambatan</w:t>
      </w:r>
      <w:proofErr w:type="spellEnd"/>
      <w:r w:rsidRPr="003F7D99">
        <w:t xml:space="preserve"> </w:t>
      </w:r>
      <w:proofErr w:type="spellStart"/>
      <w:r w:rsidRPr="003F7D99">
        <w:t>terhadap</w:t>
      </w:r>
      <w:proofErr w:type="spellEnd"/>
      <w:r w:rsidRPr="003F7D99">
        <w:t xml:space="preserve"> </w:t>
      </w:r>
      <w:proofErr w:type="spellStart"/>
      <w:r w:rsidRPr="003F7D99">
        <w:t>enzim</w:t>
      </w:r>
      <w:proofErr w:type="spellEnd"/>
      <w:r w:rsidRPr="003F7D99">
        <w:t xml:space="preserve"> </w:t>
      </w:r>
      <w:proofErr w:type="spellStart"/>
      <w:r w:rsidRPr="003F7D99">
        <w:t>tirosinase</w:t>
      </w:r>
      <w:proofErr w:type="spellEnd"/>
      <w:r w:rsidRPr="003F7D99">
        <w:t xml:space="preserve"> </w:t>
      </w:r>
      <w:proofErr w:type="spellStart"/>
      <w:r w:rsidRPr="003F7D99">
        <w:t>dilakukan</w:t>
      </w:r>
      <w:proofErr w:type="spellEnd"/>
      <w:r w:rsidRPr="003F7D99">
        <w:t xml:space="preserve"> </w:t>
      </w:r>
      <w:proofErr w:type="spellStart"/>
      <w:r w:rsidRPr="003F7D99">
        <w:t>dengan</w:t>
      </w:r>
      <w:proofErr w:type="spellEnd"/>
      <w:r w:rsidRPr="003F7D99">
        <w:t xml:space="preserve"> </w:t>
      </w:r>
      <w:proofErr w:type="spellStart"/>
      <w:r w:rsidRPr="003F7D99">
        <w:t>metode</w:t>
      </w:r>
      <w:proofErr w:type="spellEnd"/>
      <w:r w:rsidRPr="003F7D99">
        <w:t xml:space="preserve"> (Wong et al., 2010) </w:t>
      </w:r>
      <w:proofErr w:type="spellStart"/>
      <w:r w:rsidRPr="003F7D99">
        <w:t>dimana</w:t>
      </w:r>
      <w:proofErr w:type="spellEnd"/>
      <w:r w:rsidRPr="003F7D99">
        <w:t xml:space="preserve"> </w:t>
      </w:r>
      <w:proofErr w:type="spellStart"/>
      <w:r w:rsidRPr="003F7D99">
        <w:t>menggunakan</w:t>
      </w:r>
      <w:proofErr w:type="spellEnd"/>
      <w:r w:rsidRPr="003F7D99">
        <w:t xml:space="preserve"> L-DOPA </w:t>
      </w:r>
      <w:proofErr w:type="spellStart"/>
      <w:r w:rsidRPr="003F7D99">
        <w:t>atau</w:t>
      </w:r>
      <w:proofErr w:type="spellEnd"/>
      <w:r w:rsidRPr="003F7D99">
        <w:t xml:space="preserve"> L-</w:t>
      </w:r>
      <w:proofErr w:type="spellStart"/>
      <w:r w:rsidRPr="003F7D99">
        <w:t>Tyrosin</w:t>
      </w:r>
      <w:proofErr w:type="spellEnd"/>
      <w:r w:rsidRPr="003F7D99">
        <w:t xml:space="preserve"> </w:t>
      </w:r>
      <w:proofErr w:type="spellStart"/>
      <w:r w:rsidRPr="003F7D99">
        <w:t>sebagai</w:t>
      </w:r>
      <w:proofErr w:type="spellEnd"/>
      <w:r w:rsidRPr="003F7D99">
        <w:t xml:space="preserve"> </w:t>
      </w:r>
      <w:proofErr w:type="spellStart"/>
      <w:r w:rsidRPr="003F7D99">
        <w:t>substrat</w:t>
      </w:r>
      <w:proofErr w:type="spellEnd"/>
      <w:r w:rsidRPr="003F7D99">
        <w:t xml:space="preserve"> dan </w:t>
      </w:r>
      <w:proofErr w:type="spellStart"/>
      <w:r w:rsidRPr="003F7D99">
        <w:t>asam</w:t>
      </w:r>
      <w:proofErr w:type="spellEnd"/>
      <w:r w:rsidRPr="003F7D99">
        <w:t xml:space="preserve"> </w:t>
      </w:r>
      <w:proofErr w:type="spellStart"/>
      <w:r w:rsidRPr="003F7D99">
        <w:t>kojak</w:t>
      </w:r>
      <w:proofErr w:type="spellEnd"/>
      <w:r w:rsidRPr="003F7D99">
        <w:t xml:space="preserve"> </w:t>
      </w:r>
      <w:proofErr w:type="spellStart"/>
      <w:r w:rsidRPr="003F7D99">
        <w:t>sebagai</w:t>
      </w:r>
      <w:proofErr w:type="spellEnd"/>
      <w:r w:rsidRPr="003F7D99">
        <w:t xml:space="preserve"> </w:t>
      </w:r>
      <w:proofErr w:type="spellStart"/>
      <w:r w:rsidRPr="003F7D99">
        <w:t>kontrol</w:t>
      </w:r>
      <w:proofErr w:type="spellEnd"/>
      <w:r w:rsidRPr="003F7D99">
        <w:t xml:space="preserve"> </w:t>
      </w:r>
      <w:proofErr w:type="spellStart"/>
      <w:r w:rsidRPr="003F7D99">
        <w:t>positif</w:t>
      </w:r>
      <w:proofErr w:type="spellEnd"/>
      <w:r w:rsidRPr="003F7D99">
        <w:t xml:space="preserve">. Masing-masing </w:t>
      </w:r>
      <w:proofErr w:type="spellStart"/>
      <w:r w:rsidRPr="003F7D99">
        <w:t>sampel</w:t>
      </w:r>
      <w:proofErr w:type="spellEnd"/>
      <w:r w:rsidRPr="003F7D99">
        <w:t xml:space="preserve"> </w:t>
      </w:r>
      <w:proofErr w:type="spellStart"/>
      <w:r w:rsidRPr="003F7D99">
        <w:t>diambil</w:t>
      </w:r>
      <w:proofErr w:type="spellEnd"/>
      <w:r w:rsidRPr="003F7D99">
        <w:t xml:space="preserve"> 40 </w:t>
      </w:r>
      <w:proofErr w:type="spellStart"/>
      <w:r w:rsidRPr="003F7D99">
        <w:t>μL</w:t>
      </w:r>
      <w:proofErr w:type="spellEnd"/>
      <w:r w:rsidRPr="003F7D99">
        <w:t xml:space="preserve"> </w:t>
      </w:r>
      <w:proofErr w:type="spellStart"/>
      <w:r w:rsidRPr="003F7D99">
        <w:t>dengan</w:t>
      </w:r>
      <w:proofErr w:type="spellEnd"/>
      <w:r w:rsidRPr="003F7D99">
        <w:t xml:space="preserve"> </w:t>
      </w:r>
      <w:proofErr w:type="spellStart"/>
      <w:r w:rsidRPr="003F7D99">
        <w:t>konsentrasi</w:t>
      </w:r>
      <w:proofErr w:type="spellEnd"/>
      <w:r w:rsidRPr="003F7D99">
        <w:t xml:space="preserve"> </w:t>
      </w:r>
      <w:proofErr w:type="spellStart"/>
      <w:r w:rsidRPr="003F7D99">
        <w:t>tertentu</w:t>
      </w:r>
      <w:proofErr w:type="spellEnd"/>
      <w:r w:rsidRPr="003F7D99">
        <w:t xml:space="preserve"> dan </w:t>
      </w:r>
      <w:proofErr w:type="spellStart"/>
      <w:r w:rsidRPr="003F7D99">
        <w:t>ditambhakan</w:t>
      </w:r>
      <w:proofErr w:type="spellEnd"/>
      <w:r w:rsidRPr="003F7D99">
        <w:t xml:space="preserve"> 80 </w:t>
      </w:r>
      <w:proofErr w:type="spellStart"/>
      <w:r w:rsidRPr="003F7D99">
        <w:t>μL</w:t>
      </w:r>
      <w:proofErr w:type="spellEnd"/>
      <w:r w:rsidRPr="003F7D99">
        <w:t xml:space="preserve"> buffer </w:t>
      </w:r>
      <w:proofErr w:type="spellStart"/>
      <w:r w:rsidRPr="003F7D99">
        <w:t>fosfat</w:t>
      </w:r>
      <w:proofErr w:type="spellEnd"/>
      <w:r w:rsidRPr="003F7D99">
        <w:t xml:space="preserve"> (0.1 M, pH 6.8), 40 </w:t>
      </w:r>
      <w:proofErr w:type="spellStart"/>
      <w:r w:rsidRPr="003F7D99">
        <w:t>μL</w:t>
      </w:r>
      <w:proofErr w:type="spellEnd"/>
      <w:r w:rsidRPr="003F7D99">
        <w:t xml:space="preserve"> </w:t>
      </w:r>
      <w:proofErr w:type="spellStart"/>
      <w:r w:rsidRPr="003F7D99">
        <w:t>enzim</w:t>
      </w:r>
      <w:proofErr w:type="spellEnd"/>
      <w:r w:rsidRPr="003F7D99">
        <w:t xml:space="preserve"> tyrosinase (1000 units/mL), dan 40 </w:t>
      </w:r>
      <w:proofErr w:type="spellStart"/>
      <w:r w:rsidRPr="003F7D99">
        <w:t>μL</w:t>
      </w:r>
      <w:proofErr w:type="spellEnd"/>
      <w:r w:rsidRPr="003F7D99">
        <w:t xml:space="preserve"> of L-DOPA (2.5 mM), </w:t>
      </w:r>
      <w:proofErr w:type="spellStart"/>
      <w:r w:rsidRPr="003F7D99">
        <w:t>selanjutnya</w:t>
      </w:r>
      <w:proofErr w:type="spellEnd"/>
      <w:r w:rsidRPr="003F7D99">
        <w:t xml:space="preserve"> </w:t>
      </w:r>
      <w:proofErr w:type="spellStart"/>
      <w:r w:rsidRPr="003F7D99">
        <w:t>diukur</w:t>
      </w:r>
      <w:proofErr w:type="spellEnd"/>
      <w:r w:rsidRPr="003F7D99">
        <w:t xml:space="preserve"> </w:t>
      </w:r>
      <w:proofErr w:type="spellStart"/>
      <w:r w:rsidRPr="003F7D99">
        <w:t>serapannya</w:t>
      </w:r>
      <w:proofErr w:type="spellEnd"/>
      <w:r w:rsidRPr="003F7D99">
        <w:t xml:space="preserve"> pada </w:t>
      </w:r>
      <w:proofErr w:type="spellStart"/>
      <w:r w:rsidRPr="003F7D99">
        <w:t>panjang</w:t>
      </w:r>
      <w:proofErr w:type="spellEnd"/>
      <w:r w:rsidRPr="003F7D99">
        <w:t xml:space="preserve"> </w:t>
      </w:r>
      <w:proofErr w:type="spellStart"/>
      <w:r w:rsidRPr="003F7D99">
        <w:t>gelombang</w:t>
      </w:r>
      <w:proofErr w:type="spellEnd"/>
      <w:r w:rsidRPr="003F7D99">
        <w:t xml:space="preserve"> 450 nm. </w:t>
      </w:r>
      <w:proofErr w:type="spellStart"/>
      <w:r w:rsidRPr="003F7D99">
        <w:t>Dilakukan</w:t>
      </w:r>
      <w:proofErr w:type="spellEnd"/>
      <w:r w:rsidRPr="003F7D99">
        <w:t xml:space="preserve"> pula </w:t>
      </w:r>
      <w:proofErr w:type="spellStart"/>
      <w:r w:rsidRPr="003F7D99">
        <w:t>pengukuran</w:t>
      </w:r>
      <w:proofErr w:type="spellEnd"/>
      <w:r w:rsidRPr="003F7D99">
        <w:t xml:space="preserve"> </w:t>
      </w:r>
      <w:proofErr w:type="spellStart"/>
      <w:r w:rsidRPr="003F7D99">
        <w:t>terhadap</w:t>
      </w:r>
      <w:proofErr w:type="spellEnd"/>
      <w:r w:rsidRPr="003F7D99">
        <w:t xml:space="preserve"> </w:t>
      </w:r>
      <w:proofErr w:type="spellStart"/>
      <w:r w:rsidRPr="003F7D99">
        <w:t>blanko</w:t>
      </w:r>
      <w:proofErr w:type="spellEnd"/>
      <w:r w:rsidRPr="003F7D99">
        <w:t xml:space="preserve"> dan </w:t>
      </w:r>
      <w:proofErr w:type="spellStart"/>
      <w:r w:rsidRPr="003F7D99">
        <w:t>kontrol</w:t>
      </w:r>
      <w:proofErr w:type="spellEnd"/>
      <w:r w:rsidRPr="003F7D99">
        <w:t xml:space="preserve"> </w:t>
      </w:r>
      <w:proofErr w:type="spellStart"/>
      <w:r w:rsidRPr="003F7D99">
        <w:t>positif</w:t>
      </w:r>
      <w:proofErr w:type="spellEnd"/>
      <w:r w:rsidRPr="003F7D99">
        <w:t xml:space="preserve"> </w:t>
      </w:r>
      <w:proofErr w:type="spellStart"/>
      <w:r w:rsidRPr="003F7D99">
        <w:t>asam</w:t>
      </w:r>
      <w:proofErr w:type="spellEnd"/>
      <w:r w:rsidRPr="003F7D99">
        <w:t xml:space="preserve"> </w:t>
      </w:r>
      <w:proofErr w:type="spellStart"/>
      <w:r w:rsidRPr="003F7D99">
        <w:t>kojak</w:t>
      </w:r>
      <w:proofErr w:type="spellEnd"/>
      <w:r w:rsidRPr="003F7D99">
        <w:t xml:space="preserve">. </w:t>
      </w:r>
      <w:proofErr w:type="spellStart"/>
      <w:r w:rsidRPr="003F7D99">
        <w:t>Aktivitas</w:t>
      </w:r>
      <w:proofErr w:type="spellEnd"/>
      <w:r w:rsidRPr="003F7D99">
        <w:t xml:space="preserve"> </w:t>
      </w:r>
      <w:proofErr w:type="spellStart"/>
      <w:r w:rsidRPr="003F7D99">
        <w:t>penghambatan</w:t>
      </w:r>
      <w:proofErr w:type="spellEnd"/>
      <w:r w:rsidRPr="003F7D99">
        <w:t xml:space="preserve"> </w:t>
      </w:r>
      <w:proofErr w:type="spellStart"/>
      <w:r w:rsidRPr="003F7D99">
        <w:t>enzim</w:t>
      </w:r>
      <w:proofErr w:type="spellEnd"/>
      <w:r w:rsidRPr="003F7D99">
        <w:t xml:space="preserve"> </w:t>
      </w:r>
      <w:proofErr w:type="spellStart"/>
      <w:r w:rsidRPr="003F7D99">
        <w:t>tirosinase</w:t>
      </w:r>
      <w:proofErr w:type="spellEnd"/>
      <w:r w:rsidRPr="003F7D99">
        <w:t xml:space="preserve"> </w:t>
      </w:r>
      <w:proofErr w:type="spellStart"/>
      <w:r w:rsidRPr="003F7D99">
        <w:t>diekspresikan</w:t>
      </w:r>
      <w:proofErr w:type="spellEnd"/>
      <w:r w:rsidRPr="003F7D99">
        <w:t xml:space="preserve"> </w:t>
      </w:r>
      <w:proofErr w:type="spellStart"/>
      <w:r w:rsidRPr="003F7D99">
        <w:t>sebagai</w:t>
      </w:r>
      <w:proofErr w:type="spellEnd"/>
      <w:r w:rsidRPr="003F7D99">
        <w:t xml:space="preserve"> </w:t>
      </w:r>
      <w:proofErr w:type="spellStart"/>
      <w:r w:rsidRPr="003F7D99">
        <w:t>harga</w:t>
      </w:r>
      <w:proofErr w:type="spellEnd"/>
      <w:r w:rsidRPr="003F7D99">
        <w:t xml:space="preserve"> IC50. (</w:t>
      </w:r>
      <w:r w:rsidR="00A51574">
        <w:t>Wong et al</w:t>
      </w:r>
      <w:r w:rsidRPr="003F7D99">
        <w:t>, 201</w:t>
      </w:r>
      <w:r w:rsidR="00A51574">
        <w:t>0</w:t>
      </w:r>
      <w:r w:rsidRPr="003F7D99">
        <w:t>)</w:t>
      </w:r>
    </w:p>
    <w:p w14:paraId="68EA5308" w14:textId="77777777" w:rsidR="004877C9" w:rsidRPr="003F7D99" w:rsidRDefault="004877C9" w:rsidP="00E83E74">
      <w:pPr>
        <w:spacing w:line="360" w:lineRule="auto"/>
        <w:ind w:right="268"/>
        <w:jc w:val="both"/>
        <w:rPr>
          <w:b/>
          <w:i/>
        </w:rPr>
      </w:pPr>
      <w:proofErr w:type="spellStart"/>
      <w:r w:rsidRPr="003F7D99">
        <w:rPr>
          <w:b/>
          <w:i/>
        </w:rPr>
        <w:t>Analisis</w:t>
      </w:r>
      <w:proofErr w:type="spellEnd"/>
      <w:r w:rsidRPr="003F7D99">
        <w:rPr>
          <w:b/>
          <w:i/>
        </w:rPr>
        <w:t xml:space="preserve"> Data</w:t>
      </w:r>
    </w:p>
    <w:p w14:paraId="008054CB" w14:textId="77777777" w:rsidR="004877C9" w:rsidRPr="003F7D99" w:rsidRDefault="004877C9" w:rsidP="00E83E74">
      <w:pPr>
        <w:spacing w:line="360" w:lineRule="auto"/>
        <w:jc w:val="both"/>
      </w:pPr>
      <w:proofErr w:type="spellStart"/>
      <w:r w:rsidRPr="003F7D99">
        <w:t>Analisis</w:t>
      </w:r>
      <w:proofErr w:type="spellEnd"/>
      <w:r w:rsidRPr="003F7D99">
        <w:t xml:space="preserve"> dan </w:t>
      </w:r>
      <w:proofErr w:type="spellStart"/>
      <w:r w:rsidRPr="003F7D99">
        <w:t>pengolahan</w:t>
      </w:r>
      <w:proofErr w:type="spellEnd"/>
      <w:r w:rsidRPr="003F7D99">
        <w:t xml:space="preserve"> data </w:t>
      </w:r>
      <w:proofErr w:type="spellStart"/>
      <w:r w:rsidRPr="003F7D99">
        <w:t>mencakup</w:t>
      </w:r>
      <w:proofErr w:type="spellEnd"/>
      <w:r w:rsidRPr="003F7D99">
        <w:t xml:space="preserve"> parameter </w:t>
      </w:r>
      <w:proofErr w:type="spellStart"/>
      <w:r w:rsidRPr="003F7D99">
        <w:t>penetuan</w:t>
      </w:r>
      <w:proofErr w:type="spellEnd"/>
      <w:r w:rsidRPr="003F7D99">
        <w:t xml:space="preserve"> </w:t>
      </w:r>
      <w:proofErr w:type="spellStart"/>
      <w:r w:rsidRPr="003F7D99">
        <w:t>persentase</w:t>
      </w:r>
      <w:proofErr w:type="spellEnd"/>
      <w:r w:rsidRPr="003F7D99">
        <w:t xml:space="preserve"> </w:t>
      </w:r>
      <w:proofErr w:type="spellStart"/>
      <w:r w:rsidRPr="003F7D99">
        <w:t>transmisi</w:t>
      </w:r>
      <w:proofErr w:type="spellEnd"/>
      <w:r w:rsidRPr="003F7D99">
        <w:t xml:space="preserve"> </w:t>
      </w:r>
      <w:proofErr w:type="spellStart"/>
      <w:r w:rsidRPr="003F7D99">
        <w:t>eritema</w:t>
      </w:r>
      <w:proofErr w:type="spellEnd"/>
      <w:r w:rsidRPr="003F7D99">
        <w:t xml:space="preserve"> dan </w:t>
      </w:r>
      <w:proofErr w:type="spellStart"/>
      <w:r w:rsidRPr="003F7D99">
        <w:t>pigmentasi</w:t>
      </w:r>
      <w:proofErr w:type="spellEnd"/>
      <w:r w:rsidRPr="003F7D99">
        <w:t>.</w:t>
      </w:r>
    </w:p>
    <w:p w14:paraId="56419F06" w14:textId="77777777" w:rsidR="004877C9" w:rsidRPr="0079302F" w:rsidRDefault="004877C9" w:rsidP="0079302F">
      <w:pPr>
        <w:spacing w:before="20" w:after="20" w:line="360" w:lineRule="auto"/>
        <w:ind w:firstLine="432"/>
      </w:pPr>
    </w:p>
    <w:p w14:paraId="2E7E9AA0" w14:textId="77777777" w:rsidR="004877C9" w:rsidRDefault="004877C9" w:rsidP="0079302F">
      <w:pPr>
        <w:pStyle w:val="Judul1"/>
        <w:spacing w:before="20" w:after="20" w:line="360" w:lineRule="auto"/>
        <w:rPr>
          <w:rFonts w:hint="default"/>
        </w:rPr>
        <w:sectPr w:rsidR="004877C9" w:rsidSect="00036B76">
          <w:pgSz w:w="11900" w:h="16840"/>
          <w:pgMar w:top="1440" w:right="1440" w:bottom="1440" w:left="1440" w:header="708" w:footer="708" w:gutter="0"/>
          <w:cols w:num="2" w:space="708"/>
          <w:docGrid w:linePitch="360"/>
        </w:sectPr>
      </w:pPr>
      <w:bookmarkStart w:id="6" w:name="_Toc12080608"/>
    </w:p>
    <w:bookmarkEnd w:id="6"/>
    <w:p w14:paraId="49FEAB37" w14:textId="3A703016" w:rsidR="004D5D50" w:rsidRPr="0079302F" w:rsidRDefault="00036B76" w:rsidP="00E83E74">
      <w:pPr>
        <w:pStyle w:val="Judul1"/>
        <w:spacing w:before="0" w:after="0" w:line="360" w:lineRule="auto"/>
        <w:jc w:val="both"/>
        <w:rPr>
          <w:rFonts w:hint="default"/>
        </w:rPr>
      </w:pPr>
      <w:r>
        <w:rPr>
          <w:rFonts w:hint="default"/>
        </w:rPr>
        <w:lastRenderedPageBreak/>
        <w:t>HASIL</w:t>
      </w:r>
    </w:p>
    <w:p w14:paraId="6F75B9EA" w14:textId="77777777" w:rsidR="00EE4C6D" w:rsidRDefault="00EE4C6D" w:rsidP="00E83E74">
      <w:pPr>
        <w:pStyle w:val="Judul2"/>
        <w:spacing w:before="0" w:line="360" w:lineRule="auto"/>
        <w:rPr>
          <w:rFonts w:hint="default"/>
          <w:szCs w:val="24"/>
        </w:rPr>
        <w:sectPr w:rsidR="00EE4C6D" w:rsidSect="00EE4C6D">
          <w:pgSz w:w="11900" w:h="16840"/>
          <w:pgMar w:top="1440" w:right="1440" w:bottom="1440" w:left="1440" w:header="708" w:footer="708" w:gutter="0"/>
          <w:cols w:num="2" w:space="708"/>
          <w:docGrid w:linePitch="360"/>
        </w:sectPr>
      </w:pPr>
      <w:bookmarkStart w:id="7" w:name="_Toc12080609"/>
    </w:p>
    <w:p w14:paraId="49FB3492" w14:textId="35894DAD" w:rsidR="004D5D50" w:rsidRPr="0079302F" w:rsidRDefault="004D5D50" w:rsidP="00E83E74">
      <w:pPr>
        <w:pStyle w:val="Judul2"/>
        <w:spacing w:before="0" w:line="360" w:lineRule="auto"/>
        <w:rPr>
          <w:rFonts w:hint="default"/>
          <w:szCs w:val="24"/>
        </w:rPr>
      </w:pPr>
      <w:proofErr w:type="spellStart"/>
      <w:r w:rsidRPr="0079302F">
        <w:rPr>
          <w:rFonts w:hint="default"/>
          <w:szCs w:val="24"/>
        </w:rPr>
        <w:t>Ekstrak</w:t>
      </w:r>
      <w:bookmarkEnd w:id="7"/>
      <w:proofErr w:type="spellEnd"/>
    </w:p>
    <w:p w14:paraId="451CABD7" w14:textId="77777777" w:rsidR="004D5D50" w:rsidRPr="0079302F" w:rsidRDefault="004D5D50" w:rsidP="00E83E74">
      <w:pPr>
        <w:spacing w:line="360" w:lineRule="auto"/>
        <w:ind w:firstLine="426"/>
        <w:jc w:val="both"/>
      </w:pPr>
      <w:r w:rsidRPr="0079302F">
        <w:t xml:space="preserve">Dari </w:t>
      </w:r>
      <w:proofErr w:type="gramStart"/>
      <w:r w:rsidRPr="0079302F">
        <w:t>400 gram</w:t>
      </w:r>
      <w:proofErr w:type="gramEnd"/>
      <w:r w:rsidRPr="0079302F">
        <w:t xml:space="preserve"> </w:t>
      </w:r>
      <w:proofErr w:type="spellStart"/>
      <w:r w:rsidRPr="0079302F">
        <w:t>biji</w:t>
      </w:r>
      <w:proofErr w:type="spellEnd"/>
      <w:r w:rsidRPr="0079302F">
        <w:t xml:space="preserve"> </w:t>
      </w:r>
      <w:proofErr w:type="spellStart"/>
      <w:r w:rsidRPr="0079302F">
        <w:t>buah</w:t>
      </w:r>
      <w:proofErr w:type="spellEnd"/>
      <w:r w:rsidRPr="0079302F">
        <w:t xml:space="preserve"> papaya </w:t>
      </w:r>
      <w:proofErr w:type="spellStart"/>
      <w:r w:rsidRPr="0079302F">
        <w:t>terlebih</w:t>
      </w:r>
      <w:proofErr w:type="spellEnd"/>
      <w:r w:rsidRPr="0079302F">
        <w:t xml:space="preserve"> </w:t>
      </w:r>
      <w:proofErr w:type="spellStart"/>
      <w:r w:rsidRPr="0079302F">
        <w:t>dahulu</w:t>
      </w:r>
      <w:proofErr w:type="spellEnd"/>
      <w:r w:rsidRPr="0079302F">
        <w:t xml:space="preserve"> </w:t>
      </w:r>
      <w:proofErr w:type="spellStart"/>
      <w:r w:rsidRPr="0079302F">
        <w:t>dikeringkan</w:t>
      </w:r>
      <w:proofErr w:type="spellEnd"/>
      <w:r w:rsidRPr="0079302F">
        <w:t xml:space="preserve"> dan </w:t>
      </w:r>
      <w:proofErr w:type="spellStart"/>
      <w:r w:rsidRPr="0079302F">
        <w:t>didapatkan</w:t>
      </w:r>
      <w:proofErr w:type="spellEnd"/>
      <w:r w:rsidRPr="0079302F">
        <w:t xml:space="preserve"> </w:t>
      </w:r>
      <w:proofErr w:type="spellStart"/>
      <w:r w:rsidRPr="0079302F">
        <w:t>berat</w:t>
      </w:r>
      <w:proofErr w:type="spellEnd"/>
      <w:r w:rsidRPr="0079302F">
        <w:t xml:space="preserve"> </w:t>
      </w:r>
      <w:proofErr w:type="spellStart"/>
      <w:r w:rsidRPr="0079302F">
        <w:t>simplisia</w:t>
      </w:r>
      <w:proofErr w:type="spellEnd"/>
      <w:r w:rsidRPr="0079302F">
        <w:t xml:space="preserve"> 100 gram </w:t>
      </w:r>
      <w:proofErr w:type="spellStart"/>
      <w:r w:rsidRPr="0079302F">
        <w:t>kemudian</w:t>
      </w:r>
      <w:proofErr w:type="spellEnd"/>
      <w:r w:rsidRPr="0079302F">
        <w:t xml:space="preserve"> </w:t>
      </w:r>
      <w:proofErr w:type="spellStart"/>
      <w:r w:rsidRPr="0079302F">
        <w:t>diekstraksi</w:t>
      </w:r>
      <w:proofErr w:type="spellEnd"/>
      <w:r w:rsidRPr="0079302F">
        <w:t xml:space="preserve"> </w:t>
      </w:r>
      <w:proofErr w:type="spellStart"/>
      <w:r w:rsidRPr="0079302F">
        <w:t>menggunakan</w:t>
      </w:r>
      <w:proofErr w:type="spellEnd"/>
      <w:r w:rsidRPr="0079302F">
        <w:t xml:space="preserve"> </w:t>
      </w:r>
      <w:proofErr w:type="spellStart"/>
      <w:r w:rsidRPr="0079302F">
        <w:t>metanol</w:t>
      </w:r>
      <w:proofErr w:type="spellEnd"/>
      <w:r w:rsidRPr="0079302F">
        <w:t xml:space="preserve"> </w:t>
      </w:r>
      <w:proofErr w:type="spellStart"/>
      <w:r w:rsidRPr="0079302F">
        <w:t>dengan</w:t>
      </w:r>
      <w:proofErr w:type="spellEnd"/>
      <w:r w:rsidRPr="0079302F">
        <w:t xml:space="preserve"> </w:t>
      </w:r>
      <w:proofErr w:type="spellStart"/>
      <w:r w:rsidRPr="0079302F">
        <w:t>metode</w:t>
      </w:r>
      <w:proofErr w:type="spellEnd"/>
      <w:r w:rsidRPr="0079302F">
        <w:t xml:space="preserve"> </w:t>
      </w:r>
      <w:proofErr w:type="spellStart"/>
      <w:r w:rsidRPr="0079302F">
        <w:t>refluks</w:t>
      </w:r>
      <w:proofErr w:type="spellEnd"/>
      <w:r w:rsidRPr="0079302F">
        <w:t xml:space="preserve">, </w:t>
      </w:r>
      <w:proofErr w:type="spellStart"/>
      <w:r w:rsidRPr="0079302F">
        <w:t>diperoleh</w:t>
      </w:r>
      <w:proofErr w:type="spellEnd"/>
      <w:r w:rsidRPr="0079302F">
        <w:t xml:space="preserve"> </w:t>
      </w:r>
      <w:proofErr w:type="spellStart"/>
      <w:r w:rsidRPr="0079302F">
        <w:t>ekstrak</w:t>
      </w:r>
      <w:proofErr w:type="spellEnd"/>
      <w:r w:rsidRPr="0079302F">
        <w:t xml:space="preserve"> </w:t>
      </w:r>
      <w:proofErr w:type="spellStart"/>
      <w:r w:rsidRPr="0079302F">
        <w:t>kental</w:t>
      </w:r>
      <w:proofErr w:type="spellEnd"/>
      <w:r w:rsidRPr="0079302F">
        <w:t xml:space="preserve"> </w:t>
      </w:r>
      <w:proofErr w:type="spellStart"/>
      <w:r w:rsidRPr="0079302F">
        <w:t>metanol</w:t>
      </w:r>
      <w:proofErr w:type="spellEnd"/>
      <w:r w:rsidRPr="0079302F">
        <w:t xml:space="preserve"> </w:t>
      </w:r>
      <w:proofErr w:type="spellStart"/>
      <w:r w:rsidRPr="0079302F">
        <w:t>biji</w:t>
      </w:r>
      <w:proofErr w:type="spellEnd"/>
      <w:r w:rsidRPr="0079302F">
        <w:t xml:space="preserve"> </w:t>
      </w:r>
      <w:proofErr w:type="spellStart"/>
      <w:r w:rsidRPr="0079302F">
        <w:t>buah</w:t>
      </w:r>
      <w:proofErr w:type="spellEnd"/>
      <w:r w:rsidRPr="0079302F">
        <w:t xml:space="preserve"> </w:t>
      </w:r>
      <w:proofErr w:type="spellStart"/>
      <w:r w:rsidRPr="0079302F">
        <w:t>pepaya</w:t>
      </w:r>
      <w:proofErr w:type="spellEnd"/>
      <w:r w:rsidRPr="0079302F">
        <w:t xml:space="preserve"> </w:t>
      </w:r>
      <w:proofErr w:type="spellStart"/>
      <w:r w:rsidRPr="0079302F">
        <w:t>sebanyak</w:t>
      </w:r>
      <w:proofErr w:type="spellEnd"/>
      <w:r w:rsidRPr="0079302F">
        <w:t xml:space="preserve"> 2, 64 gram (Gambar 1). </w:t>
      </w:r>
      <w:proofErr w:type="spellStart"/>
      <w:r w:rsidRPr="0079302F">
        <w:t>Sedangkan</w:t>
      </w:r>
      <w:proofErr w:type="spellEnd"/>
      <w:r w:rsidRPr="0079302F">
        <w:t xml:space="preserve"> </w:t>
      </w:r>
      <w:proofErr w:type="spellStart"/>
      <w:r w:rsidRPr="0079302F">
        <w:t>dari</w:t>
      </w:r>
      <w:proofErr w:type="spellEnd"/>
      <w:r w:rsidRPr="0079302F">
        <w:t xml:space="preserve"> </w:t>
      </w:r>
      <w:proofErr w:type="gramStart"/>
      <w:r w:rsidRPr="0079302F">
        <w:t>240</w:t>
      </w:r>
      <w:r w:rsidR="004877C9">
        <w:t xml:space="preserve"> </w:t>
      </w:r>
      <w:r w:rsidRPr="0079302F">
        <w:t>gram</w:t>
      </w:r>
      <w:proofErr w:type="gramEnd"/>
      <w:r w:rsidRPr="0079302F">
        <w:t xml:space="preserve"> </w:t>
      </w:r>
      <w:proofErr w:type="spellStart"/>
      <w:r w:rsidRPr="0079302F">
        <w:t>biji</w:t>
      </w:r>
      <w:proofErr w:type="spellEnd"/>
      <w:r w:rsidRPr="0079302F">
        <w:t xml:space="preserve"> </w:t>
      </w:r>
      <w:proofErr w:type="spellStart"/>
      <w:r w:rsidRPr="0079302F">
        <w:t>buah</w:t>
      </w:r>
      <w:proofErr w:type="spellEnd"/>
      <w:r w:rsidRPr="0079302F">
        <w:t xml:space="preserve"> papaya juga </w:t>
      </w:r>
      <w:proofErr w:type="spellStart"/>
      <w:r w:rsidRPr="0079302F">
        <w:t>dikeringkan</w:t>
      </w:r>
      <w:proofErr w:type="spellEnd"/>
      <w:r w:rsidRPr="0079302F">
        <w:t xml:space="preserve"> </w:t>
      </w:r>
      <w:proofErr w:type="spellStart"/>
      <w:r w:rsidRPr="0079302F">
        <w:t>kembali</w:t>
      </w:r>
      <w:proofErr w:type="spellEnd"/>
      <w:r w:rsidRPr="0079302F">
        <w:t xml:space="preserve"> dan </w:t>
      </w:r>
      <w:proofErr w:type="spellStart"/>
      <w:r w:rsidRPr="0079302F">
        <w:t>didapatkan</w:t>
      </w:r>
      <w:proofErr w:type="spellEnd"/>
      <w:r w:rsidRPr="0079302F">
        <w:t xml:space="preserve"> </w:t>
      </w:r>
      <w:proofErr w:type="spellStart"/>
      <w:r w:rsidRPr="0079302F">
        <w:t>berat</w:t>
      </w:r>
      <w:proofErr w:type="spellEnd"/>
      <w:r w:rsidRPr="0079302F">
        <w:t xml:space="preserve"> </w:t>
      </w:r>
      <w:proofErr w:type="spellStart"/>
      <w:r w:rsidRPr="0079302F">
        <w:t>simplisia</w:t>
      </w:r>
      <w:proofErr w:type="spellEnd"/>
      <w:r w:rsidRPr="0079302F">
        <w:t xml:space="preserve"> 40 gram </w:t>
      </w:r>
      <w:proofErr w:type="spellStart"/>
      <w:r w:rsidRPr="0079302F">
        <w:t>kemudian</w:t>
      </w:r>
      <w:proofErr w:type="spellEnd"/>
      <w:r w:rsidRPr="0079302F">
        <w:t xml:space="preserve"> </w:t>
      </w:r>
      <w:proofErr w:type="spellStart"/>
      <w:r w:rsidRPr="0079302F">
        <w:t>diekstraksi</w:t>
      </w:r>
      <w:proofErr w:type="spellEnd"/>
      <w:r w:rsidRPr="0079302F">
        <w:t xml:space="preserve"> </w:t>
      </w:r>
      <w:proofErr w:type="spellStart"/>
      <w:r w:rsidRPr="0079302F">
        <w:t>dengan</w:t>
      </w:r>
      <w:proofErr w:type="spellEnd"/>
      <w:r w:rsidRPr="0079302F">
        <w:t xml:space="preserve"> </w:t>
      </w:r>
      <w:proofErr w:type="spellStart"/>
      <w:r w:rsidRPr="0079302F">
        <w:t>menggunakan</w:t>
      </w:r>
      <w:proofErr w:type="spellEnd"/>
      <w:r w:rsidRPr="0079302F">
        <w:t xml:space="preserve"> air </w:t>
      </w:r>
      <w:proofErr w:type="spellStart"/>
      <w:r w:rsidRPr="0079302F">
        <w:t>dengan</w:t>
      </w:r>
      <w:proofErr w:type="spellEnd"/>
      <w:r w:rsidRPr="0079302F">
        <w:t xml:space="preserve"> </w:t>
      </w:r>
      <w:proofErr w:type="spellStart"/>
      <w:r w:rsidRPr="0079302F">
        <w:t>metode</w:t>
      </w:r>
      <w:proofErr w:type="spellEnd"/>
      <w:r w:rsidRPr="0079302F">
        <w:t xml:space="preserve"> </w:t>
      </w:r>
      <w:proofErr w:type="spellStart"/>
      <w:r w:rsidRPr="0079302F">
        <w:t>maserasi</w:t>
      </w:r>
      <w:proofErr w:type="spellEnd"/>
      <w:r w:rsidRPr="0079302F">
        <w:t xml:space="preserve">, </w:t>
      </w:r>
      <w:proofErr w:type="spellStart"/>
      <w:r w:rsidRPr="0079302F">
        <w:t>diperoleh</w:t>
      </w:r>
      <w:proofErr w:type="spellEnd"/>
      <w:r w:rsidRPr="0079302F">
        <w:t xml:space="preserve"> </w:t>
      </w:r>
      <w:proofErr w:type="spellStart"/>
      <w:r w:rsidRPr="0079302F">
        <w:t>ekstrak</w:t>
      </w:r>
      <w:proofErr w:type="spellEnd"/>
      <w:r w:rsidRPr="0079302F">
        <w:t xml:space="preserve"> </w:t>
      </w:r>
      <w:proofErr w:type="spellStart"/>
      <w:r w:rsidRPr="0079302F">
        <w:t>kering</w:t>
      </w:r>
      <w:proofErr w:type="spellEnd"/>
      <w:r w:rsidRPr="0079302F">
        <w:t xml:space="preserve"> air </w:t>
      </w:r>
      <w:proofErr w:type="spellStart"/>
      <w:r w:rsidRPr="0079302F">
        <w:t>biji</w:t>
      </w:r>
      <w:proofErr w:type="spellEnd"/>
      <w:r w:rsidRPr="0079302F">
        <w:t xml:space="preserve"> </w:t>
      </w:r>
      <w:proofErr w:type="spellStart"/>
      <w:r w:rsidRPr="0079302F">
        <w:t>buah</w:t>
      </w:r>
      <w:proofErr w:type="spellEnd"/>
      <w:r w:rsidRPr="0079302F">
        <w:t xml:space="preserve"> papaya </w:t>
      </w:r>
      <w:proofErr w:type="spellStart"/>
      <w:r w:rsidRPr="0079302F">
        <w:t>sebanyak</w:t>
      </w:r>
      <w:proofErr w:type="spellEnd"/>
      <w:r w:rsidRPr="0079302F">
        <w:t xml:space="preserve"> 7, 1 gram (Gambar 2).</w:t>
      </w:r>
    </w:p>
    <w:p w14:paraId="77F93909" w14:textId="003D07B6" w:rsidR="004D5D50" w:rsidRPr="0079302F" w:rsidRDefault="004D5D50" w:rsidP="00E83E74">
      <w:pPr>
        <w:spacing w:before="20" w:after="20" w:line="360" w:lineRule="auto"/>
        <w:ind w:firstLine="426"/>
        <w:jc w:val="both"/>
      </w:pPr>
      <w:r w:rsidRPr="0079302F">
        <w:t xml:space="preserve"> </w:t>
      </w:r>
      <w:proofErr w:type="spellStart"/>
      <w:r w:rsidRPr="0079302F">
        <w:t>Selain</w:t>
      </w:r>
      <w:proofErr w:type="spellEnd"/>
      <w:r w:rsidRPr="0079302F">
        <w:t xml:space="preserve"> </w:t>
      </w:r>
      <w:proofErr w:type="spellStart"/>
      <w:r w:rsidRPr="0079302F">
        <w:t>itu</w:t>
      </w:r>
      <w:proofErr w:type="spellEnd"/>
      <w:r w:rsidRPr="0079302F">
        <w:t xml:space="preserve"> </w:t>
      </w:r>
      <w:proofErr w:type="spellStart"/>
      <w:r w:rsidRPr="0079302F">
        <w:t>diekstraksi</w:t>
      </w:r>
      <w:proofErr w:type="spellEnd"/>
      <w:r w:rsidRPr="0079302F">
        <w:t xml:space="preserve"> </w:t>
      </w:r>
      <w:proofErr w:type="spellStart"/>
      <w:r w:rsidRPr="0079302F">
        <w:t>biji</w:t>
      </w:r>
      <w:proofErr w:type="spellEnd"/>
      <w:r w:rsidRPr="0079302F">
        <w:t xml:space="preserve"> papaya </w:t>
      </w:r>
      <w:proofErr w:type="spellStart"/>
      <w:r w:rsidRPr="0079302F">
        <w:t>sebanyak</w:t>
      </w:r>
      <w:proofErr w:type="spellEnd"/>
      <w:r w:rsidRPr="0079302F">
        <w:t xml:space="preserve"> </w:t>
      </w:r>
      <w:proofErr w:type="gramStart"/>
      <w:r w:rsidRPr="0079302F">
        <w:t>36,13</w:t>
      </w:r>
      <w:r w:rsidR="002A638C" w:rsidRPr="0079302F">
        <w:t xml:space="preserve"> </w:t>
      </w:r>
      <w:r w:rsidRPr="0079302F">
        <w:t>gram</w:t>
      </w:r>
      <w:proofErr w:type="gramEnd"/>
      <w:r w:rsidRPr="0079302F">
        <w:t xml:space="preserve"> </w:t>
      </w:r>
      <w:proofErr w:type="spellStart"/>
      <w:r w:rsidRPr="0079302F">
        <w:t>dengan</w:t>
      </w:r>
      <w:proofErr w:type="spellEnd"/>
      <w:r w:rsidRPr="0079302F">
        <w:t xml:space="preserve"> </w:t>
      </w:r>
      <w:proofErr w:type="spellStart"/>
      <w:r w:rsidRPr="0079302F">
        <w:t>metode</w:t>
      </w:r>
      <w:proofErr w:type="spellEnd"/>
      <w:r w:rsidRPr="0079302F">
        <w:t xml:space="preserve"> </w:t>
      </w:r>
      <w:proofErr w:type="spellStart"/>
      <w:r w:rsidRPr="0079302F">
        <w:t>maserasi</w:t>
      </w:r>
      <w:proofErr w:type="spellEnd"/>
      <w:r w:rsidRPr="0079302F">
        <w:t xml:space="preserve"> </w:t>
      </w:r>
      <w:proofErr w:type="spellStart"/>
      <w:r w:rsidRPr="0079302F">
        <w:t>metanol</w:t>
      </w:r>
      <w:proofErr w:type="spellEnd"/>
      <w:r w:rsidRPr="0079302F">
        <w:t xml:space="preserve"> </w:t>
      </w:r>
      <w:proofErr w:type="spellStart"/>
      <w:r w:rsidRPr="0079302F">
        <w:t>tetapi</w:t>
      </w:r>
      <w:proofErr w:type="spellEnd"/>
      <w:r w:rsidRPr="0079302F">
        <w:t xml:space="preserve"> </w:t>
      </w:r>
      <w:proofErr w:type="spellStart"/>
      <w:r w:rsidRPr="0079302F">
        <w:t>sebelumnya</w:t>
      </w:r>
      <w:proofErr w:type="spellEnd"/>
      <w:r w:rsidRPr="0079302F">
        <w:t xml:space="preserve"> </w:t>
      </w:r>
      <w:proofErr w:type="spellStart"/>
      <w:r w:rsidRPr="0079302F">
        <w:t>biji</w:t>
      </w:r>
      <w:proofErr w:type="spellEnd"/>
      <w:r w:rsidRPr="0079302F">
        <w:t xml:space="preserve"> di </w:t>
      </w:r>
      <w:proofErr w:type="spellStart"/>
      <w:r w:rsidRPr="0079302F">
        <w:t>maserasi</w:t>
      </w:r>
      <w:proofErr w:type="spellEnd"/>
      <w:r w:rsidRPr="0079302F">
        <w:t xml:space="preserve"> </w:t>
      </w:r>
      <w:proofErr w:type="spellStart"/>
      <w:r w:rsidRPr="0079302F">
        <w:t>dengan</w:t>
      </w:r>
      <w:proofErr w:type="spellEnd"/>
      <w:r w:rsidRPr="0079302F">
        <w:t xml:space="preserve"> </w:t>
      </w:r>
      <w:proofErr w:type="spellStart"/>
      <w:r w:rsidRPr="0079302F">
        <w:t>pelarut</w:t>
      </w:r>
      <w:proofErr w:type="spellEnd"/>
      <w:r w:rsidRPr="0079302F">
        <w:t xml:space="preserve"> n-</w:t>
      </w:r>
      <w:proofErr w:type="spellStart"/>
      <w:r w:rsidRPr="0079302F">
        <w:t>Heksan</w:t>
      </w:r>
      <w:proofErr w:type="spellEnd"/>
      <w:r w:rsidRPr="0079302F">
        <w:t xml:space="preserve"> </w:t>
      </w:r>
      <w:proofErr w:type="spellStart"/>
      <w:r w:rsidRPr="0079302F">
        <w:t>selama</w:t>
      </w:r>
      <w:proofErr w:type="spellEnd"/>
      <w:r w:rsidRPr="0079302F">
        <w:t xml:space="preserve"> 24 jam </w:t>
      </w:r>
      <w:proofErr w:type="spellStart"/>
      <w:r w:rsidRPr="0079302F">
        <w:t>ya</w:t>
      </w:r>
      <w:r w:rsidR="00EE4C6D">
        <w:t>N</w:t>
      </w:r>
      <w:r w:rsidRPr="0079302F">
        <w:t>g</w:t>
      </w:r>
      <w:proofErr w:type="spellEnd"/>
      <w:r w:rsidRPr="0079302F">
        <w:t xml:space="preserve"> </w:t>
      </w:r>
      <w:proofErr w:type="spellStart"/>
      <w:r w:rsidRPr="0079302F">
        <w:t>bertujuan</w:t>
      </w:r>
      <w:proofErr w:type="spellEnd"/>
      <w:r w:rsidRPr="0079302F">
        <w:t xml:space="preserve"> </w:t>
      </w:r>
      <w:proofErr w:type="spellStart"/>
      <w:r w:rsidRPr="0079302F">
        <w:t>untuk</w:t>
      </w:r>
      <w:proofErr w:type="spellEnd"/>
      <w:r w:rsidRPr="0079302F">
        <w:t xml:space="preserve"> </w:t>
      </w:r>
      <w:proofErr w:type="spellStart"/>
      <w:r w:rsidRPr="0079302F">
        <w:t>menghilangkan</w:t>
      </w:r>
      <w:proofErr w:type="spellEnd"/>
      <w:r w:rsidRPr="0079302F">
        <w:t xml:space="preserve"> lemak yang </w:t>
      </w:r>
      <w:proofErr w:type="spellStart"/>
      <w:r w:rsidRPr="0079302F">
        <w:t>terdapat</w:t>
      </w:r>
      <w:proofErr w:type="spellEnd"/>
      <w:r w:rsidRPr="0079302F">
        <w:t xml:space="preserve"> pada </w:t>
      </w:r>
      <w:proofErr w:type="spellStart"/>
      <w:r w:rsidRPr="0079302F">
        <w:t>biji</w:t>
      </w:r>
      <w:proofErr w:type="spellEnd"/>
      <w:r w:rsidRPr="0079302F">
        <w:t xml:space="preserve"> </w:t>
      </w:r>
      <w:proofErr w:type="spellStart"/>
      <w:r w:rsidRPr="0079302F">
        <w:t>pepaya</w:t>
      </w:r>
      <w:proofErr w:type="spellEnd"/>
      <w:r w:rsidRPr="0079302F">
        <w:t xml:space="preserve">. Setelah </w:t>
      </w:r>
      <w:proofErr w:type="spellStart"/>
      <w:r w:rsidRPr="0079302F">
        <w:t>itu</w:t>
      </w:r>
      <w:proofErr w:type="spellEnd"/>
      <w:r w:rsidRPr="0079302F">
        <w:t xml:space="preserve"> </w:t>
      </w:r>
      <w:proofErr w:type="spellStart"/>
      <w:r w:rsidRPr="0079302F">
        <w:t>disaring</w:t>
      </w:r>
      <w:proofErr w:type="spellEnd"/>
      <w:r w:rsidRPr="0079302F">
        <w:t xml:space="preserve"> dan di </w:t>
      </w:r>
      <w:proofErr w:type="spellStart"/>
      <w:r w:rsidRPr="0079302F">
        <w:t>maserasi</w:t>
      </w:r>
      <w:proofErr w:type="spellEnd"/>
      <w:r w:rsidRPr="0079302F">
        <w:t xml:space="preserve"> </w:t>
      </w:r>
      <w:proofErr w:type="spellStart"/>
      <w:r w:rsidRPr="0079302F">
        <w:t>dengan</w:t>
      </w:r>
      <w:proofErr w:type="spellEnd"/>
      <w:r w:rsidRPr="0079302F">
        <w:t xml:space="preserve"> </w:t>
      </w:r>
      <w:proofErr w:type="spellStart"/>
      <w:r w:rsidRPr="0079302F">
        <w:t>pelarut</w:t>
      </w:r>
      <w:proofErr w:type="spellEnd"/>
      <w:r w:rsidRPr="0079302F">
        <w:t xml:space="preserve"> methanol </w:t>
      </w:r>
      <w:proofErr w:type="spellStart"/>
      <w:r w:rsidRPr="0079302F">
        <w:t>selama</w:t>
      </w:r>
      <w:proofErr w:type="spellEnd"/>
      <w:r w:rsidRPr="0079302F">
        <w:t xml:space="preserve"> </w:t>
      </w:r>
      <w:proofErr w:type="spellStart"/>
      <w:r w:rsidRPr="0079302F">
        <w:t>beberapa</w:t>
      </w:r>
      <w:proofErr w:type="spellEnd"/>
      <w:r w:rsidRPr="0079302F">
        <w:t xml:space="preserve"> </w:t>
      </w:r>
      <w:proofErr w:type="spellStart"/>
      <w:r w:rsidRPr="0079302F">
        <w:t>hari</w:t>
      </w:r>
      <w:proofErr w:type="spellEnd"/>
      <w:r w:rsidRPr="0079302F">
        <w:t xml:space="preserve"> </w:t>
      </w:r>
      <w:proofErr w:type="spellStart"/>
      <w:r w:rsidRPr="0079302F">
        <w:t>sambil</w:t>
      </w:r>
      <w:proofErr w:type="spellEnd"/>
      <w:r w:rsidRPr="0079302F">
        <w:t xml:space="preserve"> </w:t>
      </w:r>
      <w:proofErr w:type="spellStart"/>
      <w:r w:rsidRPr="0079302F">
        <w:t>sesekali</w:t>
      </w:r>
      <w:proofErr w:type="spellEnd"/>
      <w:r w:rsidRPr="0079302F">
        <w:t xml:space="preserve"> di </w:t>
      </w:r>
      <w:proofErr w:type="spellStart"/>
      <w:r w:rsidRPr="0079302F">
        <w:t>aduk</w:t>
      </w:r>
      <w:proofErr w:type="spellEnd"/>
      <w:r w:rsidRPr="0079302F">
        <w:t xml:space="preserve"> </w:t>
      </w:r>
      <w:proofErr w:type="spellStart"/>
      <w:r w:rsidRPr="0079302F">
        <w:t>kemudian</w:t>
      </w:r>
      <w:proofErr w:type="spellEnd"/>
      <w:r w:rsidRPr="0079302F">
        <w:t xml:space="preserve"> </w:t>
      </w:r>
      <w:proofErr w:type="spellStart"/>
      <w:r w:rsidRPr="0079302F">
        <w:t>diuapkan</w:t>
      </w:r>
      <w:proofErr w:type="spellEnd"/>
      <w:r w:rsidRPr="0079302F">
        <w:t xml:space="preserve">. </w:t>
      </w:r>
      <w:proofErr w:type="spellStart"/>
      <w:r w:rsidRPr="0079302F">
        <w:t>Ekstrak</w:t>
      </w:r>
      <w:proofErr w:type="spellEnd"/>
      <w:r w:rsidRPr="0079302F">
        <w:t xml:space="preserve"> yang </w:t>
      </w:r>
      <w:proofErr w:type="spellStart"/>
      <w:r w:rsidRPr="0079302F">
        <w:t>diperoleh</w:t>
      </w:r>
      <w:proofErr w:type="spellEnd"/>
      <w:r w:rsidRPr="0079302F">
        <w:t xml:space="preserve"> </w:t>
      </w:r>
      <w:proofErr w:type="spellStart"/>
      <w:r w:rsidRPr="0079302F">
        <w:t>adalah</w:t>
      </w:r>
      <w:proofErr w:type="spellEnd"/>
      <w:r w:rsidRPr="0079302F">
        <w:t xml:space="preserve"> </w:t>
      </w:r>
      <w:proofErr w:type="spellStart"/>
      <w:r w:rsidRPr="0079302F">
        <w:t>ekstrak</w:t>
      </w:r>
      <w:proofErr w:type="spellEnd"/>
      <w:r w:rsidRPr="0079302F">
        <w:t xml:space="preserve"> </w:t>
      </w:r>
      <w:proofErr w:type="spellStart"/>
      <w:r w:rsidRPr="0079302F">
        <w:t>kental</w:t>
      </w:r>
      <w:proofErr w:type="spellEnd"/>
      <w:r w:rsidRPr="0079302F">
        <w:t xml:space="preserve"> </w:t>
      </w:r>
      <w:proofErr w:type="spellStart"/>
      <w:r w:rsidRPr="0079302F">
        <w:t>metanol</w:t>
      </w:r>
      <w:proofErr w:type="spellEnd"/>
      <w:r w:rsidRPr="0079302F">
        <w:t xml:space="preserve"> </w:t>
      </w:r>
      <w:proofErr w:type="spellStart"/>
      <w:r w:rsidRPr="0079302F">
        <w:t>biji</w:t>
      </w:r>
      <w:proofErr w:type="spellEnd"/>
      <w:r w:rsidRPr="0079302F">
        <w:t xml:space="preserve"> </w:t>
      </w:r>
      <w:proofErr w:type="spellStart"/>
      <w:r w:rsidRPr="0079302F">
        <w:t>buah</w:t>
      </w:r>
      <w:proofErr w:type="spellEnd"/>
      <w:r w:rsidRPr="0079302F">
        <w:t xml:space="preserve"> papaya </w:t>
      </w:r>
      <w:proofErr w:type="spellStart"/>
      <w:r w:rsidRPr="0079302F">
        <w:t>sebanyak</w:t>
      </w:r>
      <w:proofErr w:type="spellEnd"/>
      <w:r w:rsidRPr="0079302F">
        <w:t xml:space="preserve"> 2, 17 gram (Gambar 3)</w:t>
      </w:r>
    </w:p>
    <w:p w14:paraId="10EF248F" w14:textId="77777777" w:rsidR="00EE4C6D" w:rsidRDefault="00EE4C6D" w:rsidP="0079302F">
      <w:pPr>
        <w:spacing w:before="20" w:after="20" w:line="360" w:lineRule="auto"/>
        <w:jc w:val="center"/>
        <w:rPr>
          <w:b/>
          <w:noProof/>
        </w:rPr>
        <w:sectPr w:rsidR="00EE4C6D" w:rsidSect="00EE4C6D">
          <w:type w:val="continuous"/>
          <w:pgSz w:w="11900" w:h="16840"/>
          <w:pgMar w:top="1440" w:right="1440" w:bottom="1440" w:left="1440" w:header="708" w:footer="708" w:gutter="0"/>
          <w:cols w:num="2" w:space="708"/>
          <w:docGrid w:linePitch="360"/>
        </w:sectPr>
      </w:pPr>
    </w:p>
    <w:p w14:paraId="2F0DF79F" w14:textId="126A3E92" w:rsidR="004D5D50" w:rsidRPr="0079302F" w:rsidRDefault="004D5D50" w:rsidP="0079302F">
      <w:pPr>
        <w:spacing w:before="20" w:after="20" w:line="360" w:lineRule="auto"/>
        <w:jc w:val="center"/>
        <w:rPr>
          <w:b/>
        </w:rPr>
      </w:pPr>
      <w:r w:rsidRPr="0079302F">
        <w:rPr>
          <w:b/>
          <w:noProof/>
        </w:rPr>
        <w:drawing>
          <wp:inline distT="0" distB="0" distL="0" distR="0" wp14:anchorId="1807DAA1" wp14:editId="005B13C1">
            <wp:extent cx="1357805" cy="1504950"/>
            <wp:effectExtent l="0" t="0" r="0" b="0"/>
            <wp:docPr id="1030" name="Image1" descr="C:\Users\Acer\Documents\STIFA 2016\Semester 5\PKM 2018\pemanfaatan limbah biji pepaya\Dokumentasi\575C09CC-345C-48AE-BC42-0C8FCFD4713C.JPG"/>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rotWithShape="1">
                    <a:blip r:embed="rId8" cstate="print">
                      <a:extLst>
                        <a:ext uri="{28A0092B-C50C-407E-A947-70E740481C1C}">
                          <a14:useLocalDpi xmlns:a14="http://schemas.microsoft.com/office/drawing/2010/main" val="0"/>
                        </a:ext>
                      </a:extLst>
                    </a:blip>
                    <a:srcRect l="17577" t="5039" r="36685" b="10322"/>
                    <a:stretch>
                      <a:fillRect/>
                    </a:stretch>
                  </pic:blipFill>
                  <pic:spPr>
                    <a:xfrm>
                      <a:off x="0" y="0"/>
                      <a:ext cx="1357805" cy="1504950"/>
                    </a:xfrm>
                    <a:prstGeom prst="rect">
                      <a:avLst/>
                    </a:prstGeom>
                  </pic:spPr>
                </pic:pic>
              </a:graphicData>
            </a:graphic>
          </wp:inline>
        </w:drawing>
      </w:r>
      <w:r w:rsidRPr="0079302F">
        <w:rPr>
          <w:b/>
          <w:noProof/>
        </w:rPr>
        <w:t xml:space="preserve"> </w:t>
      </w:r>
      <w:r w:rsidRPr="0079302F">
        <w:rPr>
          <w:b/>
          <w:noProof/>
        </w:rPr>
        <w:drawing>
          <wp:inline distT="0" distB="0" distL="0" distR="0" wp14:anchorId="41118E9B" wp14:editId="5998B2B1">
            <wp:extent cx="1904999" cy="1504950"/>
            <wp:effectExtent l="0" t="0" r="635" b="0"/>
            <wp:docPr id="1031" name="Image1" descr="C:\Users\Acer\Documents\STIFA 2016\Semester 5\PKM 2018\pemanfaatan limbah biji pepaya\Dokumentasi\PHOTO-2019-05-23-15-19-22.jpg"/>
            <wp:cNvGraphicFramePr/>
            <a:graphic xmlns:a="http://schemas.openxmlformats.org/drawingml/2006/main">
              <a:graphicData uri="http://schemas.openxmlformats.org/drawingml/2006/picture">
                <pic:pic xmlns:pic="http://schemas.openxmlformats.org/drawingml/2006/picture">
                  <pic:nvPicPr>
                    <pic:cNvPr id="5" name="Image"/>
                    <pic:cNvPicPr/>
                  </pic:nvPicPr>
                  <pic:blipFill rotWithShape="1">
                    <a:blip r:embed="rId9" cstate="print">
                      <a:extLst>
                        <a:ext uri="{28A0092B-C50C-407E-A947-70E740481C1C}">
                          <a14:useLocalDpi xmlns:a14="http://schemas.microsoft.com/office/drawing/2010/main" val="0"/>
                        </a:ext>
                      </a:extLst>
                    </a:blip>
                    <a:srcRect l="27400" t="12187" r="28571" b="62020"/>
                    <a:stretch>
                      <a:fillRect/>
                    </a:stretch>
                  </pic:blipFill>
                  <pic:spPr>
                    <a:xfrm>
                      <a:off x="0" y="0"/>
                      <a:ext cx="1904999" cy="1504950"/>
                    </a:xfrm>
                    <a:prstGeom prst="rect">
                      <a:avLst/>
                    </a:prstGeom>
                  </pic:spPr>
                </pic:pic>
              </a:graphicData>
            </a:graphic>
          </wp:inline>
        </w:drawing>
      </w:r>
      <w:r w:rsidRPr="0079302F">
        <w:rPr>
          <w:noProof/>
        </w:rPr>
        <w:drawing>
          <wp:inline distT="0" distB="0" distL="0" distR="0" wp14:anchorId="520C051E" wp14:editId="322D416A">
            <wp:extent cx="1732156" cy="1507599"/>
            <wp:effectExtent l="0" t="0" r="1905" b="0"/>
            <wp:docPr id="1032" name="Image1" descr="C:\Users\Acer\Downloads\WhatsApp Image 2019-06-20 at 09.39.44.jpeg"/>
            <wp:cNvGraphicFramePr/>
            <a:graphic xmlns:a="http://schemas.openxmlformats.org/drawingml/2006/main">
              <a:graphicData uri="http://schemas.openxmlformats.org/drawingml/2006/picture">
                <pic:pic xmlns:pic="http://schemas.openxmlformats.org/drawingml/2006/picture">
                  <pic:nvPicPr>
                    <pic:cNvPr id="6" name="Image"/>
                    <pic:cNvPicPr/>
                  </pic:nvPicPr>
                  <pic:blipFill rotWithShape="1">
                    <a:blip r:embed="rId10" cstate="print">
                      <a:extLst>
                        <a:ext uri="{28A0092B-C50C-407E-A947-70E740481C1C}">
                          <a14:useLocalDpi xmlns:a14="http://schemas.microsoft.com/office/drawing/2010/main" val="0"/>
                        </a:ext>
                      </a:extLst>
                    </a:blip>
                    <a:srcRect l="26099" t="10543" r="36597" b="72879"/>
                    <a:stretch>
                      <a:fillRect/>
                    </a:stretch>
                  </pic:blipFill>
                  <pic:spPr>
                    <a:xfrm>
                      <a:off x="0" y="0"/>
                      <a:ext cx="1731790" cy="1507280"/>
                    </a:xfrm>
                    <a:prstGeom prst="rect">
                      <a:avLst/>
                    </a:prstGeom>
                  </pic:spPr>
                </pic:pic>
              </a:graphicData>
            </a:graphic>
          </wp:inline>
        </w:drawing>
      </w:r>
    </w:p>
    <w:p w14:paraId="45E15139" w14:textId="77777777" w:rsidR="004D5D50" w:rsidRPr="0079302F" w:rsidRDefault="004D5D50" w:rsidP="0079302F">
      <w:pPr>
        <w:spacing w:before="20" w:after="20" w:line="360" w:lineRule="auto"/>
        <w:ind w:firstLine="720"/>
      </w:pPr>
      <w:r w:rsidRPr="0079302F">
        <w:t>Gambar 1</w:t>
      </w:r>
      <w:r w:rsidRPr="0079302F">
        <w:tab/>
      </w:r>
      <w:r w:rsidRPr="0079302F">
        <w:tab/>
        <w:t xml:space="preserve">        Gambar 2</w:t>
      </w:r>
      <w:r w:rsidRPr="0079302F">
        <w:tab/>
      </w:r>
      <w:r w:rsidRPr="0079302F">
        <w:tab/>
      </w:r>
      <w:r w:rsidRPr="0079302F">
        <w:tab/>
        <w:t xml:space="preserve">         Gambar 3</w:t>
      </w:r>
    </w:p>
    <w:p w14:paraId="3D7B3FDD" w14:textId="77777777" w:rsidR="00EE4C6D" w:rsidRDefault="00EE4C6D" w:rsidP="0079302F">
      <w:pPr>
        <w:spacing w:before="20" w:after="20" w:line="360" w:lineRule="auto"/>
        <w:rPr>
          <w:b/>
        </w:rPr>
        <w:sectPr w:rsidR="00EE4C6D" w:rsidSect="00EE4C6D">
          <w:type w:val="continuous"/>
          <w:pgSz w:w="11900" w:h="16840"/>
          <w:pgMar w:top="1440" w:right="1440" w:bottom="1440" w:left="1440" w:header="708" w:footer="708" w:gutter="0"/>
          <w:cols w:space="708"/>
          <w:docGrid w:linePitch="360"/>
        </w:sectPr>
      </w:pPr>
    </w:p>
    <w:p w14:paraId="6FF5D5F7" w14:textId="415A3A4C" w:rsidR="00B064BD" w:rsidRPr="004877C9" w:rsidRDefault="004D5D50" w:rsidP="00E83E74">
      <w:pPr>
        <w:spacing w:before="20" w:after="20" w:line="360" w:lineRule="auto"/>
        <w:jc w:val="both"/>
        <w:rPr>
          <w:b/>
        </w:rPr>
      </w:pPr>
      <w:proofErr w:type="spellStart"/>
      <w:r w:rsidRPr="0079302F">
        <w:rPr>
          <w:b/>
        </w:rPr>
        <w:t>Pengujian</w:t>
      </w:r>
      <w:proofErr w:type="spellEnd"/>
      <w:r w:rsidRPr="0079302F">
        <w:rPr>
          <w:b/>
        </w:rPr>
        <w:t xml:space="preserve"> </w:t>
      </w:r>
      <w:proofErr w:type="spellStart"/>
      <w:r w:rsidRPr="0079302F">
        <w:rPr>
          <w:b/>
        </w:rPr>
        <w:t>penghambatn</w:t>
      </w:r>
      <w:proofErr w:type="spellEnd"/>
      <w:r w:rsidRPr="0079302F">
        <w:rPr>
          <w:b/>
        </w:rPr>
        <w:t xml:space="preserve"> </w:t>
      </w:r>
      <w:proofErr w:type="spellStart"/>
      <w:r w:rsidRPr="0079302F">
        <w:rPr>
          <w:b/>
        </w:rPr>
        <w:t>Enzim</w:t>
      </w:r>
      <w:proofErr w:type="spellEnd"/>
      <w:r w:rsidRPr="0079302F">
        <w:rPr>
          <w:b/>
        </w:rPr>
        <w:t xml:space="preserve"> </w:t>
      </w:r>
      <w:proofErr w:type="spellStart"/>
      <w:r w:rsidRPr="0079302F">
        <w:rPr>
          <w:b/>
        </w:rPr>
        <w:t>Tirosinase</w:t>
      </w:r>
      <w:proofErr w:type="spellEnd"/>
    </w:p>
    <w:p w14:paraId="451E51E7" w14:textId="199ADF4E" w:rsidR="004D5D50" w:rsidRDefault="004D5D50" w:rsidP="00E83E74">
      <w:pPr>
        <w:spacing w:before="20" w:after="20" w:line="360" w:lineRule="auto"/>
        <w:ind w:firstLine="426"/>
        <w:jc w:val="both"/>
      </w:pPr>
      <w:proofErr w:type="spellStart"/>
      <w:r w:rsidRPr="0079302F">
        <w:t>Pengujian</w:t>
      </w:r>
      <w:proofErr w:type="spellEnd"/>
      <w:r w:rsidRPr="0079302F">
        <w:t xml:space="preserve"> </w:t>
      </w:r>
      <w:proofErr w:type="spellStart"/>
      <w:r w:rsidRPr="0079302F">
        <w:t>aktivitas</w:t>
      </w:r>
      <w:proofErr w:type="spellEnd"/>
      <w:r w:rsidRPr="0079302F">
        <w:t xml:space="preserve"> </w:t>
      </w:r>
      <w:proofErr w:type="spellStart"/>
      <w:r w:rsidRPr="0079302F">
        <w:t>penghambatan</w:t>
      </w:r>
      <w:proofErr w:type="spellEnd"/>
      <w:r w:rsidRPr="0079302F">
        <w:t xml:space="preserve"> </w:t>
      </w:r>
      <w:proofErr w:type="spellStart"/>
      <w:r w:rsidRPr="0079302F">
        <w:t>tirosinase</w:t>
      </w:r>
      <w:proofErr w:type="spellEnd"/>
      <w:r w:rsidRPr="0079302F">
        <w:t xml:space="preserve"> </w:t>
      </w:r>
      <w:proofErr w:type="spellStart"/>
      <w:r w:rsidRPr="0079302F">
        <w:t>ditujukan</w:t>
      </w:r>
      <w:proofErr w:type="spellEnd"/>
      <w:r w:rsidRPr="0079302F">
        <w:t xml:space="preserve"> </w:t>
      </w:r>
      <w:proofErr w:type="spellStart"/>
      <w:r w:rsidRPr="0079302F">
        <w:t>untuk</w:t>
      </w:r>
      <w:proofErr w:type="spellEnd"/>
      <w:r w:rsidRPr="0079302F">
        <w:t xml:space="preserve"> </w:t>
      </w:r>
      <w:proofErr w:type="spellStart"/>
      <w:r w:rsidRPr="0079302F">
        <w:t>mengetahui</w:t>
      </w:r>
      <w:proofErr w:type="spellEnd"/>
      <w:r w:rsidRPr="0079302F">
        <w:t xml:space="preserve"> </w:t>
      </w:r>
      <w:proofErr w:type="spellStart"/>
      <w:r w:rsidRPr="0079302F">
        <w:t>potensi</w:t>
      </w:r>
      <w:proofErr w:type="spellEnd"/>
      <w:r w:rsidRPr="0079302F">
        <w:t xml:space="preserve"> </w:t>
      </w:r>
      <w:proofErr w:type="spellStart"/>
      <w:r w:rsidRPr="0079302F">
        <w:t>dari</w:t>
      </w:r>
      <w:proofErr w:type="spellEnd"/>
      <w:r w:rsidRPr="0079302F">
        <w:t xml:space="preserve"> </w:t>
      </w:r>
      <w:proofErr w:type="spellStart"/>
      <w:r w:rsidRPr="0079302F">
        <w:t>sampel</w:t>
      </w:r>
      <w:proofErr w:type="spellEnd"/>
      <w:r w:rsidRPr="0079302F">
        <w:t xml:space="preserve"> </w:t>
      </w:r>
      <w:proofErr w:type="spellStart"/>
      <w:r w:rsidRPr="0079302F">
        <w:t>ekstrak</w:t>
      </w:r>
      <w:proofErr w:type="spellEnd"/>
      <w:r w:rsidRPr="0079302F">
        <w:t xml:space="preserve"> </w:t>
      </w:r>
      <w:proofErr w:type="spellStart"/>
      <w:r w:rsidRPr="0079302F">
        <w:t>biji</w:t>
      </w:r>
      <w:proofErr w:type="spellEnd"/>
      <w:r w:rsidRPr="0079302F">
        <w:t xml:space="preserve"> papaya (</w:t>
      </w:r>
      <w:proofErr w:type="spellStart"/>
      <w:r w:rsidRPr="0079302F">
        <w:rPr>
          <w:i/>
        </w:rPr>
        <w:t>Carica</w:t>
      </w:r>
      <w:proofErr w:type="spellEnd"/>
      <w:r w:rsidRPr="0079302F">
        <w:rPr>
          <w:i/>
        </w:rPr>
        <w:t xml:space="preserve"> papaya seeds</w:t>
      </w:r>
      <w:r w:rsidRPr="0079302F">
        <w:t xml:space="preserve">) </w:t>
      </w:r>
      <w:proofErr w:type="spellStart"/>
      <w:r w:rsidRPr="0079302F">
        <w:t>dalam</w:t>
      </w:r>
      <w:proofErr w:type="spellEnd"/>
      <w:r w:rsidRPr="0079302F">
        <w:t xml:space="preserve"> </w:t>
      </w:r>
      <w:proofErr w:type="spellStart"/>
      <w:r w:rsidRPr="0079302F">
        <w:t>kemampuannya</w:t>
      </w:r>
      <w:proofErr w:type="spellEnd"/>
      <w:r w:rsidRPr="0079302F">
        <w:t xml:space="preserve"> </w:t>
      </w:r>
      <w:proofErr w:type="spellStart"/>
      <w:r w:rsidRPr="0079302F">
        <w:t>menghambat</w:t>
      </w:r>
      <w:proofErr w:type="spellEnd"/>
      <w:r w:rsidRPr="0079302F">
        <w:t xml:space="preserve"> </w:t>
      </w:r>
      <w:proofErr w:type="spellStart"/>
      <w:r w:rsidRPr="0079302F">
        <w:t>tirosinase</w:t>
      </w:r>
      <w:proofErr w:type="spellEnd"/>
      <w:r w:rsidRPr="0079302F">
        <w:t xml:space="preserve"> pada </w:t>
      </w:r>
      <w:proofErr w:type="spellStart"/>
      <w:r w:rsidRPr="0079302F">
        <w:t>mekanisme</w:t>
      </w:r>
      <w:proofErr w:type="spellEnd"/>
      <w:r w:rsidRPr="0079302F">
        <w:t xml:space="preserve"> </w:t>
      </w:r>
      <w:proofErr w:type="spellStart"/>
      <w:r w:rsidRPr="0079302F">
        <w:t>pembentukan</w:t>
      </w:r>
      <w:proofErr w:type="spellEnd"/>
      <w:r w:rsidRPr="0079302F">
        <w:t xml:space="preserve"> melanin, </w:t>
      </w:r>
      <w:proofErr w:type="spellStart"/>
      <w:r w:rsidRPr="0079302F">
        <w:t>sehingga</w:t>
      </w:r>
      <w:proofErr w:type="spellEnd"/>
      <w:r w:rsidRPr="0079302F">
        <w:t xml:space="preserve"> </w:t>
      </w:r>
      <w:proofErr w:type="spellStart"/>
      <w:r w:rsidRPr="0079302F">
        <w:t>dapat</w:t>
      </w:r>
      <w:proofErr w:type="spellEnd"/>
      <w:r w:rsidRPr="0079302F">
        <w:t xml:space="preserve"> </w:t>
      </w:r>
      <w:proofErr w:type="spellStart"/>
      <w:r w:rsidRPr="0079302F">
        <w:t>digunakan</w:t>
      </w:r>
      <w:proofErr w:type="spellEnd"/>
      <w:r w:rsidRPr="0079302F">
        <w:t xml:space="preserve"> sebagai bahan pemutih kosmetik.</w:t>
      </w:r>
      <w:r w:rsidR="00E83E74">
        <w:rPr>
          <w:lang w:val="en-US"/>
        </w:rPr>
        <w:t xml:space="preserve"> </w:t>
      </w:r>
      <w:r w:rsidRPr="0079302F">
        <w:t xml:space="preserve">Penentuan </w:t>
      </w:r>
      <w:r w:rsidRPr="0079302F">
        <w:t xml:space="preserve">penghambatan </w:t>
      </w:r>
      <w:proofErr w:type="spellStart"/>
      <w:r w:rsidRPr="0079302F">
        <w:t>tirosinase</w:t>
      </w:r>
      <w:proofErr w:type="spellEnd"/>
      <w:r w:rsidRPr="0079302F">
        <w:t xml:space="preserve"> dilakukan </w:t>
      </w:r>
      <w:proofErr w:type="spellStart"/>
      <w:r w:rsidRPr="0079302F">
        <w:t>dengan</w:t>
      </w:r>
      <w:proofErr w:type="spellEnd"/>
      <w:r w:rsidRPr="0079302F">
        <w:t xml:space="preserve"> </w:t>
      </w:r>
      <w:proofErr w:type="spellStart"/>
      <w:r w:rsidRPr="0079302F">
        <w:t>menggunakan</w:t>
      </w:r>
      <w:proofErr w:type="spellEnd"/>
      <w:r w:rsidRPr="0079302F">
        <w:t xml:space="preserve"> </w:t>
      </w:r>
      <w:proofErr w:type="spellStart"/>
      <w:r w:rsidRPr="0079302F">
        <w:t>enzim</w:t>
      </w:r>
      <w:proofErr w:type="spellEnd"/>
      <w:r w:rsidRPr="0079302F">
        <w:t xml:space="preserve"> </w:t>
      </w:r>
      <w:proofErr w:type="spellStart"/>
      <w:r w:rsidRPr="0079302F">
        <w:t>tirosinase</w:t>
      </w:r>
      <w:proofErr w:type="spellEnd"/>
      <w:r w:rsidRPr="0079302F">
        <w:t xml:space="preserve"> dan L-</w:t>
      </w:r>
      <w:proofErr w:type="spellStart"/>
      <w:r w:rsidRPr="0079302F">
        <w:t>Tirosin</w:t>
      </w:r>
      <w:proofErr w:type="spellEnd"/>
      <w:r w:rsidRPr="0079302F">
        <w:t xml:space="preserve"> </w:t>
      </w:r>
      <w:proofErr w:type="spellStart"/>
      <w:r w:rsidRPr="0079302F">
        <w:t>sebagai</w:t>
      </w:r>
      <w:proofErr w:type="spellEnd"/>
      <w:r w:rsidRPr="0079302F">
        <w:t xml:space="preserve"> </w:t>
      </w:r>
      <w:proofErr w:type="spellStart"/>
      <w:r w:rsidRPr="0079302F">
        <w:t>substrat</w:t>
      </w:r>
      <w:proofErr w:type="spellEnd"/>
      <w:r w:rsidRPr="0079302F">
        <w:t xml:space="preserve"> </w:t>
      </w:r>
      <w:proofErr w:type="spellStart"/>
      <w:r w:rsidRPr="0079302F">
        <w:t>serta</w:t>
      </w:r>
      <w:proofErr w:type="spellEnd"/>
      <w:r w:rsidRPr="0079302F">
        <w:t xml:space="preserve"> </w:t>
      </w:r>
      <w:proofErr w:type="spellStart"/>
      <w:r w:rsidRPr="0079302F">
        <w:t>asam</w:t>
      </w:r>
      <w:proofErr w:type="spellEnd"/>
      <w:r w:rsidRPr="0079302F">
        <w:t xml:space="preserve"> </w:t>
      </w:r>
      <w:proofErr w:type="spellStart"/>
      <w:r w:rsidRPr="0079302F">
        <w:t>kojat</w:t>
      </w:r>
      <w:proofErr w:type="spellEnd"/>
      <w:r w:rsidRPr="0079302F">
        <w:t xml:space="preserve"> </w:t>
      </w:r>
      <w:proofErr w:type="spellStart"/>
      <w:r w:rsidRPr="0079302F">
        <w:t>sebagai</w:t>
      </w:r>
      <w:proofErr w:type="spellEnd"/>
      <w:r w:rsidRPr="0079302F">
        <w:t xml:space="preserve"> </w:t>
      </w:r>
      <w:proofErr w:type="spellStart"/>
      <w:r w:rsidRPr="0079302F">
        <w:t>kontrol</w:t>
      </w:r>
      <w:proofErr w:type="spellEnd"/>
      <w:r w:rsidRPr="0079302F">
        <w:t xml:space="preserve"> </w:t>
      </w:r>
      <w:proofErr w:type="spellStart"/>
      <w:r w:rsidRPr="0079302F">
        <w:t>positif</w:t>
      </w:r>
      <w:proofErr w:type="spellEnd"/>
      <w:r w:rsidR="00F10607" w:rsidRPr="0079302F">
        <w:t>.</w:t>
      </w:r>
      <w:r w:rsidRPr="0079302F">
        <w:t xml:space="preserve"> </w:t>
      </w:r>
      <w:proofErr w:type="spellStart"/>
      <w:r w:rsidRPr="0079302F">
        <w:t>Pengujian</w:t>
      </w:r>
      <w:proofErr w:type="spellEnd"/>
      <w:r w:rsidRPr="0079302F">
        <w:t xml:space="preserve"> </w:t>
      </w:r>
      <w:proofErr w:type="spellStart"/>
      <w:r w:rsidRPr="0079302F">
        <w:t>ini</w:t>
      </w:r>
      <w:proofErr w:type="spellEnd"/>
      <w:r w:rsidRPr="0079302F">
        <w:t xml:space="preserve"> </w:t>
      </w:r>
      <w:proofErr w:type="spellStart"/>
      <w:r w:rsidRPr="0079302F">
        <w:t>dilakukan</w:t>
      </w:r>
      <w:proofErr w:type="spellEnd"/>
      <w:r w:rsidRPr="0079302F">
        <w:t xml:space="preserve"> pada 3 </w:t>
      </w:r>
      <w:proofErr w:type="spellStart"/>
      <w:r w:rsidRPr="0079302F">
        <w:t>ekstrak</w:t>
      </w:r>
      <w:proofErr w:type="spellEnd"/>
      <w:r w:rsidRPr="0079302F">
        <w:t xml:space="preserve"> </w:t>
      </w:r>
      <w:proofErr w:type="spellStart"/>
      <w:r w:rsidRPr="0079302F">
        <w:t>hasil</w:t>
      </w:r>
      <w:proofErr w:type="spellEnd"/>
      <w:r w:rsidRPr="0079302F">
        <w:t xml:space="preserve"> </w:t>
      </w:r>
      <w:proofErr w:type="spellStart"/>
      <w:r w:rsidRPr="0079302F">
        <w:t>ekstraksi</w:t>
      </w:r>
      <w:proofErr w:type="spellEnd"/>
      <w:r w:rsidRPr="0079302F">
        <w:t xml:space="preserve"> </w:t>
      </w:r>
      <w:proofErr w:type="spellStart"/>
      <w:r w:rsidRPr="0079302F">
        <w:t>sebelumnya</w:t>
      </w:r>
      <w:proofErr w:type="spellEnd"/>
      <w:r w:rsidRPr="0079302F">
        <w:t xml:space="preserve"> dan </w:t>
      </w:r>
      <w:proofErr w:type="spellStart"/>
      <w:r w:rsidRPr="0079302F">
        <w:t>didapatkan</w:t>
      </w:r>
      <w:proofErr w:type="spellEnd"/>
      <w:r w:rsidRPr="0079302F">
        <w:t xml:space="preserve"> yang </w:t>
      </w:r>
      <w:proofErr w:type="spellStart"/>
      <w:r w:rsidRPr="0079302F">
        <w:t>dapat</w:t>
      </w:r>
      <w:proofErr w:type="spellEnd"/>
      <w:r w:rsidRPr="0079302F">
        <w:t xml:space="preserve"> </w:t>
      </w:r>
      <w:proofErr w:type="spellStart"/>
      <w:r w:rsidRPr="0079302F">
        <w:t>menghambat</w:t>
      </w:r>
      <w:proofErr w:type="spellEnd"/>
      <w:r w:rsidRPr="0079302F">
        <w:t xml:space="preserve"> </w:t>
      </w:r>
      <w:proofErr w:type="spellStart"/>
      <w:r w:rsidRPr="0079302F">
        <w:t>tirosinase</w:t>
      </w:r>
      <w:proofErr w:type="spellEnd"/>
      <w:r w:rsidRPr="0079302F">
        <w:t xml:space="preserve"> </w:t>
      </w:r>
      <w:proofErr w:type="spellStart"/>
      <w:r w:rsidRPr="0079302F">
        <w:t>hanya</w:t>
      </w:r>
      <w:proofErr w:type="spellEnd"/>
      <w:r w:rsidRPr="0079302F">
        <w:t xml:space="preserve"> </w:t>
      </w:r>
      <w:proofErr w:type="spellStart"/>
      <w:r w:rsidRPr="0079302F">
        <w:t>ekstrak</w:t>
      </w:r>
      <w:proofErr w:type="spellEnd"/>
      <w:r w:rsidRPr="0079302F">
        <w:t xml:space="preserve"> </w:t>
      </w:r>
      <w:proofErr w:type="spellStart"/>
      <w:r w:rsidRPr="0079302F">
        <w:t>dengan</w:t>
      </w:r>
      <w:proofErr w:type="spellEnd"/>
      <w:r w:rsidRPr="0079302F">
        <w:t xml:space="preserve"> </w:t>
      </w:r>
      <w:proofErr w:type="spellStart"/>
      <w:r w:rsidRPr="0079302F">
        <w:t>perlakuan</w:t>
      </w:r>
      <w:proofErr w:type="spellEnd"/>
      <w:r w:rsidRPr="0079302F">
        <w:t xml:space="preserve"> </w:t>
      </w:r>
      <w:proofErr w:type="spellStart"/>
      <w:r w:rsidRPr="0079302F">
        <w:t>biji</w:t>
      </w:r>
      <w:proofErr w:type="spellEnd"/>
      <w:r w:rsidRPr="0079302F">
        <w:t xml:space="preserve"> di </w:t>
      </w:r>
      <w:proofErr w:type="spellStart"/>
      <w:r w:rsidRPr="0079302F">
        <w:t>maserasi</w:t>
      </w:r>
      <w:proofErr w:type="spellEnd"/>
      <w:r w:rsidRPr="0079302F">
        <w:t xml:space="preserve"> </w:t>
      </w:r>
      <w:proofErr w:type="spellStart"/>
      <w:r w:rsidRPr="0079302F">
        <w:t>dengan</w:t>
      </w:r>
      <w:proofErr w:type="spellEnd"/>
      <w:r w:rsidRPr="0079302F">
        <w:t xml:space="preserve"> </w:t>
      </w:r>
      <w:proofErr w:type="spellStart"/>
      <w:r w:rsidRPr="0079302F">
        <w:t>pelarut</w:t>
      </w:r>
      <w:proofErr w:type="spellEnd"/>
      <w:r w:rsidRPr="0079302F">
        <w:t xml:space="preserve"> n-</w:t>
      </w:r>
      <w:proofErr w:type="spellStart"/>
      <w:r w:rsidRPr="0079302F">
        <w:t>Heksan</w:t>
      </w:r>
      <w:proofErr w:type="spellEnd"/>
      <w:r w:rsidRPr="0079302F">
        <w:t xml:space="preserve"> </w:t>
      </w:r>
      <w:proofErr w:type="spellStart"/>
      <w:r w:rsidRPr="0079302F">
        <w:t>selama</w:t>
      </w:r>
      <w:proofErr w:type="spellEnd"/>
      <w:r w:rsidRPr="0079302F">
        <w:t xml:space="preserve"> 24 jam </w:t>
      </w:r>
      <w:proofErr w:type="spellStart"/>
      <w:r w:rsidRPr="0079302F">
        <w:t>kemudian</w:t>
      </w:r>
      <w:proofErr w:type="spellEnd"/>
      <w:r w:rsidRPr="0079302F">
        <w:t xml:space="preserve"> </w:t>
      </w:r>
      <w:proofErr w:type="spellStart"/>
      <w:r w:rsidRPr="0079302F">
        <w:t>disaring</w:t>
      </w:r>
      <w:proofErr w:type="spellEnd"/>
      <w:r w:rsidRPr="0079302F">
        <w:t xml:space="preserve"> dan di </w:t>
      </w:r>
      <w:proofErr w:type="spellStart"/>
      <w:r w:rsidRPr="0079302F">
        <w:t>maserasi</w:t>
      </w:r>
      <w:proofErr w:type="spellEnd"/>
      <w:r w:rsidRPr="0079302F">
        <w:t xml:space="preserve"> </w:t>
      </w:r>
      <w:proofErr w:type="spellStart"/>
      <w:r w:rsidRPr="0079302F">
        <w:t>dengan</w:t>
      </w:r>
      <w:proofErr w:type="spellEnd"/>
      <w:r w:rsidRPr="0079302F">
        <w:t xml:space="preserve"> </w:t>
      </w:r>
      <w:proofErr w:type="spellStart"/>
      <w:r w:rsidRPr="0079302F">
        <w:t>pelarut</w:t>
      </w:r>
      <w:proofErr w:type="spellEnd"/>
      <w:r w:rsidRPr="0079302F">
        <w:t xml:space="preserve"> </w:t>
      </w:r>
      <w:r w:rsidRPr="0079302F">
        <w:lastRenderedPageBreak/>
        <w:t xml:space="preserve">methanol. Hasil </w:t>
      </w:r>
      <w:proofErr w:type="spellStart"/>
      <w:r w:rsidRPr="0079302F">
        <w:t>pengujiannya</w:t>
      </w:r>
      <w:proofErr w:type="spellEnd"/>
      <w:r w:rsidRPr="0079302F">
        <w:t xml:space="preserve"> </w:t>
      </w:r>
      <w:proofErr w:type="spellStart"/>
      <w:r w:rsidRPr="0079302F">
        <w:t>menujukkan</w:t>
      </w:r>
      <w:proofErr w:type="spellEnd"/>
      <w:r w:rsidRPr="0079302F">
        <w:t xml:space="preserve"> </w:t>
      </w:r>
      <w:proofErr w:type="spellStart"/>
      <w:r w:rsidRPr="0079302F">
        <w:t>nilai</w:t>
      </w:r>
      <w:proofErr w:type="spellEnd"/>
      <w:r w:rsidRPr="0079302F">
        <w:t xml:space="preserve"> IC</w:t>
      </w:r>
      <w:r w:rsidRPr="0079302F">
        <w:rPr>
          <w:vertAlign w:val="subscript"/>
        </w:rPr>
        <w:t>50</w:t>
      </w:r>
      <w:r w:rsidRPr="0079302F">
        <w:t xml:space="preserve"> (µg/ml) </w:t>
      </w:r>
      <w:proofErr w:type="spellStart"/>
      <w:r w:rsidRPr="0079302F">
        <w:t>sebesar</w:t>
      </w:r>
      <w:proofErr w:type="spellEnd"/>
      <w:r w:rsidRPr="0079302F">
        <w:t xml:space="preserve"> 177 µg/ml yang </w:t>
      </w:r>
      <w:proofErr w:type="spellStart"/>
      <w:r w:rsidRPr="0079302F">
        <w:t>tergolong</w:t>
      </w:r>
      <w:proofErr w:type="spellEnd"/>
      <w:r w:rsidRPr="0079302F">
        <w:t xml:space="preserve"> </w:t>
      </w:r>
      <w:proofErr w:type="spellStart"/>
      <w:r w:rsidRPr="0079302F">
        <w:t>sedang</w:t>
      </w:r>
      <w:proofErr w:type="spellEnd"/>
      <w:r w:rsidRPr="0079302F">
        <w:t xml:space="preserve"> </w:t>
      </w:r>
      <w:proofErr w:type="spellStart"/>
      <w:r w:rsidRPr="0079302F">
        <w:t>tetapi</w:t>
      </w:r>
      <w:proofErr w:type="spellEnd"/>
      <w:r w:rsidRPr="0079302F">
        <w:t xml:space="preserve"> </w:t>
      </w:r>
      <w:proofErr w:type="spellStart"/>
      <w:r w:rsidRPr="0079302F">
        <w:t>masih</w:t>
      </w:r>
      <w:proofErr w:type="spellEnd"/>
      <w:r w:rsidRPr="0079302F">
        <w:t xml:space="preserve"> </w:t>
      </w:r>
      <w:proofErr w:type="spellStart"/>
      <w:r w:rsidRPr="0079302F">
        <w:t>mampu</w:t>
      </w:r>
      <w:proofErr w:type="spellEnd"/>
      <w:r w:rsidRPr="0079302F">
        <w:t xml:space="preserve"> </w:t>
      </w:r>
      <w:proofErr w:type="spellStart"/>
      <w:r w:rsidRPr="0079302F">
        <w:t>dalam</w:t>
      </w:r>
      <w:proofErr w:type="spellEnd"/>
      <w:r w:rsidRPr="0079302F">
        <w:t xml:space="preserve"> </w:t>
      </w:r>
      <w:proofErr w:type="spellStart"/>
      <w:r w:rsidRPr="0079302F">
        <w:t>menghambat</w:t>
      </w:r>
      <w:proofErr w:type="spellEnd"/>
      <w:r w:rsidRPr="0079302F">
        <w:t xml:space="preserve"> </w:t>
      </w:r>
      <w:proofErr w:type="spellStart"/>
      <w:r w:rsidRPr="0079302F">
        <w:t>pembentukan</w:t>
      </w:r>
      <w:proofErr w:type="spellEnd"/>
      <w:r w:rsidRPr="0079302F">
        <w:t xml:space="preserve"> </w:t>
      </w:r>
      <w:proofErr w:type="spellStart"/>
      <w:r w:rsidRPr="0079302F">
        <w:t>ezim</w:t>
      </w:r>
      <w:proofErr w:type="spellEnd"/>
      <w:r w:rsidRPr="0079302F">
        <w:t xml:space="preserve"> </w:t>
      </w:r>
      <w:proofErr w:type="spellStart"/>
      <w:r w:rsidRPr="0079302F">
        <w:t>tirosinase</w:t>
      </w:r>
      <w:proofErr w:type="spellEnd"/>
      <w:r w:rsidRPr="0079302F">
        <w:t xml:space="preserve"> </w:t>
      </w:r>
      <w:proofErr w:type="spellStart"/>
      <w:r w:rsidRPr="0079302F">
        <w:t>sehingga</w:t>
      </w:r>
      <w:proofErr w:type="spellEnd"/>
      <w:r w:rsidRPr="0079302F">
        <w:t xml:space="preserve"> </w:t>
      </w:r>
      <w:proofErr w:type="spellStart"/>
      <w:r w:rsidRPr="0079302F">
        <w:t>dapat</w:t>
      </w:r>
      <w:proofErr w:type="spellEnd"/>
      <w:r w:rsidRPr="0079302F">
        <w:t xml:space="preserve"> </w:t>
      </w:r>
      <w:proofErr w:type="spellStart"/>
      <w:r w:rsidRPr="0079302F">
        <w:t>digunakan</w:t>
      </w:r>
      <w:proofErr w:type="spellEnd"/>
      <w:r w:rsidRPr="0079302F">
        <w:t xml:space="preserve"> </w:t>
      </w:r>
      <w:proofErr w:type="spellStart"/>
      <w:r w:rsidRPr="0079302F">
        <w:t>sebagai</w:t>
      </w:r>
      <w:proofErr w:type="spellEnd"/>
      <w:r w:rsidRPr="0079302F">
        <w:t xml:space="preserve"> </w:t>
      </w:r>
      <w:proofErr w:type="spellStart"/>
      <w:r w:rsidRPr="0079302F">
        <w:t>bahan</w:t>
      </w:r>
      <w:proofErr w:type="spellEnd"/>
      <w:r w:rsidRPr="0079302F">
        <w:t xml:space="preserve"> </w:t>
      </w:r>
      <w:proofErr w:type="spellStart"/>
      <w:r w:rsidRPr="0079302F">
        <w:t>pemutih</w:t>
      </w:r>
      <w:proofErr w:type="spellEnd"/>
      <w:r w:rsidRPr="0079302F">
        <w:t xml:space="preserve"> </w:t>
      </w:r>
      <w:proofErr w:type="spellStart"/>
      <w:r w:rsidRPr="0079302F">
        <w:t>kosmetik</w:t>
      </w:r>
      <w:proofErr w:type="spellEnd"/>
      <w:r w:rsidRPr="0079302F">
        <w:t xml:space="preserve"> (</w:t>
      </w:r>
      <w:proofErr w:type="spellStart"/>
      <w:r w:rsidRPr="0079302F">
        <w:t>Tabel</w:t>
      </w:r>
      <w:proofErr w:type="spellEnd"/>
      <w:r w:rsidRPr="0079302F">
        <w:t xml:space="preserve"> 1).</w:t>
      </w:r>
    </w:p>
    <w:p w14:paraId="11E4CBE9" w14:textId="77777777" w:rsidR="00EE4C6D" w:rsidRDefault="00EE4C6D" w:rsidP="004877C9">
      <w:pPr>
        <w:pStyle w:val="Keterangan"/>
        <w:keepNext/>
        <w:spacing w:before="20" w:after="20" w:line="360" w:lineRule="auto"/>
        <w:rPr>
          <w:rFonts w:hint="default"/>
          <w:szCs w:val="24"/>
        </w:rPr>
        <w:sectPr w:rsidR="00EE4C6D" w:rsidSect="00EE4C6D">
          <w:type w:val="continuous"/>
          <w:pgSz w:w="11900" w:h="16840"/>
          <w:pgMar w:top="1440" w:right="1440" w:bottom="1440" w:left="1440" w:header="708" w:footer="708" w:gutter="0"/>
          <w:cols w:num="2" w:space="708"/>
          <w:docGrid w:linePitch="360"/>
        </w:sectPr>
      </w:pPr>
    </w:p>
    <w:p w14:paraId="3738D76C" w14:textId="3C4DDB59" w:rsidR="004877C9" w:rsidRPr="0079302F" w:rsidRDefault="004877C9" w:rsidP="004877C9">
      <w:pPr>
        <w:pStyle w:val="Keterangan"/>
        <w:keepNext/>
        <w:spacing w:before="20" w:after="20" w:line="360" w:lineRule="auto"/>
        <w:rPr>
          <w:rFonts w:hint="default"/>
          <w:szCs w:val="24"/>
        </w:rPr>
      </w:pPr>
      <w:proofErr w:type="spellStart"/>
      <w:r w:rsidRPr="0079302F">
        <w:rPr>
          <w:rFonts w:hint="default"/>
          <w:szCs w:val="24"/>
        </w:rPr>
        <w:t>Tabel</w:t>
      </w:r>
      <w:proofErr w:type="spellEnd"/>
      <w:r w:rsidRPr="0079302F">
        <w:rPr>
          <w:rFonts w:hint="default"/>
          <w:szCs w:val="24"/>
        </w:rPr>
        <w:t xml:space="preserve"> </w:t>
      </w:r>
      <w:r w:rsidRPr="0079302F">
        <w:rPr>
          <w:rFonts w:hint="default"/>
          <w:szCs w:val="24"/>
        </w:rPr>
        <w:fldChar w:fldCharType="begin"/>
      </w:r>
      <w:r w:rsidRPr="0079302F">
        <w:rPr>
          <w:rFonts w:hint="default"/>
          <w:szCs w:val="24"/>
        </w:rPr>
        <w:instrText xml:space="preserve"> SEQ Tabel \* ARABIC </w:instrText>
      </w:r>
      <w:r w:rsidRPr="0079302F">
        <w:rPr>
          <w:rFonts w:hint="default"/>
          <w:szCs w:val="24"/>
        </w:rPr>
        <w:fldChar w:fldCharType="separate"/>
      </w:r>
      <w:r w:rsidRPr="0079302F">
        <w:rPr>
          <w:rFonts w:hint="default"/>
          <w:noProof/>
          <w:szCs w:val="24"/>
        </w:rPr>
        <w:t>1</w:t>
      </w:r>
      <w:r w:rsidRPr="0079302F">
        <w:rPr>
          <w:rFonts w:hint="default"/>
          <w:noProof/>
          <w:szCs w:val="24"/>
        </w:rPr>
        <w:fldChar w:fldCharType="end"/>
      </w:r>
      <w:r w:rsidRPr="0079302F">
        <w:rPr>
          <w:rFonts w:hint="default"/>
          <w:szCs w:val="24"/>
        </w:rPr>
        <w:t xml:space="preserve"> </w:t>
      </w:r>
      <w:proofErr w:type="spellStart"/>
      <w:r w:rsidRPr="0079302F">
        <w:rPr>
          <w:rFonts w:hint="default"/>
          <w:szCs w:val="24"/>
        </w:rPr>
        <w:t>Pengujian</w:t>
      </w:r>
      <w:proofErr w:type="spellEnd"/>
      <w:r w:rsidRPr="0079302F">
        <w:rPr>
          <w:rFonts w:hint="default"/>
          <w:szCs w:val="24"/>
        </w:rPr>
        <w:t xml:space="preserve"> </w:t>
      </w:r>
      <w:proofErr w:type="spellStart"/>
      <w:r w:rsidRPr="0079302F">
        <w:rPr>
          <w:rFonts w:hint="default"/>
          <w:szCs w:val="24"/>
        </w:rPr>
        <w:t>Hambatan</w:t>
      </w:r>
      <w:proofErr w:type="spellEnd"/>
      <w:r w:rsidRPr="0079302F">
        <w:rPr>
          <w:rFonts w:hint="default"/>
          <w:szCs w:val="24"/>
        </w:rPr>
        <w:t xml:space="preserve"> </w:t>
      </w:r>
      <w:proofErr w:type="spellStart"/>
      <w:r w:rsidRPr="0079302F">
        <w:rPr>
          <w:rFonts w:hint="default"/>
          <w:szCs w:val="24"/>
        </w:rPr>
        <w:t>Enzim</w:t>
      </w:r>
      <w:proofErr w:type="spellEnd"/>
      <w:r w:rsidRPr="0079302F">
        <w:rPr>
          <w:rFonts w:hint="default"/>
          <w:szCs w:val="24"/>
        </w:rPr>
        <w:t xml:space="preserve"> </w:t>
      </w:r>
      <w:proofErr w:type="spellStart"/>
      <w:r w:rsidRPr="0079302F">
        <w:rPr>
          <w:rFonts w:hint="default"/>
          <w:szCs w:val="24"/>
        </w:rPr>
        <w:t>Tirosinase</w:t>
      </w:r>
      <w:proofErr w:type="spellEnd"/>
    </w:p>
    <w:tbl>
      <w:tblPr>
        <w:tblStyle w:val="KisiTabel"/>
        <w:tblW w:w="0" w:type="auto"/>
        <w:jc w:val="center"/>
        <w:tblLook w:val="04A0" w:firstRow="1" w:lastRow="0" w:firstColumn="1" w:lastColumn="0" w:noHBand="0" w:noVBand="1"/>
      </w:tblPr>
      <w:tblGrid>
        <w:gridCol w:w="1665"/>
        <w:gridCol w:w="1633"/>
        <w:gridCol w:w="1811"/>
        <w:gridCol w:w="1620"/>
        <w:gridCol w:w="1425"/>
      </w:tblGrid>
      <w:tr w:rsidR="004877C9" w:rsidRPr="0079302F" w14:paraId="0328377C" w14:textId="77777777" w:rsidTr="00D43DCC">
        <w:trPr>
          <w:trHeight w:val="703"/>
          <w:jc w:val="center"/>
        </w:trPr>
        <w:tc>
          <w:tcPr>
            <w:tcW w:w="1665" w:type="dxa"/>
            <w:tcBorders>
              <w:top w:val="single" w:sz="4" w:space="0" w:color="auto"/>
              <w:left w:val="single" w:sz="4" w:space="0" w:color="auto"/>
              <w:bottom w:val="single" w:sz="4" w:space="0" w:color="auto"/>
              <w:right w:val="single" w:sz="4" w:space="0" w:color="auto"/>
            </w:tcBorders>
            <w:vAlign w:val="center"/>
            <w:hideMark/>
          </w:tcPr>
          <w:p w14:paraId="1AAD0F2C" w14:textId="77777777" w:rsidR="004877C9" w:rsidRPr="0079302F" w:rsidRDefault="004877C9" w:rsidP="00D43DCC">
            <w:pPr>
              <w:spacing w:before="20" w:after="20" w:line="360" w:lineRule="auto"/>
              <w:jc w:val="center"/>
              <w:rPr>
                <w:sz w:val="24"/>
                <w:szCs w:val="24"/>
              </w:rPr>
            </w:pPr>
            <w:proofErr w:type="spellStart"/>
            <w:r w:rsidRPr="0079302F">
              <w:rPr>
                <w:sz w:val="24"/>
                <w:szCs w:val="24"/>
              </w:rPr>
              <w:t>Konsentrasi</w:t>
            </w:r>
            <w:proofErr w:type="spellEnd"/>
            <w:r w:rsidRPr="0079302F">
              <w:rPr>
                <w:sz w:val="24"/>
                <w:szCs w:val="24"/>
              </w:rPr>
              <w:t xml:space="preserve"> (ppm)</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C2BC2A7" w14:textId="77777777" w:rsidR="004877C9" w:rsidRPr="0079302F" w:rsidRDefault="004877C9" w:rsidP="00D43DCC">
            <w:pPr>
              <w:spacing w:before="20" w:after="20" w:line="360" w:lineRule="auto"/>
              <w:jc w:val="center"/>
              <w:rPr>
                <w:sz w:val="24"/>
                <w:szCs w:val="24"/>
              </w:rPr>
            </w:pPr>
            <w:proofErr w:type="spellStart"/>
            <w:r w:rsidRPr="0079302F">
              <w:rPr>
                <w:sz w:val="24"/>
                <w:szCs w:val="24"/>
              </w:rPr>
              <w:t>Absorbansi</w:t>
            </w:r>
            <w:proofErr w:type="spellEnd"/>
          </w:p>
        </w:tc>
        <w:tc>
          <w:tcPr>
            <w:tcW w:w="1811" w:type="dxa"/>
            <w:tcBorders>
              <w:top w:val="single" w:sz="4" w:space="0" w:color="auto"/>
              <w:left w:val="single" w:sz="4" w:space="0" w:color="auto"/>
              <w:bottom w:val="single" w:sz="4" w:space="0" w:color="auto"/>
              <w:right w:val="single" w:sz="4" w:space="0" w:color="auto"/>
            </w:tcBorders>
            <w:vAlign w:val="center"/>
            <w:hideMark/>
          </w:tcPr>
          <w:p w14:paraId="35D77F4C" w14:textId="77777777" w:rsidR="004877C9" w:rsidRPr="0079302F" w:rsidRDefault="004877C9" w:rsidP="00D43DCC">
            <w:pPr>
              <w:spacing w:before="20" w:after="20" w:line="360" w:lineRule="auto"/>
              <w:jc w:val="center"/>
              <w:rPr>
                <w:sz w:val="24"/>
                <w:szCs w:val="24"/>
              </w:rPr>
            </w:pPr>
            <w:r w:rsidRPr="0079302F">
              <w:rPr>
                <w:sz w:val="24"/>
                <w:szCs w:val="24"/>
              </w:rPr>
              <w:t xml:space="preserve">% </w:t>
            </w:r>
            <w:proofErr w:type="spellStart"/>
            <w:r w:rsidRPr="0079302F">
              <w:rPr>
                <w:sz w:val="24"/>
                <w:szCs w:val="24"/>
              </w:rPr>
              <w:t>penghambatan</w:t>
            </w:r>
            <w:proofErr w:type="spellEnd"/>
          </w:p>
        </w:tc>
        <w:tc>
          <w:tcPr>
            <w:tcW w:w="1620" w:type="dxa"/>
            <w:tcBorders>
              <w:top w:val="single" w:sz="4" w:space="0" w:color="auto"/>
              <w:left w:val="single" w:sz="4" w:space="0" w:color="auto"/>
              <w:bottom w:val="single" w:sz="4" w:space="0" w:color="auto"/>
              <w:right w:val="single" w:sz="4" w:space="0" w:color="auto"/>
            </w:tcBorders>
            <w:vAlign w:val="center"/>
            <w:hideMark/>
          </w:tcPr>
          <w:p w14:paraId="273B5F8D" w14:textId="77777777" w:rsidR="004877C9" w:rsidRPr="0079302F" w:rsidRDefault="004877C9" w:rsidP="00D43DCC">
            <w:pPr>
              <w:spacing w:before="20" w:after="20" w:line="360" w:lineRule="auto"/>
              <w:jc w:val="center"/>
              <w:rPr>
                <w:sz w:val="24"/>
                <w:szCs w:val="24"/>
              </w:rPr>
            </w:pPr>
            <w:proofErr w:type="spellStart"/>
            <w:r w:rsidRPr="0079302F">
              <w:rPr>
                <w:sz w:val="24"/>
                <w:szCs w:val="24"/>
              </w:rPr>
              <w:t>Persamaan</w:t>
            </w:r>
            <w:proofErr w:type="spellEnd"/>
            <w:r w:rsidRPr="0079302F">
              <w:rPr>
                <w:sz w:val="24"/>
                <w:szCs w:val="24"/>
              </w:rPr>
              <w:t xml:space="preserve"> </w:t>
            </w:r>
            <w:proofErr w:type="spellStart"/>
            <w:r w:rsidRPr="0079302F">
              <w:rPr>
                <w:sz w:val="24"/>
                <w:szCs w:val="24"/>
              </w:rPr>
              <w:t>regresi</w:t>
            </w:r>
            <w:proofErr w:type="spellEnd"/>
          </w:p>
        </w:tc>
        <w:tc>
          <w:tcPr>
            <w:tcW w:w="1425" w:type="dxa"/>
            <w:tcBorders>
              <w:top w:val="single" w:sz="4" w:space="0" w:color="auto"/>
              <w:left w:val="single" w:sz="4" w:space="0" w:color="auto"/>
              <w:bottom w:val="single" w:sz="4" w:space="0" w:color="auto"/>
              <w:right w:val="single" w:sz="4" w:space="0" w:color="auto"/>
            </w:tcBorders>
            <w:vAlign w:val="center"/>
            <w:hideMark/>
          </w:tcPr>
          <w:p w14:paraId="2BCD6F01" w14:textId="77777777" w:rsidR="004877C9" w:rsidRPr="0079302F" w:rsidRDefault="004877C9" w:rsidP="00D43DCC">
            <w:pPr>
              <w:spacing w:before="20" w:after="20" w:line="360" w:lineRule="auto"/>
              <w:jc w:val="center"/>
              <w:rPr>
                <w:sz w:val="24"/>
                <w:szCs w:val="24"/>
              </w:rPr>
            </w:pPr>
            <w:r w:rsidRPr="0079302F">
              <w:rPr>
                <w:sz w:val="24"/>
                <w:szCs w:val="24"/>
              </w:rPr>
              <w:t>IC</w:t>
            </w:r>
            <w:r w:rsidRPr="0079302F">
              <w:rPr>
                <w:sz w:val="24"/>
                <w:szCs w:val="24"/>
                <w:vertAlign w:val="subscript"/>
              </w:rPr>
              <w:t>50</w:t>
            </w:r>
            <w:r w:rsidRPr="0079302F">
              <w:rPr>
                <w:sz w:val="24"/>
                <w:szCs w:val="24"/>
              </w:rPr>
              <w:t xml:space="preserve"> (µg/ml)</w:t>
            </w:r>
          </w:p>
        </w:tc>
      </w:tr>
      <w:tr w:rsidR="004877C9" w:rsidRPr="0079302F" w14:paraId="460D1348" w14:textId="77777777" w:rsidTr="00D43DCC">
        <w:trPr>
          <w:trHeight w:val="376"/>
          <w:jc w:val="center"/>
        </w:trPr>
        <w:tc>
          <w:tcPr>
            <w:tcW w:w="1665" w:type="dxa"/>
            <w:tcBorders>
              <w:top w:val="single" w:sz="4" w:space="0" w:color="auto"/>
              <w:left w:val="single" w:sz="4" w:space="0" w:color="auto"/>
              <w:bottom w:val="single" w:sz="4" w:space="0" w:color="auto"/>
              <w:right w:val="single" w:sz="4" w:space="0" w:color="auto"/>
            </w:tcBorders>
            <w:vAlign w:val="center"/>
            <w:hideMark/>
          </w:tcPr>
          <w:p w14:paraId="38E5336A" w14:textId="77777777" w:rsidR="004877C9" w:rsidRPr="0079302F" w:rsidRDefault="004877C9" w:rsidP="00D43DCC">
            <w:pPr>
              <w:spacing w:before="20" w:after="20" w:line="360" w:lineRule="auto"/>
              <w:jc w:val="center"/>
              <w:rPr>
                <w:sz w:val="24"/>
                <w:szCs w:val="24"/>
              </w:rPr>
            </w:pPr>
            <w:r w:rsidRPr="0079302F">
              <w:rPr>
                <w:sz w:val="24"/>
                <w:szCs w:val="24"/>
              </w:rPr>
              <w:t>31,25</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BF23929" w14:textId="77777777" w:rsidR="004877C9" w:rsidRPr="0079302F" w:rsidRDefault="004877C9" w:rsidP="00D43DCC">
            <w:pPr>
              <w:spacing w:before="20" w:after="20" w:line="360" w:lineRule="auto"/>
              <w:jc w:val="center"/>
              <w:rPr>
                <w:sz w:val="24"/>
                <w:szCs w:val="24"/>
              </w:rPr>
            </w:pPr>
            <w:r w:rsidRPr="0079302F">
              <w:rPr>
                <w:sz w:val="24"/>
                <w:szCs w:val="24"/>
              </w:rPr>
              <w:t>0,434</w:t>
            </w:r>
          </w:p>
        </w:tc>
        <w:tc>
          <w:tcPr>
            <w:tcW w:w="1811" w:type="dxa"/>
            <w:tcBorders>
              <w:top w:val="single" w:sz="4" w:space="0" w:color="auto"/>
              <w:left w:val="single" w:sz="4" w:space="0" w:color="auto"/>
              <w:bottom w:val="single" w:sz="4" w:space="0" w:color="auto"/>
              <w:right w:val="single" w:sz="4" w:space="0" w:color="auto"/>
            </w:tcBorders>
            <w:vAlign w:val="center"/>
            <w:hideMark/>
          </w:tcPr>
          <w:p w14:paraId="2687A799" w14:textId="77777777" w:rsidR="004877C9" w:rsidRPr="0079302F" w:rsidRDefault="004877C9" w:rsidP="00D43DCC">
            <w:pPr>
              <w:spacing w:before="20" w:after="20" w:line="360" w:lineRule="auto"/>
              <w:jc w:val="center"/>
              <w:rPr>
                <w:sz w:val="24"/>
                <w:szCs w:val="24"/>
              </w:rPr>
            </w:pPr>
            <w:r w:rsidRPr="0079302F">
              <w:rPr>
                <w:sz w:val="24"/>
                <w:szCs w:val="24"/>
              </w:rPr>
              <w:t>9,39</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14:paraId="3D3559EC" w14:textId="77777777" w:rsidR="004877C9" w:rsidRPr="0079302F" w:rsidRDefault="004877C9" w:rsidP="00D43DCC">
            <w:pPr>
              <w:spacing w:before="20" w:after="20" w:line="360" w:lineRule="auto"/>
              <w:jc w:val="center"/>
              <w:rPr>
                <w:sz w:val="24"/>
                <w:szCs w:val="24"/>
              </w:rPr>
            </w:pPr>
            <w:r w:rsidRPr="0079302F">
              <w:rPr>
                <w:sz w:val="24"/>
                <w:szCs w:val="24"/>
              </w:rPr>
              <w:t>y = 50,146x - 62,742</w:t>
            </w:r>
          </w:p>
          <w:p w14:paraId="42C77532" w14:textId="77777777" w:rsidR="004877C9" w:rsidRPr="0079302F" w:rsidRDefault="004877C9" w:rsidP="00D43DCC">
            <w:pPr>
              <w:spacing w:before="20" w:after="20" w:line="360" w:lineRule="auto"/>
              <w:jc w:val="center"/>
              <w:rPr>
                <w:sz w:val="24"/>
                <w:szCs w:val="24"/>
              </w:rPr>
            </w:pPr>
            <w:r w:rsidRPr="0079302F">
              <w:rPr>
                <w:sz w:val="24"/>
                <w:szCs w:val="24"/>
              </w:rPr>
              <w:t>R² = 0,9814</w:t>
            </w:r>
          </w:p>
          <w:p w14:paraId="78E7DD6C" w14:textId="77777777" w:rsidR="004877C9" w:rsidRPr="0079302F" w:rsidRDefault="004877C9" w:rsidP="00D43DCC">
            <w:pPr>
              <w:spacing w:before="20" w:after="20" w:line="360" w:lineRule="auto"/>
              <w:jc w:val="center"/>
              <w:rPr>
                <w:sz w:val="24"/>
                <w:szCs w:val="24"/>
              </w:rPr>
            </w:pPr>
          </w:p>
        </w:tc>
        <w:tc>
          <w:tcPr>
            <w:tcW w:w="1425" w:type="dxa"/>
            <w:vMerge w:val="restart"/>
            <w:tcBorders>
              <w:top w:val="single" w:sz="4" w:space="0" w:color="auto"/>
              <w:left w:val="single" w:sz="4" w:space="0" w:color="auto"/>
              <w:bottom w:val="single" w:sz="4" w:space="0" w:color="auto"/>
              <w:right w:val="single" w:sz="4" w:space="0" w:color="auto"/>
            </w:tcBorders>
            <w:vAlign w:val="center"/>
            <w:hideMark/>
          </w:tcPr>
          <w:p w14:paraId="72266567" w14:textId="77777777" w:rsidR="004877C9" w:rsidRPr="0079302F" w:rsidRDefault="004877C9" w:rsidP="00D43DCC">
            <w:pPr>
              <w:spacing w:before="20" w:after="20" w:line="360" w:lineRule="auto"/>
              <w:jc w:val="center"/>
              <w:rPr>
                <w:sz w:val="24"/>
                <w:szCs w:val="24"/>
              </w:rPr>
            </w:pPr>
            <w:r w:rsidRPr="0079302F">
              <w:rPr>
                <w:sz w:val="24"/>
                <w:szCs w:val="24"/>
              </w:rPr>
              <w:t>177 µg/ml</w:t>
            </w:r>
          </w:p>
        </w:tc>
      </w:tr>
      <w:tr w:rsidR="004877C9" w:rsidRPr="0079302F" w14:paraId="0835CEEE" w14:textId="77777777" w:rsidTr="00D43DCC">
        <w:trPr>
          <w:trHeight w:val="370"/>
          <w:jc w:val="center"/>
        </w:trPr>
        <w:tc>
          <w:tcPr>
            <w:tcW w:w="1665" w:type="dxa"/>
            <w:tcBorders>
              <w:top w:val="single" w:sz="4" w:space="0" w:color="auto"/>
              <w:left w:val="single" w:sz="4" w:space="0" w:color="auto"/>
              <w:bottom w:val="single" w:sz="4" w:space="0" w:color="auto"/>
              <w:right w:val="single" w:sz="4" w:space="0" w:color="auto"/>
            </w:tcBorders>
            <w:vAlign w:val="center"/>
            <w:hideMark/>
          </w:tcPr>
          <w:p w14:paraId="7EA99C86" w14:textId="77777777" w:rsidR="004877C9" w:rsidRPr="0079302F" w:rsidRDefault="004877C9" w:rsidP="00D43DCC">
            <w:pPr>
              <w:spacing w:before="20" w:after="20" w:line="360" w:lineRule="auto"/>
              <w:jc w:val="center"/>
              <w:rPr>
                <w:sz w:val="24"/>
                <w:szCs w:val="24"/>
              </w:rPr>
            </w:pPr>
            <w:r w:rsidRPr="0079302F">
              <w:rPr>
                <w:sz w:val="24"/>
                <w:szCs w:val="24"/>
              </w:rPr>
              <w:t>62,5</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BE6CC0C" w14:textId="77777777" w:rsidR="004877C9" w:rsidRPr="0079302F" w:rsidRDefault="004877C9" w:rsidP="00D43DCC">
            <w:pPr>
              <w:spacing w:before="20" w:after="20" w:line="360" w:lineRule="auto"/>
              <w:jc w:val="center"/>
              <w:rPr>
                <w:sz w:val="24"/>
                <w:szCs w:val="24"/>
              </w:rPr>
            </w:pPr>
            <w:r w:rsidRPr="0079302F">
              <w:rPr>
                <w:sz w:val="24"/>
                <w:szCs w:val="24"/>
              </w:rPr>
              <w:t>0,330</w:t>
            </w:r>
          </w:p>
        </w:tc>
        <w:tc>
          <w:tcPr>
            <w:tcW w:w="1811" w:type="dxa"/>
            <w:tcBorders>
              <w:top w:val="single" w:sz="4" w:space="0" w:color="auto"/>
              <w:left w:val="single" w:sz="4" w:space="0" w:color="auto"/>
              <w:bottom w:val="single" w:sz="4" w:space="0" w:color="auto"/>
              <w:right w:val="single" w:sz="4" w:space="0" w:color="auto"/>
            </w:tcBorders>
            <w:vAlign w:val="center"/>
            <w:hideMark/>
          </w:tcPr>
          <w:p w14:paraId="702EBC80" w14:textId="77777777" w:rsidR="004877C9" w:rsidRPr="0079302F" w:rsidRDefault="004877C9" w:rsidP="00D43DCC">
            <w:pPr>
              <w:spacing w:before="20" w:after="20" w:line="360" w:lineRule="auto"/>
              <w:jc w:val="center"/>
              <w:rPr>
                <w:sz w:val="24"/>
                <w:szCs w:val="24"/>
              </w:rPr>
            </w:pPr>
            <w:r w:rsidRPr="0079302F">
              <w:rPr>
                <w:sz w:val="24"/>
                <w:szCs w:val="24"/>
              </w:rPr>
              <w:t>31,10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027A07" w14:textId="77777777" w:rsidR="004877C9" w:rsidRPr="0079302F" w:rsidRDefault="004877C9" w:rsidP="00D43DCC">
            <w:pPr>
              <w:spacing w:before="20" w:after="20" w:line="360" w:lineRule="auto"/>
              <w:jc w:val="center"/>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103E61" w14:textId="77777777" w:rsidR="004877C9" w:rsidRPr="0079302F" w:rsidRDefault="004877C9" w:rsidP="00D43DCC">
            <w:pPr>
              <w:spacing w:before="20" w:after="20" w:line="360" w:lineRule="auto"/>
              <w:jc w:val="center"/>
              <w:rPr>
                <w:b/>
                <w:sz w:val="24"/>
                <w:szCs w:val="24"/>
              </w:rPr>
            </w:pPr>
          </w:p>
        </w:tc>
      </w:tr>
      <w:tr w:rsidR="004877C9" w:rsidRPr="0079302F" w14:paraId="0291154C" w14:textId="77777777" w:rsidTr="00D43DCC">
        <w:trPr>
          <w:jc w:val="center"/>
        </w:trPr>
        <w:tc>
          <w:tcPr>
            <w:tcW w:w="1665" w:type="dxa"/>
            <w:tcBorders>
              <w:top w:val="single" w:sz="4" w:space="0" w:color="auto"/>
              <w:left w:val="single" w:sz="4" w:space="0" w:color="auto"/>
              <w:bottom w:val="single" w:sz="4" w:space="0" w:color="auto"/>
              <w:right w:val="single" w:sz="4" w:space="0" w:color="auto"/>
            </w:tcBorders>
            <w:vAlign w:val="center"/>
            <w:hideMark/>
          </w:tcPr>
          <w:p w14:paraId="13504313" w14:textId="77777777" w:rsidR="004877C9" w:rsidRPr="0079302F" w:rsidRDefault="004877C9" w:rsidP="00D43DCC">
            <w:pPr>
              <w:spacing w:before="20" w:after="20" w:line="360" w:lineRule="auto"/>
              <w:jc w:val="center"/>
              <w:rPr>
                <w:sz w:val="24"/>
                <w:szCs w:val="24"/>
              </w:rPr>
            </w:pPr>
            <w:r w:rsidRPr="0079302F">
              <w:rPr>
                <w:sz w:val="24"/>
                <w:szCs w:val="24"/>
              </w:rPr>
              <w:t>125</w:t>
            </w:r>
          </w:p>
        </w:tc>
        <w:tc>
          <w:tcPr>
            <w:tcW w:w="1633" w:type="dxa"/>
            <w:tcBorders>
              <w:top w:val="single" w:sz="4" w:space="0" w:color="auto"/>
              <w:left w:val="single" w:sz="4" w:space="0" w:color="auto"/>
              <w:bottom w:val="single" w:sz="4" w:space="0" w:color="auto"/>
              <w:right w:val="single" w:sz="4" w:space="0" w:color="auto"/>
            </w:tcBorders>
            <w:vAlign w:val="center"/>
            <w:hideMark/>
          </w:tcPr>
          <w:p w14:paraId="0929F5BD" w14:textId="77777777" w:rsidR="004877C9" w:rsidRPr="0079302F" w:rsidRDefault="004877C9" w:rsidP="00D43DCC">
            <w:pPr>
              <w:spacing w:before="20" w:after="20" w:line="360" w:lineRule="auto"/>
              <w:jc w:val="center"/>
              <w:rPr>
                <w:sz w:val="24"/>
                <w:szCs w:val="24"/>
              </w:rPr>
            </w:pPr>
            <w:r w:rsidRPr="0079302F">
              <w:rPr>
                <w:sz w:val="24"/>
                <w:szCs w:val="24"/>
              </w:rPr>
              <w:t>0,267</w:t>
            </w:r>
          </w:p>
        </w:tc>
        <w:tc>
          <w:tcPr>
            <w:tcW w:w="1811" w:type="dxa"/>
            <w:tcBorders>
              <w:top w:val="single" w:sz="4" w:space="0" w:color="auto"/>
              <w:left w:val="single" w:sz="4" w:space="0" w:color="auto"/>
              <w:bottom w:val="single" w:sz="4" w:space="0" w:color="auto"/>
              <w:right w:val="single" w:sz="4" w:space="0" w:color="auto"/>
            </w:tcBorders>
            <w:vAlign w:val="center"/>
            <w:hideMark/>
          </w:tcPr>
          <w:p w14:paraId="29C5123A" w14:textId="77777777" w:rsidR="004877C9" w:rsidRPr="0079302F" w:rsidRDefault="004877C9" w:rsidP="00D43DCC">
            <w:pPr>
              <w:spacing w:before="20" w:after="20" w:line="360" w:lineRule="auto"/>
              <w:jc w:val="center"/>
              <w:rPr>
                <w:sz w:val="24"/>
                <w:szCs w:val="24"/>
              </w:rPr>
            </w:pPr>
            <w:r w:rsidRPr="0079302F">
              <w:rPr>
                <w:sz w:val="24"/>
                <w:szCs w:val="24"/>
              </w:rPr>
              <w:t>44,2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590840" w14:textId="77777777" w:rsidR="004877C9" w:rsidRPr="0079302F" w:rsidRDefault="004877C9" w:rsidP="00D43DCC">
            <w:pPr>
              <w:spacing w:before="20" w:after="20" w:line="360" w:lineRule="auto"/>
              <w:jc w:val="center"/>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9E362C" w14:textId="77777777" w:rsidR="004877C9" w:rsidRPr="0079302F" w:rsidRDefault="004877C9" w:rsidP="00D43DCC">
            <w:pPr>
              <w:spacing w:before="20" w:after="20" w:line="360" w:lineRule="auto"/>
              <w:jc w:val="center"/>
              <w:rPr>
                <w:b/>
                <w:sz w:val="24"/>
                <w:szCs w:val="24"/>
              </w:rPr>
            </w:pPr>
          </w:p>
        </w:tc>
      </w:tr>
      <w:tr w:rsidR="004877C9" w:rsidRPr="0079302F" w14:paraId="32E6FD60" w14:textId="77777777" w:rsidTr="00D43DCC">
        <w:trPr>
          <w:jc w:val="center"/>
        </w:trPr>
        <w:tc>
          <w:tcPr>
            <w:tcW w:w="1665" w:type="dxa"/>
            <w:tcBorders>
              <w:top w:val="single" w:sz="4" w:space="0" w:color="auto"/>
              <w:left w:val="single" w:sz="4" w:space="0" w:color="auto"/>
              <w:bottom w:val="single" w:sz="4" w:space="0" w:color="auto"/>
              <w:right w:val="single" w:sz="4" w:space="0" w:color="auto"/>
            </w:tcBorders>
            <w:vAlign w:val="center"/>
            <w:hideMark/>
          </w:tcPr>
          <w:p w14:paraId="12EAB9E3" w14:textId="77777777" w:rsidR="004877C9" w:rsidRPr="0079302F" w:rsidRDefault="004877C9" w:rsidP="00D43DCC">
            <w:pPr>
              <w:spacing w:before="20" w:after="20" w:line="360" w:lineRule="auto"/>
              <w:jc w:val="center"/>
              <w:rPr>
                <w:sz w:val="24"/>
                <w:szCs w:val="24"/>
              </w:rPr>
            </w:pPr>
            <w:r w:rsidRPr="0079302F">
              <w:rPr>
                <w:sz w:val="24"/>
                <w:szCs w:val="24"/>
              </w:rPr>
              <w:t>250</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1E9F290" w14:textId="77777777" w:rsidR="004877C9" w:rsidRPr="0079302F" w:rsidRDefault="004877C9" w:rsidP="00D43DCC">
            <w:pPr>
              <w:spacing w:before="20" w:after="20" w:line="360" w:lineRule="auto"/>
              <w:jc w:val="center"/>
              <w:rPr>
                <w:sz w:val="24"/>
                <w:szCs w:val="24"/>
              </w:rPr>
            </w:pPr>
            <w:r w:rsidRPr="0079302F">
              <w:rPr>
                <w:sz w:val="24"/>
                <w:szCs w:val="24"/>
              </w:rPr>
              <w:t>0,223</w:t>
            </w:r>
          </w:p>
        </w:tc>
        <w:tc>
          <w:tcPr>
            <w:tcW w:w="1811" w:type="dxa"/>
            <w:tcBorders>
              <w:top w:val="single" w:sz="4" w:space="0" w:color="auto"/>
              <w:left w:val="single" w:sz="4" w:space="0" w:color="auto"/>
              <w:bottom w:val="single" w:sz="4" w:space="0" w:color="auto"/>
              <w:right w:val="single" w:sz="4" w:space="0" w:color="auto"/>
            </w:tcBorders>
            <w:vAlign w:val="center"/>
            <w:hideMark/>
          </w:tcPr>
          <w:p w14:paraId="170B5887" w14:textId="77777777" w:rsidR="004877C9" w:rsidRPr="0079302F" w:rsidRDefault="004877C9" w:rsidP="00D43DCC">
            <w:pPr>
              <w:spacing w:before="20" w:after="20" w:line="360" w:lineRule="auto"/>
              <w:jc w:val="center"/>
              <w:rPr>
                <w:sz w:val="24"/>
                <w:szCs w:val="24"/>
              </w:rPr>
            </w:pPr>
            <w:r w:rsidRPr="0079302F">
              <w:rPr>
                <w:sz w:val="24"/>
                <w:szCs w:val="24"/>
              </w:rPr>
              <w:t>53,44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500132" w14:textId="77777777" w:rsidR="004877C9" w:rsidRPr="0079302F" w:rsidRDefault="004877C9" w:rsidP="00D43DCC">
            <w:pPr>
              <w:spacing w:before="20" w:after="20" w:line="360" w:lineRule="auto"/>
              <w:jc w:val="center"/>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4A9FF2" w14:textId="77777777" w:rsidR="004877C9" w:rsidRPr="0079302F" w:rsidRDefault="004877C9" w:rsidP="00D43DCC">
            <w:pPr>
              <w:spacing w:before="20" w:after="20" w:line="360" w:lineRule="auto"/>
              <w:jc w:val="center"/>
              <w:rPr>
                <w:b/>
                <w:sz w:val="24"/>
                <w:szCs w:val="24"/>
              </w:rPr>
            </w:pPr>
          </w:p>
        </w:tc>
      </w:tr>
      <w:tr w:rsidR="004877C9" w:rsidRPr="0079302F" w14:paraId="3C9DC901" w14:textId="77777777" w:rsidTr="00D43DCC">
        <w:trPr>
          <w:jc w:val="center"/>
        </w:trPr>
        <w:tc>
          <w:tcPr>
            <w:tcW w:w="1665" w:type="dxa"/>
            <w:tcBorders>
              <w:top w:val="single" w:sz="4" w:space="0" w:color="auto"/>
              <w:left w:val="single" w:sz="4" w:space="0" w:color="auto"/>
              <w:bottom w:val="single" w:sz="4" w:space="0" w:color="auto"/>
              <w:right w:val="single" w:sz="4" w:space="0" w:color="auto"/>
            </w:tcBorders>
            <w:vAlign w:val="center"/>
            <w:hideMark/>
          </w:tcPr>
          <w:p w14:paraId="62932C75" w14:textId="77777777" w:rsidR="004877C9" w:rsidRPr="0079302F" w:rsidRDefault="004877C9" w:rsidP="00D43DCC">
            <w:pPr>
              <w:spacing w:before="20" w:after="20" w:line="360" w:lineRule="auto"/>
              <w:jc w:val="center"/>
              <w:rPr>
                <w:sz w:val="24"/>
                <w:szCs w:val="24"/>
              </w:rPr>
            </w:pPr>
            <w:r w:rsidRPr="0079302F">
              <w:rPr>
                <w:sz w:val="24"/>
                <w:szCs w:val="24"/>
              </w:rPr>
              <w:t>500</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31D6383" w14:textId="77777777" w:rsidR="004877C9" w:rsidRPr="0079302F" w:rsidRDefault="004877C9" w:rsidP="00D43DCC">
            <w:pPr>
              <w:spacing w:before="20" w:after="20" w:line="360" w:lineRule="auto"/>
              <w:jc w:val="center"/>
              <w:rPr>
                <w:sz w:val="24"/>
                <w:szCs w:val="24"/>
              </w:rPr>
            </w:pPr>
            <w:r w:rsidRPr="0079302F">
              <w:rPr>
                <w:sz w:val="24"/>
                <w:szCs w:val="24"/>
              </w:rPr>
              <w:t>0,126</w:t>
            </w:r>
          </w:p>
        </w:tc>
        <w:tc>
          <w:tcPr>
            <w:tcW w:w="1811" w:type="dxa"/>
            <w:tcBorders>
              <w:top w:val="single" w:sz="4" w:space="0" w:color="auto"/>
              <w:left w:val="single" w:sz="4" w:space="0" w:color="auto"/>
              <w:bottom w:val="single" w:sz="4" w:space="0" w:color="auto"/>
              <w:right w:val="single" w:sz="4" w:space="0" w:color="auto"/>
            </w:tcBorders>
            <w:vAlign w:val="center"/>
            <w:hideMark/>
          </w:tcPr>
          <w:p w14:paraId="597F7EB7" w14:textId="77777777" w:rsidR="004877C9" w:rsidRPr="0079302F" w:rsidRDefault="004877C9" w:rsidP="00D43DCC">
            <w:pPr>
              <w:spacing w:before="20" w:after="20" w:line="360" w:lineRule="auto"/>
              <w:jc w:val="center"/>
              <w:rPr>
                <w:sz w:val="24"/>
                <w:szCs w:val="24"/>
              </w:rPr>
            </w:pPr>
            <w:r w:rsidRPr="0079302F">
              <w:rPr>
                <w:sz w:val="24"/>
                <w:szCs w:val="24"/>
              </w:rPr>
              <w:t>73,69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2D226D" w14:textId="77777777" w:rsidR="004877C9" w:rsidRPr="0079302F" w:rsidRDefault="004877C9" w:rsidP="00D43DCC">
            <w:pPr>
              <w:spacing w:before="20" w:after="20" w:line="360" w:lineRule="auto"/>
              <w:jc w:val="center"/>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8E714F" w14:textId="77777777" w:rsidR="004877C9" w:rsidRPr="0079302F" w:rsidRDefault="004877C9" w:rsidP="00D43DCC">
            <w:pPr>
              <w:spacing w:before="20" w:after="20" w:line="360" w:lineRule="auto"/>
              <w:jc w:val="center"/>
              <w:rPr>
                <w:b/>
                <w:sz w:val="24"/>
                <w:szCs w:val="24"/>
              </w:rPr>
            </w:pPr>
          </w:p>
        </w:tc>
      </w:tr>
    </w:tbl>
    <w:p w14:paraId="635E8C5D" w14:textId="77777777" w:rsidR="00D31EAC" w:rsidRDefault="00D31EAC" w:rsidP="004877C9">
      <w:pPr>
        <w:spacing w:before="20" w:after="20" w:line="360" w:lineRule="auto"/>
        <w:sectPr w:rsidR="00D31EAC" w:rsidSect="00EE4C6D">
          <w:type w:val="continuous"/>
          <w:pgSz w:w="11900" w:h="16840"/>
          <w:pgMar w:top="1440" w:right="1440" w:bottom="1440" w:left="1440" w:header="708" w:footer="708" w:gutter="0"/>
          <w:cols w:space="708"/>
          <w:docGrid w:linePitch="360"/>
        </w:sectPr>
      </w:pPr>
    </w:p>
    <w:p w14:paraId="688D87D4" w14:textId="75DFCD7D" w:rsidR="002B3CCC" w:rsidRDefault="00E83E74" w:rsidP="002B3CCC">
      <w:pPr>
        <w:spacing w:before="20" w:after="20" w:line="360" w:lineRule="auto"/>
        <w:rPr>
          <w:b/>
          <w:bCs/>
          <w:lang w:val="en-US"/>
        </w:rPr>
      </w:pPr>
      <w:r w:rsidRPr="00E83E74">
        <w:rPr>
          <w:b/>
          <w:bCs/>
          <w:lang w:val="en-US"/>
        </w:rPr>
        <w:t>DISKUSI</w:t>
      </w:r>
      <w:bookmarkStart w:id="8" w:name="_Toc12080621"/>
    </w:p>
    <w:p w14:paraId="7EC98871" w14:textId="4B834FA6" w:rsidR="00845A62" w:rsidRDefault="007D6975" w:rsidP="006A01B4">
      <w:pPr>
        <w:spacing w:before="20" w:after="20" w:line="360" w:lineRule="auto"/>
        <w:ind w:firstLine="720"/>
        <w:jc w:val="both"/>
        <w:rPr>
          <w:lang w:val="en-US"/>
        </w:rPr>
      </w:pPr>
      <w:r>
        <w:rPr>
          <w:lang w:val="en-US"/>
        </w:rPr>
        <w:t xml:space="preserve">Papaya </w:t>
      </w:r>
      <w:proofErr w:type="spellStart"/>
      <w:r>
        <w:rPr>
          <w:lang w:val="en-US"/>
        </w:rPr>
        <w:t>l</w:t>
      </w:r>
      <w:r w:rsidRPr="007D6975">
        <w:rPr>
          <w:lang w:val="en-US"/>
        </w:rPr>
        <w:t>ebih</w:t>
      </w:r>
      <w:proofErr w:type="spellEnd"/>
      <w:r w:rsidRPr="007D6975">
        <w:rPr>
          <w:lang w:val="en-US"/>
        </w:rPr>
        <w:t xml:space="preserve"> </w:t>
      </w:r>
      <w:proofErr w:type="spellStart"/>
      <w:r w:rsidRPr="007D6975">
        <w:rPr>
          <w:lang w:val="en-US"/>
        </w:rPr>
        <w:t>dari</w:t>
      </w:r>
      <w:proofErr w:type="spellEnd"/>
      <w:r w:rsidRPr="007D6975">
        <w:rPr>
          <w:lang w:val="en-US"/>
        </w:rPr>
        <w:t xml:space="preserve"> </w:t>
      </w:r>
      <w:proofErr w:type="spellStart"/>
      <w:r w:rsidRPr="007D6975">
        <w:rPr>
          <w:lang w:val="en-US"/>
        </w:rPr>
        <w:t>sekedar</w:t>
      </w:r>
      <w:proofErr w:type="spellEnd"/>
      <w:r w:rsidRPr="007D6975">
        <w:rPr>
          <w:lang w:val="en-US"/>
        </w:rPr>
        <w:t xml:space="preserve"> </w:t>
      </w:r>
      <w:proofErr w:type="spellStart"/>
      <w:r w:rsidRPr="007D6975">
        <w:rPr>
          <w:lang w:val="en-US"/>
        </w:rPr>
        <w:t>buah</w:t>
      </w:r>
      <w:proofErr w:type="spellEnd"/>
      <w:r w:rsidRPr="007D6975">
        <w:rPr>
          <w:lang w:val="en-US"/>
        </w:rPr>
        <w:t xml:space="preserve"> yang </w:t>
      </w:r>
      <w:proofErr w:type="spellStart"/>
      <w:r w:rsidRPr="007D6975">
        <w:rPr>
          <w:lang w:val="en-US"/>
        </w:rPr>
        <w:t>lezat</w:t>
      </w:r>
      <w:proofErr w:type="spellEnd"/>
      <w:r w:rsidRPr="007D6975">
        <w:rPr>
          <w:lang w:val="en-US"/>
        </w:rPr>
        <w:t xml:space="preserve">, </w:t>
      </w:r>
      <w:proofErr w:type="spellStart"/>
      <w:r w:rsidRPr="007D6975">
        <w:rPr>
          <w:lang w:val="en-US"/>
        </w:rPr>
        <w:t>pepaya</w:t>
      </w:r>
      <w:proofErr w:type="spellEnd"/>
      <w:r w:rsidRPr="007D6975">
        <w:rPr>
          <w:lang w:val="en-US"/>
        </w:rPr>
        <w:t xml:space="preserve"> </w:t>
      </w:r>
      <w:proofErr w:type="spellStart"/>
      <w:r w:rsidRPr="007D6975">
        <w:rPr>
          <w:lang w:val="en-US"/>
        </w:rPr>
        <w:t>adalah</w:t>
      </w:r>
      <w:proofErr w:type="spellEnd"/>
      <w:r>
        <w:rPr>
          <w:lang w:val="en-US"/>
        </w:rPr>
        <w:t xml:space="preserve"> </w:t>
      </w:r>
      <w:proofErr w:type="spellStart"/>
      <w:r w:rsidRPr="007D6975">
        <w:rPr>
          <w:lang w:val="en-US"/>
        </w:rPr>
        <w:t>sumber</w:t>
      </w:r>
      <w:proofErr w:type="spellEnd"/>
      <w:r w:rsidRPr="007D6975">
        <w:rPr>
          <w:lang w:val="en-US"/>
        </w:rPr>
        <w:t xml:space="preserve"> </w:t>
      </w:r>
      <w:proofErr w:type="spellStart"/>
      <w:r w:rsidRPr="007D6975">
        <w:rPr>
          <w:lang w:val="en-US"/>
        </w:rPr>
        <w:t>nutrisi</w:t>
      </w:r>
      <w:proofErr w:type="spellEnd"/>
      <w:r w:rsidRPr="007D6975">
        <w:rPr>
          <w:lang w:val="en-US"/>
        </w:rPr>
        <w:t xml:space="preserve"> </w:t>
      </w:r>
      <w:proofErr w:type="spellStart"/>
      <w:r w:rsidRPr="007D6975">
        <w:rPr>
          <w:lang w:val="en-US"/>
        </w:rPr>
        <w:t>dengan</w:t>
      </w:r>
      <w:proofErr w:type="spellEnd"/>
      <w:r w:rsidRPr="007D6975">
        <w:rPr>
          <w:lang w:val="en-US"/>
        </w:rPr>
        <w:t xml:space="preserve"> </w:t>
      </w:r>
      <w:proofErr w:type="spellStart"/>
      <w:r w:rsidRPr="007D6975">
        <w:rPr>
          <w:lang w:val="en-US"/>
        </w:rPr>
        <w:t>sejumlah</w:t>
      </w:r>
      <w:proofErr w:type="spellEnd"/>
      <w:r w:rsidRPr="007D6975">
        <w:rPr>
          <w:lang w:val="en-US"/>
        </w:rPr>
        <w:t xml:space="preserve"> </w:t>
      </w:r>
      <w:proofErr w:type="spellStart"/>
      <w:r w:rsidRPr="007D6975">
        <w:rPr>
          <w:lang w:val="en-US"/>
        </w:rPr>
        <w:t>manfaat</w:t>
      </w:r>
      <w:proofErr w:type="spellEnd"/>
      <w:r w:rsidRPr="007D6975">
        <w:rPr>
          <w:lang w:val="en-US"/>
        </w:rPr>
        <w:t xml:space="preserve"> </w:t>
      </w:r>
      <w:proofErr w:type="spellStart"/>
      <w:r w:rsidRPr="007D6975">
        <w:rPr>
          <w:lang w:val="en-US"/>
        </w:rPr>
        <w:t>kesehatan</w:t>
      </w:r>
      <w:proofErr w:type="spellEnd"/>
      <w:r w:rsidRPr="007D6975">
        <w:rPr>
          <w:lang w:val="en-US"/>
        </w:rPr>
        <w:t xml:space="preserve">. </w:t>
      </w:r>
      <w:proofErr w:type="spellStart"/>
      <w:r w:rsidRPr="007D6975">
        <w:rPr>
          <w:lang w:val="en-US"/>
        </w:rPr>
        <w:t>Menurut</w:t>
      </w:r>
      <w:proofErr w:type="spellEnd"/>
      <w:r w:rsidRPr="007D6975">
        <w:rPr>
          <w:lang w:val="en-US"/>
        </w:rPr>
        <w:t xml:space="preserve"> </w:t>
      </w:r>
      <w:proofErr w:type="spellStart"/>
      <w:r>
        <w:rPr>
          <w:lang w:val="en-US"/>
        </w:rPr>
        <w:t>Akula</w:t>
      </w:r>
      <w:proofErr w:type="spellEnd"/>
      <w:r w:rsidRPr="007D6975">
        <w:rPr>
          <w:lang w:val="en-US"/>
        </w:rPr>
        <w:t xml:space="preserve"> </w:t>
      </w:r>
      <w:proofErr w:type="spellStart"/>
      <w:r w:rsidRPr="007D6975">
        <w:rPr>
          <w:lang w:val="en-US"/>
        </w:rPr>
        <w:t>tahun</w:t>
      </w:r>
      <w:proofErr w:type="spellEnd"/>
      <w:r w:rsidRPr="007D6975">
        <w:rPr>
          <w:lang w:val="en-US"/>
        </w:rPr>
        <w:t xml:space="preserve"> 20</w:t>
      </w:r>
      <w:r>
        <w:rPr>
          <w:lang w:val="en-US"/>
        </w:rPr>
        <w:t>20</w:t>
      </w:r>
      <w:r w:rsidRPr="007D6975">
        <w:rPr>
          <w:lang w:val="en-US"/>
        </w:rPr>
        <w:t>,</w:t>
      </w:r>
      <w:r>
        <w:rPr>
          <w:lang w:val="en-US"/>
        </w:rPr>
        <w:t xml:space="preserve"> </w:t>
      </w:r>
      <w:proofErr w:type="spellStart"/>
      <w:r w:rsidRPr="007D6975">
        <w:rPr>
          <w:lang w:val="en-US"/>
        </w:rPr>
        <w:t>manfaat</w:t>
      </w:r>
      <w:proofErr w:type="spellEnd"/>
      <w:r w:rsidRPr="007D6975">
        <w:rPr>
          <w:lang w:val="en-US"/>
        </w:rPr>
        <w:t xml:space="preserve"> </w:t>
      </w:r>
      <w:proofErr w:type="spellStart"/>
      <w:r w:rsidRPr="007D6975">
        <w:rPr>
          <w:lang w:val="en-US"/>
        </w:rPr>
        <w:t>pepaya</w:t>
      </w:r>
      <w:proofErr w:type="spellEnd"/>
      <w:r w:rsidRPr="007D6975">
        <w:rPr>
          <w:lang w:val="en-US"/>
        </w:rPr>
        <w:t xml:space="preserve"> </w:t>
      </w:r>
      <w:proofErr w:type="spellStart"/>
      <w:r w:rsidRPr="007D6975">
        <w:rPr>
          <w:lang w:val="en-US"/>
        </w:rPr>
        <w:t>dapat</w:t>
      </w:r>
      <w:proofErr w:type="spellEnd"/>
      <w:r w:rsidRPr="007D6975">
        <w:rPr>
          <w:lang w:val="en-US"/>
        </w:rPr>
        <w:t xml:space="preserve"> </w:t>
      </w:r>
      <w:proofErr w:type="spellStart"/>
      <w:r w:rsidRPr="007D6975">
        <w:rPr>
          <w:lang w:val="en-US"/>
        </w:rPr>
        <w:t>dikaitkan</w:t>
      </w:r>
      <w:proofErr w:type="spellEnd"/>
      <w:r w:rsidRPr="007D6975">
        <w:rPr>
          <w:lang w:val="en-US"/>
        </w:rPr>
        <w:t xml:space="preserve"> </w:t>
      </w:r>
      <w:proofErr w:type="spellStart"/>
      <w:r w:rsidRPr="007D6975">
        <w:rPr>
          <w:lang w:val="en-US"/>
        </w:rPr>
        <w:t>dengan</w:t>
      </w:r>
      <w:proofErr w:type="spellEnd"/>
      <w:r>
        <w:rPr>
          <w:lang w:val="en-US"/>
        </w:rPr>
        <w:t xml:space="preserve"> </w:t>
      </w:r>
      <w:proofErr w:type="spellStart"/>
      <w:r w:rsidRPr="007D6975">
        <w:rPr>
          <w:lang w:val="en-US"/>
        </w:rPr>
        <w:t>kandungan</w:t>
      </w:r>
      <w:proofErr w:type="spellEnd"/>
      <w:r w:rsidRPr="007D6975">
        <w:rPr>
          <w:lang w:val="en-US"/>
        </w:rPr>
        <w:t xml:space="preserve"> vitamin A, B, C yang </w:t>
      </w:r>
      <w:proofErr w:type="spellStart"/>
      <w:r w:rsidRPr="007D6975">
        <w:rPr>
          <w:lang w:val="en-US"/>
        </w:rPr>
        <w:t>tinggi</w:t>
      </w:r>
      <w:proofErr w:type="spellEnd"/>
      <w:r>
        <w:rPr>
          <w:lang w:val="en-US"/>
        </w:rPr>
        <w:t xml:space="preserve">, </w:t>
      </w:r>
      <w:proofErr w:type="spellStart"/>
      <w:r w:rsidRPr="007D6975">
        <w:rPr>
          <w:lang w:val="en-US"/>
        </w:rPr>
        <w:t>enzim</w:t>
      </w:r>
      <w:proofErr w:type="spellEnd"/>
      <w:r w:rsidRPr="007D6975">
        <w:rPr>
          <w:lang w:val="en-US"/>
        </w:rPr>
        <w:t xml:space="preserve"> </w:t>
      </w:r>
      <w:proofErr w:type="spellStart"/>
      <w:r w:rsidRPr="007D6975">
        <w:rPr>
          <w:lang w:val="en-US"/>
        </w:rPr>
        <w:t>proteolitik</w:t>
      </w:r>
      <w:proofErr w:type="spellEnd"/>
      <w:r>
        <w:rPr>
          <w:lang w:val="en-US"/>
        </w:rPr>
        <w:t xml:space="preserve"> </w:t>
      </w:r>
      <w:proofErr w:type="spellStart"/>
      <w:r w:rsidRPr="007D6975">
        <w:rPr>
          <w:lang w:val="en-US"/>
        </w:rPr>
        <w:t>seperti</w:t>
      </w:r>
      <w:proofErr w:type="spellEnd"/>
      <w:r w:rsidRPr="007D6975">
        <w:rPr>
          <w:lang w:val="en-US"/>
        </w:rPr>
        <w:t xml:space="preserve"> papain dan</w:t>
      </w:r>
      <w:r>
        <w:rPr>
          <w:lang w:val="en-US"/>
        </w:rPr>
        <w:t xml:space="preserve"> </w:t>
      </w:r>
      <w:r w:rsidRPr="007D6975">
        <w:rPr>
          <w:lang w:val="en-US"/>
        </w:rPr>
        <w:t xml:space="preserve">chymopapain </w:t>
      </w:r>
      <w:r>
        <w:rPr>
          <w:lang w:val="en-US"/>
        </w:rPr>
        <w:t>yang</w:t>
      </w:r>
      <w:r w:rsidRPr="007D6975">
        <w:rPr>
          <w:lang w:val="en-US"/>
        </w:rPr>
        <w:t xml:space="preserve"> </w:t>
      </w:r>
      <w:proofErr w:type="spellStart"/>
      <w:r w:rsidRPr="007D6975">
        <w:rPr>
          <w:lang w:val="en-US"/>
        </w:rPr>
        <w:t>memiliki</w:t>
      </w:r>
      <w:proofErr w:type="spellEnd"/>
      <w:r w:rsidRPr="007D6975">
        <w:rPr>
          <w:lang w:val="en-US"/>
        </w:rPr>
        <w:t xml:space="preserve"> </w:t>
      </w:r>
      <w:proofErr w:type="spellStart"/>
      <w:r>
        <w:rPr>
          <w:lang w:val="en-US"/>
        </w:rPr>
        <w:t>sifat</w:t>
      </w:r>
      <w:proofErr w:type="spellEnd"/>
      <w:r>
        <w:rPr>
          <w:lang w:val="en-US"/>
        </w:rPr>
        <w:t xml:space="preserve"> </w:t>
      </w:r>
      <w:proofErr w:type="spellStart"/>
      <w:r w:rsidRPr="007D6975">
        <w:rPr>
          <w:lang w:val="en-US"/>
        </w:rPr>
        <w:t>antibakteri</w:t>
      </w:r>
      <w:proofErr w:type="spellEnd"/>
      <w:r w:rsidRPr="007D6975">
        <w:rPr>
          <w:lang w:val="en-US"/>
        </w:rPr>
        <w:t>,</w:t>
      </w:r>
      <w:r>
        <w:rPr>
          <w:lang w:val="en-US"/>
        </w:rPr>
        <w:t xml:space="preserve"> </w:t>
      </w:r>
      <w:proofErr w:type="spellStart"/>
      <w:r w:rsidRPr="007D6975">
        <w:rPr>
          <w:lang w:val="en-US"/>
        </w:rPr>
        <w:t>antijamur</w:t>
      </w:r>
      <w:proofErr w:type="spellEnd"/>
      <w:r w:rsidRPr="007D6975">
        <w:rPr>
          <w:lang w:val="en-US"/>
        </w:rPr>
        <w:t xml:space="preserve">, dan </w:t>
      </w:r>
      <w:proofErr w:type="spellStart"/>
      <w:r w:rsidRPr="007D6975">
        <w:rPr>
          <w:lang w:val="en-US"/>
        </w:rPr>
        <w:t>sifat</w:t>
      </w:r>
      <w:proofErr w:type="spellEnd"/>
      <w:r w:rsidRPr="007D6975">
        <w:rPr>
          <w:lang w:val="en-US"/>
        </w:rPr>
        <w:t xml:space="preserve"> antivirus</w:t>
      </w:r>
      <w:r>
        <w:rPr>
          <w:lang w:val="en-US"/>
        </w:rPr>
        <w:t xml:space="preserve">. </w:t>
      </w:r>
      <w:proofErr w:type="spellStart"/>
      <w:r>
        <w:rPr>
          <w:lang w:val="en-US"/>
        </w:rPr>
        <w:t>Selain</w:t>
      </w:r>
      <w:proofErr w:type="spellEnd"/>
      <w:r>
        <w:rPr>
          <w:lang w:val="en-US"/>
        </w:rPr>
        <w:t xml:space="preserve"> </w:t>
      </w:r>
      <w:proofErr w:type="spellStart"/>
      <w:r>
        <w:rPr>
          <w:lang w:val="en-US"/>
        </w:rPr>
        <w:t>itu</w:t>
      </w:r>
      <w:proofErr w:type="spellEnd"/>
      <w:r>
        <w:rPr>
          <w:lang w:val="en-US"/>
        </w:rPr>
        <w:t xml:space="preserve">, </w:t>
      </w:r>
      <w:proofErr w:type="spellStart"/>
      <w:r w:rsidRPr="007D6975">
        <w:rPr>
          <w:lang w:val="en-US"/>
        </w:rPr>
        <w:t>limbah</w:t>
      </w:r>
      <w:proofErr w:type="spellEnd"/>
      <w:r w:rsidRPr="007D6975">
        <w:rPr>
          <w:lang w:val="en-US"/>
        </w:rPr>
        <w:t xml:space="preserve"> </w:t>
      </w:r>
      <w:proofErr w:type="spellStart"/>
      <w:r w:rsidRPr="007D6975">
        <w:rPr>
          <w:lang w:val="en-US"/>
        </w:rPr>
        <w:t>kulit</w:t>
      </w:r>
      <w:proofErr w:type="spellEnd"/>
      <w:r w:rsidRPr="007D6975">
        <w:rPr>
          <w:lang w:val="en-US"/>
        </w:rPr>
        <w:t xml:space="preserve"> dan </w:t>
      </w:r>
      <w:proofErr w:type="spellStart"/>
      <w:r w:rsidRPr="007D6975">
        <w:rPr>
          <w:lang w:val="en-US"/>
        </w:rPr>
        <w:t>biji</w:t>
      </w:r>
      <w:proofErr w:type="spellEnd"/>
      <w:r w:rsidRPr="007D6975">
        <w:rPr>
          <w:lang w:val="en-US"/>
        </w:rPr>
        <w:t xml:space="preserve"> yang </w:t>
      </w:r>
      <w:proofErr w:type="spellStart"/>
      <w:r w:rsidRPr="007D6975">
        <w:rPr>
          <w:lang w:val="en-US"/>
        </w:rPr>
        <w:t>dihasilkan</w:t>
      </w:r>
      <w:proofErr w:type="spellEnd"/>
      <w:r w:rsidRPr="007D6975">
        <w:rPr>
          <w:lang w:val="en-US"/>
        </w:rPr>
        <w:t xml:space="preserve"> </w:t>
      </w:r>
      <w:proofErr w:type="spellStart"/>
      <w:r w:rsidRPr="007D6975">
        <w:rPr>
          <w:lang w:val="en-US"/>
        </w:rPr>
        <w:t>setelah</w:t>
      </w:r>
      <w:proofErr w:type="spellEnd"/>
      <w:r w:rsidRPr="007D6975">
        <w:rPr>
          <w:lang w:val="en-US"/>
        </w:rPr>
        <w:t xml:space="preserve"> </w:t>
      </w:r>
      <w:proofErr w:type="spellStart"/>
      <w:r w:rsidRPr="007D6975">
        <w:rPr>
          <w:lang w:val="en-US"/>
        </w:rPr>
        <w:t>pengolahan</w:t>
      </w:r>
      <w:proofErr w:type="spellEnd"/>
      <w:r w:rsidRPr="007D6975">
        <w:rPr>
          <w:lang w:val="en-US"/>
        </w:rPr>
        <w:t xml:space="preserve"> dan </w:t>
      </w:r>
      <w:proofErr w:type="spellStart"/>
      <w:r w:rsidRPr="007D6975">
        <w:rPr>
          <w:lang w:val="en-US"/>
        </w:rPr>
        <w:t>konsumsi</w:t>
      </w:r>
      <w:proofErr w:type="spellEnd"/>
      <w:r>
        <w:rPr>
          <w:lang w:val="en-US"/>
        </w:rPr>
        <w:t xml:space="preserve"> </w:t>
      </w:r>
      <w:proofErr w:type="spellStart"/>
      <w:r w:rsidRPr="007D6975">
        <w:rPr>
          <w:lang w:val="en-US"/>
        </w:rPr>
        <w:t>buah</w:t>
      </w:r>
      <w:proofErr w:type="spellEnd"/>
      <w:r w:rsidRPr="007D6975">
        <w:rPr>
          <w:lang w:val="en-US"/>
        </w:rPr>
        <w:t xml:space="preserve"> </w:t>
      </w:r>
      <w:r>
        <w:rPr>
          <w:lang w:val="en-US"/>
        </w:rPr>
        <w:t xml:space="preserve">papaya </w:t>
      </w:r>
      <w:r w:rsidRPr="007D6975">
        <w:rPr>
          <w:lang w:val="en-US"/>
        </w:rPr>
        <w:t xml:space="preserve">yang </w:t>
      </w:r>
      <w:proofErr w:type="spellStart"/>
      <w:r w:rsidRPr="007D6975">
        <w:rPr>
          <w:lang w:val="en-US"/>
        </w:rPr>
        <w:t>biasanya</w:t>
      </w:r>
      <w:proofErr w:type="spellEnd"/>
      <w:r w:rsidRPr="007D6975">
        <w:rPr>
          <w:lang w:val="en-US"/>
        </w:rPr>
        <w:t xml:space="preserve"> </w:t>
      </w:r>
      <w:proofErr w:type="spellStart"/>
      <w:r w:rsidRPr="007D6975">
        <w:rPr>
          <w:lang w:val="en-US"/>
        </w:rPr>
        <w:t>mencemari</w:t>
      </w:r>
      <w:proofErr w:type="spellEnd"/>
      <w:r w:rsidRPr="007D6975">
        <w:rPr>
          <w:lang w:val="en-US"/>
        </w:rPr>
        <w:t xml:space="preserve"> habitat </w:t>
      </w:r>
      <w:proofErr w:type="spellStart"/>
      <w:r w:rsidRPr="007D6975">
        <w:rPr>
          <w:lang w:val="en-US"/>
        </w:rPr>
        <w:t>kita</w:t>
      </w:r>
      <w:proofErr w:type="spellEnd"/>
      <w:r w:rsidRPr="007D6975">
        <w:rPr>
          <w:lang w:val="en-US"/>
        </w:rPr>
        <w:t xml:space="preserve"> </w:t>
      </w:r>
      <w:proofErr w:type="spellStart"/>
      <w:r w:rsidRPr="007D6975">
        <w:rPr>
          <w:lang w:val="en-US"/>
        </w:rPr>
        <w:t>ini</w:t>
      </w:r>
      <w:proofErr w:type="spellEnd"/>
      <w:r w:rsidRPr="007D6975">
        <w:rPr>
          <w:lang w:val="en-US"/>
        </w:rPr>
        <w:t xml:space="preserve"> </w:t>
      </w:r>
      <w:proofErr w:type="spellStart"/>
      <w:r w:rsidRPr="007D6975">
        <w:rPr>
          <w:lang w:val="en-US"/>
        </w:rPr>
        <w:t>sebenarnya</w:t>
      </w:r>
      <w:proofErr w:type="spellEnd"/>
      <w:r w:rsidRPr="007D6975">
        <w:rPr>
          <w:lang w:val="en-US"/>
        </w:rPr>
        <w:t xml:space="preserve"> </w:t>
      </w:r>
      <w:proofErr w:type="spellStart"/>
      <w:r w:rsidRPr="007D6975">
        <w:rPr>
          <w:lang w:val="en-US"/>
        </w:rPr>
        <w:t>bisa</w:t>
      </w:r>
      <w:proofErr w:type="spellEnd"/>
      <w:r w:rsidRPr="007D6975">
        <w:rPr>
          <w:lang w:val="en-US"/>
        </w:rPr>
        <w:t xml:space="preserve"> </w:t>
      </w:r>
      <w:proofErr w:type="spellStart"/>
      <w:r w:rsidRPr="007D6975">
        <w:rPr>
          <w:lang w:val="en-US"/>
        </w:rPr>
        <w:t>dimanfaatkan</w:t>
      </w:r>
      <w:proofErr w:type="spellEnd"/>
      <w:r>
        <w:rPr>
          <w:lang w:val="en-US"/>
        </w:rPr>
        <w:t xml:space="preserve"> </w:t>
      </w:r>
      <w:proofErr w:type="spellStart"/>
      <w:r>
        <w:rPr>
          <w:lang w:val="en-US"/>
        </w:rPr>
        <w:t>karena</w:t>
      </w:r>
      <w:proofErr w:type="spellEnd"/>
      <w:r w:rsidRPr="007D6975">
        <w:rPr>
          <w:lang w:val="en-US"/>
        </w:rPr>
        <w:t xml:space="preserve"> </w:t>
      </w:r>
      <w:proofErr w:type="spellStart"/>
      <w:r>
        <w:rPr>
          <w:lang w:val="en-US"/>
        </w:rPr>
        <w:t>biji</w:t>
      </w:r>
      <w:proofErr w:type="spellEnd"/>
      <w:r>
        <w:rPr>
          <w:lang w:val="en-US"/>
        </w:rPr>
        <w:t xml:space="preserve"> papaya </w:t>
      </w:r>
      <w:proofErr w:type="spellStart"/>
      <w:r>
        <w:rPr>
          <w:lang w:val="en-US"/>
        </w:rPr>
        <w:t>ini mengandun</w:t>
      </w:r>
      <w:proofErr w:type="spellEnd"/>
      <w:r>
        <w:rPr>
          <w:lang w:val="en-US"/>
        </w:rPr>
        <w:t xml:space="preserve">g </w:t>
      </w:r>
      <w:proofErr w:type="spellStart"/>
      <w:r>
        <w:rPr>
          <w:lang w:val="en-US"/>
        </w:rPr>
        <w:t>a</w:t>
      </w:r>
      <w:r w:rsidRPr="007D6975">
        <w:rPr>
          <w:lang w:val="en-US"/>
        </w:rPr>
        <w:t>sam</w:t>
      </w:r>
      <w:proofErr w:type="spellEnd"/>
      <w:r w:rsidRPr="007D6975">
        <w:rPr>
          <w:lang w:val="en-US"/>
        </w:rPr>
        <w:t xml:space="preserve"> lemak, protein </w:t>
      </w:r>
      <w:proofErr w:type="spellStart"/>
      <w:r w:rsidRPr="007D6975">
        <w:rPr>
          <w:lang w:val="en-US"/>
        </w:rPr>
        <w:t>kasar</w:t>
      </w:r>
      <w:proofErr w:type="spellEnd"/>
      <w:r w:rsidRPr="007D6975">
        <w:rPr>
          <w:lang w:val="en-US"/>
        </w:rPr>
        <w:t xml:space="preserve">, </w:t>
      </w:r>
      <w:proofErr w:type="spellStart"/>
      <w:r w:rsidRPr="007D6975">
        <w:rPr>
          <w:lang w:val="en-US"/>
        </w:rPr>
        <w:t>serat</w:t>
      </w:r>
      <w:proofErr w:type="spellEnd"/>
      <w:r w:rsidRPr="007D6975">
        <w:rPr>
          <w:lang w:val="en-US"/>
        </w:rPr>
        <w:t xml:space="preserve"> </w:t>
      </w:r>
      <w:proofErr w:type="spellStart"/>
      <w:r w:rsidRPr="007D6975">
        <w:rPr>
          <w:lang w:val="en-US"/>
        </w:rPr>
        <w:t>kasar</w:t>
      </w:r>
      <w:proofErr w:type="spellEnd"/>
      <w:r w:rsidRPr="007D6975">
        <w:rPr>
          <w:lang w:val="en-US"/>
        </w:rPr>
        <w:t xml:space="preserve">, </w:t>
      </w:r>
      <w:proofErr w:type="spellStart"/>
      <w:r w:rsidRPr="007D6975">
        <w:rPr>
          <w:lang w:val="en-US"/>
        </w:rPr>
        <w:t>minyak</w:t>
      </w:r>
      <w:proofErr w:type="spellEnd"/>
      <w:r w:rsidRPr="007D6975">
        <w:rPr>
          <w:lang w:val="en-US"/>
        </w:rPr>
        <w:t xml:space="preserve"> </w:t>
      </w:r>
      <w:proofErr w:type="spellStart"/>
      <w:r w:rsidRPr="007D6975">
        <w:rPr>
          <w:lang w:val="en-US"/>
        </w:rPr>
        <w:t>pepaya</w:t>
      </w:r>
      <w:proofErr w:type="spellEnd"/>
      <w:r w:rsidRPr="007D6975">
        <w:rPr>
          <w:lang w:val="en-US"/>
        </w:rPr>
        <w:t xml:space="preserve">, </w:t>
      </w:r>
      <w:proofErr w:type="spellStart"/>
      <w:r w:rsidRPr="007D6975">
        <w:rPr>
          <w:lang w:val="en-US"/>
        </w:rPr>
        <w:t>carpaine</w:t>
      </w:r>
      <w:proofErr w:type="spellEnd"/>
      <w:r w:rsidRPr="007D6975">
        <w:rPr>
          <w:lang w:val="en-US"/>
        </w:rPr>
        <w:t xml:space="preserve">, </w:t>
      </w:r>
      <w:proofErr w:type="spellStart"/>
      <w:r w:rsidRPr="007D6975">
        <w:rPr>
          <w:lang w:val="en-US"/>
        </w:rPr>
        <w:t>benzylisothiocynate</w:t>
      </w:r>
      <w:proofErr w:type="spellEnd"/>
      <w:r w:rsidRPr="007D6975">
        <w:rPr>
          <w:lang w:val="en-US"/>
        </w:rPr>
        <w:t xml:space="preserve">, </w:t>
      </w:r>
      <w:proofErr w:type="spellStart"/>
      <w:r w:rsidRPr="007D6975">
        <w:rPr>
          <w:lang w:val="en-US"/>
        </w:rPr>
        <w:t>benzylglucosinolate</w:t>
      </w:r>
      <w:proofErr w:type="spellEnd"/>
      <w:r w:rsidR="00845A62">
        <w:rPr>
          <w:lang w:val="en-US"/>
        </w:rPr>
        <w:t xml:space="preserve">, </w:t>
      </w:r>
      <w:proofErr w:type="spellStart"/>
      <w:r w:rsidRPr="007D6975">
        <w:rPr>
          <w:lang w:val="en-US"/>
        </w:rPr>
        <w:t>glucotropacolin</w:t>
      </w:r>
      <w:proofErr w:type="spellEnd"/>
      <w:r w:rsidRPr="007D6975">
        <w:rPr>
          <w:lang w:val="en-US"/>
        </w:rPr>
        <w:t xml:space="preserve">, </w:t>
      </w:r>
      <w:proofErr w:type="spellStart"/>
      <w:r w:rsidRPr="007D6975">
        <w:rPr>
          <w:lang w:val="en-US"/>
        </w:rPr>
        <w:t>benzylthiourea</w:t>
      </w:r>
      <w:proofErr w:type="spellEnd"/>
      <w:r w:rsidRPr="007D6975">
        <w:rPr>
          <w:lang w:val="en-US"/>
        </w:rPr>
        <w:t>, hentriacontane, -</w:t>
      </w:r>
      <w:proofErr w:type="spellStart"/>
      <w:r w:rsidRPr="007D6975">
        <w:rPr>
          <w:lang w:val="en-US"/>
        </w:rPr>
        <w:t>sistosterol</w:t>
      </w:r>
      <w:proofErr w:type="spellEnd"/>
      <w:r w:rsidRPr="007D6975">
        <w:rPr>
          <w:lang w:val="en-US"/>
        </w:rPr>
        <w:t xml:space="preserve">, </w:t>
      </w:r>
      <w:proofErr w:type="spellStart"/>
      <w:r w:rsidRPr="007D6975">
        <w:rPr>
          <w:lang w:val="en-US"/>
        </w:rPr>
        <w:t>caricin</w:t>
      </w:r>
      <w:proofErr w:type="spellEnd"/>
      <w:r w:rsidRPr="007D6975">
        <w:rPr>
          <w:lang w:val="en-US"/>
        </w:rPr>
        <w:t xml:space="preserve"> dan </w:t>
      </w:r>
      <w:proofErr w:type="spellStart"/>
      <w:r w:rsidRPr="007D6975">
        <w:rPr>
          <w:lang w:val="en-US"/>
        </w:rPr>
        <w:t>enzim</w:t>
      </w:r>
      <w:proofErr w:type="spellEnd"/>
      <w:r w:rsidRPr="007D6975">
        <w:rPr>
          <w:lang w:val="en-US"/>
        </w:rPr>
        <w:t xml:space="preserve"> </w:t>
      </w:r>
      <w:proofErr w:type="spellStart"/>
      <w:r w:rsidRPr="007D6975">
        <w:rPr>
          <w:lang w:val="en-US"/>
        </w:rPr>
        <w:t>nyrosin</w:t>
      </w:r>
      <w:proofErr w:type="spellEnd"/>
      <w:r w:rsidR="00845A62">
        <w:rPr>
          <w:lang w:val="en-US"/>
        </w:rPr>
        <w:t xml:space="preserve">. </w:t>
      </w:r>
      <w:r w:rsidR="00845A62">
        <w:rPr>
          <w:lang w:val="en-US"/>
        </w:rPr>
        <w:t>(</w:t>
      </w:r>
      <w:proofErr w:type="spellStart"/>
      <w:r w:rsidR="00845A62">
        <w:rPr>
          <w:lang w:val="en-US"/>
        </w:rPr>
        <w:t>Akula</w:t>
      </w:r>
      <w:proofErr w:type="spellEnd"/>
      <w:r w:rsidR="00845A62">
        <w:rPr>
          <w:lang w:val="en-US"/>
        </w:rPr>
        <w:t xml:space="preserve">, 2020; </w:t>
      </w:r>
      <w:proofErr w:type="spellStart"/>
      <w:r w:rsidR="00845A62">
        <w:rPr>
          <w:lang w:val="en-US"/>
        </w:rPr>
        <w:t>Kaibing</w:t>
      </w:r>
      <w:proofErr w:type="spellEnd"/>
      <w:r w:rsidR="00845A62">
        <w:rPr>
          <w:lang w:val="en-US"/>
        </w:rPr>
        <w:t xml:space="preserve"> et al, 2011; Anjali, 2016).</w:t>
      </w:r>
      <w:r w:rsidR="00845A62">
        <w:rPr>
          <w:lang w:val="en-US"/>
        </w:rPr>
        <w:t xml:space="preserve"> </w:t>
      </w:r>
      <w:proofErr w:type="spellStart"/>
      <w:r w:rsidR="00845A62">
        <w:rPr>
          <w:lang w:val="en-US"/>
        </w:rPr>
        <w:t>Tidak</w:t>
      </w:r>
      <w:proofErr w:type="spellEnd"/>
      <w:r w:rsidR="00845A62">
        <w:rPr>
          <w:lang w:val="en-US"/>
        </w:rPr>
        <w:t xml:space="preserve"> </w:t>
      </w:r>
      <w:proofErr w:type="spellStart"/>
      <w:r w:rsidR="00845A62">
        <w:rPr>
          <w:lang w:val="en-US"/>
        </w:rPr>
        <w:t>hanya</w:t>
      </w:r>
      <w:proofErr w:type="spellEnd"/>
      <w:r w:rsidR="00845A62">
        <w:rPr>
          <w:lang w:val="en-US"/>
        </w:rPr>
        <w:t xml:space="preserve"> </w:t>
      </w:r>
      <w:proofErr w:type="spellStart"/>
      <w:r w:rsidR="00845A62">
        <w:rPr>
          <w:lang w:val="en-US"/>
        </w:rPr>
        <w:t>itu</w:t>
      </w:r>
      <w:proofErr w:type="spellEnd"/>
      <w:r w:rsidR="00845A62">
        <w:rPr>
          <w:lang w:val="en-US"/>
        </w:rPr>
        <w:t xml:space="preserve"> </w:t>
      </w:r>
      <w:proofErr w:type="spellStart"/>
      <w:r w:rsidR="00845A62">
        <w:rPr>
          <w:lang w:val="en-US"/>
        </w:rPr>
        <w:t>biji</w:t>
      </w:r>
      <w:proofErr w:type="spellEnd"/>
      <w:r w:rsidR="00845A62">
        <w:rPr>
          <w:lang w:val="en-US"/>
        </w:rPr>
        <w:t xml:space="preserve"> papaya </w:t>
      </w:r>
      <w:proofErr w:type="spellStart"/>
      <w:r w:rsidR="00845A62">
        <w:rPr>
          <w:lang w:val="en-US"/>
        </w:rPr>
        <w:t>ini</w:t>
      </w:r>
      <w:proofErr w:type="spellEnd"/>
      <w:r w:rsidR="00845A62">
        <w:rPr>
          <w:lang w:val="en-US"/>
        </w:rPr>
        <w:t xml:space="preserve"> juga </w:t>
      </w:r>
      <w:proofErr w:type="spellStart"/>
      <w:r w:rsidR="00845A62">
        <w:rPr>
          <w:lang w:val="en-US"/>
        </w:rPr>
        <w:t>memiliki</w:t>
      </w:r>
      <w:proofErr w:type="spellEnd"/>
      <w:r w:rsidR="00845A62">
        <w:rPr>
          <w:lang w:val="en-US"/>
        </w:rPr>
        <w:t xml:space="preserve"> </w:t>
      </w:r>
      <w:proofErr w:type="spellStart"/>
      <w:r w:rsidR="00845A62" w:rsidRPr="00845A62">
        <w:rPr>
          <w:lang w:val="en-US"/>
        </w:rPr>
        <w:t>aktivitas</w:t>
      </w:r>
      <w:proofErr w:type="spellEnd"/>
      <w:r w:rsidR="00845A62" w:rsidRPr="00845A62">
        <w:rPr>
          <w:lang w:val="en-US"/>
        </w:rPr>
        <w:t xml:space="preserve"> </w:t>
      </w:r>
      <w:proofErr w:type="spellStart"/>
      <w:r w:rsidR="00845A62" w:rsidRPr="00845A62">
        <w:rPr>
          <w:lang w:val="en-US"/>
        </w:rPr>
        <w:t>antioksidan</w:t>
      </w:r>
      <w:proofErr w:type="spellEnd"/>
      <w:r w:rsidR="00845A62" w:rsidRPr="00845A62">
        <w:rPr>
          <w:lang w:val="en-US"/>
        </w:rPr>
        <w:t xml:space="preserve"> </w:t>
      </w:r>
      <w:proofErr w:type="spellStart"/>
      <w:r w:rsidR="00845A62" w:rsidRPr="00845A62">
        <w:rPr>
          <w:lang w:val="en-US"/>
        </w:rPr>
        <w:t>dari</w:t>
      </w:r>
      <w:proofErr w:type="spellEnd"/>
      <w:r w:rsidR="00845A62" w:rsidRPr="00845A62">
        <w:rPr>
          <w:lang w:val="en-US"/>
        </w:rPr>
        <w:t xml:space="preserve"> </w:t>
      </w:r>
      <w:proofErr w:type="spellStart"/>
      <w:r w:rsidR="00845A62" w:rsidRPr="00845A62">
        <w:rPr>
          <w:lang w:val="en-US"/>
        </w:rPr>
        <w:t>beberapa</w:t>
      </w:r>
      <w:proofErr w:type="spellEnd"/>
      <w:r w:rsidR="00845A62" w:rsidRPr="00845A62">
        <w:rPr>
          <w:lang w:val="en-US"/>
        </w:rPr>
        <w:t xml:space="preserve"> </w:t>
      </w:r>
      <w:proofErr w:type="spellStart"/>
      <w:r w:rsidR="00845A62" w:rsidRPr="00845A62">
        <w:rPr>
          <w:lang w:val="en-US"/>
        </w:rPr>
        <w:t>senyawa</w:t>
      </w:r>
      <w:proofErr w:type="spellEnd"/>
      <w:r w:rsidR="00845A62" w:rsidRPr="00845A62">
        <w:rPr>
          <w:lang w:val="en-US"/>
        </w:rPr>
        <w:t xml:space="preserve"> </w:t>
      </w:r>
      <w:proofErr w:type="spellStart"/>
      <w:r w:rsidR="00845A62" w:rsidRPr="00845A62">
        <w:rPr>
          <w:lang w:val="en-US"/>
        </w:rPr>
        <w:t>sekunder</w:t>
      </w:r>
      <w:proofErr w:type="spellEnd"/>
      <w:r w:rsidR="00845A62">
        <w:rPr>
          <w:lang w:val="en-US"/>
        </w:rPr>
        <w:t xml:space="preserve"> </w:t>
      </w:r>
      <w:proofErr w:type="spellStart"/>
      <w:r w:rsidR="00845A62" w:rsidRPr="00845A62">
        <w:rPr>
          <w:lang w:val="en-US"/>
        </w:rPr>
        <w:t>metabolit</w:t>
      </w:r>
      <w:proofErr w:type="spellEnd"/>
      <w:r w:rsidR="00845A62" w:rsidRPr="00845A62">
        <w:rPr>
          <w:lang w:val="en-US"/>
        </w:rPr>
        <w:t xml:space="preserve"> </w:t>
      </w:r>
      <w:proofErr w:type="spellStart"/>
      <w:r w:rsidR="00845A62" w:rsidRPr="00845A62">
        <w:rPr>
          <w:lang w:val="en-US"/>
        </w:rPr>
        <w:t>dalam</w:t>
      </w:r>
      <w:proofErr w:type="spellEnd"/>
      <w:r w:rsidR="00845A62" w:rsidRPr="00845A62">
        <w:rPr>
          <w:lang w:val="en-US"/>
        </w:rPr>
        <w:t xml:space="preserve"> organ </w:t>
      </w:r>
      <w:r w:rsidR="00845A62">
        <w:rPr>
          <w:lang w:val="en-US"/>
        </w:rPr>
        <w:t xml:space="preserve">papaya yang </w:t>
      </w:r>
      <w:proofErr w:type="spellStart"/>
      <w:r w:rsidR="00845A62">
        <w:rPr>
          <w:lang w:val="en-US"/>
        </w:rPr>
        <w:t>terbukti</w:t>
      </w:r>
      <w:proofErr w:type="spellEnd"/>
      <w:r w:rsidR="00845A62">
        <w:rPr>
          <w:lang w:val="en-US"/>
        </w:rPr>
        <w:t xml:space="preserve"> pada </w:t>
      </w:r>
      <w:proofErr w:type="spellStart"/>
      <w:r w:rsidR="00845A62">
        <w:rPr>
          <w:lang w:val="en-US"/>
        </w:rPr>
        <w:t>penelitian</w:t>
      </w:r>
      <w:proofErr w:type="spellEnd"/>
      <w:r w:rsidR="00845A62">
        <w:rPr>
          <w:lang w:val="en-US"/>
        </w:rPr>
        <w:t xml:space="preserve"> </w:t>
      </w:r>
      <w:proofErr w:type="spellStart"/>
      <w:r w:rsidR="00845A62">
        <w:rPr>
          <w:lang w:val="en-US"/>
        </w:rPr>
        <w:t>kaibing</w:t>
      </w:r>
      <w:proofErr w:type="spellEnd"/>
      <w:r w:rsidR="00845A62">
        <w:rPr>
          <w:lang w:val="en-US"/>
        </w:rPr>
        <w:t xml:space="preserve">, 2011 yang </w:t>
      </w:r>
      <w:proofErr w:type="spellStart"/>
      <w:r w:rsidR="00845A62">
        <w:rPr>
          <w:lang w:val="en-US"/>
        </w:rPr>
        <w:t>mengujikan</w:t>
      </w:r>
      <w:proofErr w:type="spellEnd"/>
      <w:r w:rsidR="00845A62">
        <w:rPr>
          <w:lang w:val="en-US"/>
        </w:rPr>
        <w:t xml:space="preserve"> </w:t>
      </w:r>
      <w:proofErr w:type="spellStart"/>
      <w:r w:rsidR="00845A62">
        <w:rPr>
          <w:lang w:val="en-US"/>
        </w:rPr>
        <w:t>aktivitas</w:t>
      </w:r>
      <w:proofErr w:type="spellEnd"/>
      <w:r w:rsidR="00845A62">
        <w:rPr>
          <w:lang w:val="en-US"/>
        </w:rPr>
        <w:t xml:space="preserve"> </w:t>
      </w:r>
      <w:proofErr w:type="spellStart"/>
      <w:r w:rsidR="00845A62">
        <w:rPr>
          <w:lang w:val="en-US"/>
        </w:rPr>
        <w:t>antioksidan</w:t>
      </w:r>
      <w:proofErr w:type="spellEnd"/>
      <w:r w:rsidR="00845A62">
        <w:rPr>
          <w:lang w:val="en-US"/>
        </w:rPr>
        <w:t xml:space="preserve"> </w:t>
      </w:r>
      <w:proofErr w:type="spellStart"/>
      <w:r w:rsidR="00845A62">
        <w:rPr>
          <w:lang w:val="en-US"/>
        </w:rPr>
        <w:t>dari</w:t>
      </w:r>
      <w:proofErr w:type="spellEnd"/>
      <w:r w:rsidR="00845A62">
        <w:rPr>
          <w:lang w:val="en-US"/>
        </w:rPr>
        <w:t xml:space="preserve"> </w:t>
      </w:r>
      <w:proofErr w:type="spellStart"/>
      <w:r w:rsidR="00845A62">
        <w:rPr>
          <w:lang w:val="en-US"/>
        </w:rPr>
        <w:t>biji</w:t>
      </w:r>
      <w:proofErr w:type="spellEnd"/>
      <w:r w:rsidR="00845A62">
        <w:rPr>
          <w:lang w:val="en-US"/>
        </w:rPr>
        <w:t xml:space="preserve"> papaya </w:t>
      </w:r>
      <w:proofErr w:type="spellStart"/>
      <w:r w:rsidR="00845A62">
        <w:rPr>
          <w:lang w:val="en-US"/>
        </w:rPr>
        <w:t>dengan</w:t>
      </w:r>
      <w:proofErr w:type="spellEnd"/>
      <w:r w:rsidR="00845A62">
        <w:rPr>
          <w:lang w:val="en-US"/>
        </w:rPr>
        <w:t xml:space="preserve"> </w:t>
      </w:r>
      <w:proofErr w:type="spellStart"/>
      <w:r w:rsidR="00845A62">
        <w:rPr>
          <w:lang w:val="en-US"/>
        </w:rPr>
        <w:t>menggunakan</w:t>
      </w:r>
      <w:proofErr w:type="spellEnd"/>
      <w:r w:rsidR="00845A62">
        <w:rPr>
          <w:lang w:val="en-US"/>
        </w:rPr>
        <w:t xml:space="preserve"> </w:t>
      </w:r>
      <w:proofErr w:type="spellStart"/>
      <w:r w:rsidR="00845A62">
        <w:rPr>
          <w:lang w:val="en-US"/>
        </w:rPr>
        <w:t>beberapa</w:t>
      </w:r>
      <w:proofErr w:type="spellEnd"/>
      <w:r w:rsidR="00845A62">
        <w:rPr>
          <w:lang w:val="en-US"/>
        </w:rPr>
        <w:t xml:space="preserve"> </w:t>
      </w:r>
      <w:proofErr w:type="spellStart"/>
      <w:r w:rsidR="00845A62">
        <w:rPr>
          <w:lang w:val="en-US"/>
        </w:rPr>
        <w:t>metode</w:t>
      </w:r>
      <w:proofErr w:type="spellEnd"/>
      <w:r w:rsidR="00845A62">
        <w:rPr>
          <w:lang w:val="en-US"/>
        </w:rPr>
        <w:t xml:space="preserve"> </w:t>
      </w:r>
      <w:proofErr w:type="spellStart"/>
      <w:r w:rsidR="00845A62">
        <w:rPr>
          <w:lang w:val="en-US"/>
        </w:rPr>
        <w:t>pengujian</w:t>
      </w:r>
      <w:proofErr w:type="spellEnd"/>
      <w:r w:rsidR="00845A62">
        <w:rPr>
          <w:lang w:val="en-US"/>
        </w:rPr>
        <w:t xml:space="preserve"> </w:t>
      </w:r>
      <w:proofErr w:type="spellStart"/>
      <w:r w:rsidR="00845A62">
        <w:rPr>
          <w:lang w:val="en-US"/>
        </w:rPr>
        <w:t>antioksidan</w:t>
      </w:r>
      <w:proofErr w:type="spellEnd"/>
      <w:r w:rsidR="00845A62">
        <w:rPr>
          <w:lang w:val="en-US"/>
        </w:rPr>
        <w:t xml:space="preserve"> dan </w:t>
      </w:r>
      <w:proofErr w:type="spellStart"/>
      <w:r w:rsidR="00845A62">
        <w:rPr>
          <w:lang w:val="en-US"/>
        </w:rPr>
        <w:t>beberapa</w:t>
      </w:r>
      <w:proofErr w:type="spellEnd"/>
      <w:r w:rsidR="00845A62">
        <w:rPr>
          <w:lang w:val="en-US"/>
        </w:rPr>
        <w:t xml:space="preserve"> </w:t>
      </w:r>
      <w:proofErr w:type="spellStart"/>
      <w:r w:rsidR="00845A62">
        <w:rPr>
          <w:lang w:val="en-US"/>
        </w:rPr>
        <w:t>cairan</w:t>
      </w:r>
      <w:proofErr w:type="spellEnd"/>
      <w:r w:rsidR="00845A62">
        <w:rPr>
          <w:lang w:val="en-US"/>
        </w:rPr>
        <w:t xml:space="preserve"> </w:t>
      </w:r>
      <w:proofErr w:type="spellStart"/>
      <w:r w:rsidR="00845A62">
        <w:rPr>
          <w:lang w:val="en-US"/>
        </w:rPr>
        <w:t>penyari</w:t>
      </w:r>
      <w:proofErr w:type="spellEnd"/>
      <w:r w:rsidR="00845A62">
        <w:rPr>
          <w:lang w:val="en-US"/>
        </w:rPr>
        <w:t xml:space="preserve">. Hasil </w:t>
      </w:r>
      <w:proofErr w:type="spellStart"/>
      <w:r w:rsidR="00845A62">
        <w:rPr>
          <w:lang w:val="en-US"/>
        </w:rPr>
        <w:t>dari</w:t>
      </w:r>
      <w:proofErr w:type="spellEnd"/>
      <w:r w:rsidR="00845A62">
        <w:rPr>
          <w:lang w:val="en-US"/>
        </w:rPr>
        <w:t xml:space="preserve"> </w:t>
      </w:r>
      <w:proofErr w:type="spellStart"/>
      <w:r w:rsidR="00845A62">
        <w:rPr>
          <w:lang w:val="en-US"/>
        </w:rPr>
        <w:t>penilitian</w:t>
      </w:r>
      <w:proofErr w:type="spellEnd"/>
      <w:r w:rsidR="00845A62">
        <w:rPr>
          <w:lang w:val="en-US"/>
        </w:rPr>
        <w:t xml:space="preserve"> </w:t>
      </w:r>
      <w:proofErr w:type="spellStart"/>
      <w:r w:rsidR="00845A62">
        <w:rPr>
          <w:lang w:val="en-US"/>
        </w:rPr>
        <w:t>kaibing</w:t>
      </w:r>
      <w:proofErr w:type="spellEnd"/>
      <w:r w:rsidR="00845A62">
        <w:rPr>
          <w:lang w:val="en-US"/>
        </w:rPr>
        <w:t xml:space="preserve">, 2011 </w:t>
      </w:r>
      <w:proofErr w:type="spellStart"/>
      <w:r w:rsidR="00845A62">
        <w:rPr>
          <w:lang w:val="en-US"/>
        </w:rPr>
        <w:t>menunjukkan</w:t>
      </w:r>
      <w:proofErr w:type="spellEnd"/>
      <w:r w:rsidR="00845A62">
        <w:rPr>
          <w:lang w:val="en-US"/>
        </w:rPr>
        <w:t xml:space="preserve"> </w:t>
      </w:r>
      <w:proofErr w:type="spellStart"/>
      <w:r w:rsidR="00845A62">
        <w:rPr>
          <w:lang w:val="en-US"/>
        </w:rPr>
        <w:t>bahwa</w:t>
      </w:r>
      <w:proofErr w:type="spellEnd"/>
      <w:r w:rsidR="00845A62">
        <w:rPr>
          <w:lang w:val="en-US"/>
        </w:rPr>
        <w:t xml:space="preserve"> </w:t>
      </w:r>
      <w:proofErr w:type="spellStart"/>
      <w:r w:rsidR="00845A62">
        <w:rPr>
          <w:lang w:val="en-US"/>
        </w:rPr>
        <w:t>biji</w:t>
      </w:r>
      <w:proofErr w:type="spellEnd"/>
      <w:r w:rsidR="00845A62">
        <w:rPr>
          <w:lang w:val="en-US"/>
        </w:rPr>
        <w:t xml:space="preserve"> papaya </w:t>
      </w:r>
      <w:proofErr w:type="spellStart"/>
      <w:r w:rsidR="00845A62">
        <w:rPr>
          <w:lang w:val="en-US"/>
        </w:rPr>
        <w:t>memiliki</w:t>
      </w:r>
      <w:proofErr w:type="spellEnd"/>
      <w:r w:rsidR="00845A62">
        <w:rPr>
          <w:lang w:val="en-US"/>
        </w:rPr>
        <w:t xml:space="preserve"> </w:t>
      </w:r>
      <w:proofErr w:type="spellStart"/>
      <w:r w:rsidR="00845A62">
        <w:rPr>
          <w:lang w:val="en-US"/>
        </w:rPr>
        <w:t>antivitas</w:t>
      </w:r>
      <w:proofErr w:type="spellEnd"/>
      <w:r w:rsidR="00845A62">
        <w:rPr>
          <w:lang w:val="en-US"/>
        </w:rPr>
        <w:t xml:space="preserve"> </w:t>
      </w:r>
      <w:proofErr w:type="spellStart"/>
      <w:r w:rsidR="00845A62">
        <w:rPr>
          <w:lang w:val="en-US"/>
        </w:rPr>
        <w:t>antioksidan</w:t>
      </w:r>
      <w:proofErr w:type="spellEnd"/>
      <w:r w:rsidR="00845A62">
        <w:rPr>
          <w:lang w:val="en-US"/>
        </w:rPr>
        <w:t>.</w:t>
      </w:r>
    </w:p>
    <w:p w14:paraId="385AEA04" w14:textId="77777777" w:rsidR="00D31EAC" w:rsidRDefault="00845A62" w:rsidP="00D31EAC">
      <w:pPr>
        <w:spacing w:before="20" w:after="20" w:line="360" w:lineRule="auto"/>
        <w:ind w:firstLine="720"/>
        <w:jc w:val="both"/>
        <w:rPr>
          <w:lang w:val="en-US"/>
        </w:rPr>
      </w:pPr>
      <w:r>
        <w:rPr>
          <w:lang w:val="en-US"/>
        </w:rPr>
        <w:t xml:space="preserve">Karena </w:t>
      </w:r>
      <w:proofErr w:type="spellStart"/>
      <w:r>
        <w:rPr>
          <w:lang w:val="en-US"/>
        </w:rPr>
        <w:t>banyak</w:t>
      </w:r>
      <w:proofErr w:type="spellEnd"/>
      <w:r>
        <w:rPr>
          <w:lang w:val="en-US"/>
        </w:rPr>
        <w:t xml:space="preserve"> </w:t>
      </w:r>
      <w:proofErr w:type="spellStart"/>
      <w:r>
        <w:rPr>
          <w:lang w:val="en-US"/>
        </w:rPr>
        <w:t>manfaat</w:t>
      </w:r>
      <w:proofErr w:type="spellEnd"/>
      <w:r>
        <w:rPr>
          <w:lang w:val="en-US"/>
        </w:rPr>
        <w:t xml:space="preserve"> dan </w:t>
      </w:r>
      <w:proofErr w:type="spellStart"/>
      <w:r>
        <w:rPr>
          <w:lang w:val="en-US"/>
        </w:rPr>
        <w:t>kandungan</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biji</w:t>
      </w:r>
      <w:proofErr w:type="spellEnd"/>
      <w:r>
        <w:rPr>
          <w:lang w:val="en-US"/>
        </w:rPr>
        <w:t xml:space="preserve"> papaya </w:t>
      </w:r>
      <w:proofErr w:type="spellStart"/>
      <w:r>
        <w:rPr>
          <w:lang w:val="en-US"/>
        </w:rPr>
        <w:t>ini</w:t>
      </w:r>
      <w:proofErr w:type="spellEnd"/>
      <w:r>
        <w:rPr>
          <w:lang w:val="en-US"/>
        </w:rPr>
        <w:t xml:space="preserve"> se</w:t>
      </w:r>
      <w:proofErr w:type="spellStart"/>
      <w:r>
        <w:rPr>
          <w:lang w:val="en-US"/>
        </w:rPr>
        <w:t>hingga peneliti</w:t>
      </w:r>
      <w:proofErr w:type="spellEnd"/>
      <w:r>
        <w:rPr>
          <w:lang w:val="en-US"/>
        </w:rPr>
        <w:t xml:space="preserve"> </w:t>
      </w:r>
      <w:proofErr w:type="spellStart"/>
      <w:r>
        <w:rPr>
          <w:lang w:val="en-US"/>
        </w:rPr>
        <w:t>melakukan</w:t>
      </w:r>
      <w:proofErr w:type="spellEnd"/>
      <w:r>
        <w:rPr>
          <w:lang w:val="en-US"/>
        </w:rPr>
        <w:t xml:space="preserve"> </w:t>
      </w:r>
      <w:proofErr w:type="spellStart"/>
      <w:r>
        <w:rPr>
          <w:lang w:val="en-US"/>
        </w:rPr>
        <w:t>pengujian</w:t>
      </w:r>
      <w:proofErr w:type="spellEnd"/>
      <w:r>
        <w:rPr>
          <w:lang w:val="en-US"/>
        </w:rPr>
        <w:t xml:space="preserve"> </w:t>
      </w:r>
      <w:proofErr w:type="spellStart"/>
      <w:r>
        <w:rPr>
          <w:lang w:val="en-US"/>
        </w:rPr>
        <w:t>biji</w:t>
      </w:r>
      <w:proofErr w:type="spellEnd"/>
      <w:r>
        <w:rPr>
          <w:lang w:val="en-US"/>
        </w:rPr>
        <w:t xml:space="preserve"> papaya </w:t>
      </w:r>
      <w:proofErr w:type="spellStart"/>
      <w:r>
        <w:rPr>
          <w:lang w:val="en-US"/>
        </w:rPr>
        <w:t>ini</w:t>
      </w:r>
      <w:proofErr w:type="spellEnd"/>
      <w:r>
        <w:rPr>
          <w:lang w:val="en-US"/>
        </w:rPr>
        <w:t xml:space="preserve"> </w:t>
      </w:r>
      <w:proofErr w:type="spellStart"/>
      <w:r>
        <w:rPr>
          <w:lang w:val="en-US"/>
        </w:rPr>
        <w:t>terhadap</w:t>
      </w:r>
      <w:proofErr w:type="spellEnd"/>
      <w:r>
        <w:rPr>
          <w:lang w:val="en-US"/>
        </w:rPr>
        <w:t xml:space="preserve"> </w:t>
      </w:r>
      <w:proofErr w:type="spellStart"/>
      <w:r>
        <w:rPr>
          <w:lang w:val="en-US"/>
        </w:rPr>
        <w:t>penghambatan</w:t>
      </w:r>
      <w:proofErr w:type="spellEnd"/>
      <w:r>
        <w:rPr>
          <w:lang w:val="en-US"/>
        </w:rPr>
        <w:t xml:space="preserve"> </w:t>
      </w:r>
      <w:proofErr w:type="spellStart"/>
      <w:r>
        <w:rPr>
          <w:lang w:val="en-US"/>
        </w:rPr>
        <w:t>enzim</w:t>
      </w:r>
      <w:proofErr w:type="spellEnd"/>
      <w:r>
        <w:rPr>
          <w:lang w:val="en-US"/>
        </w:rPr>
        <w:t xml:space="preserve"> tyrosinase. </w:t>
      </w:r>
      <w:proofErr w:type="spellStart"/>
      <w:r w:rsidRPr="00F7199B">
        <w:rPr>
          <w:lang w:val="en-US"/>
        </w:rPr>
        <w:t>Enzim</w:t>
      </w:r>
      <w:proofErr w:type="spellEnd"/>
      <w:r>
        <w:rPr>
          <w:lang w:val="en-US"/>
        </w:rPr>
        <w:t xml:space="preserve"> </w:t>
      </w:r>
      <w:r>
        <w:rPr>
          <w:lang w:val="en-US"/>
        </w:rPr>
        <w:t>tyrosinase</w:t>
      </w:r>
      <w:r w:rsidRPr="00F7199B">
        <w:rPr>
          <w:lang w:val="en-US"/>
        </w:rPr>
        <w:t xml:space="preserve"> </w:t>
      </w:r>
      <w:proofErr w:type="spellStart"/>
      <w:r>
        <w:rPr>
          <w:lang w:val="en-US"/>
        </w:rPr>
        <w:t>merupakan</w:t>
      </w:r>
      <w:proofErr w:type="spellEnd"/>
      <w:r>
        <w:rPr>
          <w:lang w:val="en-US"/>
        </w:rPr>
        <w:t xml:space="preserve"> </w:t>
      </w:r>
      <w:proofErr w:type="spellStart"/>
      <w:r>
        <w:rPr>
          <w:lang w:val="en-US"/>
        </w:rPr>
        <w:t>enzim</w:t>
      </w:r>
      <w:proofErr w:type="spellEnd"/>
      <w:r>
        <w:rPr>
          <w:lang w:val="en-US"/>
        </w:rPr>
        <w:t xml:space="preserve"> yang </w:t>
      </w:r>
      <w:r w:rsidRPr="00F7199B">
        <w:rPr>
          <w:lang w:val="en-US"/>
        </w:rPr>
        <w:t xml:space="preserve">paling </w:t>
      </w:r>
      <w:proofErr w:type="spellStart"/>
      <w:r w:rsidRPr="00F7199B">
        <w:rPr>
          <w:lang w:val="en-US"/>
        </w:rPr>
        <w:t>penting</w:t>
      </w:r>
      <w:proofErr w:type="spellEnd"/>
      <w:r w:rsidRPr="00F7199B">
        <w:rPr>
          <w:lang w:val="en-US"/>
        </w:rPr>
        <w:t xml:space="preserve"> </w:t>
      </w:r>
      <w:proofErr w:type="spellStart"/>
      <w:r w:rsidRPr="00F7199B">
        <w:rPr>
          <w:lang w:val="en-US"/>
        </w:rPr>
        <w:t>dalam</w:t>
      </w:r>
      <w:proofErr w:type="spellEnd"/>
      <w:r w:rsidRPr="00F7199B">
        <w:rPr>
          <w:lang w:val="en-US"/>
        </w:rPr>
        <w:t xml:space="preserve"> </w:t>
      </w:r>
      <w:proofErr w:type="spellStart"/>
      <w:r w:rsidRPr="00F7199B">
        <w:rPr>
          <w:lang w:val="en-US"/>
        </w:rPr>
        <w:t>jalur</w:t>
      </w:r>
      <w:proofErr w:type="spellEnd"/>
      <w:r w:rsidRPr="00F7199B">
        <w:rPr>
          <w:lang w:val="en-US"/>
        </w:rPr>
        <w:t xml:space="preserve"> </w:t>
      </w:r>
      <w:proofErr w:type="spellStart"/>
      <w:r w:rsidRPr="00F7199B">
        <w:rPr>
          <w:lang w:val="en-US"/>
        </w:rPr>
        <w:t>biosintesis</w:t>
      </w:r>
      <w:proofErr w:type="spellEnd"/>
      <w:r w:rsidRPr="00F7199B">
        <w:rPr>
          <w:lang w:val="en-US"/>
        </w:rPr>
        <w:t xml:space="preserve"> melanin </w:t>
      </w:r>
      <w:proofErr w:type="spellStart"/>
      <w:r w:rsidR="004E13E8">
        <w:rPr>
          <w:lang w:val="en-US"/>
        </w:rPr>
        <w:t>karena</w:t>
      </w:r>
      <w:proofErr w:type="spellEnd"/>
      <w:r w:rsidRPr="00F7199B">
        <w:rPr>
          <w:lang w:val="en-US"/>
        </w:rPr>
        <w:t xml:space="preserve"> </w:t>
      </w:r>
      <w:proofErr w:type="spellStart"/>
      <w:r w:rsidRPr="00F7199B">
        <w:rPr>
          <w:lang w:val="en-US"/>
        </w:rPr>
        <w:t>satu-satunya</w:t>
      </w:r>
      <w:proofErr w:type="spellEnd"/>
      <w:r w:rsidRPr="00F7199B">
        <w:rPr>
          <w:lang w:val="en-US"/>
        </w:rPr>
        <w:t xml:space="preserve"> </w:t>
      </w:r>
      <w:proofErr w:type="spellStart"/>
      <w:r w:rsidRPr="00F7199B">
        <w:rPr>
          <w:lang w:val="en-US"/>
        </w:rPr>
        <w:t>enzim</w:t>
      </w:r>
      <w:proofErr w:type="spellEnd"/>
      <w:r w:rsidRPr="00F7199B">
        <w:rPr>
          <w:lang w:val="en-US"/>
        </w:rPr>
        <w:t xml:space="preserve"> yang </w:t>
      </w:r>
      <w:proofErr w:type="spellStart"/>
      <w:r w:rsidRPr="00F7199B">
        <w:rPr>
          <w:lang w:val="en-US"/>
        </w:rPr>
        <w:t>mutlak</w:t>
      </w:r>
      <w:proofErr w:type="spellEnd"/>
      <w:r w:rsidRPr="00F7199B">
        <w:rPr>
          <w:lang w:val="en-US"/>
        </w:rPr>
        <w:t xml:space="preserve"> </w:t>
      </w:r>
      <w:proofErr w:type="spellStart"/>
      <w:r w:rsidRPr="00F7199B">
        <w:rPr>
          <w:lang w:val="en-US"/>
        </w:rPr>
        <w:t>diperlukan</w:t>
      </w:r>
      <w:proofErr w:type="spellEnd"/>
      <w:r w:rsidRPr="00F7199B">
        <w:rPr>
          <w:lang w:val="en-US"/>
        </w:rPr>
        <w:t xml:space="preserve"> </w:t>
      </w:r>
      <w:proofErr w:type="spellStart"/>
      <w:r w:rsidRPr="00F7199B">
        <w:rPr>
          <w:lang w:val="en-US"/>
        </w:rPr>
        <w:t>untuk</w:t>
      </w:r>
      <w:proofErr w:type="spellEnd"/>
      <w:r w:rsidRPr="00F7199B">
        <w:rPr>
          <w:lang w:val="en-US"/>
        </w:rPr>
        <w:t xml:space="preserve"> </w:t>
      </w:r>
      <w:proofErr w:type="spellStart"/>
      <w:r w:rsidRPr="00F7199B">
        <w:rPr>
          <w:lang w:val="en-US"/>
        </w:rPr>
        <w:t>produksi</w:t>
      </w:r>
      <w:proofErr w:type="spellEnd"/>
      <w:r w:rsidRPr="00F7199B">
        <w:rPr>
          <w:lang w:val="en-US"/>
        </w:rPr>
        <w:t xml:space="preserve"> melanin.</w:t>
      </w:r>
      <w:r w:rsidR="004E13E8">
        <w:rPr>
          <w:lang w:val="en-US"/>
        </w:rPr>
        <w:t xml:space="preserve"> </w:t>
      </w:r>
      <w:proofErr w:type="spellStart"/>
      <w:r w:rsidR="00F7199B" w:rsidRPr="00F7199B">
        <w:rPr>
          <w:lang w:val="en-US"/>
        </w:rPr>
        <w:t>Pigmentasi</w:t>
      </w:r>
      <w:proofErr w:type="spellEnd"/>
      <w:r w:rsidR="00F7199B" w:rsidRPr="00F7199B">
        <w:rPr>
          <w:lang w:val="en-US"/>
        </w:rPr>
        <w:t xml:space="preserve"> yang </w:t>
      </w:r>
      <w:proofErr w:type="spellStart"/>
      <w:r w:rsidR="00F7199B" w:rsidRPr="00F7199B">
        <w:rPr>
          <w:lang w:val="en-US"/>
        </w:rPr>
        <w:t>terlihat</w:t>
      </w:r>
      <w:proofErr w:type="spellEnd"/>
      <w:r w:rsidR="00F7199B" w:rsidRPr="00F7199B">
        <w:rPr>
          <w:lang w:val="en-US"/>
        </w:rPr>
        <w:t xml:space="preserve"> pada </w:t>
      </w:r>
      <w:proofErr w:type="spellStart"/>
      <w:r w:rsidR="00F7199B" w:rsidRPr="00F7199B">
        <w:rPr>
          <w:lang w:val="en-US"/>
        </w:rPr>
        <w:t>ma</w:t>
      </w:r>
      <w:r w:rsidR="007D6975">
        <w:rPr>
          <w:lang w:val="en-US"/>
        </w:rPr>
        <w:t>nusia</w:t>
      </w:r>
      <w:proofErr w:type="spellEnd"/>
      <w:r w:rsidR="00F7199B" w:rsidRPr="00F7199B">
        <w:rPr>
          <w:lang w:val="en-US"/>
        </w:rPr>
        <w:t xml:space="preserve"> </w:t>
      </w:r>
      <w:proofErr w:type="spellStart"/>
      <w:r w:rsidR="00F7199B" w:rsidRPr="00F7199B">
        <w:rPr>
          <w:lang w:val="en-US"/>
        </w:rPr>
        <w:t>dihasilkan</w:t>
      </w:r>
      <w:proofErr w:type="spellEnd"/>
      <w:r w:rsidR="00F7199B" w:rsidRPr="00F7199B">
        <w:rPr>
          <w:lang w:val="en-US"/>
        </w:rPr>
        <w:t xml:space="preserve"> </w:t>
      </w:r>
      <w:proofErr w:type="spellStart"/>
      <w:r w:rsidR="00F7199B" w:rsidRPr="00F7199B">
        <w:rPr>
          <w:lang w:val="en-US"/>
        </w:rPr>
        <w:t>dari</w:t>
      </w:r>
      <w:proofErr w:type="spellEnd"/>
      <w:r w:rsidR="00F7199B" w:rsidRPr="00F7199B">
        <w:rPr>
          <w:lang w:val="en-US"/>
        </w:rPr>
        <w:t xml:space="preserve"> </w:t>
      </w:r>
      <w:proofErr w:type="spellStart"/>
      <w:r w:rsidR="00F7199B" w:rsidRPr="00F7199B">
        <w:rPr>
          <w:lang w:val="en-US"/>
        </w:rPr>
        <w:t>sintesis</w:t>
      </w:r>
      <w:proofErr w:type="spellEnd"/>
      <w:r w:rsidR="00F7199B" w:rsidRPr="00F7199B">
        <w:rPr>
          <w:lang w:val="en-US"/>
        </w:rPr>
        <w:t xml:space="preserve"> dan </w:t>
      </w:r>
      <w:proofErr w:type="spellStart"/>
      <w:r w:rsidR="00F7199B" w:rsidRPr="00F7199B">
        <w:rPr>
          <w:lang w:val="en-US"/>
        </w:rPr>
        <w:t>distribusi</w:t>
      </w:r>
      <w:proofErr w:type="spellEnd"/>
      <w:r w:rsidR="00F7199B" w:rsidRPr="00F7199B">
        <w:rPr>
          <w:lang w:val="en-US"/>
        </w:rPr>
        <w:t xml:space="preserve"> melanin di </w:t>
      </w:r>
      <w:proofErr w:type="spellStart"/>
      <w:r w:rsidR="00F7199B" w:rsidRPr="00F7199B">
        <w:rPr>
          <w:lang w:val="en-US"/>
        </w:rPr>
        <w:t>kulit</w:t>
      </w:r>
      <w:proofErr w:type="spellEnd"/>
      <w:r w:rsidR="00F7199B" w:rsidRPr="00F7199B">
        <w:rPr>
          <w:lang w:val="en-US"/>
        </w:rPr>
        <w:t>,</w:t>
      </w:r>
      <w:r w:rsidR="007D6975">
        <w:rPr>
          <w:lang w:val="en-US"/>
        </w:rPr>
        <w:t xml:space="preserve"> </w:t>
      </w:r>
      <w:proofErr w:type="spellStart"/>
      <w:r w:rsidR="00F7199B" w:rsidRPr="00F7199B">
        <w:rPr>
          <w:lang w:val="en-US"/>
        </w:rPr>
        <w:t>rambut</w:t>
      </w:r>
      <w:proofErr w:type="spellEnd"/>
      <w:r w:rsidR="00F7199B" w:rsidRPr="00F7199B">
        <w:rPr>
          <w:lang w:val="en-US"/>
        </w:rPr>
        <w:t xml:space="preserve">, dan </w:t>
      </w:r>
      <w:proofErr w:type="spellStart"/>
      <w:r w:rsidR="00F7199B" w:rsidRPr="00F7199B">
        <w:rPr>
          <w:lang w:val="en-US"/>
        </w:rPr>
        <w:lastRenderedPageBreak/>
        <w:t>mata</w:t>
      </w:r>
      <w:proofErr w:type="spellEnd"/>
      <w:r w:rsidR="00F7199B" w:rsidRPr="00F7199B">
        <w:rPr>
          <w:lang w:val="en-US"/>
        </w:rPr>
        <w:t xml:space="preserve">. Melanin </w:t>
      </w:r>
      <w:proofErr w:type="spellStart"/>
      <w:r w:rsidR="00F7199B" w:rsidRPr="00F7199B">
        <w:rPr>
          <w:lang w:val="en-US"/>
        </w:rPr>
        <w:t>dapat</w:t>
      </w:r>
      <w:proofErr w:type="spellEnd"/>
      <w:r w:rsidR="00F7199B" w:rsidRPr="00F7199B">
        <w:rPr>
          <w:lang w:val="en-US"/>
        </w:rPr>
        <w:t xml:space="preserve"> </w:t>
      </w:r>
      <w:proofErr w:type="spellStart"/>
      <w:r w:rsidR="00F7199B" w:rsidRPr="00F7199B">
        <w:rPr>
          <w:lang w:val="en-US"/>
        </w:rPr>
        <w:t>terdiri</w:t>
      </w:r>
      <w:proofErr w:type="spellEnd"/>
      <w:r w:rsidR="00F7199B" w:rsidRPr="00F7199B">
        <w:rPr>
          <w:lang w:val="en-US"/>
        </w:rPr>
        <w:t xml:space="preserve"> </w:t>
      </w:r>
      <w:proofErr w:type="spellStart"/>
      <w:r w:rsidR="00F7199B" w:rsidRPr="00F7199B">
        <w:rPr>
          <w:lang w:val="en-US"/>
        </w:rPr>
        <w:t>dari</w:t>
      </w:r>
      <w:proofErr w:type="spellEnd"/>
      <w:r w:rsidR="00F7199B" w:rsidRPr="00F7199B">
        <w:rPr>
          <w:lang w:val="en-US"/>
        </w:rPr>
        <w:t xml:space="preserve"> </w:t>
      </w:r>
      <w:proofErr w:type="spellStart"/>
      <w:r w:rsidR="00F7199B" w:rsidRPr="00F7199B">
        <w:rPr>
          <w:lang w:val="en-US"/>
        </w:rPr>
        <w:t>dua</w:t>
      </w:r>
      <w:proofErr w:type="spellEnd"/>
      <w:r w:rsidR="00F7199B" w:rsidRPr="00F7199B">
        <w:rPr>
          <w:lang w:val="en-US"/>
        </w:rPr>
        <w:t xml:space="preserve"> </w:t>
      </w:r>
      <w:proofErr w:type="spellStart"/>
      <w:r w:rsidR="00F7199B" w:rsidRPr="00F7199B">
        <w:rPr>
          <w:lang w:val="en-US"/>
        </w:rPr>
        <w:t>tipe</w:t>
      </w:r>
      <w:proofErr w:type="spellEnd"/>
      <w:r w:rsidR="00F7199B" w:rsidRPr="00F7199B">
        <w:rPr>
          <w:lang w:val="en-US"/>
        </w:rPr>
        <w:t xml:space="preserve"> </w:t>
      </w:r>
      <w:proofErr w:type="spellStart"/>
      <w:r w:rsidR="00F7199B" w:rsidRPr="00F7199B">
        <w:rPr>
          <w:lang w:val="en-US"/>
        </w:rPr>
        <w:t>dasar</w:t>
      </w:r>
      <w:proofErr w:type="spellEnd"/>
      <w:r w:rsidR="00F7199B" w:rsidRPr="00F7199B">
        <w:rPr>
          <w:lang w:val="en-US"/>
        </w:rPr>
        <w:t xml:space="preserve">: eumelanin, yang </w:t>
      </w:r>
      <w:proofErr w:type="spellStart"/>
      <w:r w:rsidR="00F7199B" w:rsidRPr="00F7199B">
        <w:rPr>
          <w:lang w:val="en-US"/>
        </w:rPr>
        <w:t>berwarna</w:t>
      </w:r>
      <w:proofErr w:type="spellEnd"/>
      <w:r w:rsidR="00F7199B" w:rsidRPr="00F7199B">
        <w:rPr>
          <w:lang w:val="en-US"/>
        </w:rPr>
        <w:t xml:space="preserve"> </w:t>
      </w:r>
      <w:proofErr w:type="spellStart"/>
      <w:r w:rsidR="00F7199B" w:rsidRPr="00F7199B">
        <w:rPr>
          <w:lang w:val="en-US"/>
        </w:rPr>
        <w:t>coklat</w:t>
      </w:r>
      <w:proofErr w:type="spellEnd"/>
      <w:r w:rsidR="00F7199B" w:rsidRPr="00F7199B">
        <w:rPr>
          <w:lang w:val="en-US"/>
        </w:rPr>
        <w:t xml:space="preserve"> </w:t>
      </w:r>
      <w:proofErr w:type="spellStart"/>
      <w:r w:rsidR="00F7199B" w:rsidRPr="00F7199B">
        <w:rPr>
          <w:lang w:val="en-US"/>
        </w:rPr>
        <w:t>atau</w:t>
      </w:r>
      <w:proofErr w:type="spellEnd"/>
      <w:r w:rsidR="00F7199B" w:rsidRPr="00F7199B">
        <w:rPr>
          <w:lang w:val="en-US"/>
        </w:rPr>
        <w:t xml:space="preserve"> </w:t>
      </w:r>
      <w:proofErr w:type="spellStart"/>
      <w:r w:rsidR="00F7199B" w:rsidRPr="00F7199B">
        <w:rPr>
          <w:lang w:val="en-US"/>
        </w:rPr>
        <w:t>hitam</w:t>
      </w:r>
      <w:proofErr w:type="spellEnd"/>
      <w:r w:rsidR="00F7199B" w:rsidRPr="00F7199B">
        <w:rPr>
          <w:lang w:val="en-US"/>
        </w:rPr>
        <w:t xml:space="preserve">, dan phaeomelanin, yang </w:t>
      </w:r>
      <w:proofErr w:type="spellStart"/>
      <w:r w:rsidR="00F7199B" w:rsidRPr="00F7199B">
        <w:rPr>
          <w:lang w:val="en-US"/>
        </w:rPr>
        <w:t>berwarna</w:t>
      </w:r>
      <w:proofErr w:type="spellEnd"/>
      <w:r w:rsidR="00F7199B" w:rsidRPr="00F7199B">
        <w:rPr>
          <w:lang w:val="en-US"/>
        </w:rPr>
        <w:t xml:space="preserve"> </w:t>
      </w:r>
      <w:proofErr w:type="spellStart"/>
      <w:r w:rsidR="00F7199B" w:rsidRPr="00F7199B">
        <w:rPr>
          <w:lang w:val="en-US"/>
        </w:rPr>
        <w:t>merah</w:t>
      </w:r>
      <w:proofErr w:type="spellEnd"/>
      <w:r w:rsidR="00F7199B" w:rsidRPr="00F7199B">
        <w:rPr>
          <w:lang w:val="en-US"/>
        </w:rPr>
        <w:t xml:space="preserve"> </w:t>
      </w:r>
      <w:proofErr w:type="spellStart"/>
      <w:r w:rsidR="00F7199B" w:rsidRPr="00F7199B">
        <w:rPr>
          <w:lang w:val="en-US"/>
        </w:rPr>
        <w:t>atau</w:t>
      </w:r>
      <w:proofErr w:type="spellEnd"/>
      <w:r w:rsidR="00F7199B" w:rsidRPr="00F7199B">
        <w:rPr>
          <w:lang w:val="en-US"/>
        </w:rPr>
        <w:t xml:space="preserve"> </w:t>
      </w:r>
      <w:proofErr w:type="spellStart"/>
      <w:r w:rsidR="00F7199B" w:rsidRPr="00F7199B">
        <w:rPr>
          <w:lang w:val="en-US"/>
        </w:rPr>
        <w:t>kuning</w:t>
      </w:r>
      <w:proofErr w:type="spellEnd"/>
      <w:r w:rsidR="00F7199B" w:rsidRPr="00F7199B">
        <w:rPr>
          <w:lang w:val="en-US"/>
        </w:rPr>
        <w:t xml:space="preserve">, pada </w:t>
      </w:r>
      <w:proofErr w:type="spellStart"/>
      <w:r w:rsidR="00F7199B" w:rsidRPr="00F7199B">
        <w:rPr>
          <w:lang w:val="en-US"/>
        </w:rPr>
        <w:t>ma</w:t>
      </w:r>
      <w:r w:rsidR="007D6975">
        <w:rPr>
          <w:lang w:val="en-US"/>
        </w:rPr>
        <w:t>nusia</w:t>
      </w:r>
      <w:proofErr w:type="spellEnd"/>
      <w:r w:rsidR="00FF309A">
        <w:rPr>
          <w:lang w:val="en-US"/>
        </w:rPr>
        <w:t xml:space="preserve"> </w:t>
      </w:r>
      <w:proofErr w:type="spellStart"/>
      <w:r w:rsidR="00F7199B" w:rsidRPr="00F7199B">
        <w:rPr>
          <w:lang w:val="en-US"/>
        </w:rPr>
        <w:t>biasanya</w:t>
      </w:r>
      <w:proofErr w:type="spellEnd"/>
      <w:r w:rsidR="00F7199B" w:rsidRPr="00F7199B">
        <w:rPr>
          <w:lang w:val="en-US"/>
        </w:rPr>
        <w:t xml:space="preserve"> </w:t>
      </w:r>
      <w:proofErr w:type="spellStart"/>
      <w:r w:rsidR="00F7199B" w:rsidRPr="00F7199B">
        <w:rPr>
          <w:lang w:val="en-US"/>
        </w:rPr>
        <w:t>ada</w:t>
      </w:r>
      <w:proofErr w:type="spellEnd"/>
      <w:r w:rsidR="00F7199B" w:rsidRPr="00F7199B">
        <w:rPr>
          <w:lang w:val="en-US"/>
        </w:rPr>
        <w:t xml:space="preserve"> </w:t>
      </w:r>
      <w:proofErr w:type="spellStart"/>
      <w:r w:rsidR="00F7199B" w:rsidRPr="00F7199B">
        <w:rPr>
          <w:lang w:val="en-US"/>
        </w:rPr>
        <w:t>campuran</w:t>
      </w:r>
      <w:proofErr w:type="spellEnd"/>
      <w:r w:rsidR="00F7199B" w:rsidRPr="00F7199B">
        <w:rPr>
          <w:lang w:val="en-US"/>
        </w:rPr>
        <w:t xml:space="preserve"> </w:t>
      </w:r>
      <w:proofErr w:type="spellStart"/>
      <w:r w:rsidR="00F7199B" w:rsidRPr="00F7199B">
        <w:rPr>
          <w:lang w:val="en-US"/>
        </w:rPr>
        <w:t>dari</w:t>
      </w:r>
      <w:proofErr w:type="spellEnd"/>
      <w:r w:rsidR="00F7199B" w:rsidRPr="00F7199B">
        <w:rPr>
          <w:lang w:val="en-US"/>
        </w:rPr>
        <w:t xml:space="preserve"> </w:t>
      </w:r>
      <w:proofErr w:type="spellStart"/>
      <w:r w:rsidR="00F7199B" w:rsidRPr="00F7199B">
        <w:rPr>
          <w:lang w:val="en-US"/>
        </w:rPr>
        <w:t>kedua</w:t>
      </w:r>
      <w:proofErr w:type="spellEnd"/>
      <w:r w:rsidR="00F7199B" w:rsidRPr="00F7199B">
        <w:rPr>
          <w:lang w:val="en-US"/>
        </w:rPr>
        <w:t xml:space="preserve"> </w:t>
      </w:r>
      <w:proofErr w:type="spellStart"/>
      <w:r w:rsidR="00F7199B" w:rsidRPr="00F7199B">
        <w:rPr>
          <w:lang w:val="en-US"/>
        </w:rPr>
        <w:t>jenis</w:t>
      </w:r>
      <w:proofErr w:type="spellEnd"/>
      <w:r w:rsidR="00F7199B" w:rsidRPr="00F7199B">
        <w:rPr>
          <w:lang w:val="en-US"/>
        </w:rPr>
        <w:t xml:space="preserve"> </w:t>
      </w:r>
      <w:proofErr w:type="spellStart"/>
      <w:r w:rsidR="00F7199B" w:rsidRPr="00F7199B">
        <w:rPr>
          <w:lang w:val="en-US"/>
        </w:rPr>
        <w:t>tersebut</w:t>
      </w:r>
      <w:proofErr w:type="spellEnd"/>
      <w:r w:rsidR="00F7199B" w:rsidRPr="00F7199B">
        <w:rPr>
          <w:lang w:val="en-US"/>
        </w:rPr>
        <w:t xml:space="preserve">. Melanin </w:t>
      </w:r>
      <w:proofErr w:type="spellStart"/>
      <w:r w:rsidR="00F7199B" w:rsidRPr="00F7199B">
        <w:rPr>
          <w:lang w:val="en-US"/>
        </w:rPr>
        <w:t>diproduksi</w:t>
      </w:r>
      <w:proofErr w:type="spellEnd"/>
      <w:r w:rsidR="00F7199B" w:rsidRPr="00F7199B">
        <w:rPr>
          <w:lang w:val="en-US"/>
        </w:rPr>
        <w:t xml:space="preserve"> oleh </w:t>
      </w:r>
      <w:proofErr w:type="spellStart"/>
      <w:r w:rsidR="00F7199B" w:rsidRPr="00F7199B">
        <w:rPr>
          <w:lang w:val="en-US"/>
        </w:rPr>
        <w:t>sel-sel</w:t>
      </w:r>
      <w:proofErr w:type="spellEnd"/>
      <w:r w:rsidR="00F7199B" w:rsidRPr="00F7199B">
        <w:rPr>
          <w:lang w:val="en-US"/>
        </w:rPr>
        <w:t xml:space="preserve"> </w:t>
      </w:r>
      <w:proofErr w:type="spellStart"/>
      <w:r w:rsidR="00F7199B" w:rsidRPr="00F7199B">
        <w:rPr>
          <w:lang w:val="en-US"/>
        </w:rPr>
        <w:t>khusus</w:t>
      </w:r>
      <w:proofErr w:type="spellEnd"/>
      <w:r w:rsidR="00F7199B" w:rsidRPr="00F7199B">
        <w:rPr>
          <w:lang w:val="en-US"/>
        </w:rPr>
        <w:t xml:space="preserve">, yang </w:t>
      </w:r>
      <w:proofErr w:type="spellStart"/>
      <w:r w:rsidR="00F7199B" w:rsidRPr="00F7199B">
        <w:rPr>
          <w:lang w:val="en-US"/>
        </w:rPr>
        <w:t>disebut</w:t>
      </w:r>
      <w:proofErr w:type="spellEnd"/>
      <w:r w:rsidR="00F7199B" w:rsidRPr="00F7199B">
        <w:rPr>
          <w:lang w:val="en-US"/>
        </w:rPr>
        <w:t xml:space="preserve"> </w:t>
      </w:r>
      <w:proofErr w:type="spellStart"/>
      <w:r w:rsidR="00F7199B" w:rsidRPr="00F7199B">
        <w:rPr>
          <w:lang w:val="en-US"/>
        </w:rPr>
        <w:t>melanosit</w:t>
      </w:r>
      <w:proofErr w:type="spellEnd"/>
      <w:r w:rsidR="00F7199B" w:rsidRPr="00F7199B">
        <w:rPr>
          <w:lang w:val="en-US"/>
        </w:rPr>
        <w:t xml:space="preserve">, yang </w:t>
      </w:r>
      <w:proofErr w:type="spellStart"/>
      <w:r w:rsidR="00F7199B" w:rsidRPr="00F7199B">
        <w:rPr>
          <w:lang w:val="en-US"/>
        </w:rPr>
        <w:t>terletak</w:t>
      </w:r>
      <w:proofErr w:type="spellEnd"/>
      <w:r w:rsidR="00F7199B" w:rsidRPr="00F7199B">
        <w:rPr>
          <w:lang w:val="en-US"/>
        </w:rPr>
        <w:t xml:space="preserve"> </w:t>
      </w:r>
      <w:proofErr w:type="spellStart"/>
      <w:r w:rsidR="00F7199B" w:rsidRPr="00F7199B">
        <w:rPr>
          <w:lang w:val="en-US"/>
        </w:rPr>
        <w:t>terutama</w:t>
      </w:r>
      <w:proofErr w:type="spellEnd"/>
      <w:r w:rsidR="00F7199B" w:rsidRPr="00F7199B">
        <w:rPr>
          <w:lang w:val="en-US"/>
        </w:rPr>
        <w:t xml:space="preserve"> di </w:t>
      </w:r>
      <w:proofErr w:type="spellStart"/>
      <w:r w:rsidR="00F7199B" w:rsidRPr="00F7199B">
        <w:rPr>
          <w:lang w:val="en-US"/>
        </w:rPr>
        <w:t>kulit</w:t>
      </w:r>
      <w:proofErr w:type="spellEnd"/>
      <w:r w:rsidR="00F7199B" w:rsidRPr="00F7199B">
        <w:rPr>
          <w:lang w:val="en-US"/>
        </w:rPr>
        <w:t xml:space="preserve">, </w:t>
      </w:r>
      <w:proofErr w:type="spellStart"/>
      <w:r w:rsidR="00F7199B" w:rsidRPr="00F7199B">
        <w:rPr>
          <w:lang w:val="en-US"/>
        </w:rPr>
        <w:t>umbi</w:t>
      </w:r>
      <w:proofErr w:type="spellEnd"/>
      <w:r w:rsidR="00F7199B" w:rsidRPr="00F7199B">
        <w:rPr>
          <w:lang w:val="en-US"/>
        </w:rPr>
        <w:t xml:space="preserve"> </w:t>
      </w:r>
      <w:proofErr w:type="spellStart"/>
      <w:r w:rsidR="00F7199B" w:rsidRPr="00F7199B">
        <w:rPr>
          <w:lang w:val="en-US"/>
        </w:rPr>
        <w:t>rambut</w:t>
      </w:r>
      <w:proofErr w:type="spellEnd"/>
      <w:r w:rsidR="00F7199B" w:rsidRPr="00F7199B">
        <w:rPr>
          <w:lang w:val="en-US"/>
        </w:rPr>
        <w:t xml:space="preserve">, dan </w:t>
      </w:r>
      <w:proofErr w:type="spellStart"/>
      <w:r w:rsidR="00F7199B" w:rsidRPr="00F7199B">
        <w:rPr>
          <w:lang w:val="en-US"/>
        </w:rPr>
        <w:t>mata</w:t>
      </w:r>
      <w:proofErr w:type="spellEnd"/>
      <w:r w:rsidR="00F7199B" w:rsidRPr="00F7199B">
        <w:rPr>
          <w:lang w:val="en-US"/>
        </w:rPr>
        <w:t xml:space="preserve">. </w:t>
      </w:r>
      <w:proofErr w:type="spellStart"/>
      <w:r w:rsidR="00F7199B" w:rsidRPr="00F7199B">
        <w:rPr>
          <w:lang w:val="en-US"/>
        </w:rPr>
        <w:t>Melanosit</w:t>
      </w:r>
      <w:proofErr w:type="spellEnd"/>
      <w:r w:rsidR="00F7199B" w:rsidRPr="00F7199B">
        <w:rPr>
          <w:lang w:val="en-US"/>
        </w:rPr>
        <w:t xml:space="preserve"> </w:t>
      </w:r>
      <w:proofErr w:type="spellStart"/>
      <w:r w:rsidR="00F7199B" w:rsidRPr="00F7199B">
        <w:rPr>
          <w:lang w:val="en-US"/>
        </w:rPr>
        <w:t>mensintesis</w:t>
      </w:r>
      <w:proofErr w:type="spellEnd"/>
      <w:r w:rsidR="00F7199B" w:rsidRPr="00F7199B">
        <w:rPr>
          <w:lang w:val="en-US"/>
        </w:rPr>
        <w:t xml:space="preserve"> melanin </w:t>
      </w:r>
      <w:proofErr w:type="spellStart"/>
      <w:r w:rsidR="00F7199B" w:rsidRPr="00F7199B">
        <w:rPr>
          <w:lang w:val="en-US"/>
        </w:rPr>
        <w:t>dalam</w:t>
      </w:r>
      <w:proofErr w:type="spellEnd"/>
      <w:r w:rsidR="00F7199B" w:rsidRPr="00F7199B">
        <w:rPr>
          <w:lang w:val="en-US"/>
        </w:rPr>
        <w:t xml:space="preserve"> </w:t>
      </w:r>
      <w:proofErr w:type="spellStart"/>
      <w:r w:rsidR="00F7199B" w:rsidRPr="00F7199B">
        <w:rPr>
          <w:lang w:val="en-US"/>
        </w:rPr>
        <w:t>organel</w:t>
      </w:r>
      <w:proofErr w:type="spellEnd"/>
      <w:r w:rsidR="00F7199B">
        <w:rPr>
          <w:lang w:val="en-US"/>
        </w:rPr>
        <w:t xml:space="preserve"> </w:t>
      </w:r>
      <w:proofErr w:type="spellStart"/>
      <w:r w:rsidR="00F7199B" w:rsidRPr="00F7199B">
        <w:rPr>
          <w:lang w:val="en-US"/>
        </w:rPr>
        <w:t>melanosom</w:t>
      </w:r>
      <w:proofErr w:type="spellEnd"/>
      <w:r w:rsidR="00F7199B" w:rsidRPr="00F7199B">
        <w:rPr>
          <w:lang w:val="en-US"/>
        </w:rPr>
        <w:t xml:space="preserve"> yang </w:t>
      </w:r>
      <w:proofErr w:type="spellStart"/>
      <w:r w:rsidR="00F7199B" w:rsidRPr="00F7199B">
        <w:rPr>
          <w:lang w:val="en-US"/>
        </w:rPr>
        <w:t>dapat</w:t>
      </w:r>
      <w:proofErr w:type="spellEnd"/>
      <w:r w:rsidR="00F7199B" w:rsidRPr="00F7199B">
        <w:rPr>
          <w:lang w:val="en-US"/>
        </w:rPr>
        <w:t xml:space="preserve"> </w:t>
      </w:r>
      <w:proofErr w:type="spellStart"/>
      <w:r w:rsidR="00F7199B" w:rsidRPr="00F7199B">
        <w:rPr>
          <w:lang w:val="en-US"/>
        </w:rPr>
        <w:t>diproduksi</w:t>
      </w:r>
      <w:proofErr w:type="spellEnd"/>
      <w:r w:rsidR="00F7199B" w:rsidRPr="00F7199B">
        <w:rPr>
          <w:lang w:val="en-US"/>
        </w:rPr>
        <w:t xml:space="preserve"> </w:t>
      </w:r>
      <w:proofErr w:type="spellStart"/>
      <w:r w:rsidR="00F7199B" w:rsidRPr="00F7199B">
        <w:rPr>
          <w:lang w:val="en-US"/>
        </w:rPr>
        <w:t>dalam</w:t>
      </w:r>
      <w:proofErr w:type="spellEnd"/>
      <w:r w:rsidR="00F7199B" w:rsidRPr="00F7199B">
        <w:rPr>
          <w:lang w:val="en-US"/>
        </w:rPr>
        <w:t xml:space="preserve"> </w:t>
      </w:r>
      <w:proofErr w:type="spellStart"/>
      <w:r w:rsidR="00F7199B" w:rsidRPr="00F7199B">
        <w:rPr>
          <w:lang w:val="en-US"/>
        </w:rPr>
        <w:t>berbagai</w:t>
      </w:r>
      <w:proofErr w:type="spellEnd"/>
      <w:r w:rsidR="00F7199B" w:rsidRPr="00F7199B">
        <w:rPr>
          <w:lang w:val="en-US"/>
        </w:rPr>
        <w:t xml:space="preserve"> </w:t>
      </w:r>
      <w:proofErr w:type="spellStart"/>
      <w:r w:rsidR="00F7199B" w:rsidRPr="00F7199B">
        <w:rPr>
          <w:lang w:val="en-US"/>
        </w:rPr>
        <w:t>ukuran</w:t>
      </w:r>
      <w:proofErr w:type="spellEnd"/>
      <w:r w:rsidR="00F7199B" w:rsidRPr="00F7199B">
        <w:rPr>
          <w:lang w:val="en-US"/>
        </w:rPr>
        <w:t xml:space="preserve">, </w:t>
      </w:r>
      <w:proofErr w:type="spellStart"/>
      <w:r w:rsidR="00F7199B" w:rsidRPr="00F7199B">
        <w:rPr>
          <w:lang w:val="en-US"/>
        </w:rPr>
        <w:t>jumlah</w:t>
      </w:r>
      <w:proofErr w:type="spellEnd"/>
      <w:r w:rsidR="00F7199B" w:rsidRPr="00F7199B">
        <w:rPr>
          <w:lang w:val="en-US"/>
        </w:rPr>
        <w:t xml:space="preserve">, dan </w:t>
      </w:r>
      <w:proofErr w:type="spellStart"/>
      <w:r w:rsidR="00F7199B" w:rsidRPr="00F7199B">
        <w:rPr>
          <w:lang w:val="en-US"/>
        </w:rPr>
        <w:t>kepadatan</w:t>
      </w:r>
      <w:proofErr w:type="spellEnd"/>
      <w:r w:rsidR="00F7199B" w:rsidRPr="00F7199B">
        <w:rPr>
          <w:lang w:val="en-US"/>
        </w:rPr>
        <w:t xml:space="preserve">. </w:t>
      </w:r>
      <w:proofErr w:type="spellStart"/>
      <w:r w:rsidR="00F7199B" w:rsidRPr="00F7199B">
        <w:rPr>
          <w:lang w:val="en-US"/>
        </w:rPr>
        <w:t>Melanosom</w:t>
      </w:r>
      <w:proofErr w:type="spellEnd"/>
      <w:r w:rsidR="00F7199B" w:rsidRPr="00F7199B">
        <w:rPr>
          <w:lang w:val="en-US"/>
        </w:rPr>
        <w:t xml:space="preserve"> </w:t>
      </w:r>
      <w:proofErr w:type="spellStart"/>
      <w:r w:rsidR="00F7199B" w:rsidRPr="00F7199B">
        <w:rPr>
          <w:lang w:val="en-US"/>
        </w:rPr>
        <w:t>kemudian</w:t>
      </w:r>
      <w:proofErr w:type="spellEnd"/>
      <w:r w:rsidR="00F7199B" w:rsidRPr="00F7199B">
        <w:rPr>
          <w:lang w:val="en-US"/>
        </w:rPr>
        <w:t xml:space="preserve"> </w:t>
      </w:r>
      <w:proofErr w:type="spellStart"/>
      <w:r w:rsidR="00F7199B" w:rsidRPr="00F7199B">
        <w:rPr>
          <w:lang w:val="en-US"/>
        </w:rPr>
        <w:t>diteruskan</w:t>
      </w:r>
      <w:proofErr w:type="spellEnd"/>
      <w:r w:rsidR="00F7199B" w:rsidRPr="00F7199B">
        <w:rPr>
          <w:lang w:val="en-US"/>
        </w:rPr>
        <w:t xml:space="preserve">, </w:t>
      </w:r>
      <w:proofErr w:type="spellStart"/>
      <w:r w:rsidR="00F7199B" w:rsidRPr="00F7199B">
        <w:rPr>
          <w:lang w:val="en-US"/>
        </w:rPr>
        <w:t>d</w:t>
      </w:r>
      <w:r w:rsidR="006C2E7A">
        <w:rPr>
          <w:lang w:val="en-US"/>
        </w:rPr>
        <w:t>ari</w:t>
      </w:r>
      <w:proofErr w:type="spellEnd"/>
      <w:r w:rsidR="00F7199B" w:rsidRPr="00F7199B">
        <w:rPr>
          <w:lang w:val="en-US"/>
        </w:rPr>
        <w:t xml:space="preserve"> </w:t>
      </w:r>
      <w:proofErr w:type="spellStart"/>
      <w:r w:rsidR="00F7199B" w:rsidRPr="00F7199B">
        <w:rPr>
          <w:lang w:val="en-US"/>
        </w:rPr>
        <w:t>kulit</w:t>
      </w:r>
      <w:proofErr w:type="spellEnd"/>
      <w:r w:rsidR="00F7199B" w:rsidRPr="00F7199B">
        <w:rPr>
          <w:lang w:val="en-US"/>
        </w:rPr>
        <w:t xml:space="preserve"> </w:t>
      </w:r>
      <w:proofErr w:type="spellStart"/>
      <w:r w:rsidR="00F7199B" w:rsidRPr="00F7199B">
        <w:rPr>
          <w:lang w:val="en-US"/>
        </w:rPr>
        <w:t>ke</w:t>
      </w:r>
      <w:proofErr w:type="spellEnd"/>
      <w:r w:rsidR="00F7199B" w:rsidRPr="00F7199B">
        <w:rPr>
          <w:lang w:val="en-US"/>
        </w:rPr>
        <w:t xml:space="preserve"> </w:t>
      </w:r>
      <w:proofErr w:type="spellStart"/>
      <w:r w:rsidR="00F7199B" w:rsidRPr="00F7199B">
        <w:rPr>
          <w:lang w:val="en-US"/>
        </w:rPr>
        <w:t>keratinosit</w:t>
      </w:r>
      <w:proofErr w:type="spellEnd"/>
      <w:r w:rsidR="00F7199B" w:rsidRPr="00F7199B">
        <w:rPr>
          <w:lang w:val="en-US"/>
        </w:rPr>
        <w:t xml:space="preserve"> dan </w:t>
      </w:r>
      <w:proofErr w:type="spellStart"/>
      <w:r w:rsidR="00F7199B" w:rsidRPr="00F7199B">
        <w:rPr>
          <w:lang w:val="en-US"/>
        </w:rPr>
        <w:t>d</w:t>
      </w:r>
      <w:r w:rsidR="006C2E7A">
        <w:rPr>
          <w:lang w:val="en-US"/>
        </w:rPr>
        <w:t>ari</w:t>
      </w:r>
      <w:proofErr w:type="spellEnd"/>
      <w:r w:rsidR="00F7199B" w:rsidRPr="00F7199B">
        <w:rPr>
          <w:lang w:val="en-US"/>
        </w:rPr>
        <w:t xml:space="preserve"> bulbus </w:t>
      </w:r>
      <w:proofErr w:type="spellStart"/>
      <w:r w:rsidR="00F7199B" w:rsidRPr="00F7199B">
        <w:rPr>
          <w:lang w:val="en-US"/>
        </w:rPr>
        <w:t>rambut</w:t>
      </w:r>
      <w:proofErr w:type="spellEnd"/>
      <w:r w:rsidR="00F7199B" w:rsidRPr="00F7199B">
        <w:rPr>
          <w:lang w:val="en-US"/>
        </w:rPr>
        <w:t xml:space="preserve"> </w:t>
      </w:r>
      <w:proofErr w:type="spellStart"/>
      <w:r w:rsidR="00F7199B" w:rsidRPr="00F7199B">
        <w:rPr>
          <w:lang w:val="en-US"/>
        </w:rPr>
        <w:t>ke</w:t>
      </w:r>
      <w:proofErr w:type="spellEnd"/>
      <w:r w:rsidR="00F7199B" w:rsidRPr="00F7199B">
        <w:rPr>
          <w:lang w:val="en-US"/>
        </w:rPr>
        <w:t xml:space="preserve"> </w:t>
      </w:r>
      <w:proofErr w:type="spellStart"/>
      <w:r w:rsidR="00F7199B" w:rsidRPr="00F7199B">
        <w:rPr>
          <w:lang w:val="en-US"/>
        </w:rPr>
        <w:t>batang</w:t>
      </w:r>
      <w:proofErr w:type="spellEnd"/>
      <w:r w:rsidR="00F7199B" w:rsidRPr="00F7199B">
        <w:rPr>
          <w:lang w:val="en-US"/>
        </w:rPr>
        <w:t xml:space="preserve"> </w:t>
      </w:r>
      <w:proofErr w:type="spellStart"/>
      <w:r w:rsidR="00F7199B" w:rsidRPr="00F7199B">
        <w:rPr>
          <w:lang w:val="en-US"/>
        </w:rPr>
        <w:t>rambut</w:t>
      </w:r>
      <w:proofErr w:type="spellEnd"/>
      <w:r w:rsidR="00F7199B" w:rsidRPr="00F7199B">
        <w:rPr>
          <w:lang w:val="en-US"/>
        </w:rPr>
        <w:t xml:space="preserve">. </w:t>
      </w:r>
      <w:proofErr w:type="spellStart"/>
      <w:r w:rsidR="00F7199B" w:rsidRPr="00F7199B">
        <w:rPr>
          <w:lang w:val="en-US"/>
        </w:rPr>
        <w:t>Distribusi</w:t>
      </w:r>
      <w:proofErr w:type="spellEnd"/>
      <w:r w:rsidR="00F7199B" w:rsidRPr="00F7199B">
        <w:rPr>
          <w:lang w:val="en-US"/>
        </w:rPr>
        <w:t xml:space="preserve"> </w:t>
      </w:r>
      <w:proofErr w:type="spellStart"/>
      <w:r w:rsidR="00F7199B" w:rsidRPr="00F7199B">
        <w:rPr>
          <w:lang w:val="en-US"/>
        </w:rPr>
        <w:t>ini</w:t>
      </w:r>
      <w:proofErr w:type="spellEnd"/>
      <w:r w:rsidR="00F7199B" w:rsidRPr="00F7199B">
        <w:rPr>
          <w:lang w:val="en-US"/>
        </w:rPr>
        <w:t xml:space="preserve"> </w:t>
      </w:r>
      <w:proofErr w:type="spellStart"/>
      <w:r w:rsidR="00F7199B" w:rsidRPr="00F7199B">
        <w:rPr>
          <w:lang w:val="en-US"/>
        </w:rPr>
        <w:t>memainkan</w:t>
      </w:r>
      <w:proofErr w:type="spellEnd"/>
      <w:r w:rsidR="00F7199B" w:rsidRPr="00F7199B">
        <w:rPr>
          <w:lang w:val="en-US"/>
        </w:rPr>
        <w:t xml:space="preserve"> </w:t>
      </w:r>
      <w:proofErr w:type="spellStart"/>
      <w:r w:rsidR="00F7199B" w:rsidRPr="00F7199B">
        <w:rPr>
          <w:lang w:val="en-US"/>
        </w:rPr>
        <w:t>peran</w:t>
      </w:r>
      <w:proofErr w:type="spellEnd"/>
      <w:r w:rsidR="00F7199B" w:rsidRPr="00F7199B">
        <w:rPr>
          <w:lang w:val="en-US"/>
        </w:rPr>
        <w:t xml:space="preserve"> </w:t>
      </w:r>
      <w:proofErr w:type="spellStart"/>
      <w:r w:rsidR="00F7199B" w:rsidRPr="00F7199B">
        <w:rPr>
          <w:lang w:val="en-US"/>
        </w:rPr>
        <w:t>penting</w:t>
      </w:r>
      <w:proofErr w:type="spellEnd"/>
      <w:r w:rsidR="00F7199B" w:rsidRPr="00F7199B">
        <w:rPr>
          <w:lang w:val="en-US"/>
        </w:rPr>
        <w:t xml:space="preserve"> </w:t>
      </w:r>
      <w:proofErr w:type="spellStart"/>
      <w:r w:rsidR="00F7199B" w:rsidRPr="00F7199B">
        <w:rPr>
          <w:lang w:val="en-US"/>
        </w:rPr>
        <w:t>dalam</w:t>
      </w:r>
      <w:proofErr w:type="spellEnd"/>
      <w:r w:rsidR="00F7199B" w:rsidRPr="00F7199B">
        <w:rPr>
          <w:lang w:val="en-US"/>
        </w:rPr>
        <w:t xml:space="preserve"> </w:t>
      </w:r>
      <w:proofErr w:type="spellStart"/>
      <w:r w:rsidR="00F7199B" w:rsidRPr="00F7199B">
        <w:rPr>
          <w:lang w:val="en-US"/>
        </w:rPr>
        <w:t>menentukan</w:t>
      </w:r>
      <w:proofErr w:type="spellEnd"/>
      <w:r w:rsidR="00F7199B" w:rsidRPr="00F7199B">
        <w:rPr>
          <w:lang w:val="en-US"/>
        </w:rPr>
        <w:t xml:space="preserve"> </w:t>
      </w:r>
      <w:proofErr w:type="spellStart"/>
      <w:r w:rsidR="00F7199B" w:rsidRPr="00F7199B">
        <w:rPr>
          <w:lang w:val="en-US"/>
        </w:rPr>
        <w:t>warna</w:t>
      </w:r>
      <w:proofErr w:type="spellEnd"/>
      <w:r w:rsidR="006C2E7A">
        <w:rPr>
          <w:lang w:val="en-US"/>
        </w:rPr>
        <w:t xml:space="preserve"> </w:t>
      </w:r>
      <w:proofErr w:type="spellStart"/>
      <w:r w:rsidR="00F7199B" w:rsidRPr="00F7199B">
        <w:rPr>
          <w:lang w:val="en-US"/>
        </w:rPr>
        <w:t>keragaman</w:t>
      </w:r>
      <w:proofErr w:type="spellEnd"/>
      <w:r w:rsidR="00F7199B" w:rsidRPr="00F7199B">
        <w:rPr>
          <w:lang w:val="en-US"/>
        </w:rPr>
        <w:t xml:space="preserve"> </w:t>
      </w:r>
      <w:proofErr w:type="spellStart"/>
      <w:r w:rsidR="00F7199B" w:rsidRPr="00F7199B">
        <w:rPr>
          <w:lang w:val="en-US"/>
        </w:rPr>
        <w:t>warna</w:t>
      </w:r>
      <w:proofErr w:type="spellEnd"/>
      <w:r w:rsidR="00F7199B" w:rsidRPr="00F7199B">
        <w:rPr>
          <w:lang w:val="en-US"/>
        </w:rPr>
        <w:t xml:space="preserve"> pada </w:t>
      </w:r>
      <w:proofErr w:type="spellStart"/>
      <w:r w:rsidR="00F7199B" w:rsidRPr="00F7199B">
        <w:rPr>
          <w:lang w:val="en-US"/>
        </w:rPr>
        <w:t>kulit</w:t>
      </w:r>
      <w:proofErr w:type="spellEnd"/>
      <w:r w:rsidR="00F7199B" w:rsidRPr="00F7199B">
        <w:rPr>
          <w:lang w:val="en-US"/>
        </w:rPr>
        <w:t xml:space="preserve">, </w:t>
      </w:r>
      <w:proofErr w:type="spellStart"/>
      <w:r w:rsidR="00F7199B" w:rsidRPr="00F7199B">
        <w:rPr>
          <w:lang w:val="en-US"/>
        </w:rPr>
        <w:t>rambut</w:t>
      </w:r>
      <w:proofErr w:type="spellEnd"/>
      <w:r w:rsidR="00F7199B" w:rsidRPr="00F7199B">
        <w:rPr>
          <w:lang w:val="en-US"/>
        </w:rPr>
        <w:t xml:space="preserve">, dan </w:t>
      </w:r>
      <w:proofErr w:type="spellStart"/>
      <w:r w:rsidR="00F7199B" w:rsidRPr="00F7199B">
        <w:rPr>
          <w:lang w:val="en-US"/>
        </w:rPr>
        <w:t>mata</w:t>
      </w:r>
      <w:proofErr w:type="spellEnd"/>
      <w:r w:rsidR="00F7199B" w:rsidRPr="00F7199B">
        <w:rPr>
          <w:lang w:val="en-US"/>
        </w:rPr>
        <w:t xml:space="preserve"> </w:t>
      </w:r>
      <w:proofErr w:type="spellStart"/>
      <w:r w:rsidR="00F7199B" w:rsidRPr="00F7199B">
        <w:rPr>
          <w:lang w:val="en-US"/>
        </w:rPr>
        <w:t>manusia</w:t>
      </w:r>
      <w:proofErr w:type="spellEnd"/>
      <w:r w:rsidR="00F7199B" w:rsidRPr="00F7199B">
        <w:rPr>
          <w:lang w:val="en-US"/>
        </w:rPr>
        <w:t xml:space="preserve"> (Hearing dan Tsukamoto, 1991)</w:t>
      </w:r>
      <w:r w:rsidR="006C2E7A">
        <w:rPr>
          <w:lang w:val="en-US"/>
        </w:rPr>
        <w:t xml:space="preserve">. </w:t>
      </w:r>
      <w:r w:rsidR="00F7199B" w:rsidRPr="00F7199B">
        <w:rPr>
          <w:lang w:val="en-US"/>
        </w:rPr>
        <w:t xml:space="preserve">Stimulus </w:t>
      </w:r>
      <w:proofErr w:type="spellStart"/>
      <w:r w:rsidR="00F7199B" w:rsidRPr="00F7199B">
        <w:rPr>
          <w:lang w:val="en-US"/>
        </w:rPr>
        <w:t>fisiologis</w:t>
      </w:r>
      <w:proofErr w:type="spellEnd"/>
      <w:r w:rsidR="00F7199B" w:rsidRPr="00F7199B">
        <w:rPr>
          <w:lang w:val="en-US"/>
        </w:rPr>
        <w:t xml:space="preserve"> </w:t>
      </w:r>
      <w:proofErr w:type="spellStart"/>
      <w:r w:rsidR="00F7199B" w:rsidRPr="00F7199B">
        <w:rPr>
          <w:lang w:val="en-US"/>
        </w:rPr>
        <w:t>utama</w:t>
      </w:r>
      <w:proofErr w:type="spellEnd"/>
      <w:r w:rsidR="00F7199B" w:rsidRPr="00F7199B">
        <w:rPr>
          <w:lang w:val="en-US"/>
        </w:rPr>
        <w:t xml:space="preserve"> melanogenesis </w:t>
      </w:r>
      <w:proofErr w:type="spellStart"/>
      <w:r w:rsidR="00F7199B" w:rsidRPr="00F7199B">
        <w:rPr>
          <w:lang w:val="en-US"/>
        </w:rPr>
        <w:t>adalah</w:t>
      </w:r>
      <w:proofErr w:type="spellEnd"/>
      <w:r w:rsidR="00F7199B" w:rsidRPr="00F7199B">
        <w:rPr>
          <w:lang w:val="en-US"/>
        </w:rPr>
        <w:t xml:space="preserve"> </w:t>
      </w:r>
      <w:proofErr w:type="spellStart"/>
      <w:r w:rsidR="00F7199B" w:rsidRPr="00F7199B">
        <w:rPr>
          <w:lang w:val="en-US"/>
        </w:rPr>
        <w:t>radiasi</w:t>
      </w:r>
      <w:proofErr w:type="spellEnd"/>
      <w:r w:rsidR="00F7199B" w:rsidRPr="00F7199B">
        <w:rPr>
          <w:lang w:val="en-US"/>
        </w:rPr>
        <w:t xml:space="preserve"> UV </w:t>
      </w:r>
      <w:proofErr w:type="spellStart"/>
      <w:r w:rsidR="00F7199B" w:rsidRPr="00F7199B">
        <w:rPr>
          <w:lang w:val="en-US"/>
        </w:rPr>
        <w:t>dari</w:t>
      </w:r>
      <w:proofErr w:type="spellEnd"/>
      <w:r w:rsidR="00F7199B" w:rsidRPr="00F7199B">
        <w:rPr>
          <w:lang w:val="en-US"/>
        </w:rPr>
        <w:t xml:space="preserve"> </w:t>
      </w:r>
      <w:proofErr w:type="spellStart"/>
      <w:r w:rsidR="00F7199B" w:rsidRPr="00F7199B">
        <w:rPr>
          <w:lang w:val="en-US"/>
        </w:rPr>
        <w:t>sinar</w:t>
      </w:r>
      <w:proofErr w:type="spellEnd"/>
      <w:r w:rsidR="00F7199B" w:rsidRPr="00F7199B">
        <w:rPr>
          <w:lang w:val="en-US"/>
        </w:rPr>
        <w:t xml:space="preserve"> </w:t>
      </w:r>
      <w:proofErr w:type="spellStart"/>
      <w:r w:rsidR="00F7199B" w:rsidRPr="00F7199B">
        <w:rPr>
          <w:lang w:val="en-US"/>
        </w:rPr>
        <w:t>matahari</w:t>
      </w:r>
      <w:proofErr w:type="spellEnd"/>
      <w:r w:rsidR="00F7199B" w:rsidRPr="00F7199B">
        <w:rPr>
          <w:lang w:val="en-US"/>
        </w:rPr>
        <w:t xml:space="preserve">, yang </w:t>
      </w:r>
      <w:proofErr w:type="spellStart"/>
      <w:r w:rsidR="00F7199B" w:rsidRPr="00F7199B">
        <w:rPr>
          <w:lang w:val="en-US"/>
        </w:rPr>
        <w:t>dapat</w:t>
      </w:r>
      <w:proofErr w:type="spellEnd"/>
      <w:r w:rsidR="00F7199B" w:rsidRPr="00F7199B">
        <w:rPr>
          <w:lang w:val="en-US"/>
        </w:rPr>
        <w:t xml:space="preserve"> </w:t>
      </w:r>
      <w:proofErr w:type="spellStart"/>
      <w:r w:rsidR="00F7199B" w:rsidRPr="00F7199B">
        <w:rPr>
          <w:lang w:val="en-US"/>
        </w:rPr>
        <w:t>bekerja</w:t>
      </w:r>
      <w:proofErr w:type="spellEnd"/>
      <w:r w:rsidR="00F7199B" w:rsidRPr="00F7199B">
        <w:rPr>
          <w:lang w:val="en-US"/>
        </w:rPr>
        <w:t xml:space="preserve"> </w:t>
      </w:r>
      <w:proofErr w:type="spellStart"/>
      <w:r w:rsidR="00F7199B" w:rsidRPr="00F7199B">
        <w:rPr>
          <w:lang w:val="en-US"/>
        </w:rPr>
        <w:t>secara</w:t>
      </w:r>
      <w:proofErr w:type="spellEnd"/>
      <w:r w:rsidR="00F7199B" w:rsidRPr="00F7199B">
        <w:rPr>
          <w:lang w:val="en-US"/>
        </w:rPr>
        <w:t xml:space="preserve"> </w:t>
      </w:r>
      <w:proofErr w:type="spellStart"/>
      <w:r w:rsidR="00F7199B" w:rsidRPr="00F7199B">
        <w:rPr>
          <w:lang w:val="en-US"/>
        </w:rPr>
        <w:t>langsung</w:t>
      </w:r>
      <w:proofErr w:type="spellEnd"/>
      <w:r w:rsidR="00F7199B" w:rsidRPr="00F7199B">
        <w:rPr>
          <w:lang w:val="en-US"/>
        </w:rPr>
        <w:t xml:space="preserve"> pada </w:t>
      </w:r>
      <w:proofErr w:type="spellStart"/>
      <w:r w:rsidR="00F7199B" w:rsidRPr="00F7199B">
        <w:rPr>
          <w:lang w:val="en-US"/>
        </w:rPr>
        <w:t>melanosit</w:t>
      </w:r>
      <w:proofErr w:type="spellEnd"/>
      <w:r w:rsidR="00F7199B" w:rsidRPr="00F7199B">
        <w:rPr>
          <w:lang w:val="en-US"/>
        </w:rPr>
        <w:t xml:space="preserve"> </w:t>
      </w:r>
      <w:proofErr w:type="spellStart"/>
      <w:r w:rsidR="00F7199B" w:rsidRPr="00F7199B">
        <w:rPr>
          <w:lang w:val="en-US"/>
        </w:rPr>
        <w:t>atau</w:t>
      </w:r>
      <w:proofErr w:type="spellEnd"/>
      <w:r w:rsidR="00F7199B" w:rsidRPr="00F7199B">
        <w:rPr>
          <w:lang w:val="en-US"/>
        </w:rPr>
        <w:t xml:space="preserve"> </w:t>
      </w:r>
      <w:proofErr w:type="spellStart"/>
      <w:r w:rsidR="00F7199B" w:rsidRPr="00F7199B">
        <w:rPr>
          <w:lang w:val="en-US"/>
        </w:rPr>
        <w:t>secara</w:t>
      </w:r>
      <w:proofErr w:type="spellEnd"/>
      <w:r w:rsidR="00F7199B" w:rsidRPr="00F7199B">
        <w:rPr>
          <w:lang w:val="en-US"/>
        </w:rPr>
        <w:t xml:space="preserve"> </w:t>
      </w:r>
      <w:proofErr w:type="spellStart"/>
      <w:r w:rsidR="00F7199B" w:rsidRPr="00F7199B">
        <w:rPr>
          <w:lang w:val="en-US"/>
        </w:rPr>
        <w:t>tidak</w:t>
      </w:r>
      <w:proofErr w:type="spellEnd"/>
      <w:r w:rsidR="00F7199B" w:rsidRPr="00F7199B">
        <w:rPr>
          <w:lang w:val="en-US"/>
        </w:rPr>
        <w:t xml:space="preserve"> </w:t>
      </w:r>
      <w:proofErr w:type="spellStart"/>
      <w:r w:rsidR="00F7199B" w:rsidRPr="00F7199B">
        <w:rPr>
          <w:lang w:val="en-US"/>
        </w:rPr>
        <w:t>langsung</w:t>
      </w:r>
      <w:proofErr w:type="spellEnd"/>
      <w:r w:rsidR="00F7199B" w:rsidRPr="00F7199B">
        <w:rPr>
          <w:lang w:val="en-US"/>
        </w:rPr>
        <w:t xml:space="preserve"> </w:t>
      </w:r>
      <w:proofErr w:type="spellStart"/>
      <w:r w:rsidR="00F7199B" w:rsidRPr="00F7199B">
        <w:rPr>
          <w:lang w:val="en-US"/>
        </w:rPr>
        <w:t>melalui</w:t>
      </w:r>
      <w:proofErr w:type="spellEnd"/>
      <w:r w:rsidR="00F7199B" w:rsidRPr="00F7199B">
        <w:rPr>
          <w:lang w:val="en-US"/>
        </w:rPr>
        <w:t xml:space="preserve"> </w:t>
      </w:r>
      <w:proofErr w:type="spellStart"/>
      <w:r w:rsidR="00F7199B" w:rsidRPr="00F7199B">
        <w:rPr>
          <w:lang w:val="en-US"/>
        </w:rPr>
        <w:t>pelepasan</w:t>
      </w:r>
      <w:proofErr w:type="spellEnd"/>
      <w:r w:rsidR="00F7199B" w:rsidRPr="00F7199B">
        <w:rPr>
          <w:lang w:val="en-US"/>
        </w:rPr>
        <w:t xml:space="preserve"> </w:t>
      </w:r>
      <w:proofErr w:type="spellStart"/>
      <w:r w:rsidR="00F7199B" w:rsidRPr="00F7199B">
        <w:rPr>
          <w:lang w:val="en-US"/>
        </w:rPr>
        <w:t>faktor</w:t>
      </w:r>
      <w:proofErr w:type="spellEnd"/>
      <w:r w:rsidR="00F7199B" w:rsidRPr="00F7199B">
        <w:rPr>
          <w:lang w:val="en-US"/>
        </w:rPr>
        <w:t xml:space="preserve"> </w:t>
      </w:r>
      <w:proofErr w:type="spellStart"/>
      <w:r w:rsidR="00F7199B" w:rsidRPr="00F7199B">
        <w:rPr>
          <w:lang w:val="en-US"/>
        </w:rPr>
        <w:t>turunan</w:t>
      </w:r>
      <w:proofErr w:type="spellEnd"/>
      <w:r w:rsidR="00F7199B" w:rsidRPr="00F7199B">
        <w:rPr>
          <w:lang w:val="en-US"/>
        </w:rPr>
        <w:t xml:space="preserve"> </w:t>
      </w:r>
      <w:proofErr w:type="spellStart"/>
      <w:r w:rsidR="00F7199B" w:rsidRPr="00F7199B">
        <w:rPr>
          <w:lang w:val="en-US"/>
        </w:rPr>
        <w:t>keratinosit</w:t>
      </w:r>
      <w:proofErr w:type="spellEnd"/>
      <w:r w:rsidR="00F7199B" w:rsidRPr="00F7199B">
        <w:rPr>
          <w:lang w:val="en-US"/>
        </w:rPr>
        <w:t xml:space="preserve"> </w:t>
      </w:r>
      <w:proofErr w:type="spellStart"/>
      <w:r w:rsidR="00F7199B" w:rsidRPr="00F7199B">
        <w:rPr>
          <w:lang w:val="en-US"/>
        </w:rPr>
        <w:t>seperti</w:t>
      </w:r>
      <w:proofErr w:type="spellEnd"/>
      <w:r w:rsidR="00F7199B" w:rsidRPr="00F7199B">
        <w:rPr>
          <w:lang w:val="en-US"/>
        </w:rPr>
        <w:t xml:space="preserve"> melanocyte stimulating hormone (MSH)</w:t>
      </w:r>
      <w:r w:rsidR="006C2E7A">
        <w:rPr>
          <w:lang w:val="en-US"/>
        </w:rPr>
        <w:t xml:space="preserve"> </w:t>
      </w:r>
      <w:r w:rsidR="00F7199B" w:rsidRPr="00F7199B">
        <w:rPr>
          <w:lang w:val="en-US"/>
        </w:rPr>
        <w:t>(Kang et al., 2004;</w:t>
      </w:r>
      <w:r w:rsidR="006C2E7A">
        <w:rPr>
          <w:lang w:val="en-US"/>
        </w:rPr>
        <w:t xml:space="preserve"> </w:t>
      </w:r>
      <w:proofErr w:type="spellStart"/>
      <w:r w:rsidR="00F7199B" w:rsidRPr="00F7199B">
        <w:rPr>
          <w:lang w:val="en-US"/>
        </w:rPr>
        <w:t>Pravez</w:t>
      </w:r>
      <w:proofErr w:type="spellEnd"/>
      <w:r w:rsidR="00F7199B" w:rsidRPr="00F7199B">
        <w:rPr>
          <w:lang w:val="en-US"/>
        </w:rPr>
        <w:t xml:space="preserve"> </w:t>
      </w:r>
      <w:proofErr w:type="spellStart"/>
      <w:r w:rsidR="00F7199B" w:rsidRPr="00F7199B">
        <w:rPr>
          <w:lang w:val="en-US"/>
        </w:rPr>
        <w:t>dkk</w:t>
      </w:r>
      <w:proofErr w:type="spellEnd"/>
      <w:r w:rsidR="00F7199B" w:rsidRPr="00F7199B">
        <w:rPr>
          <w:lang w:val="en-US"/>
        </w:rPr>
        <w:t>., 2007).</w:t>
      </w:r>
    </w:p>
    <w:p w14:paraId="115A37EC" w14:textId="3D47A3C6" w:rsidR="006C2E7A" w:rsidRPr="00F7199B" w:rsidRDefault="00874DFF" w:rsidP="00D31EAC">
      <w:pPr>
        <w:spacing w:before="20" w:after="20" w:line="360" w:lineRule="auto"/>
        <w:ind w:firstLine="720"/>
        <w:jc w:val="both"/>
        <w:rPr>
          <w:lang w:val="en-US"/>
        </w:rPr>
      </w:pPr>
      <w:r>
        <w:rPr>
          <w:lang w:val="en-US"/>
        </w:rPr>
        <w:t xml:space="preserve">Pada </w:t>
      </w:r>
      <w:proofErr w:type="spellStart"/>
      <w:r>
        <w:rPr>
          <w:lang w:val="en-US"/>
        </w:rPr>
        <w:t>hasil</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didapatkan</w:t>
      </w:r>
      <w:proofErr w:type="spellEnd"/>
      <w:r>
        <w:rPr>
          <w:lang w:val="en-US"/>
        </w:rPr>
        <w:t xml:space="preserve"> </w:t>
      </w:r>
      <w:proofErr w:type="spellStart"/>
      <w:r>
        <w:rPr>
          <w:lang w:val="en-US"/>
        </w:rPr>
        <w:t>nilai</w:t>
      </w:r>
      <w:proofErr w:type="spellEnd"/>
      <w:r>
        <w:rPr>
          <w:lang w:val="en-US"/>
        </w:rPr>
        <w:t xml:space="preserve"> </w:t>
      </w:r>
      <w:r w:rsidRPr="0079302F">
        <w:t>IC</w:t>
      </w:r>
      <w:r w:rsidRPr="0079302F">
        <w:rPr>
          <w:vertAlign w:val="subscript"/>
        </w:rPr>
        <w:t>50</w:t>
      </w:r>
      <w:r w:rsidRPr="0079302F">
        <w:t xml:space="preserve"> (µg/ml) sebesar 177 µg/ml</w:t>
      </w:r>
      <w:r>
        <w:rPr>
          <w:lang w:val="en-US"/>
        </w:rPr>
        <w:t xml:space="preserve">. </w:t>
      </w:r>
      <w:r w:rsidR="00D31EAC">
        <w:t xml:space="preserve">Menurut pembagian kategori antioksidan </w:t>
      </w:r>
      <w:proofErr w:type="spellStart"/>
      <w:r w:rsidR="00D31EAC">
        <w:t>Blois</w:t>
      </w:r>
      <w:proofErr w:type="spellEnd"/>
      <w:r w:rsidR="00D31EAC">
        <w:t xml:space="preserve"> suatu bahan alam (</w:t>
      </w:r>
      <w:proofErr w:type="spellStart"/>
      <w:r w:rsidR="00D31EAC">
        <w:t>raw</w:t>
      </w:r>
      <w:proofErr w:type="spellEnd"/>
      <w:r w:rsidR="00D31EAC">
        <w:t xml:space="preserve"> material) yang memiliki IC50 kurang dari 50 µg/</w:t>
      </w:r>
      <w:proofErr w:type="spellStart"/>
      <w:r w:rsidR="00D31EAC">
        <w:t>mL</w:t>
      </w:r>
      <w:proofErr w:type="spellEnd"/>
      <w:r w:rsidR="00D31EAC">
        <w:t xml:space="preserve"> dapat dikategorikan sebagai antioksidan yang sangat kuat, 50-100 µg/</w:t>
      </w:r>
      <w:proofErr w:type="spellStart"/>
      <w:r w:rsidR="00D31EAC">
        <w:t>mL</w:t>
      </w:r>
      <w:proofErr w:type="spellEnd"/>
      <w:r w:rsidR="00D31EAC">
        <w:t xml:space="preserve"> sebagai antioksidan kuat, 101-150 µg/</w:t>
      </w:r>
      <w:proofErr w:type="spellStart"/>
      <w:r w:rsidR="00D31EAC">
        <w:t>mL</w:t>
      </w:r>
      <w:proofErr w:type="spellEnd"/>
      <w:r w:rsidR="00D31EAC">
        <w:t xml:space="preserve"> sebagai antioksidan sedang dan jika lebih dari 159 µg/</w:t>
      </w:r>
      <w:proofErr w:type="spellStart"/>
      <w:r w:rsidR="00D31EAC">
        <w:t>mL</w:t>
      </w:r>
      <w:proofErr w:type="spellEnd"/>
      <w:r w:rsidR="00D31EAC">
        <w:t xml:space="preserve"> dikategorikan sebagai antioksidan lemah.</w:t>
      </w:r>
      <w:r w:rsidR="00D31EAC">
        <w:rPr>
          <w:lang w:val="en-US"/>
        </w:rPr>
        <w:t xml:space="preserve"> (</w:t>
      </w:r>
      <w:proofErr w:type="spellStart"/>
      <w:r w:rsidR="00D31EAC">
        <w:rPr>
          <w:lang w:val="en-US"/>
        </w:rPr>
        <w:t>Yanhoy</w:t>
      </w:r>
      <w:proofErr w:type="spellEnd"/>
      <w:r w:rsidR="00D31EAC">
        <w:rPr>
          <w:lang w:val="en-US"/>
        </w:rPr>
        <w:t>, 2011)</w:t>
      </w:r>
    </w:p>
    <w:p w14:paraId="66A8897F" w14:textId="62E51371" w:rsidR="004D5D50" w:rsidRPr="00D31EAC" w:rsidRDefault="004D5D50" w:rsidP="002B3CCC">
      <w:pPr>
        <w:spacing w:before="20" w:after="20" w:line="360" w:lineRule="auto"/>
        <w:rPr>
          <w:b/>
          <w:bCs/>
          <w:lang w:val="en-US"/>
        </w:rPr>
      </w:pPr>
      <w:r w:rsidRPr="00D31EAC">
        <w:rPr>
          <w:b/>
          <w:bCs/>
        </w:rPr>
        <w:t>PENUTUP</w:t>
      </w:r>
    </w:p>
    <w:p w14:paraId="6AAFAE51" w14:textId="3CF1CE9E" w:rsidR="004D5D50" w:rsidRPr="0079302F" w:rsidRDefault="004D5D50" w:rsidP="004877C9">
      <w:pPr>
        <w:tabs>
          <w:tab w:val="left" w:pos="3195"/>
        </w:tabs>
        <w:spacing w:line="360" w:lineRule="auto"/>
        <w:rPr>
          <w:b/>
        </w:rPr>
      </w:pPr>
      <w:r w:rsidRPr="0079302F">
        <w:rPr>
          <w:b/>
        </w:rPr>
        <w:t>Kesimpulan</w:t>
      </w:r>
    </w:p>
    <w:p w14:paraId="70BF49D1" w14:textId="77777777" w:rsidR="004D5D50" w:rsidRPr="0079302F" w:rsidRDefault="004D5D50" w:rsidP="003F25AE">
      <w:pPr>
        <w:spacing w:line="360" w:lineRule="auto"/>
        <w:ind w:firstLine="431"/>
        <w:jc w:val="both"/>
      </w:pPr>
      <w:r w:rsidRPr="0079302F">
        <w:rPr>
          <w:b/>
        </w:rPr>
        <w:tab/>
      </w:r>
      <w:r w:rsidR="004877C9" w:rsidRPr="00425703">
        <w:t xml:space="preserve">Hasil </w:t>
      </w:r>
      <w:proofErr w:type="spellStart"/>
      <w:r w:rsidR="004877C9" w:rsidRPr="00425703">
        <w:t>penelitian</w:t>
      </w:r>
      <w:proofErr w:type="spellEnd"/>
      <w:r w:rsidR="004877C9" w:rsidRPr="00425703">
        <w:t xml:space="preserve"> </w:t>
      </w:r>
      <w:proofErr w:type="spellStart"/>
      <w:r w:rsidR="004877C9" w:rsidRPr="00425703">
        <w:t>menunjukkan</w:t>
      </w:r>
      <w:proofErr w:type="spellEnd"/>
      <w:r w:rsidR="004877C9" w:rsidRPr="00425703">
        <w:t xml:space="preserve"> </w:t>
      </w:r>
      <w:proofErr w:type="spellStart"/>
      <w:r w:rsidR="004877C9" w:rsidRPr="00425703">
        <w:t>bahwa</w:t>
      </w:r>
      <w:proofErr w:type="spellEnd"/>
      <w:r w:rsidR="004877C9" w:rsidRPr="00425703">
        <w:t xml:space="preserve"> </w:t>
      </w:r>
      <w:proofErr w:type="spellStart"/>
      <w:r w:rsidR="004877C9" w:rsidRPr="00425703">
        <w:t>ekstrak</w:t>
      </w:r>
      <w:proofErr w:type="spellEnd"/>
      <w:r w:rsidR="004877C9" w:rsidRPr="00425703">
        <w:t xml:space="preserve"> </w:t>
      </w:r>
      <w:proofErr w:type="spellStart"/>
      <w:r w:rsidR="004877C9">
        <w:t>biji</w:t>
      </w:r>
      <w:proofErr w:type="spellEnd"/>
      <w:r w:rsidR="004877C9">
        <w:t xml:space="preserve"> </w:t>
      </w:r>
      <w:proofErr w:type="spellStart"/>
      <w:r w:rsidR="004877C9">
        <w:t>pepaya</w:t>
      </w:r>
      <w:proofErr w:type="spellEnd"/>
      <w:r w:rsidR="004877C9">
        <w:t xml:space="preserve"> </w:t>
      </w:r>
      <w:proofErr w:type="spellStart"/>
      <w:r w:rsidR="004877C9">
        <w:t>memiliki</w:t>
      </w:r>
      <w:proofErr w:type="spellEnd"/>
      <w:r w:rsidR="004877C9">
        <w:t xml:space="preserve"> </w:t>
      </w:r>
      <w:proofErr w:type="spellStart"/>
      <w:r w:rsidR="004877C9">
        <w:t>aktivitas</w:t>
      </w:r>
      <w:proofErr w:type="spellEnd"/>
      <w:r w:rsidR="004877C9">
        <w:t xml:space="preserve"> </w:t>
      </w:r>
      <w:proofErr w:type="spellStart"/>
      <w:r w:rsidR="004877C9">
        <w:t>pemutih</w:t>
      </w:r>
      <w:proofErr w:type="spellEnd"/>
      <w:r w:rsidR="004877C9">
        <w:t xml:space="preserve"> </w:t>
      </w:r>
      <w:proofErr w:type="spellStart"/>
      <w:r w:rsidR="004877C9">
        <w:t>dengan</w:t>
      </w:r>
      <w:proofErr w:type="spellEnd"/>
      <w:r w:rsidR="004877C9">
        <w:t xml:space="preserve"> </w:t>
      </w:r>
      <w:proofErr w:type="spellStart"/>
      <w:r w:rsidR="004877C9">
        <w:t>menghambat</w:t>
      </w:r>
      <w:proofErr w:type="spellEnd"/>
      <w:r w:rsidR="004877C9">
        <w:t xml:space="preserve"> </w:t>
      </w:r>
      <w:proofErr w:type="spellStart"/>
      <w:r w:rsidR="004877C9">
        <w:t>enzim</w:t>
      </w:r>
      <w:proofErr w:type="spellEnd"/>
      <w:r w:rsidR="004877C9">
        <w:t xml:space="preserve"> </w:t>
      </w:r>
      <w:proofErr w:type="spellStart"/>
      <w:r w:rsidR="004877C9">
        <w:t>tirosinase</w:t>
      </w:r>
      <w:proofErr w:type="spellEnd"/>
      <w:r w:rsidR="004877C9">
        <w:t xml:space="preserve"> yang </w:t>
      </w:r>
      <w:proofErr w:type="spellStart"/>
      <w:r w:rsidR="004877C9">
        <w:t>cukup</w:t>
      </w:r>
      <w:proofErr w:type="spellEnd"/>
      <w:r w:rsidR="004877C9">
        <w:t xml:space="preserve"> </w:t>
      </w:r>
      <w:proofErr w:type="spellStart"/>
      <w:r w:rsidR="004877C9">
        <w:t>baik</w:t>
      </w:r>
      <w:proofErr w:type="spellEnd"/>
      <w:r w:rsidR="004877C9">
        <w:t xml:space="preserve">. </w:t>
      </w:r>
      <w:proofErr w:type="spellStart"/>
      <w:r w:rsidR="004877C9">
        <w:t>Dapat</w:t>
      </w:r>
      <w:proofErr w:type="spellEnd"/>
      <w:r w:rsidR="004877C9">
        <w:t xml:space="preserve"> </w:t>
      </w:r>
      <w:proofErr w:type="spellStart"/>
      <w:r w:rsidR="004877C9">
        <w:t>dilihat</w:t>
      </w:r>
      <w:proofErr w:type="spellEnd"/>
      <w:r w:rsidR="004877C9" w:rsidRPr="00425703">
        <w:t xml:space="preserve"> </w:t>
      </w:r>
      <w:r w:rsidR="004877C9" w:rsidRPr="00425703">
        <w:rPr>
          <w:rStyle w:val="fontstyle01"/>
          <w:rFonts w:eastAsia="SimSun"/>
        </w:rPr>
        <w:t xml:space="preserve">pada </w:t>
      </w:r>
      <w:proofErr w:type="spellStart"/>
      <w:r w:rsidR="004877C9" w:rsidRPr="00425703">
        <w:rPr>
          <w:rStyle w:val="fontstyle01"/>
          <w:rFonts w:eastAsia="SimSun"/>
        </w:rPr>
        <w:t>konsen</w:t>
      </w:r>
      <w:r w:rsidR="004877C9">
        <w:rPr>
          <w:rStyle w:val="fontstyle01"/>
          <w:rFonts w:eastAsia="SimSun"/>
        </w:rPr>
        <w:t>trasi</w:t>
      </w:r>
      <w:proofErr w:type="spellEnd"/>
      <w:r w:rsidR="004877C9">
        <w:rPr>
          <w:rStyle w:val="fontstyle01"/>
          <w:rFonts w:eastAsia="SimSun"/>
        </w:rPr>
        <w:t xml:space="preserve"> </w:t>
      </w:r>
      <w:r w:rsidR="004877C9">
        <w:t xml:space="preserve">31,25; 62,5; 125; 250 dan 500 </w:t>
      </w:r>
      <w:r w:rsidR="004877C9" w:rsidRPr="00425703">
        <w:t xml:space="preserve">ppm </w:t>
      </w:r>
      <w:proofErr w:type="spellStart"/>
      <w:r w:rsidR="004877C9" w:rsidRPr="00425703">
        <w:rPr>
          <w:rStyle w:val="fontstyle01"/>
          <w:rFonts w:eastAsia="SimSun"/>
        </w:rPr>
        <w:t>sebagai</w:t>
      </w:r>
      <w:proofErr w:type="spellEnd"/>
      <w:r w:rsidR="004877C9" w:rsidRPr="00425703">
        <w:rPr>
          <w:rStyle w:val="fontstyle01"/>
          <w:rFonts w:eastAsia="SimSun"/>
        </w:rPr>
        <w:t xml:space="preserve"> </w:t>
      </w:r>
      <w:proofErr w:type="spellStart"/>
      <w:r w:rsidR="004877C9">
        <w:rPr>
          <w:rStyle w:val="fontstyle01"/>
          <w:rFonts w:eastAsia="SimSun"/>
        </w:rPr>
        <w:t>penghambat</w:t>
      </w:r>
      <w:proofErr w:type="spellEnd"/>
      <w:r w:rsidR="004877C9">
        <w:rPr>
          <w:rStyle w:val="fontstyle01"/>
          <w:rFonts w:eastAsia="SimSun"/>
        </w:rPr>
        <w:t xml:space="preserve"> </w:t>
      </w:r>
      <w:proofErr w:type="spellStart"/>
      <w:r w:rsidR="004877C9">
        <w:rPr>
          <w:rStyle w:val="fontstyle01"/>
          <w:rFonts w:eastAsia="SimSun"/>
        </w:rPr>
        <w:t>enzim</w:t>
      </w:r>
      <w:proofErr w:type="spellEnd"/>
      <w:r w:rsidR="004877C9">
        <w:rPr>
          <w:rStyle w:val="fontstyle01"/>
          <w:rFonts w:eastAsia="SimSun"/>
        </w:rPr>
        <w:t xml:space="preserve"> </w:t>
      </w:r>
      <w:proofErr w:type="spellStart"/>
      <w:r w:rsidR="004877C9">
        <w:rPr>
          <w:rStyle w:val="fontstyle01"/>
          <w:rFonts w:eastAsia="SimSun"/>
        </w:rPr>
        <w:t>tirosinase</w:t>
      </w:r>
      <w:proofErr w:type="spellEnd"/>
    </w:p>
    <w:bookmarkEnd w:id="8"/>
    <w:p w14:paraId="3528415B" w14:textId="77777777" w:rsidR="00D31EAC" w:rsidRDefault="00D31EAC" w:rsidP="0079302F">
      <w:pPr>
        <w:pStyle w:val="Judul1"/>
        <w:spacing w:before="20" w:after="20" w:line="360" w:lineRule="auto"/>
        <w:rPr>
          <w:rFonts w:hint="default"/>
        </w:rPr>
        <w:sectPr w:rsidR="00D31EAC" w:rsidSect="00D31EAC">
          <w:type w:val="continuous"/>
          <w:pgSz w:w="11900" w:h="16840"/>
          <w:pgMar w:top="1440" w:right="1440" w:bottom="1440" w:left="1440" w:header="708" w:footer="708" w:gutter="0"/>
          <w:cols w:num="2" w:space="708"/>
          <w:docGrid w:linePitch="360"/>
        </w:sectPr>
      </w:pPr>
    </w:p>
    <w:p w14:paraId="7361DA07" w14:textId="3D3BAB52" w:rsidR="004877C9" w:rsidRDefault="004877C9" w:rsidP="0079302F">
      <w:pPr>
        <w:pStyle w:val="Judul1"/>
        <w:spacing w:before="20" w:after="20" w:line="360" w:lineRule="auto"/>
        <w:rPr>
          <w:rFonts w:hint="default"/>
        </w:rPr>
      </w:pPr>
    </w:p>
    <w:p w14:paraId="3BBF88E8" w14:textId="0BF6390E" w:rsidR="008B2FB2" w:rsidRDefault="008B2FB2" w:rsidP="0079302F">
      <w:pPr>
        <w:pStyle w:val="Judul1"/>
        <w:spacing w:before="20" w:after="20" w:line="360" w:lineRule="auto"/>
        <w:rPr>
          <w:rFonts w:hint="default"/>
        </w:rPr>
        <w:sectPr w:rsidR="008B2FB2" w:rsidSect="00EE4C6D">
          <w:type w:val="continuous"/>
          <w:pgSz w:w="11900" w:h="16840"/>
          <w:pgMar w:top="1440" w:right="1440" w:bottom="1440" w:left="1440" w:header="708" w:footer="708" w:gutter="0"/>
          <w:cols w:space="708"/>
          <w:docGrid w:linePitch="360"/>
        </w:sectPr>
      </w:pPr>
    </w:p>
    <w:p w14:paraId="3DF4090B" w14:textId="77777777" w:rsidR="00F10607" w:rsidRPr="0079302F" w:rsidRDefault="00F10607" w:rsidP="0079302F">
      <w:pPr>
        <w:pStyle w:val="Judul1"/>
        <w:spacing w:before="20" w:after="20" w:line="360" w:lineRule="auto"/>
        <w:rPr>
          <w:rFonts w:hint="default"/>
        </w:rPr>
      </w:pPr>
      <w:r w:rsidRPr="0079302F">
        <w:rPr>
          <w:rFonts w:hint="default"/>
        </w:rPr>
        <w:lastRenderedPageBreak/>
        <w:t>DAFTAR PUSTAKA</w:t>
      </w:r>
    </w:p>
    <w:p w14:paraId="53189FF0" w14:textId="777F6C5F" w:rsidR="003F25AE" w:rsidRDefault="003F25AE" w:rsidP="003F25AE">
      <w:pPr>
        <w:spacing w:line="276" w:lineRule="auto"/>
        <w:ind w:left="567" w:hanging="567"/>
        <w:jc w:val="both"/>
      </w:pPr>
      <w:proofErr w:type="spellStart"/>
      <w:r>
        <w:t>Anjali</w:t>
      </w:r>
      <w:proofErr w:type="spellEnd"/>
      <w:r>
        <w:t xml:space="preserve">, P </w:t>
      </w:r>
      <w:proofErr w:type="spellStart"/>
      <w:r>
        <w:t>and</w:t>
      </w:r>
      <w:proofErr w:type="spellEnd"/>
      <w:r>
        <w:t xml:space="preserve"> </w:t>
      </w:r>
      <w:proofErr w:type="spellStart"/>
      <w:r>
        <w:t>Avijit</w:t>
      </w:r>
      <w:proofErr w:type="spellEnd"/>
      <w:r>
        <w:t xml:space="preserve"> </w:t>
      </w:r>
      <w:proofErr w:type="spellStart"/>
      <w:r>
        <w:t>mazumder</w:t>
      </w:r>
      <w:proofErr w:type="spellEnd"/>
      <w:r>
        <w:rPr>
          <w:lang w:val="en-US"/>
        </w:rPr>
        <w:t xml:space="preserve">, 2016. </w:t>
      </w:r>
      <w:proofErr w:type="spellStart"/>
      <w:r>
        <w:t>Research</w:t>
      </w:r>
      <w:proofErr w:type="spellEnd"/>
      <w:r>
        <w:t xml:space="preserve"> </w:t>
      </w:r>
      <w:proofErr w:type="spellStart"/>
      <w:r>
        <w:t>Article</w:t>
      </w:r>
      <w:proofErr w:type="spellEnd"/>
      <w:r>
        <w:t xml:space="preserve"> </w:t>
      </w:r>
      <w:proofErr w:type="spellStart"/>
      <w:r>
        <w:t>Carica</w:t>
      </w:r>
      <w:proofErr w:type="spellEnd"/>
      <w:r>
        <w:t xml:space="preserve"> </w:t>
      </w:r>
      <w:proofErr w:type="spellStart"/>
      <w:r>
        <w:t>Papaya</w:t>
      </w:r>
      <w:proofErr w:type="spellEnd"/>
      <w:r>
        <w:t xml:space="preserve">, A </w:t>
      </w:r>
      <w:proofErr w:type="spellStart"/>
      <w:r>
        <w:t>Magic</w:t>
      </w:r>
      <w:proofErr w:type="spellEnd"/>
      <w:r>
        <w:t xml:space="preserve"> Herbal </w:t>
      </w:r>
      <w:proofErr w:type="spellStart"/>
      <w:r>
        <w:t>Remedy</w:t>
      </w:r>
      <w:proofErr w:type="spellEnd"/>
      <w:r>
        <w:rPr>
          <w:lang w:val="en-US"/>
        </w:rPr>
        <w:t xml:space="preserve">. </w:t>
      </w:r>
      <w:r>
        <w:t xml:space="preserve">Int. J. </w:t>
      </w:r>
      <w:proofErr w:type="spellStart"/>
      <w:r>
        <w:t>Adv</w:t>
      </w:r>
      <w:proofErr w:type="spellEnd"/>
      <w:r>
        <w:t xml:space="preserve">. </w:t>
      </w:r>
      <w:proofErr w:type="spellStart"/>
      <w:r>
        <w:t>Res</w:t>
      </w:r>
      <w:proofErr w:type="spellEnd"/>
      <w:r>
        <w:t>. 5(1), 2626-2635</w:t>
      </w:r>
      <w:r>
        <w:rPr>
          <w:lang w:val="en-US"/>
        </w:rPr>
        <w:t xml:space="preserve">. </w:t>
      </w:r>
      <w:proofErr w:type="spellStart"/>
      <w:r>
        <w:t>Article</w:t>
      </w:r>
      <w:proofErr w:type="spellEnd"/>
      <w:r>
        <w:t xml:space="preserve"> DOI: 10.21474/IJAR01/3053</w:t>
      </w:r>
    </w:p>
    <w:p w14:paraId="7CC1BBE6" w14:textId="2DDD6552" w:rsidR="003F25AE" w:rsidRPr="00B55B82" w:rsidRDefault="00F10607" w:rsidP="003F25AE">
      <w:pPr>
        <w:spacing w:line="276" w:lineRule="auto"/>
        <w:ind w:left="567" w:hanging="567"/>
        <w:jc w:val="both"/>
      </w:pPr>
      <w:r w:rsidRPr="00B55B82">
        <w:t xml:space="preserve">Damanik, B.T., </w:t>
      </w:r>
      <w:proofErr w:type="spellStart"/>
      <w:r w:rsidRPr="00B55B82">
        <w:t>Etnawati</w:t>
      </w:r>
      <w:proofErr w:type="spellEnd"/>
      <w:r w:rsidRPr="00B55B82">
        <w:t xml:space="preserve">, K. and </w:t>
      </w:r>
      <w:proofErr w:type="spellStart"/>
      <w:r w:rsidRPr="00B55B82">
        <w:t>Padmawati</w:t>
      </w:r>
      <w:proofErr w:type="spellEnd"/>
      <w:r w:rsidRPr="00B55B82">
        <w:t xml:space="preserve">, R.S. 2011. Perception of Female Teenagers in Ambon about Hazardous Cosmetics Exposure Risk and Their Behavior of Choosing and Using Cosmetics. </w:t>
      </w:r>
      <w:proofErr w:type="spellStart"/>
      <w:r w:rsidRPr="00B55B82">
        <w:t>Berita</w:t>
      </w:r>
      <w:proofErr w:type="spellEnd"/>
      <w:r w:rsidRPr="00B55B82">
        <w:t xml:space="preserve"> Kedokteran Masyarakat, 27, p.1-9.</w:t>
      </w:r>
    </w:p>
    <w:p w14:paraId="1BCD5FF4" w14:textId="77777777" w:rsidR="00F10607" w:rsidRPr="00B55B82" w:rsidRDefault="00F10607" w:rsidP="003F25AE">
      <w:pPr>
        <w:spacing w:line="276" w:lineRule="auto"/>
        <w:ind w:left="567" w:hanging="567"/>
        <w:jc w:val="both"/>
      </w:pPr>
      <w:r w:rsidRPr="00B55B82">
        <w:t>Elsner, P. 2000. Cosmeceuticals: Drug vs Cosmetics. New York: Marcel Dekker, Inc.</w:t>
      </w:r>
    </w:p>
    <w:p w14:paraId="146F4B5F" w14:textId="77777777" w:rsidR="003F25AE" w:rsidRDefault="004877C9" w:rsidP="003F25AE">
      <w:pPr>
        <w:spacing w:line="276" w:lineRule="auto"/>
        <w:ind w:left="567" w:hanging="567"/>
        <w:jc w:val="both"/>
      </w:pPr>
      <w:proofErr w:type="spellStart"/>
      <w:r w:rsidRPr="00B55B82">
        <w:t>Frawisandi</w:t>
      </w:r>
      <w:proofErr w:type="spellEnd"/>
      <w:r w:rsidRPr="00B55B82">
        <w:t xml:space="preserve">, Helmi. 2015. </w:t>
      </w:r>
      <w:proofErr w:type="spellStart"/>
      <w:r w:rsidRPr="00B55B82">
        <w:t>Karya</w:t>
      </w:r>
      <w:proofErr w:type="spellEnd"/>
      <w:r w:rsidRPr="00B55B82">
        <w:t xml:space="preserve"> </w:t>
      </w:r>
      <w:proofErr w:type="spellStart"/>
      <w:r w:rsidRPr="00B55B82">
        <w:t>Fotografi</w:t>
      </w:r>
      <w:proofErr w:type="spellEnd"/>
      <w:r w:rsidRPr="00B55B82">
        <w:t xml:space="preserve"> </w:t>
      </w:r>
      <w:proofErr w:type="spellStart"/>
      <w:r w:rsidRPr="00B55B82">
        <w:t>Fotomontase</w:t>
      </w:r>
      <w:proofErr w:type="spellEnd"/>
      <w:r w:rsidRPr="00B55B82">
        <w:t xml:space="preserve"> </w:t>
      </w:r>
      <w:proofErr w:type="spellStart"/>
      <w:r w:rsidRPr="00B55B82">
        <w:t>Sebagai</w:t>
      </w:r>
      <w:proofErr w:type="spellEnd"/>
      <w:r w:rsidRPr="00B55B82">
        <w:t xml:space="preserve"> Media </w:t>
      </w:r>
      <w:proofErr w:type="spellStart"/>
      <w:r w:rsidRPr="00B55B82">
        <w:t>Kritik</w:t>
      </w:r>
      <w:proofErr w:type="spellEnd"/>
      <w:r w:rsidRPr="00B55B82">
        <w:t xml:space="preserve"> </w:t>
      </w:r>
      <w:proofErr w:type="spellStart"/>
      <w:r w:rsidRPr="00B55B82">
        <w:t>Fotografi</w:t>
      </w:r>
      <w:proofErr w:type="spellEnd"/>
      <w:r w:rsidRPr="00B55B82">
        <w:t xml:space="preserve"> </w:t>
      </w:r>
      <w:proofErr w:type="spellStart"/>
      <w:r w:rsidRPr="00B55B82">
        <w:t>Periklanan</w:t>
      </w:r>
      <w:proofErr w:type="spellEnd"/>
      <w:r w:rsidRPr="00B55B82">
        <w:t xml:space="preserve"> </w:t>
      </w:r>
      <w:proofErr w:type="spellStart"/>
      <w:r w:rsidRPr="00B55B82">
        <w:t>Produk</w:t>
      </w:r>
      <w:proofErr w:type="spellEnd"/>
      <w:r w:rsidRPr="00B55B82">
        <w:t xml:space="preserve"> </w:t>
      </w:r>
      <w:proofErr w:type="spellStart"/>
      <w:r w:rsidRPr="00B55B82">
        <w:t>Kecantikan</w:t>
      </w:r>
      <w:proofErr w:type="spellEnd"/>
      <w:r w:rsidRPr="00B55B82">
        <w:t xml:space="preserve"> </w:t>
      </w:r>
      <w:proofErr w:type="gramStart"/>
      <w:r w:rsidRPr="00B55B82">
        <w:t>Di</w:t>
      </w:r>
      <w:proofErr w:type="gramEnd"/>
      <w:r w:rsidRPr="00B55B82">
        <w:t xml:space="preserve"> Indonesia. Bandung:  Universitas </w:t>
      </w:r>
      <w:proofErr w:type="spellStart"/>
      <w:r w:rsidRPr="00B55B82">
        <w:t>Pasundan</w:t>
      </w:r>
      <w:proofErr w:type="spellEnd"/>
      <w:r w:rsidRPr="00B55B82">
        <w:t xml:space="preserve"> Bandung.</w:t>
      </w:r>
    </w:p>
    <w:p w14:paraId="7BA5875F" w14:textId="00BEAC1C" w:rsidR="003F25AE" w:rsidRDefault="003F25AE" w:rsidP="003F25AE">
      <w:pPr>
        <w:spacing w:line="276" w:lineRule="auto"/>
        <w:ind w:left="567" w:hanging="567"/>
        <w:jc w:val="both"/>
      </w:pPr>
      <w:proofErr w:type="spellStart"/>
      <w:r>
        <w:t>Hearing,V.J</w:t>
      </w:r>
      <w:proofErr w:type="spellEnd"/>
      <w:r>
        <w:t xml:space="preserve">., </w:t>
      </w:r>
      <w:proofErr w:type="spellStart"/>
      <w:r>
        <w:t>and</w:t>
      </w:r>
      <w:proofErr w:type="spellEnd"/>
      <w:r>
        <w:t xml:space="preserve"> </w:t>
      </w:r>
      <w:proofErr w:type="spellStart"/>
      <w:r>
        <w:t>Tsukamoto</w:t>
      </w:r>
      <w:proofErr w:type="spellEnd"/>
      <w:r>
        <w:t xml:space="preserve">, K., </w:t>
      </w:r>
      <w:proofErr w:type="spellStart"/>
      <w:r>
        <w:t>Enzymatic</w:t>
      </w:r>
      <w:proofErr w:type="spellEnd"/>
      <w:r>
        <w:t xml:space="preserve"> </w:t>
      </w:r>
      <w:proofErr w:type="spellStart"/>
      <w:r>
        <w:t>control</w:t>
      </w:r>
      <w:proofErr w:type="spellEnd"/>
      <w:r>
        <w:t xml:space="preserve"> </w:t>
      </w:r>
      <w:proofErr w:type="spellStart"/>
      <w:r>
        <w:t>of</w:t>
      </w:r>
      <w:proofErr w:type="spellEnd"/>
      <w:r>
        <w:t xml:space="preserve"> </w:t>
      </w:r>
      <w:proofErr w:type="spellStart"/>
      <w:r>
        <w:t>pigmentation</w:t>
      </w:r>
      <w:proofErr w:type="spellEnd"/>
      <w:r>
        <w:t xml:space="preserve"> in </w:t>
      </w:r>
      <w:proofErr w:type="spellStart"/>
      <w:r>
        <w:t>mammals</w:t>
      </w:r>
      <w:proofErr w:type="spellEnd"/>
      <w:r>
        <w:t xml:space="preserve">. The FASEB </w:t>
      </w:r>
      <w:proofErr w:type="spellStart"/>
      <w:r>
        <w:t>Journal</w:t>
      </w:r>
      <w:proofErr w:type="spellEnd"/>
      <w:r>
        <w:t>. 1991; 5: 2902-2909</w:t>
      </w:r>
    </w:p>
    <w:p w14:paraId="1A028A72" w14:textId="77777777" w:rsidR="003F25AE" w:rsidRDefault="003F25AE" w:rsidP="003F25AE">
      <w:pPr>
        <w:spacing w:line="276" w:lineRule="auto"/>
        <w:ind w:left="567" w:hanging="567"/>
        <w:jc w:val="both"/>
      </w:pPr>
      <w:proofErr w:type="spellStart"/>
      <w:r>
        <w:t>Kaibing</w:t>
      </w:r>
      <w:proofErr w:type="spellEnd"/>
      <w:r>
        <w:t xml:space="preserve"> </w:t>
      </w:r>
      <w:proofErr w:type="spellStart"/>
      <w:r>
        <w:t>Zhou</w:t>
      </w:r>
      <w:proofErr w:type="spellEnd"/>
      <w:r>
        <w:rPr>
          <w:lang w:val="en-US"/>
        </w:rPr>
        <w:t>,</w:t>
      </w:r>
      <w:r>
        <w:t xml:space="preserve"> </w:t>
      </w:r>
      <w:proofErr w:type="spellStart"/>
      <w:r>
        <w:t>Hui</w:t>
      </w:r>
      <w:proofErr w:type="spellEnd"/>
      <w:r>
        <w:t xml:space="preserve"> Wang, </w:t>
      </w:r>
      <w:proofErr w:type="spellStart"/>
      <w:r>
        <w:t>Wenli</w:t>
      </w:r>
      <w:proofErr w:type="spellEnd"/>
      <w:r>
        <w:t xml:space="preserve"> Mei, </w:t>
      </w:r>
      <w:proofErr w:type="spellStart"/>
      <w:r>
        <w:t>Xiaona</w:t>
      </w:r>
      <w:proofErr w:type="spellEnd"/>
      <w:r>
        <w:t xml:space="preserve"> Li, </w:t>
      </w:r>
      <w:proofErr w:type="spellStart"/>
      <w:r>
        <w:t>Ying</w:t>
      </w:r>
      <w:proofErr w:type="spellEnd"/>
      <w:r>
        <w:t xml:space="preserve"> Luo </w:t>
      </w:r>
      <w:proofErr w:type="spellStart"/>
      <w:r>
        <w:t>and</w:t>
      </w:r>
      <w:proofErr w:type="spellEnd"/>
      <w:r>
        <w:t xml:space="preserve"> Haofu Dai</w:t>
      </w:r>
      <w:r>
        <w:rPr>
          <w:lang w:val="en-US"/>
        </w:rPr>
        <w:t xml:space="preserve">. </w:t>
      </w:r>
      <w:proofErr w:type="spellStart"/>
      <w:r>
        <w:t>Antioxidant</w:t>
      </w:r>
      <w:proofErr w:type="spellEnd"/>
      <w:r>
        <w:t xml:space="preserve"> </w:t>
      </w:r>
      <w:proofErr w:type="spellStart"/>
      <w:r>
        <w:t>Activity</w:t>
      </w:r>
      <w:proofErr w:type="spellEnd"/>
      <w:r>
        <w:t xml:space="preserve"> </w:t>
      </w:r>
      <w:proofErr w:type="spellStart"/>
      <w:r>
        <w:t>of</w:t>
      </w:r>
      <w:proofErr w:type="spellEnd"/>
      <w:r>
        <w:t xml:space="preserve"> </w:t>
      </w:r>
      <w:proofErr w:type="spellStart"/>
      <w:r>
        <w:t>Papaya</w:t>
      </w:r>
      <w:proofErr w:type="spellEnd"/>
      <w:r>
        <w:t xml:space="preserve"> </w:t>
      </w:r>
      <w:proofErr w:type="spellStart"/>
      <w:r>
        <w:t>Seed</w:t>
      </w:r>
      <w:proofErr w:type="spellEnd"/>
      <w:r>
        <w:t xml:space="preserve"> </w:t>
      </w:r>
      <w:proofErr w:type="spellStart"/>
      <w:r>
        <w:t>Extracts</w:t>
      </w:r>
      <w:proofErr w:type="spellEnd"/>
      <w:r>
        <w:t xml:space="preserve"> </w:t>
      </w:r>
      <w:r>
        <w:rPr>
          <w:lang w:val="en-US"/>
        </w:rPr>
        <w:t xml:space="preserve">. </w:t>
      </w:r>
      <w:proofErr w:type="spellStart"/>
      <w:r>
        <w:t>Molecules</w:t>
      </w:r>
      <w:proofErr w:type="spellEnd"/>
      <w:r>
        <w:t xml:space="preserve"> 2011, 16, 6179-6192;</w:t>
      </w:r>
      <w:r>
        <w:rPr>
          <w:lang w:val="en-US"/>
        </w:rPr>
        <w:t xml:space="preserve"> </w:t>
      </w:r>
      <w:r>
        <w:t>doi:10.3390/molecules16086179</w:t>
      </w:r>
      <w:r>
        <w:rPr>
          <w:lang w:val="en-US"/>
        </w:rPr>
        <w:t xml:space="preserve">. </w:t>
      </w:r>
      <w:r>
        <w:t>ISSN 1420-3049</w:t>
      </w:r>
    </w:p>
    <w:p w14:paraId="68C2E3E9" w14:textId="6359A292" w:rsidR="003F25AE" w:rsidRPr="00B55B82" w:rsidRDefault="003F25AE" w:rsidP="003F25AE">
      <w:pPr>
        <w:spacing w:line="276" w:lineRule="auto"/>
        <w:ind w:left="567" w:hanging="567"/>
        <w:jc w:val="both"/>
      </w:pPr>
      <w:r>
        <w:t xml:space="preserve">Kang, H.S., Kim, H. R., </w:t>
      </w:r>
      <w:proofErr w:type="spellStart"/>
      <w:r>
        <w:t>Byun</w:t>
      </w:r>
      <w:proofErr w:type="spellEnd"/>
      <w:r>
        <w:t xml:space="preserve"> , D.S., Son, B.W., Nam , T. J. </w:t>
      </w:r>
      <w:proofErr w:type="spellStart"/>
      <w:r>
        <w:t>and</w:t>
      </w:r>
      <w:proofErr w:type="spellEnd"/>
      <w:r>
        <w:t xml:space="preserve"> </w:t>
      </w:r>
      <w:proofErr w:type="spellStart"/>
      <w:r>
        <w:t>Chio</w:t>
      </w:r>
      <w:proofErr w:type="spellEnd"/>
      <w:r>
        <w:t xml:space="preserve">, J.S., </w:t>
      </w:r>
      <w:proofErr w:type="spellStart"/>
      <w:r>
        <w:t>Tyrosinase</w:t>
      </w:r>
      <w:proofErr w:type="spellEnd"/>
      <w:r>
        <w:t xml:space="preserve"> </w:t>
      </w:r>
      <w:proofErr w:type="spellStart"/>
      <w:r>
        <w:t>Inhibitors</w:t>
      </w:r>
      <w:proofErr w:type="spellEnd"/>
      <w:r>
        <w:t xml:space="preserve"> </w:t>
      </w:r>
      <w:proofErr w:type="spellStart"/>
      <w:r>
        <w:t>Isolated</w:t>
      </w:r>
      <w:proofErr w:type="spellEnd"/>
      <w:r>
        <w:t xml:space="preserve"> </w:t>
      </w:r>
      <w:proofErr w:type="spellStart"/>
      <w:r>
        <w:t>from</w:t>
      </w:r>
      <w:proofErr w:type="spellEnd"/>
      <w:r>
        <w:t xml:space="preserve"> </w:t>
      </w:r>
      <w:proofErr w:type="spellStart"/>
      <w:r>
        <w:t>the</w:t>
      </w:r>
      <w:proofErr w:type="spellEnd"/>
      <w:r>
        <w:t xml:space="preserve"> </w:t>
      </w:r>
      <w:proofErr w:type="spellStart"/>
      <w:r>
        <w:t>Edible</w:t>
      </w:r>
      <w:proofErr w:type="spellEnd"/>
      <w:r>
        <w:t xml:space="preserve"> </w:t>
      </w:r>
      <w:proofErr w:type="spellStart"/>
      <w:r>
        <w:t>Brown</w:t>
      </w:r>
      <w:proofErr w:type="spellEnd"/>
      <w:r>
        <w:t xml:space="preserve"> </w:t>
      </w:r>
      <w:proofErr w:type="spellStart"/>
      <w:r>
        <w:t>AlgaEcklonia</w:t>
      </w:r>
      <w:proofErr w:type="spellEnd"/>
      <w:r>
        <w:t xml:space="preserve"> </w:t>
      </w:r>
      <w:proofErr w:type="spellStart"/>
      <w:r>
        <w:t>stolonifera</w:t>
      </w:r>
      <w:proofErr w:type="spellEnd"/>
      <w:r>
        <w:t xml:space="preserve">. </w:t>
      </w:r>
      <w:proofErr w:type="spellStart"/>
      <w:r>
        <w:t>Arch</w:t>
      </w:r>
      <w:proofErr w:type="spellEnd"/>
      <w:r>
        <w:t xml:space="preserve"> </w:t>
      </w:r>
      <w:proofErr w:type="spellStart"/>
      <w:r>
        <w:t>Pharm</w:t>
      </w:r>
      <w:proofErr w:type="spellEnd"/>
      <w:r>
        <w:t xml:space="preserve"> </w:t>
      </w:r>
      <w:proofErr w:type="spellStart"/>
      <w:r>
        <w:t>Res</w:t>
      </w:r>
      <w:proofErr w:type="spellEnd"/>
      <w:r>
        <w:t>. 2004; 27(12): 1226-1232.</w:t>
      </w:r>
    </w:p>
    <w:p w14:paraId="20E49666" w14:textId="77777777" w:rsidR="00F10607" w:rsidRPr="00B55B82" w:rsidRDefault="00F10607" w:rsidP="003F25AE">
      <w:pPr>
        <w:spacing w:line="276" w:lineRule="auto"/>
        <w:ind w:left="567" w:hanging="567"/>
        <w:jc w:val="both"/>
      </w:pPr>
      <w:proofErr w:type="spellStart"/>
      <w:r w:rsidRPr="00B55B82">
        <w:t>Lastriyanto</w:t>
      </w:r>
      <w:proofErr w:type="spellEnd"/>
      <w:r w:rsidRPr="00B55B82">
        <w:t xml:space="preserve"> </w:t>
      </w:r>
      <w:proofErr w:type="spellStart"/>
      <w:r w:rsidRPr="00B55B82">
        <w:t>Anang</w:t>
      </w:r>
      <w:proofErr w:type="spellEnd"/>
      <w:r w:rsidRPr="00B55B82">
        <w:t xml:space="preserve">, </w:t>
      </w:r>
      <w:proofErr w:type="spellStart"/>
      <w:r w:rsidRPr="00B55B82">
        <w:t>Sumardi</w:t>
      </w:r>
      <w:proofErr w:type="spellEnd"/>
      <w:r w:rsidRPr="00B55B82">
        <w:t xml:space="preserve"> </w:t>
      </w:r>
      <w:proofErr w:type="spellStart"/>
      <w:r w:rsidRPr="00B55B82">
        <w:t>Hadi</w:t>
      </w:r>
      <w:proofErr w:type="spellEnd"/>
      <w:r w:rsidRPr="00B55B82">
        <w:t xml:space="preserve"> </w:t>
      </w:r>
      <w:proofErr w:type="spellStart"/>
      <w:r w:rsidRPr="00B55B82">
        <w:t>Sumarlan</w:t>
      </w:r>
      <w:proofErr w:type="spellEnd"/>
      <w:r w:rsidRPr="00B55B82">
        <w:t xml:space="preserve"> dan </w:t>
      </w:r>
      <w:proofErr w:type="spellStart"/>
      <w:r w:rsidRPr="00B55B82">
        <w:t>Safitri</w:t>
      </w:r>
      <w:proofErr w:type="spellEnd"/>
      <w:r w:rsidRPr="00B55B82">
        <w:t xml:space="preserve"> </w:t>
      </w:r>
      <w:proofErr w:type="spellStart"/>
      <w:r w:rsidRPr="00B55B82">
        <w:t>Rizka</w:t>
      </w:r>
      <w:proofErr w:type="spellEnd"/>
      <w:r w:rsidRPr="00B55B82">
        <w:t xml:space="preserve"> </w:t>
      </w:r>
      <w:proofErr w:type="spellStart"/>
      <w:r w:rsidRPr="00B55B82">
        <w:t>Rahmawati</w:t>
      </w:r>
      <w:proofErr w:type="spellEnd"/>
      <w:r w:rsidRPr="00B55B82">
        <w:t xml:space="preserve">. 2018. </w:t>
      </w:r>
      <w:proofErr w:type="spellStart"/>
      <w:r w:rsidRPr="00B55B82">
        <w:t>Studi</w:t>
      </w:r>
      <w:proofErr w:type="spellEnd"/>
      <w:r w:rsidRPr="00B55B82">
        <w:t xml:space="preserve"> </w:t>
      </w:r>
      <w:proofErr w:type="spellStart"/>
      <w:r w:rsidRPr="00B55B82">
        <w:t>Karakteristik</w:t>
      </w:r>
      <w:proofErr w:type="spellEnd"/>
      <w:r w:rsidRPr="00B55B82">
        <w:t xml:space="preserve"> </w:t>
      </w:r>
      <w:proofErr w:type="spellStart"/>
      <w:r w:rsidRPr="00B55B82">
        <w:t>Fisik</w:t>
      </w:r>
      <w:proofErr w:type="spellEnd"/>
      <w:r w:rsidRPr="00B55B82">
        <w:t xml:space="preserve"> </w:t>
      </w:r>
      <w:proofErr w:type="spellStart"/>
      <w:r w:rsidRPr="00B55B82">
        <w:t>Keripik</w:t>
      </w:r>
      <w:proofErr w:type="spellEnd"/>
      <w:r w:rsidRPr="00B55B82">
        <w:t xml:space="preserve"> </w:t>
      </w:r>
      <w:proofErr w:type="spellStart"/>
      <w:r w:rsidRPr="00B55B82">
        <w:t>Pepaya</w:t>
      </w:r>
      <w:proofErr w:type="spellEnd"/>
      <w:r w:rsidRPr="00B55B82">
        <w:t xml:space="preserve"> (</w:t>
      </w:r>
      <w:proofErr w:type="spellStart"/>
      <w:r w:rsidRPr="00B55B82">
        <w:t>Carica</w:t>
      </w:r>
      <w:proofErr w:type="spellEnd"/>
      <w:r w:rsidRPr="00B55B82">
        <w:t xml:space="preserve"> Papaya L.) Hasil Vacuum Frying </w:t>
      </w:r>
      <w:proofErr w:type="spellStart"/>
      <w:r w:rsidRPr="00B55B82">
        <w:t>Terhadap</w:t>
      </w:r>
      <w:proofErr w:type="spellEnd"/>
      <w:r w:rsidRPr="00B55B82">
        <w:t xml:space="preserve"> Tingkat </w:t>
      </w:r>
      <w:proofErr w:type="spellStart"/>
      <w:r w:rsidRPr="00B55B82">
        <w:t>Kematangan</w:t>
      </w:r>
      <w:proofErr w:type="spellEnd"/>
      <w:r w:rsidRPr="00B55B82">
        <w:t xml:space="preserve"> Dan </w:t>
      </w:r>
      <w:proofErr w:type="spellStart"/>
      <w:r w:rsidRPr="00B55B82">
        <w:t>Perlakuan</w:t>
      </w:r>
      <w:proofErr w:type="spellEnd"/>
      <w:r w:rsidRPr="00B55B82">
        <w:t xml:space="preserve"> </w:t>
      </w:r>
      <w:proofErr w:type="spellStart"/>
      <w:r w:rsidRPr="00B55B82">
        <w:t>Blansing</w:t>
      </w:r>
      <w:proofErr w:type="spellEnd"/>
      <w:r w:rsidRPr="00B55B82">
        <w:t xml:space="preserve">. </w:t>
      </w:r>
      <w:proofErr w:type="spellStart"/>
      <w:r w:rsidRPr="00B55B82">
        <w:t>Jurnal</w:t>
      </w:r>
      <w:proofErr w:type="spellEnd"/>
      <w:r w:rsidRPr="00B55B82">
        <w:t xml:space="preserve"> </w:t>
      </w:r>
      <w:proofErr w:type="spellStart"/>
      <w:r w:rsidRPr="00B55B82">
        <w:t>Keteknikan</w:t>
      </w:r>
      <w:proofErr w:type="spellEnd"/>
      <w:r w:rsidRPr="00B55B82">
        <w:t xml:space="preserve"> </w:t>
      </w:r>
      <w:proofErr w:type="spellStart"/>
      <w:r w:rsidRPr="00B55B82">
        <w:t>Pertanian</w:t>
      </w:r>
      <w:proofErr w:type="spellEnd"/>
      <w:r w:rsidRPr="00B55B82">
        <w:t xml:space="preserve"> </w:t>
      </w:r>
      <w:proofErr w:type="spellStart"/>
      <w:r w:rsidRPr="00B55B82">
        <w:t>Tropis</w:t>
      </w:r>
      <w:proofErr w:type="spellEnd"/>
      <w:r w:rsidRPr="00B55B82">
        <w:t xml:space="preserve"> dan </w:t>
      </w:r>
      <w:proofErr w:type="spellStart"/>
      <w:r w:rsidRPr="00B55B82">
        <w:t>Biosistem</w:t>
      </w:r>
      <w:proofErr w:type="spellEnd"/>
      <w:r w:rsidRPr="00B55B82">
        <w:t xml:space="preserve"> Vol. 6 No. 2, Mei 2018, 135-144</w:t>
      </w:r>
    </w:p>
    <w:p w14:paraId="7C6A950D" w14:textId="77777777" w:rsidR="00F10607" w:rsidRPr="00B55B82" w:rsidRDefault="00F10607" w:rsidP="003F25AE">
      <w:pPr>
        <w:spacing w:line="276" w:lineRule="auto"/>
        <w:ind w:left="567" w:hanging="567"/>
        <w:jc w:val="both"/>
      </w:pPr>
      <w:r w:rsidRPr="00B55B82">
        <w:t xml:space="preserve">I, Batubara. </w:t>
      </w:r>
      <w:r w:rsidRPr="00B55B82">
        <w:rPr>
          <w:i/>
        </w:rPr>
        <w:t>et-al</w:t>
      </w:r>
      <w:r w:rsidRPr="00B55B82">
        <w:t xml:space="preserve">. 2011. Flavonoid from </w:t>
      </w:r>
      <w:proofErr w:type="spellStart"/>
      <w:r w:rsidRPr="00B55B82">
        <w:t>Intsia</w:t>
      </w:r>
      <w:proofErr w:type="spellEnd"/>
      <w:r w:rsidRPr="00B55B82">
        <w:t xml:space="preserve"> </w:t>
      </w:r>
      <w:proofErr w:type="spellStart"/>
      <w:r w:rsidRPr="00B55B82">
        <w:t>palembanica</w:t>
      </w:r>
      <w:proofErr w:type="spellEnd"/>
      <w:r w:rsidRPr="00B55B82">
        <w:t xml:space="preserve"> as Skin Whitening Agent. Journal of Biological Sciences. Vol 11 (8): 475-480. </w:t>
      </w:r>
    </w:p>
    <w:p w14:paraId="1FE5174D" w14:textId="77777777" w:rsidR="00F10607" w:rsidRPr="00B55B82" w:rsidRDefault="00F10607" w:rsidP="003F25AE">
      <w:pPr>
        <w:spacing w:line="276" w:lineRule="auto"/>
        <w:ind w:left="567" w:hanging="567"/>
        <w:jc w:val="both"/>
      </w:pPr>
      <w:proofErr w:type="spellStart"/>
      <w:r w:rsidRPr="00B55B82">
        <w:t>Maisarah</w:t>
      </w:r>
      <w:proofErr w:type="spellEnd"/>
      <w:r w:rsidRPr="00B55B82">
        <w:t xml:space="preserve">, A.M, </w:t>
      </w:r>
      <w:proofErr w:type="spellStart"/>
      <w:r w:rsidRPr="00B55B82">
        <w:t>Asmah</w:t>
      </w:r>
      <w:proofErr w:type="spellEnd"/>
      <w:r w:rsidRPr="00B55B82">
        <w:t xml:space="preserve"> R dan </w:t>
      </w:r>
      <w:proofErr w:type="spellStart"/>
      <w:r w:rsidRPr="00B55B82">
        <w:t>Fauziah</w:t>
      </w:r>
      <w:proofErr w:type="spellEnd"/>
      <w:r w:rsidRPr="00B55B82">
        <w:t xml:space="preserve"> O. 2014. Proximate Analysis, </w:t>
      </w:r>
      <w:proofErr w:type="spellStart"/>
      <w:r w:rsidRPr="00B55B82">
        <w:t>Antioxidantand</w:t>
      </w:r>
      <w:proofErr w:type="spellEnd"/>
      <w:r w:rsidRPr="00B55B82">
        <w:t xml:space="preserve"> Antiproliferative Activities of Different Parts of </w:t>
      </w:r>
      <w:proofErr w:type="spellStart"/>
      <w:r w:rsidRPr="00B55B82">
        <w:t>Carica</w:t>
      </w:r>
      <w:proofErr w:type="spellEnd"/>
      <w:r w:rsidRPr="00B55B82">
        <w:t xml:space="preserve"> Papaya. </w:t>
      </w:r>
      <w:proofErr w:type="spellStart"/>
      <w:r w:rsidRPr="00B55B82">
        <w:t>Jounal</w:t>
      </w:r>
      <w:proofErr w:type="spellEnd"/>
      <w:r w:rsidRPr="00B55B82">
        <w:t xml:space="preserve"> Nutrition and Food Sciences. 4 (2). 267.</w:t>
      </w:r>
    </w:p>
    <w:p w14:paraId="5A6BBF6F" w14:textId="77777777" w:rsidR="003F25AE" w:rsidRDefault="00BC050D" w:rsidP="003F25AE">
      <w:pPr>
        <w:spacing w:line="276" w:lineRule="auto"/>
        <w:ind w:left="567" w:hanging="567"/>
        <w:jc w:val="both"/>
      </w:pPr>
      <w:proofErr w:type="spellStart"/>
      <w:r w:rsidRPr="00B55B82">
        <w:t>Meliana</w:t>
      </w:r>
      <w:proofErr w:type="spellEnd"/>
      <w:r w:rsidRPr="00B55B82">
        <w:t xml:space="preserve">, Charissa </w:t>
      </w:r>
      <w:proofErr w:type="spellStart"/>
      <w:r w:rsidRPr="00B55B82">
        <w:t>dkk</w:t>
      </w:r>
      <w:proofErr w:type="spellEnd"/>
      <w:r w:rsidRPr="00B55B82">
        <w:t xml:space="preserve">, Uji </w:t>
      </w:r>
      <w:proofErr w:type="spellStart"/>
      <w:r w:rsidRPr="00B55B82">
        <w:t>Aktivitas</w:t>
      </w:r>
      <w:proofErr w:type="spellEnd"/>
      <w:r w:rsidRPr="00B55B82">
        <w:t xml:space="preserve"> </w:t>
      </w:r>
      <w:proofErr w:type="spellStart"/>
      <w:r w:rsidRPr="00B55B82">
        <w:t>Antioksidan</w:t>
      </w:r>
      <w:proofErr w:type="spellEnd"/>
      <w:r w:rsidRPr="00B55B82">
        <w:t xml:space="preserve"> dan </w:t>
      </w:r>
      <w:proofErr w:type="spellStart"/>
      <w:r w:rsidRPr="00B55B82">
        <w:t>Penghambatan</w:t>
      </w:r>
      <w:proofErr w:type="spellEnd"/>
      <w:r w:rsidRPr="00B55B82">
        <w:t xml:space="preserve"> </w:t>
      </w:r>
      <w:proofErr w:type="spellStart"/>
      <w:r w:rsidRPr="00B55B82">
        <w:t>Tirosinase</w:t>
      </w:r>
      <w:proofErr w:type="spellEnd"/>
      <w:r w:rsidRPr="00B55B82">
        <w:t xml:space="preserve"> </w:t>
      </w:r>
      <w:proofErr w:type="spellStart"/>
      <w:r w:rsidRPr="00B55B82">
        <w:t>serta</w:t>
      </w:r>
      <w:proofErr w:type="spellEnd"/>
      <w:r w:rsidRPr="00B55B82">
        <w:t xml:space="preserve"> Uji </w:t>
      </w:r>
      <w:proofErr w:type="spellStart"/>
      <w:r w:rsidRPr="00B55B82">
        <w:t>Manfaat</w:t>
      </w:r>
      <w:proofErr w:type="spellEnd"/>
      <w:r w:rsidRPr="00B55B82">
        <w:t xml:space="preserve"> Gel </w:t>
      </w:r>
      <w:proofErr w:type="spellStart"/>
      <w:r w:rsidRPr="00B55B82">
        <w:t>Ekstrak</w:t>
      </w:r>
      <w:proofErr w:type="spellEnd"/>
      <w:r w:rsidRPr="00B55B82">
        <w:t xml:space="preserve"> </w:t>
      </w:r>
      <w:proofErr w:type="spellStart"/>
      <w:r w:rsidRPr="00B55B82">
        <w:t>Kulit</w:t>
      </w:r>
      <w:proofErr w:type="spellEnd"/>
      <w:r w:rsidRPr="00B55B82">
        <w:t xml:space="preserve"> </w:t>
      </w:r>
      <w:proofErr w:type="spellStart"/>
      <w:r w:rsidRPr="00B55B82">
        <w:t>Batang</w:t>
      </w:r>
      <w:proofErr w:type="spellEnd"/>
      <w:r w:rsidRPr="00B55B82">
        <w:t xml:space="preserve"> Taya (</w:t>
      </w:r>
      <w:proofErr w:type="spellStart"/>
      <w:r w:rsidRPr="00B55B82">
        <w:t>Nauclea</w:t>
      </w:r>
      <w:proofErr w:type="spellEnd"/>
      <w:r w:rsidRPr="00B55B82">
        <w:t xml:space="preserve"> </w:t>
      </w:r>
      <w:proofErr w:type="spellStart"/>
      <w:r w:rsidRPr="00B55B82">
        <w:t>subdita</w:t>
      </w:r>
      <w:proofErr w:type="spellEnd"/>
      <w:r w:rsidRPr="00B55B82">
        <w:t xml:space="preserve">) </w:t>
      </w:r>
      <w:proofErr w:type="spellStart"/>
      <w:r w:rsidRPr="00B55B82">
        <w:t>terhadap</w:t>
      </w:r>
      <w:proofErr w:type="spellEnd"/>
      <w:r w:rsidRPr="00B55B82">
        <w:t xml:space="preserve"> </w:t>
      </w:r>
      <w:proofErr w:type="spellStart"/>
      <w:r w:rsidRPr="00B55B82">
        <w:t>Kulit</w:t>
      </w:r>
      <w:proofErr w:type="spellEnd"/>
      <w:r w:rsidRPr="00B55B82">
        <w:t xml:space="preserve"> </w:t>
      </w:r>
      <w:proofErr w:type="spellStart"/>
      <w:r w:rsidRPr="00B55B82">
        <w:t>Jurnal</w:t>
      </w:r>
      <w:proofErr w:type="spellEnd"/>
      <w:r w:rsidRPr="00B55B82">
        <w:t xml:space="preserve"> </w:t>
      </w:r>
      <w:proofErr w:type="spellStart"/>
      <w:r w:rsidRPr="00B55B82">
        <w:t>Kefarmasian</w:t>
      </w:r>
      <w:proofErr w:type="spellEnd"/>
      <w:r w:rsidRPr="00B55B82">
        <w:t xml:space="preserve"> Indonesia Vol.6 No.2-Agustus. 2016:98-107. Universitas Indonesia; Depok</w:t>
      </w:r>
    </w:p>
    <w:p w14:paraId="363F7AB9" w14:textId="729BF02B" w:rsidR="003F25AE" w:rsidRPr="00B55B82" w:rsidRDefault="003F25AE" w:rsidP="003F25AE">
      <w:pPr>
        <w:spacing w:line="276" w:lineRule="auto"/>
        <w:ind w:left="567" w:hanging="567"/>
        <w:jc w:val="both"/>
      </w:pPr>
      <w:proofErr w:type="spellStart"/>
      <w:r>
        <w:t>Pravez</w:t>
      </w:r>
      <w:proofErr w:type="spellEnd"/>
      <w:r>
        <w:t xml:space="preserve">, S., Kang, M., </w:t>
      </w:r>
      <w:proofErr w:type="spellStart"/>
      <w:r>
        <w:t>Chung</w:t>
      </w:r>
      <w:proofErr w:type="spellEnd"/>
      <w:r>
        <w:t xml:space="preserve">, H. S. </w:t>
      </w:r>
      <w:proofErr w:type="spellStart"/>
      <w:r>
        <w:t>and</w:t>
      </w:r>
      <w:proofErr w:type="spellEnd"/>
      <w:r>
        <w:t xml:space="preserve"> </w:t>
      </w:r>
      <w:proofErr w:type="spellStart"/>
      <w:r>
        <w:t>Bae</w:t>
      </w:r>
      <w:proofErr w:type="spellEnd"/>
      <w:r>
        <w:t xml:space="preserve">, H., </w:t>
      </w:r>
      <w:proofErr w:type="spellStart"/>
      <w:r>
        <w:t>Naturally</w:t>
      </w:r>
      <w:proofErr w:type="spellEnd"/>
      <w:r>
        <w:t xml:space="preserve"> </w:t>
      </w:r>
      <w:proofErr w:type="spellStart"/>
      <w:r>
        <w:t>Occurring</w:t>
      </w:r>
      <w:proofErr w:type="spellEnd"/>
      <w:r>
        <w:t xml:space="preserve"> </w:t>
      </w:r>
      <w:proofErr w:type="spellStart"/>
      <w:r>
        <w:t>Tyrosinase</w:t>
      </w:r>
      <w:proofErr w:type="spellEnd"/>
      <w:r>
        <w:t xml:space="preserve"> </w:t>
      </w:r>
      <w:proofErr w:type="spellStart"/>
      <w:r>
        <w:t>Inhibitors</w:t>
      </w:r>
      <w:proofErr w:type="spellEnd"/>
      <w:r>
        <w:t xml:space="preserve">: </w:t>
      </w:r>
      <w:proofErr w:type="spellStart"/>
      <w:r>
        <w:t>Mechanism</w:t>
      </w:r>
      <w:proofErr w:type="spellEnd"/>
      <w:r>
        <w:t xml:space="preserve"> </w:t>
      </w:r>
      <w:proofErr w:type="spellStart"/>
      <w:r>
        <w:t>and</w:t>
      </w:r>
      <w:proofErr w:type="spellEnd"/>
      <w:r>
        <w:t xml:space="preserve"> </w:t>
      </w:r>
      <w:proofErr w:type="spellStart"/>
      <w:r>
        <w:t>Applications</w:t>
      </w:r>
      <w:proofErr w:type="spellEnd"/>
      <w:r>
        <w:t xml:space="preserve"> in </w:t>
      </w:r>
      <w:proofErr w:type="spellStart"/>
      <w:r>
        <w:t>Skin</w:t>
      </w:r>
      <w:proofErr w:type="spellEnd"/>
      <w:r>
        <w:t xml:space="preserve"> </w:t>
      </w:r>
      <w:proofErr w:type="spellStart"/>
      <w:r>
        <w:t>Health</w:t>
      </w:r>
      <w:proofErr w:type="spellEnd"/>
      <w:r>
        <w:t xml:space="preserve">, </w:t>
      </w:r>
      <w:proofErr w:type="spellStart"/>
      <w:r>
        <w:t>Cosmetics</w:t>
      </w:r>
      <w:proofErr w:type="spellEnd"/>
      <w:r>
        <w:t xml:space="preserve"> </w:t>
      </w:r>
      <w:proofErr w:type="spellStart"/>
      <w:r>
        <w:t>and</w:t>
      </w:r>
      <w:proofErr w:type="spellEnd"/>
      <w:r>
        <w:t xml:space="preserve"> </w:t>
      </w:r>
      <w:proofErr w:type="spellStart"/>
      <w:r>
        <w:t>Agriculture</w:t>
      </w:r>
      <w:proofErr w:type="spellEnd"/>
      <w:r>
        <w:t xml:space="preserve"> Industries. </w:t>
      </w:r>
      <w:proofErr w:type="spellStart"/>
      <w:r>
        <w:t>Phytother</w:t>
      </w:r>
      <w:proofErr w:type="spellEnd"/>
      <w:r>
        <w:t xml:space="preserve">. </w:t>
      </w:r>
      <w:proofErr w:type="spellStart"/>
      <w:r>
        <w:t>Res</w:t>
      </w:r>
      <w:proofErr w:type="spellEnd"/>
      <w:r>
        <w:t>. 2007; 21: 805–816.</w:t>
      </w:r>
    </w:p>
    <w:p w14:paraId="619AC809" w14:textId="77777777" w:rsidR="00F10607" w:rsidRPr="00B55B82" w:rsidRDefault="00F10607" w:rsidP="003F25AE">
      <w:pPr>
        <w:spacing w:line="276" w:lineRule="auto"/>
        <w:ind w:left="567" w:hanging="567"/>
        <w:jc w:val="both"/>
      </w:pPr>
      <w:proofErr w:type="spellStart"/>
      <w:r w:rsidRPr="00B55B82">
        <w:t>Nandityasari</w:t>
      </w:r>
      <w:proofErr w:type="spellEnd"/>
      <w:r w:rsidRPr="00B55B82">
        <w:t xml:space="preserve"> I. 2009. </w:t>
      </w:r>
      <w:proofErr w:type="spellStart"/>
      <w:r w:rsidRPr="00B55B82">
        <w:t>Hubungan</w:t>
      </w:r>
      <w:proofErr w:type="spellEnd"/>
      <w:r w:rsidRPr="00B55B82">
        <w:t xml:space="preserve"> Antara </w:t>
      </w:r>
      <w:proofErr w:type="spellStart"/>
      <w:r w:rsidRPr="00B55B82">
        <w:t>Ketertarikan</w:t>
      </w:r>
      <w:proofErr w:type="spellEnd"/>
      <w:r w:rsidRPr="00B55B82">
        <w:t xml:space="preserve"> </w:t>
      </w:r>
      <w:proofErr w:type="spellStart"/>
      <w:r w:rsidRPr="00B55B82">
        <w:t>Iklan</w:t>
      </w:r>
      <w:proofErr w:type="spellEnd"/>
      <w:r w:rsidRPr="00B55B82">
        <w:t xml:space="preserve"> Pond’s di </w:t>
      </w:r>
      <w:proofErr w:type="spellStart"/>
      <w:r w:rsidRPr="00B55B82">
        <w:t>Televisi</w:t>
      </w:r>
      <w:proofErr w:type="spellEnd"/>
      <w:r w:rsidRPr="00B55B82">
        <w:t xml:space="preserve"> </w:t>
      </w:r>
      <w:proofErr w:type="spellStart"/>
      <w:r w:rsidRPr="00B55B82">
        <w:t>Dengan</w:t>
      </w:r>
      <w:proofErr w:type="spellEnd"/>
      <w:r w:rsidRPr="00B55B82">
        <w:t xml:space="preserve"> Keputusan </w:t>
      </w:r>
      <w:proofErr w:type="spellStart"/>
      <w:r w:rsidRPr="00B55B82">
        <w:t>Membeli</w:t>
      </w:r>
      <w:proofErr w:type="spellEnd"/>
      <w:r w:rsidRPr="00B55B82">
        <w:t xml:space="preserve"> </w:t>
      </w:r>
      <w:proofErr w:type="spellStart"/>
      <w:r w:rsidRPr="00B55B82">
        <w:t>Produk</w:t>
      </w:r>
      <w:proofErr w:type="spellEnd"/>
      <w:r w:rsidRPr="00B55B82">
        <w:t xml:space="preserve"> Pond’s Pada </w:t>
      </w:r>
      <w:proofErr w:type="spellStart"/>
      <w:r w:rsidRPr="00B55B82">
        <w:t>Mahasiswa</w:t>
      </w:r>
      <w:proofErr w:type="spellEnd"/>
      <w:r w:rsidRPr="00B55B82">
        <w:t xml:space="preserve">. Surakarta: </w:t>
      </w:r>
      <w:proofErr w:type="spellStart"/>
      <w:r w:rsidRPr="00B55B82">
        <w:t>Fakultas</w:t>
      </w:r>
      <w:proofErr w:type="spellEnd"/>
      <w:r w:rsidRPr="00B55B82">
        <w:t xml:space="preserve"> </w:t>
      </w:r>
      <w:proofErr w:type="spellStart"/>
      <w:r w:rsidRPr="00B55B82">
        <w:t>Psikologi</w:t>
      </w:r>
      <w:proofErr w:type="spellEnd"/>
      <w:r w:rsidRPr="00B55B82">
        <w:t xml:space="preserve"> Universitas Muhammadiyah Surakarta.</w:t>
      </w:r>
    </w:p>
    <w:p w14:paraId="09F8E05B" w14:textId="77777777" w:rsidR="00F10607" w:rsidRPr="00B55B82" w:rsidRDefault="00F10607" w:rsidP="003F25AE">
      <w:pPr>
        <w:spacing w:line="276" w:lineRule="auto"/>
        <w:ind w:left="567" w:hanging="567"/>
        <w:jc w:val="both"/>
      </w:pPr>
      <w:proofErr w:type="spellStart"/>
      <w:r w:rsidRPr="00B55B82">
        <w:t>Ninin</w:t>
      </w:r>
      <w:proofErr w:type="spellEnd"/>
      <w:r w:rsidRPr="00B55B82">
        <w:t xml:space="preserve"> Kartika </w:t>
      </w:r>
      <w:proofErr w:type="spellStart"/>
      <w:r w:rsidRPr="00B55B82">
        <w:t>Juwita</w:t>
      </w:r>
      <w:proofErr w:type="spellEnd"/>
      <w:r w:rsidRPr="00B55B82">
        <w:t xml:space="preserve">, </w:t>
      </w:r>
      <w:proofErr w:type="spellStart"/>
      <w:r w:rsidRPr="00B55B82">
        <w:t>Joshita</w:t>
      </w:r>
      <w:proofErr w:type="spellEnd"/>
      <w:r w:rsidRPr="00B55B82">
        <w:t xml:space="preserve"> </w:t>
      </w:r>
      <w:proofErr w:type="spellStart"/>
      <w:r w:rsidRPr="00B55B82">
        <w:t>Djajadisastra</w:t>
      </w:r>
      <w:proofErr w:type="spellEnd"/>
      <w:r w:rsidRPr="00B55B82">
        <w:t xml:space="preserve">, </w:t>
      </w:r>
      <w:proofErr w:type="spellStart"/>
      <w:r w:rsidRPr="00B55B82">
        <w:t>Azizahwati</w:t>
      </w:r>
      <w:proofErr w:type="spellEnd"/>
      <w:r w:rsidRPr="00B55B82">
        <w:t xml:space="preserve">. 2013. Uji </w:t>
      </w:r>
      <w:proofErr w:type="spellStart"/>
      <w:r w:rsidRPr="00B55B82">
        <w:t>Penghambatan</w:t>
      </w:r>
      <w:proofErr w:type="spellEnd"/>
      <w:r w:rsidRPr="00B55B82">
        <w:t xml:space="preserve"> </w:t>
      </w:r>
      <w:proofErr w:type="spellStart"/>
      <w:r w:rsidRPr="00B55B82">
        <w:t>Tirosinase</w:t>
      </w:r>
      <w:proofErr w:type="spellEnd"/>
      <w:r w:rsidRPr="00B55B82">
        <w:t xml:space="preserve"> dan </w:t>
      </w:r>
      <w:proofErr w:type="spellStart"/>
      <w:r w:rsidRPr="00B55B82">
        <w:t>Stabilitas</w:t>
      </w:r>
      <w:proofErr w:type="spellEnd"/>
      <w:r w:rsidRPr="00B55B82">
        <w:t xml:space="preserve"> </w:t>
      </w:r>
      <w:proofErr w:type="spellStart"/>
      <w:r w:rsidRPr="00B55B82">
        <w:t>Fisik</w:t>
      </w:r>
      <w:proofErr w:type="spellEnd"/>
      <w:r w:rsidRPr="00B55B82">
        <w:t xml:space="preserve"> </w:t>
      </w:r>
      <w:proofErr w:type="spellStart"/>
      <w:r w:rsidRPr="00B55B82">
        <w:t>Sediaan</w:t>
      </w:r>
      <w:proofErr w:type="spellEnd"/>
      <w:r w:rsidRPr="00B55B82">
        <w:t xml:space="preserve"> </w:t>
      </w:r>
      <w:proofErr w:type="spellStart"/>
      <w:r w:rsidRPr="00B55B82">
        <w:t>Krim</w:t>
      </w:r>
      <w:proofErr w:type="spellEnd"/>
      <w:r w:rsidRPr="00B55B82">
        <w:t xml:space="preserve"> </w:t>
      </w:r>
      <w:proofErr w:type="spellStart"/>
      <w:r w:rsidRPr="00B55B82">
        <w:t>Pemutih</w:t>
      </w:r>
      <w:proofErr w:type="spellEnd"/>
      <w:r w:rsidRPr="00B55B82">
        <w:t xml:space="preserve"> Yang </w:t>
      </w:r>
      <w:proofErr w:type="spellStart"/>
      <w:r w:rsidRPr="00B55B82">
        <w:t>Mengandung</w:t>
      </w:r>
      <w:proofErr w:type="spellEnd"/>
      <w:r w:rsidRPr="00B55B82">
        <w:t xml:space="preserve"> </w:t>
      </w:r>
      <w:proofErr w:type="spellStart"/>
      <w:r w:rsidRPr="00B55B82">
        <w:t>Ekstrak</w:t>
      </w:r>
      <w:proofErr w:type="spellEnd"/>
      <w:r w:rsidRPr="00B55B82">
        <w:t xml:space="preserve"> </w:t>
      </w:r>
      <w:proofErr w:type="spellStart"/>
      <w:r w:rsidRPr="00B55B82">
        <w:t>Kulit</w:t>
      </w:r>
      <w:proofErr w:type="spellEnd"/>
      <w:r w:rsidRPr="00B55B82">
        <w:t xml:space="preserve"> </w:t>
      </w:r>
      <w:proofErr w:type="spellStart"/>
      <w:r w:rsidRPr="00B55B82">
        <w:t>Batang</w:t>
      </w:r>
      <w:proofErr w:type="spellEnd"/>
      <w:r w:rsidRPr="00B55B82">
        <w:t xml:space="preserve"> Nangka (</w:t>
      </w:r>
      <w:proofErr w:type="spellStart"/>
      <w:r w:rsidRPr="00B55B82">
        <w:rPr>
          <w:i/>
        </w:rPr>
        <w:t>Atrocarpus</w:t>
      </w:r>
      <w:proofErr w:type="spellEnd"/>
      <w:r w:rsidRPr="00B55B82">
        <w:rPr>
          <w:i/>
        </w:rPr>
        <w:t xml:space="preserve"> heterophyllus</w:t>
      </w:r>
      <w:r w:rsidRPr="00B55B82">
        <w:t xml:space="preserve">). Universitas Indonesia FMIPA: </w:t>
      </w:r>
      <w:proofErr w:type="spellStart"/>
      <w:r w:rsidRPr="00B55B82">
        <w:t>Departemen</w:t>
      </w:r>
      <w:proofErr w:type="spellEnd"/>
      <w:r w:rsidRPr="00B55B82">
        <w:t xml:space="preserve"> </w:t>
      </w:r>
      <w:proofErr w:type="spellStart"/>
      <w:r w:rsidRPr="00B55B82">
        <w:t>Farmasi</w:t>
      </w:r>
      <w:proofErr w:type="spellEnd"/>
      <w:r w:rsidRPr="00B55B82">
        <w:t xml:space="preserve">. </w:t>
      </w:r>
      <w:proofErr w:type="spellStart"/>
      <w:r w:rsidRPr="00B55B82">
        <w:t>Majalah</w:t>
      </w:r>
      <w:proofErr w:type="spellEnd"/>
      <w:r w:rsidRPr="00B55B82">
        <w:t xml:space="preserve"> </w:t>
      </w:r>
      <w:proofErr w:type="spellStart"/>
      <w:r w:rsidRPr="00B55B82">
        <w:t>Ilmu</w:t>
      </w:r>
      <w:proofErr w:type="spellEnd"/>
      <w:r w:rsidRPr="00B55B82">
        <w:t xml:space="preserve"> </w:t>
      </w:r>
      <w:proofErr w:type="spellStart"/>
      <w:r w:rsidRPr="00B55B82">
        <w:t>Kefarmasian</w:t>
      </w:r>
      <w:proofErr w:type="spellEnd"/>
      <w:r w:rsidRPr="00B55B82">
        <w:t xml:space="preserve">. Vol. 8, No.2 </w:t>
      </w:r>
      <w:proofErr w:type="spellStart"/>
      <w:r w:rsidRPr="00B55B82">
        <w:t>Agustus</w:t>
      </w:r>
      <w:proofErr w:type="spellEnd"/>
      <w:r w:rsidRPr="00B55B82">
        <w:t xml:space="preserve"> 2013, 57-124</w:t>
      </w:r>
    </w:p>
    <w:p w14:paraId="2BC3C9CB" w14:textId="77777777" w:rsidR="00F10607" w:rsidRPr="00B55B82" w:rsidRDefault="00F10607" w:rsidP="003F25AE">
      <w:pPr>
        <w:spacing w:line="276" w:lineRule="auto"/>
        <w:ind w:left="567" w:hanging="567"/>
        <w:jc w:val="both"/>
        <w:rPr>
          <w:rStyle w:val="ff4"/>
          <w:shd w:val="clear" w:color="auto" w:fill="FFFFFF"/>
        </w:rPr>
      </w:pPr>
      <w:proofErr w:type="spellStart"/>
      <w:r w:rsidRPr="00B55B82">
        <w:rPr>
          <w:rStyle w:val="ff4"/>
          <w:shd w:val="clear" w:color="auto" w:fill="FFFFFF"/>
        </w:rPr>
        <w:t>Oseni</w:t>
      </w:r>
      <w:proofErr w:type="spellEnd"/>
      <w:r w:rsidRPr="00B55B82">
        <w:rPr>
          <w:rStyle w:val="ff4"/>
          <w:shd w:val="clear" w:color="auto" w:fill="FFFFFF"/>
        </w:rPr>
        <w:t xml:space="preserve"> </w:t>
      </w:r>
      <w:proofErr w:type="spellStart"/>
      <w:r w:rsidRPr="00B55B82">
        <w:rPr>
          <w:rStyle w:val="ff4"/>
          <w:shd w:val="clear" w:color="auto" w:fill="FFFFFF"/>
        </w:rPr>
        <w:t>Kadiri</w:t>
      </w:r>
      <w:proofErr w:type="spellEnd"/>
      <w:r w:rsidRPr="00B55B82">
        <w:rPr>
          <w:rStyle w:val="ff4"/>
          <w:shd w:val="clear" w:color="auto" w:fill="FFFFFF"/>
        </w:rPr>
        <w:t xml:space="preserve">, Charles T. </w:t>
      </w:r>
      <w:proofErr w:type="spellStart"/>
      <w:r w:rsidRPr="00B55B82">
        <w:rPr>
          <w:rStyle w:val="ff4"/>
          <w:shd w:val="clear" w:color="auto" w:fill="FFFFFF"/>
        </w:rPr>
        <w:t>Akanbi</w:t>
      </w:r>
      <w:proofErr w:type="spellEnd"/>
      <w:r w:rsidRPr="00B55B82">
        <w:rPr>
          <w:rStyle w:val="ff4"/>
          <w:shd w:val="clear" w:color="auto" w:fill="FFFFFF"/>
        </w:rPr>
        <w:t xml:space="preserve">, Babatunde T. </w:t>
      </w:r>
      <w:proofErr w:type="spellStart"/>
      <w:r w:rsidRPr="00B55B82">
        <w:rPr>
          <w:rStyle w:val="ff4"/>
          <w:shd w:val="clear" w:color="auto" w:fill="FFFFFF"/>
        </w:rPr>
        <w:t>Olawoye</w:t>
      </w:r>
      <w:proofErr w:type="spellEnd"/>
      <w:r w:rsidRPr="00B55B82">
        <w:rPr>
          <w:rStyle w:val="ff4"/>
          <w:shd w:val="clear" w:color="auto" w:fill="FFFFFF"/>
        </w:rPr>
        <w:t xml:space="preserve"> &amp; Saka O. </w:t>
      </w:r>
      <w:proofErr w:type="spellStart"/>
      <w:r w:rsidRPr="00B55B82">
        <w:rPr>
          <w:rStyle w:val="ff4"/>
          <w:shd w:val="clear" w:color="auto" w:fill="FFFFFF"/>
        </w:rPr>
        <w:t>Gbadamosi</w:t>
      </w:r>
      <w:proofErr w:type="spellEnd"/>
      <w:r w:rsidRPr="00B55B82">
        <w:rPr>
          <w:rStyle w:val="ff4"/>
          <w:shd w:val="clear" w:color="auto" w:fill="FFFFFF"/>
        </w:rPr>
        <w:t xml:space="preserve">. 2017. Characterization and antioxidant evaluation of phenolic compounds extracted from the </w:t>
      </w:r>
      <w:r w:rsidRPr="00B55B82">
        <w:rPr>
          <w:rStyle w:val="ff4"/>
          <w:shd w:val="clear" w:color="auto" w:fill="FFFFFF"/>
        </w:rPr>
        <w:lastRenderedPageBreak/>
        <w:t>protein concentrate and protein isolate produced from pawpaw (</w:t>
      </w:r>
      <w:proofErr w:type="spellStart"/>
      <w:r w:rsidRPr="00B55B82">
        <w:rPr>
          <w:rStyle w:val="ff4"/>
          <w:shd w:val="clear" w:color="auto" w:fill="FFFFFF"/>
        </w:rPr>
        <w:t>Caricapapaya</w:t>
      </w:r>
      <w:proofErr w:type="spellEnd"/>
      <w:r w:rsidRPr="00B55B82">
        <w:rPr>
          <w:rStyle w:val="ff4"/>
          <w:shd w:val="clear" w:color="auto" w:fill="FFFFFF"/>
        </w:rPr>
        <w:t xml:space="preserve"> Linn.) seeds, International Journal of Food Properties, 20:11, 2423-2436, DOI: 10.1080/10942912.2016.1230874.</w:t>
      </w:r>
    </w:p>
    <w:p w14:paraId="11213635" w14:textId="77777777" w:rsidR="00F10607" w:rsidRPr="00B55B82" w:rsidRDefault="00F10607" w:rsidP="003F25AE">
      <w:pPr>
        <w:spacing w:line="276" w:lineRule="auto"/>
        <w:ind w:left="567" w:hanging="567"/>
        <w:jc w:val="both"/>
      </w:pPr>
      <w:r w:rsidRPr="00B55B82">
        <w:t xml:space="preserve">Smit, Nico; </w:t>
      </w:r>
      <w:proofErr w:type="spellStart"/>
      <w:r w:rsidRPr="00B55B82">
        <w:t>Vicanova</w:t>
      </w:r>
      <w:proofErr w:type="spellEnd"/>
      <w:r w:rsidRPr="00B55B82">
        <w:t>, Jana; Stan Pavel. 2009. The Hunt for Natural Skin Whitening Agent. International Journal of Molecular Science. Vol 10, 5326- 5349</w:t>
      </w:r>
    </w:p>
    <w:p w14:paraId="46031FF3" w14:textId="77777777" w:rsidR="003F25AE" w:rsidRDefault="00BC050D" w:rsidP="003F25AE">
      <w:pPr>
        <w:spacing w:line="276" w:lineRule="auto"/>
        <w:ind w:left="567" w:hanging="567"/>
        <w:jc w:val="both"/>
      </w:pPr>
      <w:r w:rsidRPr="00B55B82">
        <w:t xml:space="preserve">Wong, S.K., Lim. Y.Y., Chan, E.W.C., 2010. Evaluation of Antioxidant, </w:t>
      </w:r>
      <w:proofErr w:type="spellStart"/>
      <w:r w:rsidRPr="00B55B82">
        <w:t>Antityrosinase</w:t>
      </w:r>
      <w:proofErr w:type="spellEnd"/>
      <w:r w:rsidRPr="00B55B82">
        <w:t xml:space="preserve"> and Antibacterial Activities of Selected Hibiscus species. </w:t>
      </w:r>
      <w:proofErr w:type="spellStart"/>
      <w:r w:rsidRPr="00B55B82">
        <w:rPr>
          <w:i/>
        </w:rPr>
        <w:t>Ethonobot</w:t>
      </w:r>
      <w:proofErr w:type="spellEnd"/>
      <w:r w:rsidRPr="00B55B82">
        <w:rPr>
          <w:i/>
        </w:rPr>
        <w:t xml:space="preserve">. </w:t>
      </w:r>
      <w:proofErr w:type="spellStart"/>
      <w:r w:rsidRPr="00B55B82">
        <w:rPr>
          <w:i/>
        </w:rPr>
        <w:t>Leafl</w:t>
      </w:r>
      <w:proofErr w:type="spellEnd"/>
      <w:r w:rsidRPr="00B55B82">
        <w:t>. 2010, 9.</w:t>
      </w:r>
    </w:p>
    <w:p w14:paraId="67E38DC4" w14:textId="474BE7A9" w:rsidR="00D31EAC" w:rsidRDefault="00D31EAC" w:rsidP="003F25AE">
      <w:pPr>
        <w:spacing w:line="276" w:lineRule="auto"/>
        <w:ind w:left="567" w:hanging="567"/>
        <w:jc w:val="both"/>
      </w:pPr>
      <w:proofErr w:type="spellStart"/>
      <w:r>
        <w:t>Yanhouy</w:t>
      </w:r>
      <w:proofErr w:type="spellEnd"/>
      <w:r>
        <w:t xml:space="preserve"> L, </w:t>
      </w:r>
      <w:proofErr w:type="spellStart"/>
      <w:r>
        <w:t>Hong</w:t>
      </w:r>
      <w:proofErr w:type="spellEnd"/>
      <w:r>
        <w:t xml:space="preserve"> CO, Nam MH, Kim JH. </w:t>
      </w:r>
      <w:proofErr w:type="spellStart"/>
      <w:r>
        <w:t>Antioxidant</w:t>
      </w:r>
      <w:proofErr w:type="spellEnd"/>
      <w:r>
        <w:t xml:space="preserve"> </w:t>
      </w:r>
      <w:proofErr w:type="spellStart"/>
      <w:r>
        <w:t>and</w:t>
      </w:r>
      <w:proofErr w:type="spellEnd"/>
      <w:r>
        <w:t xml:space="preserve"> </w:t>
      </w:r>
      <w:proofErr w:type="spellStart"/>
      <w:r>
        <w:t>Glycation</w:t>
      </w:r>
      <w:proofErr w:type="spellEnd"/>
      <w:r>
        <w:t xml:space="preserve"> </w:t>
      </w:r>
      <w:proofErr w:type="spellStart"/>
      <w:r>
        <w:t>Inhibitory</w:t>
      </w:r>
      <w:proofErr w:type="spellEnd"/>
      <w:r>
        <w:t xml:space="preserve"> </w:t>
      </w:r>
      <w:proofErr w:type="spellStart"/>
      <w:r>
        <w:t>Activities</w:t>
      </w:r>
      <w:proofErr w:type="spellEnd"/>
      <w:r>
        <w:t xml:space="preserve"> </w:t>
      </w:r>
      <w:proofErr w:type="spellStart"/>
      <w:r>
        <w:t>of</w:t>
      </w:r>
      <w:proofErr w:type="spellEnd"/>
      <w:r>
        <w:t xml:space="preserve"> </w:t>
      </w:r>
      <w:proofErr w:type="spellStart"/>
      <w:r>
        <w:t>Gold</w:t>
      </w:r>
      <w:proofErr w:type="spellEnd"/>
      <w:r>
        <w:t xml:space="preserve"> </w:t>
      </w:r>
      <w:proofErr w:type="spellStart"/>
      <w:r>
        <w:t>Kiwifruit</w:t>
      </w:r>
      <w:proofErr w:type="spellEnd"/>
      <w:r>
        <w:t xml:space="preserve">, </w:t>
      </w:r>
      <w:proofErr w:type="spellStart"/>
      <w:r>
        <w:t>Actinidia</w:t>
      </w:r>
      <w:proofErr w:type="spellEnd"/>
      <w:r>
        <w:t xml:space="preserve"> </w:t>
      </w:r>
      <w:proofErr w:type="spellStart"/>
      <w:r>
        <w:t>chinensis</w:t>
      </w:r>
      <w:proofErr w:type="spellEnd"/>
      <w:r>
        <w:t xml:space="preserve">. J. </w:t>
      </w:r>
      <w:proofErr w:type="spellStart"/>
      <w:r>
        <w:t>Korean</w:t>
      </w:r>
      <w:proofErr w:type="spellEnd"/>
      <w:r>
        <w:t xml:space="preserve"> </w:t>
      </w:r>
      <w:proofErr w:type="spellStart"/>
      <w:r>
        <w:t>Soc</w:t>
      </w:r>
      <w:proofErr w:type="spellEnd"/>
      <w:r>
        <w:t xml:space="preserve">. </w:t>
      </w:r>
      <w:proofErr w:type="spellStart"/>
      <w:r>
        <w:t>Appl</w:t>
      </w:r>
      <w:proofErr w:type="spellEnd"/>
      <w:r>
        <w:t xml:space="preserve">. </w:t>
      </w:r>
      <w:proofErr w:type="spellStart"/>
      <w:r>
        <w:t>Biol</w:t>
      </w:r>
      <w:proofErr w:type="spellEnd"/>
      <w:r>
        <w:t xml:space="preserve">. </w:t>
      </w:r>
      <w:proofErr w:type="spellStart"/>
      <w:r>
        <w:t>Chem</w:t>
      </w:r>
      <w:proofErr w:type="spellEnd"/>
      <w:r>
        <w:t>. 2011;54(3):460-67.</w:t>
      </w:r>
    </w:p>
    <w:p w14:paraId="46225863" w14:textId="77777777" w:rsidR="00F10607" w:rsidRPr="0079302F" w:rsidRDefault="00F10607" w:rsidP="00B55B82">
      <w:pPr>
        <w:spacing w:line="276" w:lineRule="auto"/>
        <w:ind w:left="567" w:hanging="567"/>
      </w:pPr>
    </w:p>
    <w:p w14:paraId="5EA888D7" w14:textId="2E7AC872" w:rsidR="00D31EAC" w:rsidRDefault="00D31EAC" w:rsidP="00D31EAC">
      <w:pPr>
        <w:rPr>
          <w:lang w:val="en-US"/>
        </w:rPr>
      </w:pPr>
    </w:p>
    <w:p w14:paraId="37689335" w14:textId="77777777" w:rsidR="00D31EAC" w:rsidRPr="00D31EAC" w:rsidRDefault="00D31EAC" w:rsidP="00D31EAC">
      <w:pPr>
        <w:rPr>
          <w:lang w:val="en-US"/>
        </w:rPr>
      </w:pPr>
    </w:p>
    <w:p w14:paraId="41006455" w14:textId="556F4B27" w:rsidR="00D31EAC" w:rsidRPr="00D31EAC" w:rsidRDefault="00D31EAC" w:rsidP="00D31EAC">
      <w:pPr>
        <w:rPr>
          <w:lang w:val="en-US"/>
        </w:rPr>
      </w:pPr>
    </w:p>
    <w:p w14:paraId="293D69C5" w14:textId="575C9F66" w:rsidR="009225DD" w:rsidRPr="00D31EAC" w:rsidRDefault="009225DD" w:rsidP="00D31EAC">
      <w:pPr>
        <w:rPr>
          <w:lang w:val="en-US"/>
        </w:rPr>
      </w:pPr>
    </w:p>
    <w:p w14:paraId="0B96A77E" w14:textId="0D9A762C" w:rsidR="00D31EAC" w:rsidRPr="00D31EAC" w:rsidRDefault="00D31EAC" w:rsidP="00D31EAC">
      <w:pPr>
        <w:rPr>
          <w:lang w:val="en-US"/>
        </w:rPr>
      </w:pPr>
    </w:p>
    <w:p w14:paraId="245FB8CB" w14:textId="77777777" w:rsidR="00F10607" w:rsidRDefault="00F10607" w:rsidP="004D5D50">
      <w:pPr>
        <w:ind w:firstLine="431"/>
      </w:pPr>
    </w:p>
    <w:p w14:paraId="07411353" w14:textId="77777777" w:rsidR="004D5D50" w:rsidRDefault="004D5D50" w:rsidP="004D5D50">
      <w:pPr>
        <w:spacing w:before="20" w:after="20" w:line="276" w:lineRule="auto"/>
        <w:ind w:firstLine="432"/>
      </w:pPr>
    </w:p>
    <w:p w14:paraId="668F06E1" w14:textId="77777777" w:rsidR="005F49D7" w:rsidRDefault="005F49D7"/>
    <w:sectPr w:rsidR="005F49D7" w:rsidSect="00BC4A6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A7F7F" w14:textId="77777777" w:rsidR="00B236D9" w:rsidRDefault="00B236D9" w:rsidP="0079302F">
      <w:r>
        <w:separator/>
      </w:r>
    </w:p>
  </w:endnote>
  <w:endnote w:type="continuationSeparator" w:id="0">
    <w:p w14:paraId="05FBB46D" w14:textId="77777777" w:rsidR="00B236D9" w:rsidRDefault="00B236D9" w:rsidP="00793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7F19B3" w14:textId="77777777" w:rsidR="00B236D9" w:rsidRDefault="00B236D9" w:rsidP="0079302F">
      <w:r>
        <w:separator/>
      </w:r>
    </w:p>
  </w:footnote>
  <w:footnote w:type="continuationSeparator" w:id="0">
    <w:p w14:paraId="78D7C260" w14:textId="77777777" w:rsidR="00B236D9" w:rsidRDefault="00B236D9" w:rsidP="00793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hybridMultilevel"/>
    <w:tmpl w:val="60E339C2"/>
    <w:lvl w:ilvl="0" w:tplc="DB920A5A">
      <w:start w:val="1"/>
      <w:numFmt w:val="lowerLetter"/>
      <w:lvlText w:val="%1."/>
      <w:lvlJc w:val="left"/>
      <w:pPr>
        <w:ind w:left="3337" w:hanging="360"/>
      </w:pPr>
      <w:rPr>
        <w:rFonts w:ascii="Times New Roman" w:eastAsia="SimSun" w:hAnsi="Times New Roman" w:cs="Times New Roman"/>
        <w:u w:color="000000"/>
      </w:rPr>
    </w:lvl>
    <w:lvl w:ilvl="1" w:tplc="6A92FB70">
      <w:start w:val="1"/>
      <w:numFmt w:val="decimal"/>
      <w:lvlText w:val="%2."/>
      <w:lvlJc w:val="left"/>
      <w:pPr>
        <w:ind w:left="4057" w:hanging="360"/>
      </w:pPr>
      <w:rPr>
        <w:rFonts w:ascii="Times New Roman" w:eastAsia="SimSun" w:hAnsi="Times New Roman" w:cs="Times New Roman"/>
        <w:u w:color="000000"/>
      </w:rPr>
    </w:lvl>
    <w:lvl w:ilvl="2" w:tplc="7E8AF2F8">
      <w:start w:val="1"/>
      <w:numFmt w:val="lowerRoman"/>
      <w:lvlText w:val="%3."/>
      <w:lvlJc w:val="right"/>
      <w:pPr>
        <w:ind w:left="4777" w:hanging="180"/>
      </w:pPr>
      <w:rPr>
        <w:rFonts w:ascii="Times New Roman" w:eastAsia="SimSun" w:hAnsi="Times New Roman" w:cs="Times New Roman"/>
        <w:u w:color="000000"/>
      </w:rPr>
    </w:lvl>
    <w:lvl w:ilvl="3" w:tplc="D74AE848">
      <w:start w:val="1"/>
      <w:numFmt w:val="decimal"/>
      <w:lvlText w:val="%4."/>
      <w:lvlJc w:val="left"/>
      <w:pPr>
        <w:ind w:left="5497" w:hanging="360"/>
      </w:pPr>
      <w:rPr>
        <w:rFonts w:ascii="Times New Roman" w:eastAsia="SimSun" w:hAnsi="Times New Roman" w:cs="Times New Roman"/>
        <w:u w:color="000000"/>
      </w:rPr>
    </w:lvl>
    <w:lvl w:ilvl="4" w:tplc="9EA83292">
      <w:start w:val="1"/>
      <w:numFmt w:val="lowerLetter"/>
      <w:lvlText w:val="%5."/>
      <w:lvlJc w:val="left"/>
      <w:pPr>
        <w:ind w:left="6217" w:hanging="360"/>
      </w:pPr>
      <w:rPr>
        <w:rFonts w:ascii="Times New Roman" w:eastAsia="SimSun" w:hAnsi="Times New Roman" w:cs="Times New Roman"/>
        <w:u w:color="000000"/>
      </w:rPr>
    </w:lvl>
    <w:lvl w:ilvl="5" w:tplc="8AB6E52E">
      <w:start w:val="1"/>
      <w:numFmt w:val="lowerRoman"/>
      <w:lvlText w:val="%6."/>
      <w:lvlJc w:val="right"/>
      <w:pPr>
        <w:ind w:left="6937" w:hanging="180"/>
      </w:pPr>
      <w:rPr>
        <w:rFonts w:ascii="Times New Roman" w:eastAsia="SimSun" w:hAnsi="Times New Roman" w:cs="Times New Roman"/>
        <w:u w:color="000000"/>
      </w:rPr>
    </w:lvl>
    <w:lvl w:ilvl="6" w:tplc="9432ECCC">
      <w:start w:val="1"/>
      <w:numFmt w:val="decimal"/>
      <w:lvlText w:val="%7."/>
      <w:lvlJc w:val="left"/>
      <w:pPr>
        <w:ind w:left="7657" w:hanging="360"/>
      </w:pPr>
      <w:rPr>
        <w:rFonts w:ascii="Times New Roman" w:eastAsia="SimSun" w:hAnsi="Times New Roman" w:cs="Times New Roman"/>
        <w:u w:color="000000"/>
      </w:rPr>
    </w:lvl>
    <w:lvl w:ilvl="7" w:tplc="D270B4B8">
      <w:start w:val="1"/>
      <w:numFmt w:val="lowerLetter"/>
      <w:lvlText w:val="%8."/>
      <w:lvlJc w:val="left"/>
      <w:pPr>
        <w:ind w:left="8377" w:hanging="360"/>
      </w:pPr>
      <w:rPr>
        <w:rFonts w:ascii="Times New Roman" w:eastAsia="SimSun" w:hAnsi="Times New Roman" w:cs="Times New Roman"/>
        <w:u w:color="000000"/>
      </w:rPr>
    </w:lvl>
    <w:lvl w:ilvl="8" w:tplc="7378642C">
      <w:start w:val="1"/>
      <w:numFmt w:val="lowerRoman"/>
      <w:lvlText w:val="%9."/>
      <w:lvlJc w:val="right"/>
      <w:pPr>
        <w:ind w:left="9097" w:hanging="180"/>
      </w:pPr>
      <w:rPr>
        <w:rFonts w:ascii="Times New Roman" w:eastAsia="SimSun" w:hAnsi="Times New Roman" w:cs="Times New Roman"/>
        <w:u w:color="00000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5D50"/>
    <w:rsid w:val="00036B76"/>
    <w:rsid w:val="0009019E"/>
    <w:rsid w:val="001E274B"/>
    <w:rsid w:val="001F2A81"/>
    <w:rsid w:val="002A638C"/>
    <w:rsid w:val="002B3CCC"/>
    <w:rsid w:val="003F02EC"/>
    <w:rsid w:val="003F25AE"/>
    <w:rsid w:val="004609B4"/>
    <w:rsid w:val="004877C9"/>
    <w:rsid w:val="004D5D50"/>
    <w:rsid w:val="004E13E8"/>
    <w:rsid w:val="00552C22"/>
    <w:rsid w:val="005901AC"/>
    <w:rsid w:val="005C5177"/>
    <w:rsid w:val="005F49D7"/>
    <w:rsid w:val="00650407"/>
    <w:rsid w:val="006A01B4"/>
    <w:rsid w:val="006A3A89"/>
    <w:rsid w:val="006C2E7A"/>
    <w:rsid w:val="00747EF3"/>
    <w:rsid w:val="00786D0D"/>
    <w:rsid w:val="0079302F"/>
    <w:rsid w:val="007D6975"/>
    <w:rsid w:val="00845A62"/>
    <w:rsid w:val="00874DFF"/>
    <w:rsid w:val="008B2FB2"/>
    <w:rsid w:val="008E3215"/>
    <w:rsid w:val="009225DD"/>
    <w:rsid w:val="00951369"/>
    <w:rsid w:val="00976CBB"/>
    <w:rsid w:val="009D3497"/>
    <w:rsid w:val="00A51574"/>
    <w:rsid w:val="00B064BD"/>
    <w:rsid w:val="00B236D9"/>
    <w:rsid w:val="00B30E36"/>
    <w:rsid w:val="00B37A73"/>
    <w:rsid w:val="00B55B82"/>
    <w:rsid w:val="00B63601"/>
    <w:rsid w:val="00BC050D"/>
    <w:rsid w:val="00BC4A69"/>
    <w:rsid w:val="00BD1363"/>
    <w:rsid w:val="00D31EAC"/>
    <w:rsid w:val="00E1031E"/>
    <w:rsid w:val="00E83E74"/>
    <w:rsid w:val="00EE4C6D"/>
    <w:rsid w:val="00F10568"/>
    <w:rsid w:val="00F10607"/>
    <w:rsid w:val="00F445B2"/>
    <w:rsid w:val="00F7199B"/>
    <w:rsid w:val="00FF309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9835B"/>
  <w15:docId w15:val="{FDEEF66D-5BDC-B543-88AA-D0A324E60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FB2"/>
    <w:rPr>
      <w:rFonts w:ascii="Times New Roman" w:eastAsia="Times New Roman" w:hAnsi="Times New Roman" w:cs="Times New Roman"/>
      <w:lang w:eastAsia="id-ID"/>
    </w:rPr>
  </w:style>
  <w:style w:type="paragraph" w:styleId="Judul1">
    <w:name w:val="heading 1"/>
    <w:link w:val="Judul1KAR"/>
    <w:uiPriority w:val="9"/>
    <w:qFormat/>
    <w:rsid w:val="004D5D50"/>
    <w:pPr>
      <w:keepNext/>
      <w:keepLines/>
      <w:widowControl w:val="0"/>
      <w:spacing w:before="240" w:after="240" w:line="251" w:lineRule="auto"/>
      <w:jc w:val="center"/>
      <w:outlineLvl w:val="0"/>
    </w:pPr>
    <w:rPr>
      <w:rFonts w:ascii="Times New Roman" w:eastAsia="SimSun" w:hAnsi="Times New Roman" w:cs="Times New Roman" w:hint="eastAsia"/>
      <w:b/>
      <w:lang w:val="en-US"/>
    </w:rPr>
  </w:style>
  <w:style w:type="paragraph" w:styleId="Judul2">
    <w:name w:val="heading 2"/>
    <w:link w:val="Judul2KAR"/>
    <w:uiPriority w:val="9"/>
    <w:unhideWhenUsed/>
    <w:qFormat/>
    <w:rsid w:val="004D5D50"/>
    <w:pPr>
      <w:keepNext/>
      <w:keepLines/>
      <w:widowControl w:val="0"/>
      <w:spacing w:before="80"/>
      <w:ind w:hanging="10"/>
      <w:jc w:val="both"/>
      <w:outlineLvl w:val="1"/>
    </w:pPr>
    <w:rPr>
      <w:rFonts w:ascii="Times New Roman" w:eastAsia="Times New Roman" w:hAnsi="Times New Roman" w:cs="Times New Roman" w:hint="eastAsia"/>
      <w:b/>
      <w:color w:val="000000"/>
      <w:szCs w:val="26"/>
      <w:lang w:val="en-US"/>
    </w:rPr>
  </w:style>
  <w:style w:type="paragraph" w:styleId="Judul3">
    <w:name w:val="heading 3"/>
    <w:basedOn w:val="Normal"/>
    <w:next w:val="Normal"/>
    <w:link w:val="Judul3KAR"/>
    <w:uiPriority w:val="9"/>
    <w:semiHidden/>
    <w:unhideWhenUsed/>
    <w:qFormat/>
    <w:rsid w:val="004D5D50"/>
    <w:pPr>
      <w:keepNext/>
      <w:keepLines/>
      <w:spacing w:before="40"/>
      <w:ind w:hanging="10"/>
      <w:jc w:val="both"/>
      <w:outlineLvl w:val="2"/>
    </w:pPr>
    <w:rPr>
      <w:rFonts w:asciiTheme="majorHAnsi" w:eastAsiaTheme="majorEastAsia" w:hAnsiTheme="majorHAnsi" w:cstheme="majorBidi" w:hint="eastAsia"/>
      <w:color w:val="1F3763" w:themeColor="accent1" w:themeShade="7F"/>
      <w:lang w:val="en-US" w:eastAsia="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4D5D50"/>
    <w:rPr>
      <w:rFonts w:ascii="Times New Roman" w:eastAsia="SimSun" w:hAnsi="Times New Roman" w:cs="Times New Roman"/>
      <w:b/>
      <w:lang w:val="en-US"/>
    </w:rPr>
  </w:style>
  <w:style w:type="character" w:customStyle="1" w:styleId="Judul2KAR">
    <w:name w:val="Judul 2 KAR"/>
    <w:basedOn w:val="FontParagrafDefault"/>
    <w:link w:val="Judul2"/>
    <w:uiPriority w:val="9"/>
    <w:rsid w:val="004D5D50"/>
    <w:rPr>
      <w:rFonts w:ascii="Times New Roman" w:eastAsia="Times New Roman" w:hAnsi="Times New Roman" w:cs="Times New Roman"/>
      <w:b/>
      <w:color w:val="000000"/>
      <w:szCs w:val="26"/>
      <w:lang w:val="en-US"/>
    </w:rPr>
  </w:style>
  <w:style w:type="paragraph" w:customStyle="1" w:styleId="Default">
    <w:name w:val="Default"/>
    <w:rsid w:val="004D5D50"/>
    <w:pPr>
      <w:autoSpaceDE w:val="0"/>
      <w:autoSpaceDN w:val="0"/>
      <w:adjustRightInd w:val="0"/>
    </w:pPr>
    <w:rPr>
      <w:rFonts w:ascii="Times New Roman" w:eastAsia="SimSun" w:hAnsi="Times New Roman" w:cs="Times New Roman"/>
      <w:color w:val="000000"/>
      <w:lang w:eastAsia="id-ID"/>
    </w:rPr>
  </w:style>
  <w:style w:type="paragraph" w:customStyle="1" w:styleId="Badan">
    <w:name w:val="Badan"/>
    <w:rsid w:val="004D5D50"/>
    <w:pPr>
      <w:spacing w:after="200" w:line="276" w:lineRule="auto"/>
      <w:jc w:val="both"/>
    </w:pPr>
    <w:rPr>
      <w:rFonts w:ascii="Calibri" w:eastAsia="Calibri" w:hAnsi="Calibri" w:cs="Calibri"/>
      <w:color w:val="000000"/>
      <w:sz w:val="22"/>
      <w:szCs w:val="22"/>
      <w:u w:color="000000"/>
      <w:lang w:eastAsia="id-ID"/>
    </w:rPr>
  </w:style>
  <w:style w:type="character" w:customStyle="1" w:styleId="ff4">
    <w:name w:val="ff4"/>
    <w:basedOn w:val="FontParagrafDefault"/>
    <w:rsid w:val="004D5D50"/>
  </w:style>
  <w:style w:type="character" w:customStyle="1" w:styleId="Judul3KAR">
    <w:name w:val="Judul 3 KAR"/>
    <w:basedOn w:val="FontParagrafDefault"/>
    <w:link w:val="Judul3"/>
    <w:uiPriority w:val="9"/>
    <w:semiHidden/>
    <w:rsid w:val="004D5D50"/>
    <w:rPr>
      <w:rFonts w:asciiTheme="majorHAnsi" w:eastAsiaTheme="majorEastAsia" w:hAnsiTheme="majorHAnsi" w:cstheme="majorBidi"/>
      <w:color w:val="1F3763" w:themeColor="accent1" w:themeShade="7F"/>
      <w:lang w:val="en-US"/>
    </w:rPr>
  </w:style>
  <w:style w:type="table" w:styleId="KisiTabel">
    <w:name w:val="Table Grid"/>
    <w:basedOn w:val="TabelNormal"/>
    <w:uiPriority w:val="59"/>
    <w:rsid w:val="004D5D50"/>
    <w:rPr>
      <w:rFonts w:ascii="Calibri" w:eastAsia="Times New Roma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terangan">
    <w:name w:val="caption"/>
    <w:basedOn w:val="Normal"/>
    <w:next w:val="Normal"/>
    <w:uiPriority w:val="35"/>
    <w:qFormat/>
    <w:rsid w:val="004D5D50"/>
    <w:pPr>
      <w:spacing w:after="200"/>
      <w:ind w:hanging="10"/>
      <w:jc w:val="center"/>
    </w:pPr>
    <w:rPr>
      <w:rFonts w:hint="eastAsia"/>
      <w:b/>
      <w:bCs/>
      <w:color w:val="000000"/>
      <w:szCs w:val="18"/>
      <w:lang w:val="en-US" w:eastAsia="en-US"/>
    </w:rPr>
  </w:style>
  <w:style w:type="paragraph" w:styleId="TeksBalon">
    <w:name w:val="Balloon Text"/>
    <w:basedOn w:val="Normal"/>
    <w:link w:val="TeksBalonKAR"/>
    <w:uiPriority w:val="99"/>
    <w:semiHidden/>
    <w:unhideWhenUsed/>
    <w:rsid w:val="0079302F"/>
    <w:pPr>
      <w:ind w:hanging="10"/>
      <w:jc w:val="both"/>
    </w:pPr>
    <w:rPr>
      <w:rFonts w:ascii="Tahoma" w:hAnsi="Tahoma" w:cs="Tahoma" w:hint="eastAsia"/>
      <w:color w:val="000000"/>
      <w:sz w:val="16"/>
      <w:szCs w:val="16"/>
      <w:lang w:val="en-US" w:eastAsia="en-US"/>
    </w:rPr>
  </w:style>
  <w:style w:type="character" w:customStyle="1" w:styleId="TeksBalonKAR">
    <w:name w:val="Teks Balon KAR"/>
    <w:basedOn w:val="FontParagrafDefault"/>
    <w:link w:val="TeksBalon"/>
    <w:uiPriority w:val="99"/>
    <w:semiHidden/>
    <w:rsid w:val="0079302F"/>
    <w:rPr>
      <w:rFonts w:ascii="Tahoma" w:eastAsia="Times New Roman" w:hAnsi="Tahoma" w:cs="Tahoma"/>
      <w:color w:val="000000"/>
      <w:sz w:val="16"/>
      <w:szCs w:val="16"/>
      <w:lang w:val="en-US"/>
    </w:rPr>
  </w:style>
  <w:style w:type="paragraph" w:styleId="Header">
    <w:name w:val="header"/>
    <w:basedOn w:val="Normal"/>
    <w:link w:val="HeaderKAR"/>
    <w:uiPriority w:val="99"/>
    <w:unhideWhenUsed/>
    <w:rsid w:val="0079302F"/>
    <w:pPr>
      <w:tabs>
        <w:tab w:val="center" w:pos="4680"/>
        <w:tab w:val="right" w:pos="9360"/>
      </w:tabs>
      <w:ind w:hanging="10"/>
      <w:jc w:val="both"/>
    </w:pPr>
    <w:rPr>
      <w:rFonts w:hint="eastAsia"/>
      <w:color w:val="000000"/>
      <w:szCs w:val="22"/>
      <w:lang w:val="en-US" w:eastAsia="en-US"/>
    </w:rPr>
  </w:style>
  <w:style w:type="character" w:customStyle="1" w:styleId="HeaderKAR">
    <w:name w:val="Header KAR"/>
    <w:basedOn w:val="FontParagrafDefault"/>
    <w:link w:val="Header"/>
    <w:uiPriority w:val="99"/>
    <w:rsid w:val="0079302F"/>
    <w:rPr>
      <w:rFonts w:ascii="Times New Roman" w:eastAsia="Times New Roman" w:hAnsi="Times New Roman" w:cs="Times New Roman"/>
      <w:color w:val="000000"/>
      <w:szCs w:val="22"/>
      <w:lang w:val="en-US"/>
    </w:rPr>
  </w:style>
  <w:style w:type="paragraph" w:styleId="Footer">
    <w:name w:val="footer"/>
    <w:basedOn w:val="Normal"/>
    <w:link w:val="FooterKAR"/>
    <w:uiPriority w:val="99"/>
    <w:unhideWhenUsed/>
    <w:rsid w:val="0079302F"/>
    <w:pPr>
      <w:tabs>
        <w:tab w:val="center" w:pos="4680"/>
        <w:tab w:val="right" w:pos="9360"/>
      </w:tabs>
      <w:ind w:hanging="10"/>
      <w:jc w:val="both"/>
    </w:pPr>
    <w:rPr>
      <w:rFonts w:hint="eastAsia"/>
      <w:color w:val="000000"/>
      <w:szCs w:val="22"/>
      <w:lang w:val="en-US" w:eastAsia="en-US"/>
    </w:rPr>
  </w:style>
  <w:style w:type="character" w:customStyle="1" w:styleId="FooterKAR">
    <w:name w:val="Footer KAR"/>
    <w:basedOn w:val="FontParagrafDefault"/>
    <w:link w:val="Footer"/>
    <w:uiPriority w:val="99"/>
    <w:rsid w:val="0079302F"/>
    <w:rPr>
      <w:rFonts w:ascii="Times New Roman" w:eastAsia="Times New Roman" w:hAnsi="Times New Roman" w:cs="Times New Roman"/>
      <w:color w:val="000000"/>
      <w:szCs w:val="22"/>
      <w:lang w:val="en-US"/>
    </w:rPr>
  </w:style>
  <w:style w:type="character" w:customStyle="1" w:styleId="fontstyle01">
    <w:name w:val="fontstyle01"/>
    <w:basedOn w:val="FontParagrafDefault"/>
    <w:rsid w:val="004877C9"/>
    <w:rPr>
      <w:rFonts w:ascii="Times New Roman" w:hAnsi="Times New Roman" w:cs="Times New Roman"/>
      <w:color w:val="000000"/>
      <w:sz w:val="24"/>
      <w:szCs w:val="24"/>
    </w:rPr>
  </w:style>
  <w:style w:type="character" w:styleId="Hyperlink">
    <w:name w:val="Hyperlink"/>
    <w:basedOn w:val="FontParagrafDefault"/>
    <w:uiPriority w:val="99"/>
    <w:unhideWhenUsed/>
    <w:rsid w:val="006A3A89"/>
    <w:rPr>
      <w:color w:val="0563C1" w:themeColor="hyperlink"/>
      <w:u w:val="single"/>
    </w:rPr>
  </w:style>
  <w:style w:type="character" w:styleId="SebutanYangBelumTerselesaikan">
    <w:name w:val="Unresolved Mention"/>
    <w:basedOn w:val="FontParagrafDefault"/>
    <w:uiPriority w:val="99"/>
    <w:semiHidden/>
    <w:unhideWhenUsed/>
    <w:rsid w:val="006A3A89"/>
    <w:rPr>
      <w:color w:val="605E5C"/>
      <w:shd w:val="clear" w:color="auto" w:fill="E1DFDD"/>
    </w:rPr>
  </w:style>
  <w:style w:type="paragraph" w:styleId="NormalWeb">
    <w:name w:val="Normal (Web)"/>
    <w:basedOn w:val="Normal"/>
    <w:uiPriority w:val="99"/>
    <w:semiHidden/>
    <w:unhideWhenUsed/>
    <w:rsid w:val="008B2FB2"/>
    <w:pPr>
      <w:spacing w:before="100" w:beforeAutospacing="1" w:after="100" w:afterAutospacing="1"/>
    </w:pPr>
  </w:style>
  <w:style w:type="character" w:styleId="HiperlinkyangDiikuti">
    <w:name w:val="FollowedHyperlink"/>
    <w:basedOn w:val="FontParagrafDefault"/>
    <w:uiPriority w:val="99"/>
    <w:semiHidden/>
    <w:unhideWhenUsed/>
    <w:rsid w:val="00D31E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353560">
      <w:bodyDiv w:val="1"/>
      <w:marLeft w:val="0"/>
      <w:marRight w:val="0"/>
      <w:marTop w:val="0"/>
      <w:marBottom w:val="0"/>
      <w:divBdr>
        <w:top w:val="none" w:sz="0" w:space="0" w:color="auto"/>
        <w:left w:val="none" w:sz="0" w:space="0" w:color="auto"/>
        <w:bottom w:val="none" w:sz="0" w:space="0" w:color="auto"/>
        <w:right w:val="none" w:sz="0" w:space="0" w:color="auto"/>
      </w:divBdr>
    </w:div>
    <w:div w:id="280845371">
      <w:bodyDiv w:val="1"/>
      <w:marLeft w:val="0"/>
      <w:marRight w:val="0"/>
      <w:marTop w:val="0"/>
      <w:marBottom w:val="0"/>
      <w:divBdr>
        <w:top w:val="none" w:sz="0" w:space="0" w:color="auto"/>
        <w:left w:val="none" w:sz="0" w:space="0" w:color="auto"/>
        <w:bottom w:val="none" w:sz="0" w:space="0" w:color="auto"/>
        <w:right w:val="none" w:sz="0" w:space="0" w:color="auto"/>
      </w:divBdr>
    </w:div>
    <w:div w:id="312804596">
      <w:bodyDiv w:val="1"/>
      <w:marLeft w:val="0"/>
      <w:marRight w:val="0"/>
      <w:marTop w:val="0"/>
      <w:marBottom w:val="0"/>
      <w:divBdr>
        <w:top w:val="none" w:sz="0" w:space="0" w:color="auto"/>
        <w:left w:val="none" w:sz="0" w:space="0" w:color="auto"/>
        <w:bottom w:val="none" w:sz="0" w:space="0" w:color="auto"/>
        <w:right w:val="none" w:sz="0" w:space="0" w:color="auto"/>
      </w:divBdr>
    </w:div>
    <w:div w:id="352612187">
      <w:bodyDiv w:val="1"/>
      <w:marLeft w:val="0"/>
      <w:marRight w:val="0"/>
      <w:marTop w:val="0"/>
      <w:marBottom w:val="0"/>
      <w:divBdr>
        <w:top w:val="none" w:sz="0" w:space="0" w:color="auto"/>
        <w:left w:val="none" w:sz="0" w:space="0" w:color="auto"/>
        <w:bottom w:val="none" w:sz="0" w:space="0" w:color="auto"/>
        <w:right w:val="none" w:sz="0" w:space="0" w:color="auto"/>
      </w:divBdr>
    </w:div>
    <w:div w:id="510685248">
      <w:bodyDiv w:val="1"/>
      <w:marLeft w:val="0"/>
      <w:marRight w:val="0"/>
      <w:marTop w:val="0"/>
      <w:marBottom w:val="0"/>
      <w:divBdr>
        <w:top w:val="none" w:sz="0" w:space="0" w:color="auto"/>
        <w:left w:val="none" w:sz="0" w:space="0" w:color="auto"/>
        <w:bottom w:val="none" w:sz="0" w:space="0" w:color="auto"/>
        <w:right w:val="none" w:sz="0" w:space="0" w:color="auto"/>
      </w:divBdr>
    </w:div>
    <w:div w:id="575239572">
      <w:bodyDiv w:val="1"/>
      <w:marLeft w:val="0"/>
      <w:marRight w:val="0"/>
      <w:marTop w:val="0"/>
      <w:marBottom w:val="0"/>
      <w:divBdr>
        <w:top w:val="none" w:sz="0" w:space="0" w:color="auto"/>
        <w:left w:val="none" w:sz="0" w:space="0" w:color="auto"/>
        <w:bottom w:val="none" w:sz="0" w:space="0" w:color="auto"/>
        <w:right w:val="none" w:sz="0" w:space="0" w:color="auto"/>
      </w:divBdr>
    </w:div>
    <w:div w:id="635186246">
      <w:bodyDiv w:val="1"/>
      <w:marLeft w:val="0"/>
      <w:marRight w:val="0"/>
      <w:marTop w:val="0"/>
      <w:marBottom w:val="0"/>
      <w:divBdr>
        <w:top w:val="none" w:sz="0" w:space="0" w:color="auto"/>
        <w:left w:val="none" w:sz="0" w:space="0" w:color="auto"/>
        <w:bottom w:val="none" w:sz="0" w:space="0" w:color="auto"/>
        <w:right w:val="none" w:sz="0" w:space="0" w:color="auto"/>
      </w:divBdr>
    </w:div>
    <w:div w:id="642740211">
      <w:bodyDiv w:val="1"/>
      <w:marLeft w:val="0"/>
      <w:marRight w:val="0"/>
      <w:marTop w:val="0"/>
      <w:marBottom w:val="0"/>
      <w:divBdr>
        <w:top w:val="none" w:sz="0" w:space="0" w:color="auto"/>
        <w:left w:val="none" w:sz="0" w:space="0" w:color="auto"/>
        <w:bottom w:val="none" w:sz="0" w:space="0" w:color="auto"/>
        <w:right w:val="none" w:sz="0" w:space="0" w:color="auto"/>
      </w:divBdr>
    </w:div>
    <w:div w:id="865480711">
      <w:bodyDiv w:val="1"/>
      <w:marLeft w:val="0"/>
      <w:marRight w:val="0"/>
      <w:marTop w:val="0"/>
      <w:marBottom w:val="0"/>
      <w:divBdr>
        <w:top w:val="none" w:sz="0" w:space="0" w:color="auto"/>
        <w:left w:val="none" w:sz="0" w:space="0" w:color="auto"/>
        <w:bottom w:val="none" w:sz="0" w:space="0" w:color="auto"/>
        <w:right w:val="none" w:sz="0" w:space="0" w:color="auto"/>
      </w:divBdr>
    </w:div>
    <w:div w:id="880047209">
      <w:bodyDiv w:val="1"/>
      <w:marLeft w:val="0"/>
      <w:marRight w:val="0"/>
      <w:marTop w:val="0"/>
      <w:marBottom w:val="0"/>
      <w:divBdr>
        <w:top w:val="none" w:sz="0" w:space="0" w:color="auto"/>
        <w:left w:val="none" w:sz="0" w:space="0" w:color="auto"/>
        <w:bottom w:val="none" w:sz="0" w:space="0" w:color="auto"/>
        <w:right w:val="none" w:sz="0" w:space="0" w:color="auto"/>
      </w:divBdr>
    </w:div>
    <w:div w:id="898393985">
      <w:bodyDiv w:val="1"/>
      <w:marLeft w:val="0"/>
      <w:marRight w:val="0"/>
      <w:marTop w:val="0"/>
      <w:marBottom w:val="0"/>
      <w:divBdr>
        <w:top w:val="none" w:sz="0" w:space="0" w:color="auto"/>
        <w:left w:val="none" w:sz="0" w:space="0" w:color="auto"/>
        <w:bottom w:val="none" w:sz="0" w:space="0" w:color="auto"/>
        <w:right w:val="none" w:sz="0" w:space="0" w:color="auto"/>
      </w:divBdr>
    </w:div>
    <w:div w:id="1303536381">
      <w:bodyDiv w:val="1"/>
      <w:marLeft w:val="0"/>
      <w:marRight w:val="0"/>
      <w:marTop w:val="0"/>
      <w:marBottom w:val="0"/>
      <w:divBdr>
        <w:top w:val="none" w:sz="0" w:space="0" w:color="auto"/>
        <w:left w:val="none" w:sz="0" w:space="0" w:color="auto"/>
        <w:bottom w:val="none" w:sz="0" w:space="0" w:color="auto"/>
        <w:right w:val="none" w:sz="0" w:space="0" w:color="auto"/>
      </w:divBdr>
    </w:div>
    <w:div w:id="1540319543">
      <w:bodyDiv w:val="1"/>
      <w:marLeft w:val="0"/>
      <w:marRight w:val="0"/>
      <w:marTop w:val="0"/>
      <w:marBottom w:val="0"/>
      <w:divBdr>
        <w:top w:val="none" w:sz="0" w:space="0" w:color="auto"/>
        <w:left w:val="none" w:sz="0" w:space="0" w:color="auto"/>
        <w:bottom w:val="none" w:sz="0" w:space="0" w:color="auto"/>
        <w:right w:val="none" w:sz="0" w:space="0" w:color="auto"/>
      </w:divBdr>
    </w:div>
    <w:div w:id="1544827424">
      <w:bodyDiv w:val="1"/>
      <w:marLeft w:val="0"/>
      <w:marRight w:val="0"/>
      <w:marTop w:val="0"/>
      <w:marBottom w:val="0"/>
      <w:divBdr>
        <w:top w:val="none" w:sz="0" w:space="0" w:color="auto"/>
        <w:left w:val="none" w:sz="0" w:space="0" w:color="auto"/>
        <w:bottom w:val="none" w:sz="0" w:space="0" w:color="auto"/>
        <w:right w:val="none" w:sz="0" w:space="0" w:color="auto"/>
      </w:divBdr>
    </w:div>
    <w:div w:id="1609699625">
      <w:bodyDiv w:val="1"/>
      <w:marLeft w:val="0"/>
      <w:marRight w:val="0"/>
      <w:marTop w:val="0"/>
      <w:marBottom w:val="0"/>
      <w:divBdr>
        <w:top w:val="none" w:sz="0" w:space="0" w:color="auto"/>
        <w:left w:val="none" w:sz="0" w:space="0" w:color="auto"/>
        <w:bottom w:val="none" w:sz="0" w:space="0" w:color="auto"/>
        <w:right w:val="none" w:sz="0" w:space="0" w:color="auto"/>
      </w:divBdr>
      <w:divsChild>
        <w:div w:id="1748259798">
          <w:marLeft w:val="0"/>
          <w:marRight w:val="0"/>
          <w:marTop w:val="0"/>
          <w:marBottom w:val="0"/>
          <w:divBdr>
            <w:top w:val="none" w:sz="0" w:space="0" w:color="auto"/>
            <w:left w:val="none" w:sz="0" w:space="0" w:color="auto"/>
            <w:bottom w:val="none" w:sz="0" w:space="0" w:color="auto"/>
            <w:right w:val="none" w:sz="0" w:space="0" w:color="auto"/>
          </w:divBdr>
          <w:divsChild>
            <w:div w:id="230818055">
              <w:marLeft w:val="0"/>
              <w:marRight w:val="0"/>
              <w:marTop w:val="0"/>
              <w:marBottom w:val="0"/>
              <w:divBdr>
                <w:top w:val="none" w:sz="0" w:space="0" w:color="auto"/>
                <w:left w:val="none" w:sz="0" w:space="0" w:color="auto"/>
                <w:bottom w:val="none" w:sz="0" w:space="0" w:color="auto"/>
                <w:right w:val="none" w:sz="0" w:space="0" w:color="auto"/>
              </w:divBdr>
              <w:divsChild>
                <w:div w:id="3335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82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saparuddinlatu@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9</Pages>
  <Words>2611</Words>
  <Characters>14887</Characters>
  <Application>Microsoft Office Word</Application>
  <DocSecurity>0</DocSecurity>
  <Lines>124</Lines>
  <Paragraphs>34</Paragraphs>
  <ScaleCrop>false</ScaleCrop>
  <Company/>
  <LinksUpToDate>false</LinksUpToDate>
  <CharactersWithSpaces>17464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cp:revision>
  <dcterms:created xsi:type="dcterms:W3CDTF">2021-08-05T10:23:00Z</dcterms:created>
  <dcterms:modified xsi:type="dcterms:W3CDTF">2021-11-22T04:26:00Z</dcterms:modified>
</cp:coreProperties>
</file>