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center" w:pos="4780"/>
          <w:tab w:val="right" w:pos="9560"/>
        </w:tabs>
        <w:jc w:val="center"/>
        <w:rPr>
          <w:b/>
          <w:i/>
          <w:sz w:val="28"/>
          <w:lang w:val="en-US" w:bidi="en-US"/>
        </w:rPr>
      </w:pPr>
      <w:r>
        <w:rPr>
          <w:b/>
          <w:i/>
          <w:sz w:val="28"/>
          <w:lang w:val="en-US" w:bidi="en-US"/>
        </w:rPr>
        <w:t>Questionnaire EORTC QLQ-C30</w:t>
      </w:r>
    </w:p>
    <w:p>
      <w:pPr>
        <w:tabs>
          <w:tab w:val="left" w:pos="6246"/>
        </w:tabs>
        <w:rPr>
          <w:lang w:val="en-US"/>
        </w:rPr>
      </w:pPr>
      <w:r>
        <w:rPr>
          <w:lang w:val="en-US"/>
        </w:rPr>
        <w:br w:type="page"/>
      </w:r>
      <w:r>
        <w:rPr>
          <w:b/>
          <w:lang w:eastAsia="id-ID"/>
        </w:rPr>
        <w:drawing>
          <wp:anchor distT="0" distB="0" distL="114300" distR="114300" simplePos="0" relativeHeight="251961344" behindDoc="0" locked="0" layoutInCell="1" allowOverlap="1">
            <wp:simplePos x="0" y="0"/>
            <wp:positionH relativeFrom="margin">
              <wp:posOffset>120650</wp:posOffset>
            </wp:positionH>
            <wp:positionV relativeFrom="margin">
              <wp:posOffset>1263650</wp:posOffset>
            </wp:positionV>
            <wp:extent cx="5419090" cy="6488430"/>
            <wp:effectExtent l="0" t="0" r="10160" b="7620"/>
            <wp:wrapSquare wrapText="bothSides"/>
            <wp:docPr id="23" name="Picture 6" descr="specimen_qlq-c30_english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6" descr="specimen_qlq-c30_english-1.jp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19090" cy="6488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tabs>
          <w:tab w:val="left" w:pos="6246"/>
        </w:tabs>
        <w:rPr>
          <w:lang w:val="en-US"/>
        </w:rPr>
      </w:pPr>
      <w:r>
        <w:rPr>
          <w:lang w:eastAsia="id-ID"/>
        </w:rPr>
        <w:drawing>
          <wp:anchor distT="0" distB="0" distL="114300" distR="114300" simplePos="0" relativeHeight="25175142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5943600" cy="6363970"/>
            <wp:effectExtent l="0" t="0" r="0" b="17780"/>
            <wp:wrapSquare wrapText="bothSides"/>
            <wp:docPr id="27" name="Picture 14" descr="specimen_qlq-c30_english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14" descr="specimen_qlq-c30_english-2.jpg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363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lang w:val="en-US"/>
        </w:rPr>
      </w:pPr>
    </w:p>
    <w:p>
      <w:pPr>
        <w:rPr>
          <w:lang w:val="en-US"/>
        </w:rPr>
      </w:pPr>
    </w:p>
    <w:p>
      <w:pPr>
        <w:rPr>
          <w:lang w:val="en-US"/>
        </w:rPr>
      </w:pPr>
    </w:p>
    <w:p>
      <w:pPr>
        <w:rPr>
          <w:lang w:val="en-US"/>
        </w:rPr>
      </w:pPr>
    </w:p>
    <w:p>
      <w:pPr>
        <w:rPr>
          <w:lang w:val="en-US"/>
        </w:rPr>
      </w:pPr>
    </w:p>
    <w:p>
      <w:pPr>
        <w:rPr>
          <w:lang w:val="en-US"/>
        </w:rPr>
      </w:pPr>
    </w:p>
    <w:p>
      <w:pPr>
        <w:spacing w:after="200" w:line="276" w:lineRule="auto"/>
        <w:jc w:val="left"/>
        <w:rPr>
          <w:lang w:val="en-US"/>
        </w:rPr>
      </w:pPr>
      <w:r>
        <w:rPr>
          <w:lang w:val="en-US"/>
        </w:rPr>
        <w:br w:type="page"/>
      </w:r>
    </w:p>
    <w:p>
      <w:pPr>
        <w:jc w:val="center"/>
        <w:rPr>
          <w:rFonts w:eastAsia="Times New Roman"/>
          <w:b/>
          <w:sz w:val="28"/>
          <w:lang w:val="en-US"/>
        </w:rPr>
      </w:pPr>
      <w:r>
        <w:rPr>
          <w:b/>
          <w:i/>
          <w:sz w:val="28"/>
          <w:lang w:val="en-US" w:bidi="en-US"/>
        </w:rPr>
        <w:t>Questionnaire</w:t>
      </w:r>
      <w:r>
        <w:rPr>
          <w:rFonts w:eastAsia="Times New Roman"/>
          <w:b/>
          <w:i/>
          <w:sz w:val="28"/>
          <w:lang w:val="en-US"/>
        </w:rPr>
        <w:t>EORTC QLQ-LC13</w:t>
      </w:r>
    </w:p>
    <w:p>
      <w:pPr>
        <w:rPr>
          <w:lang w:val="en-US"/>
        </w:rPr>
      </w:pPr>
    </w:p>
    <w:p>
      <w:pPr>
        <w:rPr>
          <w:lang w:val="en-US"/>
        </w:rPr>
      </w:pPr>
      <w:r>
        <w:rPr>
          <w:lang w:eastAsia="id-ID"/>
        </w:rPr>
        <w:drawing>
          <wp:anchor distT="0" distB="0" distL="114300" distR="114300" simplePos="0" relativeHeight="251753472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5658485" cy="6617335"/>
            <wp:effectExtent l="0" t="0" r="18415" b="12065"/>
            <wp:wrapSquare wrapText="bothSides"/>
            <wp:docPr id="28" name="Picture 17" descr="specimen_lc13_english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17" descr="specimen_lc13_english-1.jp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58485" cy="6617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lang w:val="en-US"/>
        </w:rPr>
      </w:pPr>
    </w:p>
    <w:p>
      <w:pPr>
        <w:spacing w:after="200" w:line="276" w:lineRule="auto"/>
        <w:jc w:val="left"/>
        <w:rPr>
          <w:lang w:val="en-US"/>
        </w:rPr>
      </w:pPr>
    </w:p>
    <w:p>
      <w:pPr>
        <w:spacing w:line="0" w:lineRule="atLeast"/>
        <w:ind w:left="20"/>
        <w:outlineLvl w:val="0"/>
        <w:rPr>
          <w:rFonts w:eastAsia="Times New Roman"/>
          <w:b/>
          <w:sz w:val="36"/>
          <w:lang w:val="en-US"/>
        </w:rPr>
      </w:pPr>
    </w:p>
    <w:p>
      <w:pPr>
        <w:spacing w:line="0" w:lineRule="atLeast"/>
        <w:ind w:left="20"/>
        <w:outlineLvl w:val="0"/>
        <w:rPr>
          <w:rFonts w:eastAsia="Times New Roman"/>
          <w:b/>
          <w:sz w:val="36"/>
          <w:lang w:val="en-US"/>
        </w:rPr>
      </w:pPr>
    </w:p>
    <w:p>
      <w:pPr>
        <w:spacing w:line="0" w:lineRule="atLeast"/>
        <w:ind w:left="20"/>
        <w:outlineLvl w:val="0"/>
        <w:rPr>
          <w:rFonts w:eastAsia="Times New Roman"/>
          <w:b/>
          <w:sz w:val="36"/>
          <w:lang w:val="en-US"/>
        </w:rPr>
      </w:pPr>
    </w:p>
    <w:p>
      <w:pPr>
        <w:jc w:val="center"/>
        <w:rPr>
          <w:b/>
          <w:i/>
          <w:sz w:val="28"/>
          <w:lang w:val="en-US"/>
        </w:rPr>
      </w:pPr>
      <w:r>
        <w:rPr>
          <w:b/>
          <w:i/>
          <w:sz w:val="28"/>
        </w:rPr>
        <w:t>Scoring the EORTC QLQ-C30 version 3.0</w:t>
      </w:r>
      <w:r>
        <w:rPr>
          <w:b/>
          <w:i/>
          <w:sz w:val="28"/>
          <w:lang w:val="en-US"/>
        </w:rPr>
        <w:t xml:space="preserve"> and QLQ-LC13</w:t>
      </w:r>
    </w:p>
    <w:p>
      <w:pPr>
        <w:spacing w:after="200" w:line="276" w:lineRule="auto"/>
        <w:jc w:val="left"/>
        <w:rPr>
          <w:lang w:val="en-US"/>
        </w:rPr>
      </w:pPr>
      <w:r>
        <w:rPr>
          <w:lang w:eastAsia="id-ID"/>
        </w:rPr>
        <w:drawing>
          <wp:anchor distT="0" distB="0" distL="114300" distR="114300" simplePos="0" relativeHeight="251757568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5243195" cy="6035040"/>
            <wp:effectExtent l="0" t="0" r="14605" b="3810"/>
            <wp:wrapSquare wrapText="bothSides"/>
            <wp:docPr id="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28572" t="7212" r="31703" b="12019"/>
                    <a:stretch>
                      <a:fillRect/>
                    </a:stretch>
                  </pic:blipFill>
                  <pic:spPr>
                    <a:xfrm>
                      <a:off x="0" y="0"/>
                      <a:ext cx="5243195" cy="6035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lang w:val="en-US"/>
        </w:rPr>
        <w:br w:type="page"/>
      </w:r>
    </w:p>
    <w:p>
      <w:pPr>
        <w:spacing w:after="200" w:line="276" w:lineRule="auto"/>
        <w:jc w:val="left"/>
        <w:rPr>
          <w:lang w:val="en-US"/>
        </w:rPr>
      </w:pPr>
      <w:r>
        <w:rPr>
          <w:lang w:eastAsia="id-ID"/>
        </w:rPr>
        <w:drawing>
          <wp:anchor distT="0" distB="0" distL="114300" distR="114300" simplePos="0" relativeHeight="251758592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5330190" cy="6794500"/>
            <wp:effectExtent l="0" t="0" r="3810" b="6350"/>
            <wp:wrapSquare wrapText="bothSides"/>
            <wp:docPr id="3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28594" t="8654" r="30053" b="8654"/>
                    <a:stretch>
                      <a:fillRect/>
                    </a:stretch>
                  </pic:blipFill>
                  <pic:spPr>
                    <a:xfrm>
                      <a:off x="0" y="0"/>
                      <a:ext cx="5330190" cy="679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lang w:val="en-US"/>
        </w:rPr>
        <w:br w:type="page"/>
      </w:r>
    </w:p>
    <w:p>
      <w:pPr>
        <w:pStyle w:val="2"/>
        <w:rPr>
          <w:rFonts w:eastAsia="Times New Roman"/>
          <w:lang w:val="en-US"/>
        </w:rPr>
      </w:pPr>
    </w:p>
    <w:p>
      <w:pPr>
        <w:rPr>
          <w:lang w:val="en-US"/>
        </w:rPr>
      </w:pPr>
    </w:p>
    <w:p>
      <w:pPr>
        <w:jc w:val="center"/>
        <w:rPr>
          <w:rFonts w:eastAsia="Times New Roman"/>
          <w:b/>
          <w:i/>
          <w:sz w:val="28"/>
          <w:lang w:val="en-US"/>
        </w:rPr>
      </w:pPr>
      <w:r>
        <w:rPr>
          <w:rFonts w:eastAsia="Times New Roman"/>
          <w:b/>
          <w:i/>
          <w:sz w:val="28"/>
          <w:lang w:val="en-US"/>
        </w:rPr>
        <w:t xml:space="preserve">Translation and Validation of EORTC QLQ-C30 </w:t>
      </w:r>
    </w:p>
    <w:p>
      <w:pPr>
        <w:jc w:val="center"/>
        <w:rPr>
          <w:rFonts w:eastAsia="Times New Roman"/>
          <w:b/>
          <w:i/>
          <w:sz w:val="28"/>
          <w:lang w:val="en-US"/>
        </w:rPr>
      </w:pPr>
      <w:r>
        <w:rPr>
          <w:rFonts w:eastAsia="Times New Roman"/>
          <w:b/>
          <w:i/>
          <w:sz w:val="28"/>
          <w:lang w:eastAsia="id-ID"/>
        </w:rPr>
        <w:drawing>
          <wp:anchor distT="0" distB="0" distL="114300" distR="114300" simplePos="0" relativeHeight="251754496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4194175" cy="6400800"/>
            <wp:effectExtent l="0" t="0" r="15875" b="0"/>
            <wp:wrapNone/>
            <wp:docPr id="34" name="Picture 7" descr="perwita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7" descr="perwita-01.jpg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93951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Times New Roman"/>
          <w:b/>
          <w:i/>
          <w:sz w:val="28"/>
          <w:lang w:val="en-US"/>
        </w:rPr>
        <w:t>into Indonesia Version for Cancer Patients in Indonesia</w:t>
      </w:r>
    </w:p>
    <w:p>
      <w:pPr>
        <w:jc w:val="center"/>
        <w:rPr>
          <w:rFonts w:eastAsia="Times New Roman"/>
          <w:b/>
          <w:i/>
          <w:sz w:val="28"/>
          <w:lang w:val="en-US"/>
        </w:rPr>
      </w:pPr>
    </w:p>
    <w:p>
      <w:pPr>
        <w:rPr>
          <w:lang w:val="en-US"/>
        </w:rPr>
      </w:pPr>
    </w:p>
    <w:p>
      <w:pPr>
        <w:rPr>
          <w:lang w:val="en-US"/>
        </w:rPr>
      </w:pPr>
    </w:p>
    <w:p>
      <w:pPr>
        <w:rPr>
          <w:lang w:val="en-US"/>
        </w:rPr>
      </w:pPr>
    </w:p>
    <w:p>
      <w:pPr>
        <w:rPr>
          <w:lang w:val="en-US"/>
        </w:rPr>
      </w:pPr>
    </w:p>
    <w:p>
      <w:pPr>
        <w:rPr>
          <w:lang w:val="en-US"/>
        </w:rPr>
      </w:pPr>
    </w:p>
    <w:p>
      <w:pPr>
        <w:rPr>
          <w:lang w:val="en-US"/>
        </w:rPr>
      </w:pPr>
    </w:p>
    <w:p>
      <w:pPr>
        <w:rPr>
          <w:lang w:val="en-US"/>
        </w:rPr>
      </w:pPr>
    </w:p>
    <w:p>
      <w:pPr>
        <w:rPr>
          <w:lang w:val="en-US"/>
        </w:rPr>
      </w:pPr>
    </w:p>
    <w:p>
      <w:pPr>
        <w:rPr>
          <w:lang w:val="en-US"/>
        </w:rPr>
      </w:pPr>
    </w:p>
    <w:p>
      <w:pPr>
        <w:rPr>
          <w:lang w:val="en-US"/>
        </w:rPr>
      </w:pPr>
    </w:p>
    <w:p>
      <w:pPr>
        <w:rPr>
          <w:lang w:val="en-US"/>
        </w:rPr>
      </w:pPr>
    </w:p>
    <w:p>
      <w:pPr>
        <w:rPr>
          <w:lang w:val="en-US"/>
        </w:rPr>
      </w:pPr>
    </w:p>
    <w:p>
      <w:pPr>
        <w:rPr>
          <w:lang w:val="en-US"/>
        </w:rPr>
      </w:pPr>
    </w:p>
    <w:p>
      <w:pPr>
        <w:rPr>
          <w:lang w:val="en-US"/>
        </w:rPr>
      </w:pPr>
    </w:p>
    <w:p>
      <w:pPr>
        <w:rPr>
          <w:lang w:val="en-US"/>
        </w:rPr>
      </w:pPr>
    </w:p>
    <w:p>
      <w:pPr>
        <w:rPr>
          <w:lang w:val="en-US"/>
        </w:rPr>
      </w:pPr>
    </w:p>
    <w:p>
      <w:pPr>
        <w:rPr>
          <w:lang w:val="en-US"/>
        </w:rPr>
      </w:pPr>
    </w:p>
    <w:p>
      <w:pPr>
        <w:rPr>
          <w:lang w:val="en-US"/>
        </w:rPr>
      </w:pPr>
    </w:p>
    <w:p>
      <w:pPr>
        <w:rPr>
          <w:lang w:val="en-US"/>
        </w:rPr>
      </w:pPr>
    </w:p>
    <w:p>
      <w:pPr>
        <w:rPr>
          <w:lang w:val="en-US"/>
        </w:rPr>
      </w:pPr>
    </w:p>
    <w:p>
      <w:pPr>
        <w:rPr>
          <w:lang w:val="en-US"/>
        </w:rPr>
      </w:pPr>
    </w:p>
    <w:p>
      <w:pPr>
        <w:rPr>
          <w:lang w:val="en-US"/>
        </w:rPr>
      </w:pPr>
    </w:p>
    <w:p>
      <w:pPr>
        <w:rPr>
          <w:lang w:val="en-US"/>
        </w:rPr>
      </w:pPr>
    </w:p>
    <w:p>
      <w:pPr>
        <w:rPr>
          <w:lang w:val="en-US"/>
        </w:rPr>
      </w:pPr>
    </w:p>
    <w:p>
      <w:pPr>
        <w:spacing w:after="200" w:line="276" w:lineRule="auto"/>
        <w:jc w:val="left"/>
        <w:rPr>
          <w:lang w:val="en-US"/>
        </w:rPr>
      </w:pPr>
      <w:r>
        <w:rPr>
          <w:lang w:val="en-US"/>
        </w:rPr>
        <w:br w:type="page"/>
      </w:r>
      <w:r>
        <w:rPr>
          <w:lang w:eastAsia="id-ID"/>
        </w:rPr>
        <w:drawing>
          <wp:anchor distT="0" distB="0" distL="114300" distR="114300" simplePos="0" relativeHeight="25175552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4871085" cy="7406640"/>
            <wp:effectExtent l="0" t="0" r="5715" b="3810"/>
            <wp:wrapSquare wrapText="bothSides"/>
            <wp:docPr id="38" name="Picture 8" descr="perwita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8" descr="perwita-10.jpg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71085" cy="7406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val="en-US"/>
        </w:rPr>
        <w:br w:type="page"/>
      </w:r>
    </w:p>
    <w:p>
      <w:pPr>
        <w:spacing w:after="200" w:line="276" w:lineRule="auto"/>
        <w:jc w:val="left"/>
        <w:rPr>
          <w:lang w:val="en-US"/>
        </w:rPr>
      </w:pPr>
    </w:p>
    <w:p>
      <w:pPr>
        <w:spacing w:after="200" w:line="276" w:lineRule="auto"/>
        <w:jc w:val="left"/>
        <w:rPr>
          <w:lang w:val="en-US"/>
        </w:rPr>
      </w:pPr>
      <w:r>
        <w:rPr>
          <w:lang w:eastAsia="id-ID"/>
        </w:rPr>
        <w:drawing>
          <wp:anchor distT="0" distB="0" distL="114300" distR="114300" simplePos="0" relativeHeight="25175654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5039995" cy="6946900"/>
            <wp:effectExtent l="0" t="0" r="8255" b="6350"/>
            <wp:wrapSquare wrapText="bothSides"/>
            <wp:docPr id="40" name="Picture 22" descr="perwita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22" descr="perwita-11.jpg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34915" cy="6951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val="en-US"/>
        </w:rPr>
        <w:br w:type="page"/>
      </w:r>
    </w:p>
    <w:p>
      <w:pPr>
        <w:spacing w:after="200" w:line="276" w:lineRule="auto"/>
        <w:jc w:val="center"/>
        <w:rPr>
          <w:rFonts w:eastAsia="Times New Roman"/>
          <w:b/>
          <w:sz w:val="28"/>
          <w:lang w:val="en-US"/>
        </w:rPr>
      </w:pPr>
      <w:r>
        <w:rPr>
          <w:rFonts w:eastAsia="Times New Roman"/>
          <w:b/>
          <w:sz w:val="28"/>
          <w:lang w:val="en-US"/>
        </w:rPr>
        <w:t>Kuesioner EORTC QLQ-C30</w:t>
      </w:r>
    </w:p>
    <w:p>
      <w:pPr>
        <w:spacing w:after="200" w:line="276" w:lineRule="auto"/>
        <w:jc w:val="center"/>
        <w:rPr>
          <w:rFonts w:eastAsia="Times New Roman"/>
          <w:b/>
          <w:lang w:val="en-US"/>
        </w:rPr>
      </w:pPr>
      <w:r>
        <w:rPr>
          <w:rFonts w:eastAsia="Times New Roman"/>
          <w:b/>
          <w:lang w:eastAsia="id-ID"/>
        </w:rPr>
        <w:drawing>
          <wp:anchor distT="0" distB="0" distL="114300" distR="114300" simplePos="0" relativeHeight="251759616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5146040" cy="6881495"/>
            <wp:effectExtent l="0" t="0" r="16510" b="14605"/>
            <wp:wrapSquare wrapText="bothSides"/>
            <wp:docPr id="41" name="Picture 3" descr="S70805-13143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3" descr="S70805-13143918.jpg"/>
                    <pic:cNvPicPr>
                      <a:picLocks noChangeAspect="1"/>
                    </pic:cNvPicPr>
                  </pic:nvPicPr>
                  <pic:blipFill>
                    <a:blip r:embed="rId12"/>
                    <a:srcRect l="3688" t="4356" r="7520" b="13314"/>
                    <a:stretch>
                      <a:fillRect/>
                    </a:stretch>
                  </pic:blipFill>
                  <pic:spPr>
                    <a:xfrm>
                      <a:off x="0" y="0"/>
                      <a:ext cx="5146040" cy="688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Times New Roman"/>
          <w:b/>
          <w:lang w:val="en-US"/>
        </w:rPr>
        <w:br w:type="page"/>
      </w:r>
    </w:p>
    <w:p>
      <w:pPr>
        <w:spacing w:after="200" w:line="276" w:lineRule="auto"/>
        <w:jc w:val="left"/>
        <w:rPr>
          <w:rFonts w:eastAsia="Times New Roman"/>
          <w:b/>
          <w:lang w:val="en-US"/>
        </w:rPr>
      </w:pPr>
      <w:r>
        <w:rPr>
          <w:rFonts w:eastAsia="Times New Roman"/>
          <w:b/>
          <w:lang w:eastAsia="id-ID"/>
        </w:rPr>
        <w:drawing>
          <wp:anchor distT="0" distB="0" distL="114300" distR="114300" simplePos="0" relativeHeight="2517606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5226685" cy="6929755"/>
            <wp:effectExtent l="0" t="0" r="12065" b="4445"/>
            <wp:wrapSquare wrapText="bothSides"/>
            <wp:docPr id="43" name="Picture 4" descr="S70805-13145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" descr="S70805-13145094.jpg"/>
                    <pic:cNvPicPr>
                      <a:picLocks noChangeAspect="1"/>
                    </pic:cNvPicPr>
                  </pic:nvPicPr>
                  <pic:blipFill>
                    <a:blip r:embed="rId13"/>
                    <a:srcRect l="6814" t="5333" r="5685" b="6667"/>
                    <a:stretch>
                      <a:fillRect/>
                    </a:stretch>
                  </pic:blipFill>
                  <pic:spPr>
                    <a:xfrm>
                      <a:off x="0" y="0"/>
                      <a:ext cx="5226685" cy="6929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Times New Roman"/>
          <w:b/>
          <w:lang w:val="en-US"/>
        </w:rPr>
        <w:br w:type="page"/>
      </w:r>
    </w:p>
    <w:p>
      <w:pPr>
        <w:spacing w:after="200" w:line="276" w:lineRule="auto"/>
        <w:jc w:val="center"/>
        <w:rPr>
          <w:rFonts w:eastAsia="Times New Roman"/>
          <w:b/>
          <w:sz w:val="28"/>
          <w:lang w:val="en-US"/>
        </w:rPr>
      </w:pPr>
      <w:r>
        <w:rPr>
          <w:rFonts w:eastAsia="Times New Roman"/>
          <w:b/>
          <w:sz w:val="28"/>
          <w:lang w:val="en-US"/>
        </w:rPr>
        <w:t>Kuesioner EORTC LC-13</w:t>
      </w:r>
    </w:p>
    <w:p>
      <w:bookmarkStart w:id="0" w:name="_GoBack"/>
      <w:bookmarkEnd w:id="0"/>
      <w:r>
        <w:rPr>
          <w:rFonts w:eastAsia="Times New Roman"/>
          <w:b w:val="0"/>
          <w:lang w:eastAsia="id-ID"/>
        </w:rPr>
        <w:drawing>
          <wp:anchor distT="0" distB="0" distL="114300" distR="114300" simplePos="0" relativeHeight="25176166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5146040" cy="6689090"/>
            <wp:effectExtent l="0" t="0" r="16510" b="16510"/>
            <wp:wrapSquare wrapText="bothSides"/>
            <wp:docPr id="45" name="Picture 6" descr="S70805-1315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6" descr="S70805-13150033.jpg"/>
                    <pic:cNvPicPr>
                      <a:picLocks noChangeAspect="1"/>
                    </pic:cNvPicPr>
                  </pic:nvPicPr>
                  <pic:blipFill>
                    <a:blip r:embed="rId14"/>
                    <a:srcRect l="6823" t="4911" r="5258" b="6473"/>
                    <a:stretch>
                      <a:fillRect/>
                    </a:stretch>
                  </pic:blipFill>
                  <pic:spPr>
                    <a:xfrm>
                      <a:off x="0" y="0"/>
                      <a:ext cx="5146040" cy="6689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850" w:h="16783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B70BD6"/>
    <w:rsid w:val="62B70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360" w:lineRule="auto"/>
      <w:jc w:val="both"/>
    </w:pPr>
    <w:rPr>
      <w:rFonts w:ascii="Times New Roman" w:hAnsi="Times New Roman" w:eastAsiaTheme="minorHAnsi" w:cstheme="minorBidi"/>
      <w:sz w:val="24"/>
      <w:szCs w:val="22"/>
      <w:lang w:val="id-ID" w:eastAsia="en-US" w:bidi="ar-SA"/>
    </w:rPr>
  </w:style>
  <w:style w:type="paragraph" w:styleId="2">
    <w:name w:val="heading 4"/>
    <w:basedOn w:val="1"/>
    <w:next w:val="1"/>
    <w:unhideWhenUsed/>
    <w:qFormat/>
    <w:uiPriority w:val="9"/>
    <w:pPr>
      <w:keepNext/>
      <w:keepLines/>
      <w:spacing w:before="200"/>
      <w:outlineLvl w:val="3"/>
    </w:pPr>
    <w:rPr>
      <w:rFonts w:eastAsiaTheme="majorEastAsia" w:cstheme="majorBidi"/>
      <w:b/>
      <w:bCs/>
      <w:iCs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1.xml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Office_10.2.0.5832_F1E327BC-269C-435d-A152-05C5408002CA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2018-11-17T11:45:00Z</dcterms:created>
  <dc:creator>User</dc:creator>
  <cp:lastModifiedBy>User</cp:lastModifiedBy>
  <dcterms:modified xsi:type="dcterms:W3CDTF">2018-11-17T11:48:37Z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1033-10.2.0.5832</vt:lpwstr>
  </property>
</Properties>
</file>