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34154" w14:textId="77777777" w:rsidR="00A97E78" w:rsidRDefault="00A97E78">
      <w:pPr>
        <w:pBdr>
          <w:top w:val="nil"/>
          <w:left w:val="nil"/>
          <w:bottom w:val="nil"/>
          <w:right w:val="nil"/>
          <w:between w:val="nil"/>
        </w:pBdr>
        <w:jc w:val="center"/>
        <w:rPr>
          <w:b/>
          <w:smallCaps/>
          <w:color w:val="000000"/>
        </w:rPr>
      </w:pPr>
    </w:p>
    <w:p w14:paraId="0E9BC8CC" w14:textId="22EFBD76" w:rsidR="00A97E78" w:rsidRPr="004E5650" w:rsidRDefault="00762BDE" w:rsidP="00A97E78">
      <w:pPr>
        <w:pStyle w:val="ListParagraph"/>
        <w:spacing w:after="0"/>
        <w:ind w:left="0"/>
        <w:rPr>
          <w:rFonts w:ascii="Times New Roman" w:hAnsi="Times New Roman" w:cs="Times New Roman"/>
          <w:b/>
          <w:noProof/>
          <w:sz w:val="24"/>
          <w:szCs w:val="24"/>
          <w:lang w:val="en-ID"/>
        </w:rPr>
      </w:pPr>
      <w:r>
        <w:rPr>
          <w:rFonts w:ascii="Times New Roman" w:hAnsi="Times New Roman" w:cs="Times New Roman"/>
          <w:b/>
          <w:noProof/>
          <w:sz w:val="24"/>
          <w:szCs w:val="24"/>
          <w:lang w:val="en-ID"/>
        </w:rPr>
        <w:t>PENATALAKSANAAN</w:t>
      </w:r>
      <w:r w:rsidR="00A97E78" w:rsidRPr="00A97E78">
        <w:rPr>
          <w:rFonts w:ascii="Times New Roman" w:hAnsi="Times New Roman" w:cs="Times New Roman"/>
          <w:b/>
          <w:noProof/>
          <w:sz w:val="24"/>
          <w:szCs w:val="24"/>
          <w:lang w:val="en-ID"/>
        </w:rPr>
        <w:t xml:space="preserve"> NYERI DISMENORHOE DENGAN</w:t>
      </w:r>
      <w:r>
        <w:rPr>
          <w:rFonts w:ascii="Times New Roman" w:hAnsi="Times New Roman" w:cs="Times New Roman"/>
          <w:b/>
          <w:i/>
          <w:noProof/>
          <w:sz w:val="24"/>
          <w:szCs w:val="24"/>
          <w:lang w:val="en-ID"/>
        </w:rPr>
        <w:t xml:space="preserve"> CAT STRETCH EXERSICE </w:t>
      </w:r>
      <w:r w:rsidRPr="00762BDE">
        <w:rPr>
          <w:rFonts w:ascii="Times New Roman" w:hAnsi="Times New Roman" w:cs="Times New Roman"/>
          <w:b/>
          <w:noProof/>
          <w:sz w:val="24"/>
          <w:szCs w:val="24"/>
          <w:lang w:val="en-ID"/>
        </w:rPr>
        <w:t>DI SMU</w:t>
      </w:r>
      <w:r w:rsidR="00A97E78" w:rsidRPr="00762BDE">
        <w:rPr>
          <w:rFonts w:ascii="Times New Roman" w:hAnsi="Times New Roman" w:cs="Times New Roman"/>
          <w:b/>
          <w:noProof/>
          <w:sz w:val="24"/>
          <w:szCs w:val="24"/>
          <w:lang w:val="en-ID"/>
        </w:rPr>
        <w:t>N</w:t>
      </w:r>
      <w:r w:rsidR="00A97E78">
        <w:rPr>
          <w:rFonts w:ascii="Times New Roman" w:hAnsi="Times New Roman" w:cs="Times New Roman"/>
          <w:b/>
          <w:i/>
          <w:noProof/>
          <w:sz w:val="24"/>
          <w:szCs w:val="24"/>
          <w:lang w:val="en-ID"/>
        </w:rPr>
        <w:t xml:space="preserve"> </w:t>
      </w:r>
      <w:r w:rsidR="00A97E78">
        <w:rPr>
          <w:rFonts w:ascii="Times New Roman" w:hAnsi="Times New Roman" w:cs="Times New Roman"/>
          <w:b/>
          <w:noProof/>
          <w:sz w:val="24"/>
          <w:szCs w:val="24"/>
          <w:lang w:val="en-ID"/>
        </w:rPr>
        <w:t>KOTA TASIKMALAYA</w:t>
      </w:r>
    </w:p>
    <w:p w14:paraId="0972E426" w14:textId="77777777" w:rsidR="00A97E78" w:rsidRPr="002D0A73" w:rsidRDefault="00A97E78" w:rsidP="00A97E78">
      <w:pPr>
        <w:pStyle w:val="ListParagraph"/>
        <w:spacing w:after="0"/>
        <w:ind w:left="0"/>
        <w:rPr>
          <w:rFonts w:ascii="Times New Roman" w:hAnsi="Times New Roman" w:cs="Times New Roman"/>
          <w:b/>
          <w:noProof/>
          <w:sz w:val="24"/>
          <w:szCs w:val="24"/>
          <w:lang w:val="en-ID"/>
        </w:rPr>
      </w:pPr>
    </w:p>
    <w:p w14:paraId="17A73576" w14:textId="77777777" w:rsidR="00A97E78" w:rsidRPr="00A97E78" w:rsidRDefault="00A97E78" w:rsidP="00A97E78">
      <w:pPr>
        <w:pStyle w:val="NoSpacing"/>
        <w:jc w:val="center"/>
        <w:rPr>
          <w:rFonts w:ascii="Times New Roman" w:hAnsi="Times New Roman"/>
          <w:b/>
          <w:szCs w:val="20"/>
          <w:lang w:val="en-GB"/>
        </w:rPr>
      </w:pPr>
      <w:proofErr w:type="gramStart"/>
      <w:r w:rsidRPr="00A97E78">
        <w:rPr>
          <w:rFonts w:ascii="Times New Roman" w:hAnsi="Times New Roman"/>
          <w:b/>
          <w:szCs w:val="20"/>
          <w:vertAlign w:val="superscript"/>
        </w:rPr>
        <w:t>1)</w:t>
      </w:r>
      <w:proofErr w:type="spellStart"/>
      <w:r w:rsidRPr="00A97E78">
        <w:rPr>
          <w:rFonts w:ascii="Times New Roman" w:hAnsi="Times New Roman"/>
          <w:b/>
          <w:szCs w:val="20"/>
        </w:rPr>
        <w:t>Neni</w:t>
      </w:r>
      <w:proofErr w:type="spellEnd"/>
      <w:proofErr w:type="gramEnd"/>
      <w:r w:rsidRPr="00A97E78">
        <w:rPr>
          <w:rFonts w:ascii="Times New Roman" w:hAnsi="Times New Roman"/>
          <w:b/>
          <w:szCs w:val="20"/>
        </w:rPr>
        <w:t xml:space="preserve"> </w:t>
      </w:r>
      <w:proofErr w:type="spellStart"/>
      <w:r w:rsidRPr="00A97E78">
        <w:rPr>
          <w:rFonts w:ascii="Times New Roman" w:hAnsi="Times New Roman"/>
          <w:b/>
          <w:szCs w:val="20"/>
        </w:rPr>
        <w:t>Nuraeni</w:t>
      </w:r>
      <w:proofErr w:type="spellEnd"/>
      <w:r w:rsidRPr="00A97E78">
        <w:rPr>
          <w:rFonts w:ascii="Times New Roman" w:hAnsi="Times New Roman"/>
          <w:b/>
          <w:szCs w:val="20"/>
        </w:rPr>
        <w:t xml:space="preserve">,  </w:t>
      </w:r>
      <w:r w:rsidRPr="00A97E78">
        <w:rPr>
          <w:rFonts w:ascii="Times New Roman" w:hAnsi="Times New Roman"/>
          <w:b/>
          <w:szCs w:val="20"/>
          <w:vertAlign w:val="superscript"/>
        </w:rPr>
        <w:t>2)</w:t>
      </w:r>
      <w:r w:rsidRPr="00A97E78">
        <w:rPr>
          <w:rFonts w:ascii="Times New Roman" w:hAnsi="Times New Roman"/>
          <w:b/>
          <w:noProof/>
          <w:szCs w:val="20"/>
          <w:lang w:val="en-ID"/>
        </w:rPr>
        <w:t>Yuyun Solihatin</w:t>
      </w:r>
      <w:r w:rsidRPr="00A97E78">
        <w:rPr>
          <w:rFonts w:ascii="Times New Roman" w:hAnsi="Times New Roman"/>
          <w:b/>
          <w:szCs w:val="20"/>
          <w:lang w:val="en-GB"/>
        </w:rPr>
        <w:t xml:space="preserve">, </w:t>
      </w:r>
      <w:r w:rsidRPr="00A97E78">
        <w:rPr>
          <w:rFonts w:ascii="Times New Roman" w:hAnsi="Times New Roman"/>
          <w:b/>
          <w:szCs w:val="20"/>
          <w:vertAlign w:val="superscript"/>
          <w:lang w:val="en-GB"/>
        </w:rPr>
        <w:t>3)</w:t>
      </w:r>
      <w:r w:rsidRPr="00A97E78">
        <w:rPr>
          <w:rFonts w:ascii="Times New Roman" w:hAnsi="Times New Roman"/>
          <w:b/>
          <w:szCs w:val="20"/>
          <w:lang w:val="en-GB"/>
        </w:rPr>
        <w:t xml:space="preserve"> Rena I, </w:t>
      </w:r>
      <w:r w:rsidRPr="00A97E78">
        <w:rPr>
          <w:rFonts w:ascii="Times New Roman" w:hAnsi="Times New Roman"/>
          <w:b/>
          <w:szCs w:val="20"/>
          <w:vertAlign w:val="superscript"/>
          <w:lang w:val="en-GB"/>
        </w:rPr>
        <w:t>4)</w:t>
      </w:r>
      <w:r w:rsidRPr="00A97E78">
        <w:rPr>
          <w:rFonts w:ascii="Times New Roman" w:hAnsi="Times New Roman"/>
          <w:b/>
          <w:szCs w:val="20"/>
          <w:lang w:val="en-GB"/>
        </w:rPr>
        <w:t xml:space="preserve"> Haifa N, </w:t>
      </w:r>
      <w:r w:rsidRPr="00A97E78">
        <w:rPr>
          <w:rFonts w:ascii="Times New Roman" w:hAnsi="Times New Roman"/>
          <w:b/>
          <w:szCs w:val="20"/>
          <w:vertAlign w:val="superscript"/>
          <w:lang w:val="en-GB"/>
        </w:rPr>
        <w:t>5)</w:t>
      </w:r>
      <w:r w:rsidRPr="00A97E78">
        <w:rPr>
          <w:rFonts w:ascii="Times New Roman" w:hAnsi="Times New Roman"/>
          <w:b/>
          <w:szCs w:val="20"/>
          <w:lang w:val="en-GB"/>
        </w:rPr>
        <w:t xml:space="preserve"> Marisa L, </w:t>
      </w:r>
      <w:r w:rsidRPr="00A97E78">
        <w:rPr>
          <w:rFonts w:ascii="Times New Roman" w:hAnsi="Times New Roman"/>
          <w:b/>
          <w:szCs w:val="20"/>
          <w:vertAlign w:val="superscript"/>
          <w:lang w:val="en-GB"/>
        </w:rPr>
        <w:t>6)</w:t>
      </w:r>
      <w:r w:rsidRPr="00A97E78">
        <w:rPr>
          <w:rFonts w:ascii="Times New Roman" w:hAnsi="Times New Roman"/>
          <w:b/>
          <w:szCs w:val="20"/>
          <w:lang w:val="en-GB"/>
        </w:rPr>
        <w:t xml:space="preserve"> </w:t>
      </w:r>
      <w:proofErr w:type="spellStart"/>
      <w:r w:rsidRPr="00A97E78">
        <w:rPr>
          <w:rFonts w:ascii="Times New Roman" w:hAnsi="Times New Roman"/>
          <w:b/>
          <w:szCs w:val="20"/>
          <w:lang w:val="en-GB"/>
        </w:rPr>
        <w:t>Zakiyyah</w:t>
      </w:r>
      <w:proofErr w:type="spellEnd"/>
    </w:p>
    <w:p w14:paraId="04BAB76D" w14:textId="77777777" w:rsidR="00A97E78" w:rsidRPr="00A97E78" w:rsidRDefault="00A97E78" w:rsidP="00A97E78">
      <w:pPr>
        <w:jc w:val="center"/>
        <w:rPr>
          <w:i/>
          <w:sz w:val="20"/>
          <w:szCs w:val="20"/>
        </w:rPr>
      </w:pPr>
      <w:r w:rsidRPr="00A97E78">
        <w:rPr>
          <w:i/>
          <w:sz w:val="20"/>
          <w:szCs w:val="20"/>
        </w:rPr>
        <w:t xml:space="preserve"> </w:t>
      </w:r>
      <w:r w:rsidRPr="00A97E78">
        <w:rPr>
          <w:i/>
          <w:sz w:val="20"/>
          <w:szCs w:val="20"/>
          <w:vertAlign w:val="superscript"/>
          <w:lang w:val="en-ID"/>
        </w:rPr>
        <w:t>1</w:t>
      </w:r>
      <w:proofErr w:type="gramStart"/>
      <w:r w:rsidRPr="00A97E78">
        <w:rPr>
          <w:i/>
          <w:sz w:val="20"/>
          <w:szCs w:val="20"/>
          <w:vertAlign w:val="superscript"/>
          <w:lang w:val="en-ID"/>
        </w:rPr>
        <w:t>,2,3,4,5,6</w:t>
      </w:r>
      <w:proofErr w:type="gramEnd"/>
      <w:r w:rsidRPr="00A97E78">
        <w:rPr>
          <w:i/>
          <w:sz w:val="20"/>
          <w:szCs w:val="20"/>
          <w:vertAlign w:val="superscript"/>
          <w:lang w:val="en-ID"/>
        </w:rPr>
        <w:t xml:space="preserve"> </w:t>
      </w:r>
      <w:r w:rsidRPr="00A97E78">
        <w:rPr>
          <w:i/>
          <w:sz w:val="20"/>
          <w:szCs w:val="20"/>
        </w:rPr>
        <w:t xml:space="preserve">Prodi </w:t>
      </w:r>
      <w:proofErr w:type="spellStart"/>
      <w:r w:rsidRPr="00A97E78">
        <w:rPr>
          <w:i/>
          <w:sz w:val="20"/>
          <w:szCs w:val="20"/>
        </w:rPr>
        <w:t>Sarjana</w:t>
      </w:r>
      <w:proofErr w:type="spellEnd"/>
      <w:r w:rsidRPr="00A97E78">
        <w:rPr>
          <w:i/>
          <w:sz w:val="20"/>
          <w:szCs w:val="20"/>
        </w:rPr>
        <w:t xml:space="preserve"> </w:t>
      </w:r>
      <w:proofErr w:type="spellStart"/>
      <w:r w:rsidRPr="00A97E78">
        <w:rPr>
          <w:i/>
          <w:sz w:val="20"/>
          <w:szCs w:val="20"/>
        </w:rPr>
        <w:t>Keperawatan</w:t>
      </w:r>
      <w:proofErr w:type="spellEnd"/>
      <w:r w:rsidRPr="00A97E78">
        <w:rPr>
          <w:i/>
          <w:sz w:val="20"/>
          <w:szCs w:val="20"/>
        </w:rPr>
        <w:t xml:space="preserve"> </w:t>
      </w:r>
      <w:proofErr w:type="spellStart"/>
      <w:r w:rsidRPr="00A97E78">
        <w:rPr>
          <w:i/>
          <w:sz w:val="20"/>
          <w:szCs w:val="20"/>
        </w:rPr>
        <w:t>FIKes</w:t>
      </w:r>
      <w:proofErr w:type="spellEnd"/>
      <w:r w:rsidRPr="00A97E78">
        <w:rPr>
          <w:i/>
          <w:sz w:val="20"/>
          <w:szCs w:val="20"/>
        </w:rPr>
        <w:t xml:space="preserve"> </w:t>
      </w:r>
      <w:proofErr w:type="spellStart"/>
      <w:r w:rsidRPr="00A97E78">
        <w:rPr>
          <w:i/>
          <w:sz w:val="20"/>
          <w:szCs w:val="20"/>
        </w:rPr>
        <w:t>Universitas</w:t>
      </w:r>
      <w:proofErr w:type="spellEnd"/>
      <w:r w:rsidRPr="00A97E78">
        <w:rPr>
          <w:i/>
          <w:sz w:val="20"/>
          <w:szCs w:val="20"/>
        </w:rPr>
        <w:t xml:space="preserve"> </w:t>
      </w:r>
      <w:proofErr w:type="spellStart"/>
      <w:r w:rsidRPr="00A97E78">
        <w:rPr>
          <w:i/>
          <w:sz w:val="20"/>
          <w:szCs w:val="20"/>
        </w:rPr>
        <w:t>Muhammadiyah</w:t>
      </w:r>
      <w:proofErr w:type="spellEnd"/>
      <w:r w:rsidRPr="00A97E78">
        <w:rPr>
          <w:i/>
          <w:sz w:val="20"/>
          <w:szCs w:val="20"/>
        </w:rPr>
        <w:t xml:space="preserve"> </w:t>
      </w:r>
      <w:proofErr w:type="spellStart"/>
      <w:r w:rsidRPr="00A97E78">
        <w:rPr>
          <w:i/>
          <w:sz w:val="20"/>
          <w:szCs w:val="20"/>
        </w:rPr>
        <w:t>Tasikmalaya</w:t>
      </w:r>
      <w:proofErr w:type="spellEnd"/>
    </w:p>
    <w:p w14:paraId="00000009" w14:textId="45E27D0D" w:rsidR="00DE16ED" w:rsidRDefault="00A97E78" w:rsidP="00A97E78">
      <w:pPr>
        <w:jc w:val="center"/>
        <w:rPr>
          <w:i/>
          <w:sz w:val="20"/>
          <w:szCs w:val="20"/>
        </w:rPr>
      </w:pPr>
      <w:proofErr w:type="gramStart"/>
      <w:r w:rsidRPr="00A97E78">
        <w:rPr>
          <w:i/>
          <w:sz w:val="20"/>
          <w:szCs w:val="20"/>
        </w:rPr>
        <w:t>email :</w:t>
      </w:r>
      <w:proofErr w:type="gramEnd"/>
      <w:r w:rsidRPr="00A97E78">
        <w:rPr>
          <w:i/>
          <w:sz w:val="20"/>
          <w:szCs w:val="20"/>
        </w:rPr>
        <w:t xml:space="preserve"> </w:t>
      </w:r>
      <w:hyperlink r:id="rId5" w:history="1">
        <w:r w:rsidRPr="00A97E78">
          <w:rPr>
            <w:rStyle w:val="Hyperlink"/>
            <w:i/>
            <w:sz w:val="20"/>
            <w:szCs w:val="20"/>
          </w:rPr>
          <w:t>neni.nuraeni@umtas.ac.id</w:t>
        </w:r>
      </w:hyperlink>
      <w:r w:rsidRPr="00A97E78">
        <w:rPr>
          <w:i/>
          <w:sz w:val="20"/>
          <w:szCs w:val="20"/>
        </w:rPr>
        <w:t xml:space="preserve">, </w:t>
      </w:r>
      <w:hyperlink r:id="rId6" w:history="1">
        <w:r w:rsidRPr="002D1E8B">
          <w:rPr>
            <w:rStyle w:val="Hyperlink"/>
            <w:i/>
            <w:sz w:val="20"/>
            <w:szCs w:val="20"/>
          </w:rPr>
          <w:t>afira163@gmail.com</w:t>
        </w:r>
      </w:hyperlink>
    </w:p>
    <w:p w14:paraId="26B4A2C8" w14:textId="77777777" w:rsidR="00A97E78" w:rsidRDefault="00A97E78" w:rsidP="00A97E78">
      <w:pPr>
        <w:jc w:val="center"/>
        <w:rPr>
          <w:i/>
          <w:sz w:val="20"/>
          <w:szCs w:val="20"/>
        </w:rPr>
      </w:pPr>
    </w:p>
    <w:p w14:paraId="1CE42A40" w14:textId="77777777" w:rsidR="00A97E78" w:rsidRPr="00A97E78" w:rsidRDefault="00A97E78" w:rsidP="00A97E78">
      <w:pPr>
        <w:jc w:val="center"/>
        <w:rPr>
          <w:i/>
          <w:sz w:val="20"/>
          <w:szCs w:val="20"/>
        </w:rPr>
      </w:pPr>
    </w:p>
    <w:p w14:paraId="0000000A" w14:textId="77777777" w:rsidR="00DE16ED" w:rsidRDefault="00AC5E41">
      <w:pPr>
        <w:pBdr>
          <w:top w:val="nil"/>
          <w:left w:val="nil"/>
          <w:bottom w:val="nil"/>
          <w:right w:val="nil"/>
          <w:between w:val="nil"/>
        </w:pBdr>
        <w:jc w:val="center"/>
        <w:rPr>
          <w:color w:val="000000"/>
        </w:rPr>
      </w:pPr>
      <w:r>
        <w:rPr>
          <w:b/>
          <w:color w:val="000000"/>
        </w:rPr>
        <w:t>ABSTRAK</w:t>
      </w:r>
    </w:p>
    <w:p w14:paraId="0000000B" w14:textId="77777777" w:rsidR="00DE16ED" w:rsidRDefault="00DE16ED">
      <w:pPr>
        <w:pBdr>
          <w:top w:val="nil"/>
          <w:left w:val="nil"/>
          <w:bottom w:val="nil"/>
          <w:right w:val="nil"/>
          <w:between w:val="nil"/>
        </w:pBdr>
        <w:jc w:val="center"/>
        <w:rPr>
          <w:color w:val="000000"/>
        </w:rPr>
      </w:pPr>
    </w:p>
    <w:p w14:paraId="32D68B12" w14:textId="3816724E" w:rsidR="00A97E78" w:rsidRDefault="00A97E78" w:rsidP="00A97E78">
      <w:pPr>
        <w:pStyle w:val="ListParagraph"/>
        <w:spacing w:after="0"/>
        <w:ind w:left="0"/>
        <w:jc w:val="both"/>
        <w:rPr>
          <w:rFonts w:ascii="Times New Roman" w:hAnsi="Times New Roman" w:cs="Times New Roman"/>
          <w:noProof/>
          <w:sz w:val="20"/>
          <w:szCs w:val="20"/>
          <w:lang w:val="en-ID"/>
        </w:rPr>
      </w:pPr>
      <w:r w:rsidRPr="00A97E78">
        <w:rPr>
          <w:rFonts w:ascii="Times New Roman" w:hAnsi="Times New Roman" w:cs="Times New Roman"/>
          <w:i/>
          <w:noProof/>
          <w:sz w:val="20"/>
          <w:szCs w:val="20"/>
          <w:lang w:val="en-ID"/>
        </w:rPr>
        <w:t>Dismenorhea</w:t>
      </w:r>
      <w:r>
        <w:rPr>
          <w:rFonts w:ascii="Times New Roman" w:hAnsi="Times New Roman" w:cs="Times New Roman"/>
          <w:i/>
          <w:noProof/>
          <w:sz w:val="20"/>
          <w:szCs w:val="20"/>
          <w:lang w:val="en-ID"/>
        </w:rPr>
        <w:t xml:space="preserve"> </w:t>
      </w:r>
      <w:r w:rsidRPr="00A97E78">
        <w:rPr>
          <w:rFonts w:ascii="Times New Roman" w:hAnsi="Times New Roman" w:cs="Times New Roman"/>
          <w:noProof/>
          <w:sz w:val="20"/>
          <w:szCs w:val="20"/>
          <w:lang w:val="en-ID"/>
        </w:rPr>
        <w:t>(nyeri haid)</w:t>
      </w:r>
      <w:r w:rsidRPr="00A97E78">
        <w:rPr>
          <w:rFonts w:ascii="Times New Roman" w:hAnsi="Times New Roman" w:cs="Times New Roman"/>
          <w:noProof/>
          <w:sz w:val="20"/>
          <w:szCs w:val="20"/>
        </w:rPr>
        <w:t xml:space="preserve"> </w:t>
      </w:r>
      <w:r w:rsidRPr="00A97E78">
        <w:rPr>
          <w:rFonts w:ascii="Times New Roman" w:hAnsi="Times New Roman" w:cs="Times New Roman"/>
          <w:noProof/>
          <w:sz w:val="20"/>
          <w:szCs w:val="20"/>
          <w:lang w:val="en-ID"/>
        </w:rPr>
        <w:t xml:space="preserve">adalah </w:t>
      </w:r>
      <w:r w:rsidRPr="00A97E78">
        <w:rPr>
          <w:rFonts w:ascii="Times New Roman" w:hAnsi="Times New Roman" w:cs="Times New Roman"/>
          <w:noProof/>
          <w:sz w:val="20"/>
          <w:szCs w:val="20"/>
        </w:rPr>
        <w:t xml:space="preserve">suatu keadaan nyeri pada pelvis dan bagian bawah abdomen (supra pubis) yang terjadi sebelum atau </w:t>
      </w:r>
      <w:r w:rsidRPr="00A97E78">
        <w:rPr>
          <w:rFonts w:ascii="Times New Roman" w:hAnsi="Times New Roman" w:cs="Times New Roman"/>
          <w:noProof/>
          <w:sz w:val="20"/>
          <w:szCs w:val="20"/>
          <w:lang w:val="en-ID"/>
        </w:rPr>
        <w:t xml:space="preserve">selama menstruasi. Nyeri yang dirasakan </w:t>
      </w:r>
      <w:r w:rsidRPr="00A97E78">
        <w:rPr>
          <w:rFonts w:ascii="Times New Roman" w:hAnsi="Times New Roman" w:cs="Times New Roman"/>
          <w:noProof/>
          <w:sz w:val="20"/>
          <w:szCs w:val="20"/>
        </w:rPr>
        <w:t>bersifat individual dan subjektif</w:t>
      </w:r>
      <w:r>
        <w:rPr>
          <w:rFonts w:ascii="Times New Roman" w:hAnsi="Times New Roman" w:cs="Times New Roman"/>
          <w:noProof/>
          <w:sz w:val="20"/>
          <w:szCs w:val="20"/>
          <w:lang w:val="en-ID"/>
        </w:rPr>
        <w:t xml:space="preserve"> bahkan bersifat kolik, tidak terkecuali pada siswi SMU. Gangguan yang dirasakan lebih sering, diantaranya</w:t>
      </w:r>
      <w:r w:rsidRPr="00A97E78">
        <w:rPr>
          <w:rFonts w:ascii="Times New Roman" w:hAnsi="Times New Roman" w:cs="Times New Roman"/>
          <w:noProof/>
          <w:sz w:val="20"/>
          <w:szCs w:val="20"/>
        </w:rPr>
        <w:t xml:space="preserve"> haid tidak teratur, haid yang lebih sedikit dan sangat banyak, nyeri haid serta haid yang lebih sering</w:t>
      </w:r>
      <w:r w:rsidR="00762BDE">
        <w:rPr>
          <w:rFonts w:ascii="Times New Roman" w:hAnsi="Times New Roman" w:cs="Times New Roman"/>
          <w:noProof/>
          <w:sz w:val="20"/>
          <w:szCs w:val="20"/>
          <w:lang w:val="en-ID"/>
        </w:rPr>
        <w:t>. Gangguan tersebut berdampak pada</w:t>
      </w:r>
      <w:r w:rsidRPr="00A97E78">
        <w:rPr>
          <w:rFonts w:ascii="Times New Roman" w:hAnsi="Times New Roman" w:cs="Times New Roman"/>
          <w:noProof/>
          <w:sz w:val="20"/>
          <w:szCs w:val="20"/>
          <w:lang w:val="en-ID"/>
        </w:rPr>
        <w:t xml:space="preserve"> </w:t>
      </w:r>
      <w:r w:rsidRPr="00A97E78">
        <w:rPr>
          <w:rFonts w:ascii="Times New Roman" w:hAnsi="Times New Roman" w:cs="Times New Roman"/>
          <w:noProof/>
          <w:sz w:val="20"/>
          <w:szCs w:val="20"/>
        </w:rPr>
        <w:t xml:space="preserve">pelaksanaan proses belajar mengajar </w:t>
      </w:r>
      <w:r w:rsidR="00762BDE">
        <w:rPr>
          <w:rFonts w:ascii="Times New Roman" w:hAnsi="Times New Roman" w:cs="Times New Roman"/>
          <w:noProof/>
          <w:sz w:val="20"/>
          <w:szCs w:val="20"/>
          <w:lang w:val="en-ID"/>
        </w:rPr>
        <w:t xml:space="preserve"> karena </w:t>
      </w:r>
      <w:r w:rsidRPr="00A97E78">
        <w:rPr>
          <w:rFonts w:ascii="Times New Roman" w:hAnsi="Times New Roman" w:cs="Times New Roman"/>
          <w:noProof/>
          <w:sz w:val="20"/>
          <w:szCs w:val="20"/>
          <w:lang w:val="en-ID"/>
        </w:rPr>
        <w:t xml:space="preserve"> ny</w:t>
      </w:r>
      <w:r w:rsidR="00762BDE">
        <w:rPr>
          <w:rFonts w:ascii="Times New Roman" w:hAnsi="Times New Roman" w:cs="Times New Roman"/>
          <w:noProof/>
          <w:sz w:val="20"/>
          <w:szCs w:val="20"/>
          <w:lang w:val="en-ID"/>
        </w:rPr>
        <w:t>eri yang dirasakan</w:t>
      </w:r>
      <w:r w:rsidRPr="00A97E78">
        <w:rPr>
          <w:rFonts w:ascii="Times New Roman" w:hAnsi="Times New Roman" w:cs="Times New Roman"/>
          <w:noProof/>
          <w:sz w:val="20"/>
          <w:szCs w:val="20"/>
          <w:lang w:val="en-ID"/>
        </w:rPr>
        <w:t xml:space="preserve"> cukup berkepanjangan </w:t>
      </w:r>
      <w:r w:rsidR="00762BDE">
        <w:rPr>
          <w:rFonts w:ascii="Times New Roman" w:hAnsi="Times New Roman" w:cs="Times New Roman"/>
          <w:noProof/>
          <w:sz w:val="20"/>
          <w:szCs w:val="20"/>
          <w:lang w:val="en-ID"/>
        </w:rPr>
        <w:t>menyebabkan</w:t>
      </w:r>
      <w:r w:rsidRPr="00A97E78">
        <w:rPr>
          <w:rFonts w:ascii="Times New Roman" w:hAnsi="Times New Roman" w:cs="Times New Roman"/>
          <w:noProof/>
          <w:sz w:val="20"/>
          <w:szCs w:val="20"/>
          <w:lang w:val="en-ID"/>
        </w:rPr>
        <w:t xml:space="preserve"> angka absensi di sekolah tinggi. </w:t>
      </w:r>
      <w:r w:rsidR="00762BDE" w:rsidRPr="00A97E78">
        <w:rPr>
          <w:rFonts w:ascii="Times New Roman" w:hAnsi="Times New Roman" w:cs="Times New Roman"/>
          <w:i/>
          <w:noProof/>
          <w:sz w:val="20"/>
          <w:szCs w:val="20"/>
          <w:lang w:val="en-ID"/>
        </w:rPr>
        <w:t>C</w:t>
      </w:r>
      <w:r w:rsidR="00762BDE" w:rsidRPr="00A97E78">
        <w:rPr>
          <w:rFonts w:ascii="Times New Roman" w:hAnsi="Times New Roman" w:cs="Times New Roman"/>
          <w:i/>
          <w:noProof/>
          <w:sz w:val="20"/>
          <w:szCs w:val="20"/>
        </w:rPr>
        <w:t>at stretch exercise</w:t>
      </w:r>
      <w:r w:rsidR="00762BDE" w:rsidRPr="00A97E78">
        <w:rPr>
          <w:rFonts w:ascii="Times New Roman" w:hAnsi="Times New Roman" w:cs="Times New Roman"/>
          <w:noProof/>
          <w:sz w:val="20"/>
          <w:szCs w:val="20"/>
          <w:lang w:val="en-ID"/>
        </w:rPr>
        <w:t xml:space="preserve"> </w:t>
      </w:r>
      <w:r w:rsidR="00762BDE">
        <w:rPr>
          <w:rFonts w:ascii="Times New Roman" w:hAnsi="Times New Roman" w:cs="Times New Roman"/>
          <w:noProof/>
          <w:sz w:val="20"/>
          <w:szCs w:val="20"/>
          <w:lang w:val="en-ID"/>
        </w:rPr>
        <w:t>s</w:t>
      </w:r>
      <w:r w:rsidRPr="00A97E78">
        <w:rPr>
          <w:rFonts w:ascii="Times New Roman" w:hAnsi="Times New Roman" w:cs="Times New Roman"/>
          <w:noProof/>
          <w:sz w:val="20"/>
          <w:szCs w:val="20"/>
          <w:lang w:val="en-ID"/>
        </w:rPr>
        <w:t xml:space="preserve">alah satu </w:t>
      </w:r>
      <w:r w:rsidRPr="00A97E78">
        <w:rPr>
          <w:rFonts w:ascii="Times New Roman" w:hAnsi="Times New Roman" w:cs="Times New Roman"/>
          <w:noProof/>
          <w:sz w:val="20"/>
          <w:szCs w:val="20"/>
        </w:rPr>
        <w:t>penatalaksanaan non</w:t>
      </w:r>
      <w:r w:rsidRPr="00A97E78">
        <w:rPr>
          <w:rFonts w:ascii="Times New Roman" w:hAnsi="Times New Roman" w:cs="Times New Roman"/>
          <w:noProof/>
          <w:sz w:val="20"/>
          <w:szCs w:val="20"/>
          <w:lang w:val="en-ID"/>
        </w:rPr>
        <w:t xml:space="preserve"> </w:t>
      </w:r>
      <w:r w:rsidRPr="00A97E78">
        <w:rPr>
          <w:rFonts w:ascii="Times New Roman" w:hAnsi="Times New Roman" w:cs="Times New Roman"/>
          <w:noProof/>
          <w:sz w:val="20"/>
          <w:szCs w:val="20"/>
        </w:rPr>
        <w:t xml:space="preserve">farmakologis </w:t>
      </w:r>
      <w:r w:rsidRPr="00A97E78">
        <w:rPr>
          <w:rFonts w:ascii="Times New Roman" w:hAnsi="Times New Roman" w:cs="Times New Roman"/>
          <w:noProof/>
          <w:sz w:val="20"/>
          <w:szCs w:val="20"/>
          <w:lang w:val="en-ID"/>
        </w:rPr>
        <w:t>un</w:t>
      </w:r>
      <w:r w:rsidR="00762BDE">
        <w:rPr>
          <w:rFonts w:ascii="Times New Roman" w:hAnsi="Times New Roman" w:cs="Times New Roman"/>
          <w:noProof/>
          <w:sz w:val="20"/>
          <w:szCs w:val="20"/>
          <w:lang w:val="en-ID"/>
        </w:rPr>
        <w:t>tuk mengurangi nyeri haid</w:t>
      </w:r>
      <w:r w:rsidRPr="00A97E78">
        <w:rPr>
          <w:rFonts w:ascii="Times New Roman" w:hAnsi="Times New Roman" w:cs="Times New Roman"/>
          <w:i/>
          <w:noProof/>
          <w:sz w:val="20"/>
          <w:szCs w:val="20"/>
          <w:lang w:val="en-ID"/>
        </w:rPr>
        <w:t xml:space="preserve">. </w:t>
      </w:r>
      <w:r w:rsidRPr="00A97E78">
        <w:rPr>
          <w:rFonts w:ascii="Times New Roman" w:hAnsi="Times New Roman" w:cs="Times New Roman"/>
          <w:noProof/>
          <w:sz w:val="20"/>
          <w:szCs w:val="20"/>
          <w:lang w:val="en-ID"/>
        </w:rPr>
        <w:t xml:space="preserve">Tujuan  ingin mengetahui </w:t>
      </w:r>
      <w:r w:rsidR="00AC5E41">
        <w:rPr>
          <w:rFonts w:ascii="Times New Roman" w:hAnsi="Times New Roman" w:cs="Times New Roman"/>
          <w:noProof/>
          <w:sz w:val="20"/>
          <w:szCs w:val="20"/>
          <w:lang w:val="en-ID"/>
        </w:rPr>
        <w:t xml:space="preserve">penurunan nyeri dismenorrhoe dengan </w:t>
      </w:r>
      <w:r w:rsidR="00762BDE">
        <w:rPr>
          <w:rFonts w:ascii="Times New Roman" w:hAnsi="Times New Roman" w:cs="Times New Roman"/>
          <w:i/>
          <w:noProof/>
          <w:sz w:val="20"/>
          <w:szCs w:val="20"/>
          <w:lang w:val="en-ID"/>
        </w:rPr>
        <w:t>c</w:t>
      </w:r>
      <w:r w:rsidRPr="00A97E78">
        <w:rPr>
          <w:rFonts w:ascii="Times New Roman" w:hAnsi="Times New Roman" w:cs="Times New Roman"/>
          <w:i/>
          <w:noProof/>
          <w:sz w:val="20"/>
          <w:szCs w:val="20"/>
        </w:rPr>
        <w:t>at stretch exercise</w:t>
      </w:r>
      <w:r w:rsidR="00762BDE">
        <w:rPr>
          <w:rFonts w:ascii="Times New Roman" w:hAnsi="Times New Roman" w:cs="Times New Roman"/>
          <w:noProof/>
          <w:sz w:val="20"/>
          <w:szCs w:val="20"/>
          <w:lang w:val="en-ID"/>
        </w:rPr>
        <w:t xml:space="preserve"> di SMUN Kota Tasikmalaya</w:t>
      </w:r>
      <w:r w:rsidRPr="00A97E78">
        <w:rPr>
          <w:rFonts w:ascii="Times New Roman" w:hAnsi="Times New Roman" w:cs="Times New Roman"/>
          <w:i/>
          <w:noProof/>
          <w:sz w:val="20"/>
          <w:szCs w:val="20"/>
          <w:lang w:val="en-ID"/>
        </w:rPr>
        <w:t>.</w:t>
      </w:r>
      <w:r w:rsidRPr="00A97E78">
        <w:rPr>
          <w:rFonts w:ascii="Times New Roman" w:hAnsi="Times New Roman" w:cs="Times New Roman"/>
          <w:noProof/>
          <w:sz w:val="20"/>
          <w:szCs w:val="20"/>
          <w:lang w:val="en-ID"/>
        </w:rPr>
        <w:t xml:space="preserve"> Metode yang digunakan kuantitatif dengan pendekatan </w:t>
      </w:r>
      <w:r w:rsidRPr="00A97E78">
        <w:rPr>
          <w:rFonts w:ascii="Times New Roman" w:hAnsi="Times New Roman"/>
          <w:i/>
          <w:iCs/>
          <w:color w:val="000000"/>
          <w:sz w:val="20"/>
          <w:szCs w:val="20"/>
        </w:rPr>
        <w:t xml:space="preserve">one </w:t>
      </w:r>
      <w:proofErr w:type="gramStart"/>
      <w:r w:rsidRPr="00A97E78">
        <w:rPr>
          <w:rFonts w:ascii="Times New Roman" w:hAnsi="Times New Roman"/>
          <w:i/>
          <w:iCs/>
          <w:color w:val="000000"/>
          <w:sz w:val="20"/>
          <w:szCs w:val="20"/>
        </w:rPr>
        <w:t>group  pr</w:t>
      </w:r>
      <w:r w:rsidRPr="00A97E78">
        <w:rPr>
          <w:rFonts w:ascii="Times New Roman" w:hAnsi="Times New Roman"/>
          <w:i/>
          <w:iCs/>
          <w:color w:val="000000"/>
          <w:sz w:val="20"/>
          <w:szCs w:val="20"/>
          <w:lang w:val="en-ID"/>
        </w:rPr>
        <w:t>e</w:t>
      </w:r>
      <w:r w:rsidRPr="00A97E78">
        <w:rPr>
          <w:rFonts w:ascii="Times New Roman" w:hAnsi="Times New Roman"/>
          <w:i/>
          <w:iCs/>
          <w:color w:val="000000"/>
          <w:sz w:val="20"/>
          <w:szCs w:val="20"/>
        </w:rPr>
        <w:t>test</w:t>
      </w:r>
      <w:proofErr w:type="gramEnd"/>
      <w:r w:rsidRPr="00A97E78">
        <w:rPr>
          <w:rFonts w:ascii="Times New Roman" w:hAnsi="Times New Roman"/>
          <w:color w:val="000000"/>
          <w:sz w:val="20"/>
          <w:szCs w:val="20"/>
        </w:rPr>
        <w:t>-</w:t>
      </w:r>
      <w:r w:rsidRPr="00A97E78">
        <w:rPr>
          <w:rFonts w:ascii="Times New Roman" w:hAnsi="Times New Roman"/>
          <w:i/>
          <w:iCs/>
          <w:color w:val="000000"/>
          <w:sz w:val="20"/>
          <w:szCs w:val="20"/>
        </w:rPr>
        <w:t>postest design</w:t>
      </w:r>
      <w:r w:rsidRPr="00A97E78">
        <w:rPr>
          <w:rFonts w:ascii="Times New Roman" w:hAnsi="Times New Roman" w:cs="Times New Roman"/>
          <w:i/>
          <w:noProof/>
          <w:sz w:val="20"/>
          <w:szCs w:val="20"/>
          <w:lang w:val="en-ID"/>
        </w:rPr>
        <w:t>.</w:t>
      </w:r>
      <w:r w:rsidRPr="00A97E78">
        <w:rPr>
          <w:rFonts w:ascii="Times New Roman" w:hAnsi="Times New Roman" w:cs="Times New Roman"/>
          <w:noProof/>
          <w:sz w:val="20"/>
          <w:szCs w:val="20"/>
          <w:lang w:val="en-ID"/>
        </w:rPr>
        <w:t xml:space="preserve"> </w:t>
      </w:r>
      <w:r w:rsidR="00AC5E41">
        <w:rPr>
          <w:rFonts w:ascii="Times New Roman" w:hAnsi="Times New Roman" w:cs="Times New Roman"/>
          <w:noProof/>
          <w:sz w:val="20"/>
          <w:szCs w:val="20"/>
          <w:lang w:val="en-ID"/>
        </w:rPr>
        <w:t xml:space="preserve">Jumlah sampel sebanyak 20 orang dengan tehnik </w:t>
      </w:r>
      <w:r w:rsidRPr="00A97E78">
        <w:rPr>
          <w:rFonts w:ascii="Times New Roman" w:hAnsi="Times New Roman" w:cs="Times New Roman"/>
          <w:i/>
          <w:noProof/>
          <w:sz w:val="20"/>
          <w:szCs w:val="20"/>
          <w:lang w:val="en-ID"/>
        </w:rPr>
        <w:t>purposive sampling</w:t>
      </w:r>
      <w:r w:rsidR="004E2903">
        <w:rPr>
          <w:rFonts w:ascii="Times New Roman" w:hAnsi="Times New Roman" w:cs="Times New Roman"/>
          <w:noProof/>
          <w:sz w:val="20"/>
          <w:szCs w:val="20"/>
          <w:lang w:val="en-ID"/>
        </w:rPr>
        <w:t xml:space="preserve">, dimana responden siswi yang sedang mengalami nyeri haid. Pengumpulan data menggunakan skala nyeri </w:t>
      </w:r>
      <w:r w:rsidR="004E2903" w:rsidRPr="004E2903">
        <w:rPr>
          <w:rFonts w:ascii="Times New Roman" w:hAnsi="Times New Roman" w:cs="Times New Roman"/>
          <w:i/>
          <w:noProof/>
          <w:sz w:val="20"/>
          <w:szCs w:val="20"/>
          <w:lang w:val="en-ID"/>
        </w:rPr>
        <w:t xml:space="preserve">Numeric Rating Scale (NRS) </w:t>
      </w:r>
      <w:r w:rsidR="004E2903">
        <w:rPr>
          <w:rFonts w:ascii="Times New Roman" w:hAnsi="Times New Roman" w:cs="Times New Roman"/>
          <w:noProof/>
          <w:sz w:val="20"/>
          <w:szCs w:val="20"/>
          <w:lang w:val="en-ID"/>
        </w:rPr>
        <w:t xml:space="preserve">yang dilakukan sebelum dan setelah dilakukan intervensi. </w:t>
      </w:r>
      <w:r w:rsidR="00AC5E41">
        <w:rPr>
          <w:rFonts w:ascii="Times New Roman" w:hAnsi="Times New Roman" w:cs="Times New Roman"/>
          <w:noProof/>
          <w:sz w:val="20"/>
          <w:szCs w:val="20"/>
          <w:lang w:val="en-ID"/>
        </w:rPr>
        <w:t xml:space="preserve">Hasil </w:t>
      </w:r>
      <w:r w:rsidRPr="00A97E78">
        <w:rPr>
          <w:rFonts w:ascii="Times New Roman" w:hAnsi="Times New Roman" w:cs="Times New Roman"/>
          <w:noProof/>
          <w:sz w:val="20"/>
          <w:szCs w:val="20"/>
          <w:lang w:val="en-ID"/>
        </w:rPr>
        <w:t xml:space="preserve">didapatkan rata-rata skala nyeri sebelum intervensi 2,10 dan sesudah intervensi 1,70. Hasil uji </w:t>
      </w:r>
      <w:r w:rsidR="00AC5E41">
        <w:rPr>
          <w:rFonts w:ascii="Times New Roman" w:hAnsi="Times New Roman" w:cs="Times New Roman"/>
          <w:noProof/>
          <w:sz w:val="20"/>
          <w:szCs w:val="20"/>
          <w:lang w:val="en-ID"/>
        </w:rPr>
        <w:t>T dependen</w:t>
      </w:r>
      <w:r w:rsidRPr="00A97E78">
        <w:rPr>
          <w:rFonts w:ascii="Times New Roman" w:hAnsi="Times New Roman" w:cs="Times New Roman"/>
          <w:noProof/>
          <w:sz w:val="20"/>
          <w:szCs w:val="20"/>
          <w:lang w:val="en-ID"/>
        </w:rPr>
        <w:t xml:space="preserve"> me</w:t>
      </w:r>
      <w:r w:rsidR="00AC5E41">
        <w:rPr>
          <w:rFonts w:ascii="Times New Roman" w:hAnsi="Times New Roman" w:cs="Times New Roman"/>
          <w:noProof/>
          <w:sz w:val="20"/>
          <w:szCs w:val="20"/>
          <w:lang w:val="en-ID"/>
        </w:rPr>
        <w:t>nunjukkan hasil ρ 0,002 a</w:t>
      </w:r>
      <w:r w:rsidRPr="00A97E78">
        <w:rPr>
          <w:rFonts w:ascii="Times New Roman" w:hAnsi="Times New Roman" w:cs="Times New Roman"/>
          <w:noProof/>
          <w:sz w:val="20"/>
          <w:szCs w:val="20"/>
          <w:lang w:val="en-ID"/>
        </w:rPr>
        <w:t xml:space="preserve">rtinya </w:t>
      </w:r>
      <w:r w:rsidR="00AC5E41">
        <w:rPr>
          <w:rFonts w:ascii="Times New Roman" w:hAnsi="Times New Roman" w:cs="Times New Roman"/>
          <w:noProof/>
          <w:sz w:val="20"/>
          <w:szCs w:val="20"/>
          <w:lang w:val="en-ID"/>
        </w:rPr>
        <w:t>c</w:t>
      </w:r>
      <w:r w:rsidRPr="00A97E78">
        <w:rPr>
          <w:rFonts w:ascii="Times New Roman" w:hAnsi="Times New Roman" w:cs="Times New Roman"/>
          <w:i/>
          <w:noProof/>
          <w:sz w:val="20"/>
          <w:szCs w:val="20"/>
        </w:rPr>
        <w:t>at stretch exercise</w:t>
      </w:r>
      <w:r w:rsidR="00AC5E41">
        <w:rPr>
          <w:rFonts w:ascii="Times New Roman" w:hAnsi="Times New Roman" w:cs="Times New Roman"/>
          <w:noProof/>
          <w:sz w:val="20"/>
          <w:szCs w:val="20"/>
          <w:lang w:val="en-ID"/>
        </w:rPr>
        <w:t xml:space="preserve"> dapat menurunkan nyeri dismenorhoe</w:t>
      </w:r>
      <w:r w:rsidRPr="00A97E78">
        <w:rPr>
          <w:rFonts w:ascii="Times New Roman" w:hAnsi="Times New Roman" w:cs="Times New Roman"/>
          <w:i/>
          <w:noProof/>
          <w:sz w:val="20"/>
          <w:szCs w:val="20"/>
          <w:lang w:val="en-ID"/>
        </w:rPr>
        <w:t xml:space="preserve">. </w:t>
      </w:r>
      <w:r w:rsidRPr="00A97E78">
        <w:rPr>
          <w:rFonts w:ascii="Times New Roman" w:hAnsi="Times New Roman" w:cs="Times New Roman"/>
          <w:noProof/>
          <w:sz w:val="20"/>
          <w:szCs w:val="20"/>
          <w:lang w:val="en-ID"/>
        </w:rPr>
        <w:t xml:space="preserve">Disarankan untuk remaja putri menerapkan latihan </w:t>
      </w:r>
      <w:r w:rsidR="00AC5E41">
        <w:rPr>
          <w:rFonts w:ascii="Times New Roman" w:hAnsi="Times New Roman" w:cs="Times New Roman"/>
          <w:noProof/>
          <w:sz w:val="20"/>
          <w:szCs w:val="20"/>
          <w:lang w:val="en-ID"/>
        </w:rPr>
        <w:t xml:space="preserve">ini </w:t>
      </w:r>
      <w:r w:rsidRPr="00A97E78">
        <w:rPr>
          <w:rFonts w:ascii="Times New Roman" w:hAnsi="Times New Roman" w:cs="Times New Roman"/>
          <w:noProof/>
          <w:sz w:val="20"/>
          <w:szCs w:val="20"/>
          <w:lang w:val="en-ID"/>
        </w:rPr>
        <w:t xml:space="preserve">bila mengalami dismenorhoe. </w:t>
      </w:r>
    </w:p>
    <w:p w14:paraId="2B430F88" w14:textId="77777777" w:rsidR="00C404B7" w:rsidRPr="00A97E78" w:rsidRDefault="00C404B7" w:rsidP="00A97E78">
      <w:pPr>
        <w:pStyle w:val="ListParagraph"/>
        <w:spacing w:after="0"/>
        <w:ind w:left="0"/>
        <w:jc w:val="both"/>
        <w:rPr>
          <w:rFonts w:ascii="Times New Roman" w:hAnsi="Times New Roman" w:cs="Times New Roman"/>
          <w:noProof/>
          <w:sz w:val="20"/>
          <w:szCs w:val="20"/>
          <w:lang w:val="en-ID"/>
        </w:rPr>
      </w:pPr>
    </w:p>
    <w:p w14:paraId="6BA1EFCD" w14:textId="1FC03841" w:rsidR="00A97E78" w:rsidRPr="00A97E78" w:rsidRDefault="00A97E78" w:rsidP="00A97E78">
      <w:pPr>
        <w:pStyle w:val="ListParagraph"/>
        <w:spacing w:after="0"/>
        <w:ind w:left="0"/>
        <w:jc w:val="both"/>
        <w:rPr>
          <w:rFonts w:ascii="Times New Roman" w:hAnsi="Times New Roman" w:cs="Times New Roman"/>
          <w:i/>
          <w:noProof/>
          <w:sz w:val="20"/>
          <w:szCs w:val="20"/>
          <w:lang w:val="en-ID"/>
        </w:rPr>
      </w:pPr>
      <w:r w:rsidRPr="00A97E78">
        <w:rPr>
          <w:rFonts w:ascii="Times New Roman" w:hAnsi="Times New Roman" w:cs="Times New Roman"/>
          <w:b/>
          <w:noProof/>
          <w:sz w:val="20"/>
          <w:szCs w:val="20"/>
          <w:lang w:val="en-ID"/>
        </w:rPr>
        <w:t>Kata Kunci</w:t>
      </w:r>
      <w:r w:rsidRPr="00A97E78">
        <w:rPr>
          <w:rFonts w:ascii="Times New Roman" w:hAnsi="Times New Roman" w:cs="Times New Roman"/>
          <w:noProof/>
          <w:sz w:val="20"/>
          <w:szCs w:val="20"/>
          <w:lang w:val="en-ID"/>
        </w:rPr>
        <w:t xml:space="preserve"> : </w:t>
      </w:r>
      <w:r w:rsidR="00762BDE" w:rsidRPr="00A97E78">
        <w:rPr>
          <w:rFonts w:ascii="Times New Roman" w:hAnsi="Times New Roman" w:cs="Times New Roman"/>
          <w:i/>
          <w:noProof/>
          <w:sz w:val="20"/>
          <w:szCs w:val="20"/>
          <w:lang w:val="en-ID"/>
        </w:rPr>
        <w:t>C</w:t>
      </w:r>
      <w:r w:rsidR="00762BDE" w:rsidRPr="00A97E78">
        <w:rPr>
          <w:rFonts w:ascii="Times New Roman" w:hAnsi="Times New Roman" w:cs="Times New Roman"/>
          <w:i/>
          <w:noProof/>
          <w:sz w:val="20"/>
          <w:szCs w:val="20"/>
        </w:rPr>
        <w:t>at stretch exercise</w:t>
      </w:r>
      <w:r w:rsidR="00762BDE">
        <w:rPr>
          <w:rFonts w:ascii="Times New Roman" w:hAnsi="Times New Roman" w:cs="Times New Roman"/>
          <w:i/>
          <w:noProof/>
          <w:sz w:val="20"/>
          <w:szCs w:val="20"/>
          <w:lang w:val="en-ID"/>
        </w:rPr>
        <w:t xml:space="preserve">, </w:t>
      </w:r>
      <w:r w:rsidRPr="00A97E78">
        <w:rPr>
          <w:rFonts w:ascii="Times New Roman" w:hAnsi="Times New Roman" w:cs="Times New Roman"/>
          <w:i/>
          <w:noProof/>
          <w:sz w:val="20"/>
          <w:szCs w:val="20"/>
          <w:lang w:val="en-ID"/>
        </w:rPr>
        <w:t xml:space="preserve">Dismenorrhoe, </w:t>
      </w:r>
      <w:r w:rsidR="00762BDE">
        <w:rPr>
          <w:rFonts w:ascii="Times New Roman" w:hAnsi="Times New Roman" w:cs="Times New Roman"/>
          <w:noProof/>
          <w:sz w:val="20"/>
          <w:szCs w:val="20"/>
          <w:lang w:val="en-ID"/>
        </w:rPr>
        <w:t>Penatalaksanaan</w:t>
      </w:r>
      <w:r w:rsidRPr="00A97E78">
        <w:rPr>
          <w:rFonts w:ascii="Times New Roman" w:hAnsi="Times New Roman" w:cs="Times New Roman"/>
          <w:i/>
          <w:noProof/>
          <w:sz w:val="20"/>
          <w:szCs w:val="20"/>
          <w:lang w:val="en-ID"/>
        </w:rPr>
        <w:t xml:space="preserve">, </w:t>
      </w:r>
    </w:p>
    <w:p w14:paraId="78359A82" w14:textId="77777777" w:rsidR="00A97E78" w:rsidRDefault="00A97E78" w:rsidP="00A97E78">
      <w:pPr>
        <w:pBdr>
          <w:top w:val="nil"/>
          <w:left w:val="nil"/>
          <w:bottom w:val="nil"/>
          <w:right w:val="nil"/>
          <w:between w:val="nil"/>
        </w:pBdr>
        <w:spacing w:line="276" w:lineRule="auto"/>
        <w:ind w:left="284" w:right="140"/>
        <w:jc w:val="both"/>
        <w:rPr>
          <w:color w:val="000000"/>
          <w:sz w:val="20"/>
          <w:szCs w:val="20"/>
        </w:rPr>
      </w:pPr>
    </w:p>
    <w:p w14:paraId="18938A24" w14:textId="23E66CEA" w:rsidR="0006592B" w:rsidRDefault="0006592B" w:rsidP="0006592B">
      <w:pPr>
        <w:pStyle w:val="ListParagraph"/>
        <w:spacing w:after="0"/>
        <w:ind w:left="0"/>
        <w:rPr>
          <w:rFonts w:ascii="Times New Roman" w:hAnsi="Times New Roman" w:cs="Times New Roman"/>
          <w:b/>
          <w:noProof/>
          <w:sz w:val="20"/>
          <w:szCs w:val="20"/>
          <w:lang w:val="en-ID"/>
        </w:rPr>
      </w:pPr>
      <w:r w:rsidRPr="0006592B">
        <w:rPr>
          <w:rFonts w:ascii="Times New Roman" w:hAnsi="Times New Roman" w:cs="Times New Roman"/>
          <w:b/>
          <w:noProof/>
          <w:sz w:val="20"/>
          <w:szCs w:val="20"/>
          <w:lang w:val="en-ID"/>
        </w:rPr>
        <w:t>MANAGEMENT OF PAIN DYSMENORHOE WITH</w:t>
      </w:r>
      <w:r w:rsidRPr="0006592B">
        <w:rPr>
          <w:rFonts w:ascii="Times New Roman" w:hAnsi="Times New Roman" w:cs="Times New Roman"/>
          <w:b/>
          <w:i/>
          <w:noProof/>
          <w:sz w:val="20"/>
          <w:szCs w:val="20"/>
          <w:lang w:val="en-ID"/>
        </w:rPr>
        <w:t xml:space="preserve"> CAT STRETCH EXERSICE </w:t>
      </w:r>
      <w:r w:rsidRPr="0006592B">
        <w:rPr>
          <w:rFonts w:ascii="Times New Roman" w:hAnsi="Times New Roman" w:cs="Times New Roman"/>
          <w:b/>
          <w:noProof/>
          <w:sz w:val="20"/>
          <w:szCs w:val="20"/>
          <w:lang w:val="en-ID"/>
        </w:rPr>
        <w:t>IN SMUN</w:t>
      </w:r>
      <w:r w:rsidRPr="0006592B">
        <w:rPr>
          <w:rFonts w:ascii="Times New Roman" w:hAnsi="Times New Roman" w:cs="Times New Roman"/>
          <w:b/>
          <w:i/>
          <w:noProof/>
          <w:sz w:val="20"/>
          <w:szCs w:val="20"/>
          <w:lang w:val="en-ID"/>
        </w:rPr>
        <w:t xml:space="preserve"> </w:t>
      </w:r>
      <w:r w:rsidRPr="0006592B">
        <w:rPr>
          <w:rFonts w:ascii="Times New Roman" w:hAnsi="Times New Roman" w:cs="Times New Roman"/>
          <w:b/>
          <w:noProof/>
          <w:sz w:val="20"/>
          <w:szCs w:val="20"/>
          <w:lang w:val="en-ID"/>
        </w:rPr>
        <w:t>TASIKMALAYA</w:t>
      </w:r>
    </w:p>
    <w:p w14:paraId="5F1E85AE" w14:textId="77777777" w:rsidR="0006592B" w:rsidRDefault="0006592B" w:rsidP="0006592B">
      <w:pPr>
        <w:pStyle w:val="ListParagraph"/>
        <w:spacing w:after="0"/>
        <w:ind w:left="0"/>
        <w:rPr>
          <w:rFonts w:ascii="Times New Roman" w:hAnsi="Times New Roman" w:cs="Times New Roman"/>
          <w:b/>
          <w:noProof/>
          <w:sz w:val="20"/>
          <w:szCs w:val="20"/>
          <w:lang w:val="en-ID"/>
        </w:rPr>
      </w:pPr>
    </w:p>
    <w:p w14:paraId="1B76F92D" w14:textId="0859B81D" w:rsidR="00C404B7" w:rsidRDefault="001A6DCA" w:rsidP="0006592B">
      <w:pPr>
        <w:pStyle w:val="ListParagraph"/>
        <w:spacing w:after="0"/>
        <w:ind w:left="0"/>
        <w:jc w:val="both"/>
        <w:rPr>
          <w:rFonts w:ascii="Times New Roman" w:hAnsi="Times New Roman" w:cs="Times New Roman"/>
          <w:i/>
          <w:noProof/>
          <w:sz w:val="20"/>
          <w:szCs w:val="20"/>
          <w:lang w:val="en-ID"/>
        </w:rPr>
      </w:pPr>
      <w:r w:rsidRPr="001A6DCA">
        <w:rPr>
          <w:rFonts w:ascii="Times New Roman" w:hAnsi="Times New Roman" w:cs="Times New Roman"/>
          <w:i/>
          <w:noProof/>
          <w:sz w:val="20"/>
          <w:szCs w:val="20"/>
          <w:lang w:val="en-ID"/>
        </w:rPr>
        <w:t xml:space="preserve">Dysmenorhoe is a state of pain in the pelvis and the lower abdomen (suprapubis) happened before or during menstruation. The symptomps of dismenorhoe is unpleasant individualy and subjectively. It happens to teenagers more frequent, menstrual disturbances disorder often experienced, irreguler menstrual among others have less and painful menstruation and have more often and affected to thier learning process and absences at school because the prolonged pain. Cat stretch exercise is one of non pharmacology kind. The purpose of the activities are giving training to student in reducing pain in SMUN of Tasikmalaya. Quantitative methods approach used  one group pretest-posttest. The samples from 20 students with purposive sampling. Results obtained the avarage before intervention 2,10 and after 1,70 by using Numeric Rating Scale (NRS). T Independen result p 0,002 means cat stretch exersice can  reduce dysmenorrhoe. </w:t>
      </w:r>
      <w:r>
        <w:rPr>
          <w:rFonts w:ascii="Times New Roman" w:hAnsi="Times New Roman" w:cs="Times New Roman"/>
          <w:i/>
          <w:noProof/>
          <w:sz w:val="20"/>
          <w:szCs w:val="20"/>
          <w:lang w:val="en-ID"/>
        </w:rPr>
        <w:t>Recomended</w:t>
      </w:r>
      <w:r w:rsidRPr="001A6DCA">
        <w:rPr>
          <w:rFonts w:ascii="Times New Roman" w:hAnsi="Times New Roman" w:cs="Times New Roman"/>
          <w:i/>
          <w:noProof/>
          <w:sz w:val="20"/>
          <w:szCs w:val="20"/>
          <w:lang w:val="en-ID"/>
        </w:rPr>
        <w:t xml:space="preserve"> for teenagers girls apply to do this exercise when experiencing dysmenorrhoe.</w:t>
      </w:r>
      <w:r w:rsidR="00C404B7">
        <w:rPr>
          <w:rFonts w:ascii="Times New Roman" w:hAnsi="Times New Roman" w:cs="Times New Roman"/>
          <w:i/>
          <w:noProof/>
          <w:sz w:val="20"/>
          <w:szCs w:val="20"/>
          <w:lang w:val="en-ID"/>
        </w:rPr>
        <w:t>.</w:t>
      </w:r>
    </w:p>
    <w:p w14:paraId="3F495B2F" w14:textId="77777777" w:rsidR="00C404B7" w:rsidRDefault="00C404B7" w:rsidP="0006592B">
      <w:pPr>
        <w:pStyle w:val="ListParagraph"/>
        <w:spacing w:after="0"/>
        <w:ind w:left="0"/>
        <w:jc w:val="both"/>
        <w:rPr>
          <w:rFonts w:ascii="Times New Roman" w:hAnsi="Times New Roman" w:cs="Times New Roman"/>
          <w:i/>
          <w:noProof/>
          <w:sz w:val="20"/>
          <w:szCs w:val="20"/>
          <w:lang w:val="en-ID"/>
        </w:rPr>
      </w:pPr>
    </w:p>
    <w:p w14:paraId="675A59F1" w14:textId="6329F579" w:rsidR="0006592B" w:rsidRPr="0006592B" w:rsidRDefault="00C404B7" w:rsidP="0006592B">
      <w:pPr>
        <w:pStyle w:val="ListParagraph"/>
        <w:spacing w:after="0"/>
        <w:ind w:left="0"/>
        <w:jc w:val="both"/>
        <w:rPr>
          <w:rFonts w:ascii="Times New Roman" w:hAnsi="Times New Roman" w:cs="Times New Roman"/>
          <w:i/>
          <w:noProof/>
          <w:sz w:val="20"/>
          <w:szCs w:val="20"/>
          <w:lang w:val="en-ID"/>
        </w:rPr>
      </w:pPr>
      <w:r w:rsidRPr="00C404B7">
        <w:rPr>
          <w:rFonts w:ascii="Times New Roman" w:hAnsi="Times New Roman" w:cs="Times New Roman"/>
          <w:b/>
          <w:i/>
          <w:noProof/>
          <w:sz w:val="20"/>
          <w:szCs w:val="20"/>
          <w:lang w:val="en-ID"/>
        </w:rPr>
        <w:t>K</w:t>
      </w:r>
      <w:r w:rsidR="0006592B" w:rsidRPr="00C404B7">
        <w:rPr>
          <w:rFonts w:ascii="Times New Roman" w:hAnsi="Times New Roman" w:cs="Times New Roman"/>
          <w:b/>
          <w:i/>
          <w:noProof/>
          <w:sz w:val="20"/>
          <w:szCs w:val="20"/>
          <w:lang w:val="en-ID"/>
        </w:rPr>
        <w:t>eyword</w:t>
      </w:r>
      <w:r w:rsidR="0006592B" w:rsidRPr="0006592B">
        <w:rPr>
          <w:rFonts w:ascii="Times New Roman" w:hAnsi="Times New Roman" w:cs="Times New Roman"/>
          <w:i/>
          <w:noProof/>
          <w:sz w:val="20"/>
          <w:szCs w:val="20"/>
          <w:lang w:val="en-ID"/>
        </w:rPr>
        <w:t xml:space="preserve"> : Dysmenorhoe, Management, C</w:t>
      </w:r>
      <w:r w:rsidR="0006592B" w:rsidRPr="0006592B">
        <w:rPr>
          <w:rFonts w:ascii="Times New Roman" w:hAnsi="Times New Roman" w:cs="Times New Roman"/>
          <w:i/>
          <w:noProof/>
          <w:sz w:val="20"/>
          <w:szCs w:val="20"/>
        </w:rPr>
        <w:t>at stretch exercise</w:t>
      </w:r>
    </w:p>
    <w:p w14:paraId="76978C06" w14:textId="77777777" w:rsidR="00B5221C" w:rsidRDefault="00B5221C" w:rsidP="00B5221C">
      <w:pPr>
        <w:shd w:val="clear" w:color="auto" w:fill="FFFFFF"/>
        <w:spacing w:after="210"/>
        <w:rPr>
          <w:rFonts w:ascii="Helvetica Neue" w:eastAsia="Helvetica Neue" w:hAnsi="Helvetica Neue" w:cs="Helvetica Neue"/>
          <w:color w:val="24140D"/>
          <w:sz w:val="17"/>
          <w:szCs w:val="17"/>
        </w:rPr>
      </w:pPr>
      <w:r>
        <w:rPr>
          <w:rFonts w:ascii="Helvetica Neue" w:eastAsia="Helvetica Neue" w:hAnsi="Helvetica Neue" w:cs="Helvetica Neue"/>
          <w:color w:val="24140D"/>
          <w:sz w:val="17"/>
          <w:szCs w:val="17"/>
        </w:rPr>
        <w:t> </w:t>
      </w:r>
    </w:p>
    <w:p w14:paraId="2EE3C1EF" w14:textId="7E4AE804" w:rsidR="00B5221C" w:rsidRPr="00D53830" w:rsidRDefault="00B5221C" w:rsidP="00481622">
      <w:pPr>
        <w:shd w:val="clear" w:color="auto" w:fill="FFFFFF"/>
        <w:spacing w:after="210" w:line="360" w:lineRule="auto"/>
        <w:rPr>
          <w:rFonts w:eastAsia="Helvetica Neue"/>
          <w:color w:val="24140D"/>
          <w:sz w:val="20"/>
          <w:szCs w:val="20"/>
        </w:rPr>
      </w:pPr>
      <w:proofErr w:type="spellStart"/>
      <w:r w:rsidRPr="00D53830">
        <w:rPr>
          <w:rFonts w:eastAsia="Helvetica Neue"/>
          <w:b/>
          <w:color w:val="24140D"/>
          <w:sz w:val="20"/>
          <w:szCs w:val="20"/>
        </w:rPr>
        <w:t>Pendahuluan</w:t>
      </w:r>
      <w:proofErr w:type="spellEnd"/>
      <w:r w:rsidR="00481622" w:rsidRPr="00D53830">
        <w:rPr>
          <w:rFonts w:eastAsia="Helvetica Neue"/>
          <w:color w:val="24140D"/>
          <w:sz w:val="20"/>
          <w:szCs w:val="20"/>
        </w:rPr>
        <w:t> </w:t>
      </w:r>
    </w:p>
    <w:p w14:paraId="1E6AB36E" w14:textId="77777777" w:rsidR="00481622" w:rsidRPr="00481622" w:rsidRDefault="00481622" w:rsidP="00481622">
      <w:pPr>
        <w:pStyle w:val="ListParagraph"/>
        <w:spacing w:after="0" w:line="360" w:lineRule="auto"/>
        <w:ind w:left="0" w:firstLine="720"/>
        <w:jc w:val="both"/>
        <w:rPr>
          <w:rFonts w:ascii="Times New Roman" w:hAnsi="Times New Roman" w:cs="Times New Roman"/>
          <w:noProof/>
          <w:sz w:val="20"/>
          <w:szCs w:val="20"/>
          <w:lang w:val="en-ID"/>
        </w:rPr>
      </w:pPr>
      <w:r w:rsidRPr="00481622">
        <w:rPr>
          <w:rFonts w:ascii="Times New Roman" w:hAnsi="Times New Roman" w:cs="Times New Roman"/>
          <w:noProof/>
          <w:sz w:val="20"/>
          <w:szCs w:val="20"/>
        </w:rPr>
        <w:t xml:space="preserve">Menstruasi adalah perdarahan secara periodik dan siklik dari uterus, disertai pelepasan/ </w:t>
      </w:r>
      <w:r w:rsidRPr="00481622">
        <w:rPr>
          <w:rFonts w:ascii="Times New Roman" w:hAnsi="Times New Roman" w:cs="Times New Roman"/>
          <w:i/>
          <w:noProof/>
          <w:sz w:val="20"/>
          <w:szCs w:val="20"/>
        </w:rPr>
        <w:t>deskuamasi</w:t>
      </w:r>
      <w:r w:rsidRPr="00481622">
        <w:rPr>
          <w:rFonts w:ascii="Times New Roman" w:hAnsi="Times New Roman" w:cs="Times New Roman"/>
          <w:noProof/>
          <w:sz w:val="20"/>
          <w:szCs w:val="20"/>
        </w:rPr>
        <w:t xml:space="preserve"> endometrium (Wiknjosastro, 2002). Pada wanita yang sedang mengalami menstruasi, terdapat gejala yang dapat menyertai sebelum atau saat menstruasi yang dikenal dengan istilah </w:t>
      </w:r>
      <w:r w:rsidRPr="00481622">
        <w:rPr>
          <w:rFonts w:ascii="Times New Roman" w:hAnsi="Times New Roman" w:cs="Times New Roman"/>
          <w:i/>
          <w:noProof/>
          <w:sz w:val="20"/>
          <w:szCs w:val="20"/>
        </w:rPr>
        <w:t>Pre Menstruasi Syndrome (PMS)</w:t>
      </w:r>
      <w:r w:rsidRPr="00481622">
        <w:rPr>
          <w:rFonts w:ascii="Times New Roman" w:hAnsi="Times New Roman" w:cs="Times New Roman"/>
          <w:noProof/>
          <w:sz w:val="20"/>
          <w:szCs w:val="20"/>
        </w:rPr>
        <w:t xml:space="preserve"> salah satunya yang sering terjadi dan dialami oleh banyak wanita saat </w:t>
      </w:r>
      <w:r w:rsidRPr="00481622">
        <w:rPr>
          <w:rFonts w:ascii="Times New Roman" w:hAnsi="Times New Roman" w:cs="Times New Roman"/>
          <w:noProof/>
          <w:sz w:val="20"/>
          <w:szCs w:val="20"/>
        </w:rPr>
        <w:lastRenderedPageBreak/>
        <w:t>ini adalah nyeri pada saat haid (</w:t>
      </w:r>
      <w:r w:rsidRPr="00481622">
        <w:rPr>
          <w:rFonts w:ascii="Times New Roman" w:hAnsi="Times New Roman" w:cs="Times New Roman"/>
          <w:i/>
          <w:noProof/>
          <w:sz w:val="20"/>
          <w:szCs w:val="20"/>
        </w:rPr>
        <w:t>dismenorhea</w:t>
      </w:r>
      <w:r w:rsidRPr="00481622">
        <w:rPr>
          <w:rFonts w:ascii="Times New Roman" w:hAnsi="Times New Roman" w:cs="Times New Roman"/>
          <w:noProof/>
          <w:sz w:val="20"/>
          <w:szCs w:val="20"/>
        </w:rPr>
        <w:t xml:space="preserve">). Nyeri pada saat haid merupakan suatu gejala yang tidak menyenangkan yang bersifat individual dan subjektif, rasa sakit sewaktu haid ini kadang – kadang terjadi pada siklus haid yang tidak disertai pengeluaran sel telur, terutama bila darah haid membeku didalam rahim. Rasa sakit yang diasakan terjadi apabila bekuan – bekuan itu didorong keluar rahim. Nyeri merupakan tanda penting terhadap adanya gangguan fisiologis. </w:t>
      </w:r>
    </w:p>
    <w:p w14:paraId="7E72390E" w14:textId="77777777" w:rsidR="00481622" w:rsidRPr="00481622" w:rsidRDefault="00481622" w:rsidP="00481622">
      <w:pPr>
        <w:pStyle w:val="ListParagraph"/>
        <w:spacing w:after="0" w:line="360" w:lineRule="auto"/>
        <w:ind w:left="0" w:firstLine="720"/>
        <w:jc w:val="both"/>
        <w:rPr>
          <w:rFonts w:ascii="Times New Roman" w:hAnsi="Times New Roman" w:cs="Times New Roman"/>
          <w:noProof/>
          <w:sz w:val="20"/>
          <w:szCs w:val="20"/>
          <w:lang w:val="en-ID"/>
        </w:rPr>
      </w:pPr>
      <w:r w:rsidRPr="00481622">
        <w:rPr>
          <w:rFonts w:ascii="Times New Roman" w:hAnsi="Times New Roman" w:cs="Times New Roman"/>
          <w:noProof/>
          <w:sz w:val="20"/>
          <w:szCs w:val="20"/>
        </w:rPr>
        <w:t>Periode menstruasi pada kaum wanita acap kali sering mengalami masalah, ini karena proses dan siklus haid dapat mengalami pasang surut serta berubah -  ubah setiap bulannya. Pada remaja khususnya siswi SMU gangguan haid lebih sering terjadi, gangguan sering dialami antara lain haid tidak teratur, haid yang lebih sedikit dan sangat banyak, nyeri haid serta haid yang lebih sering. Remaja siswi dengan usia sekolah yang mengalami gangguan menstruasi akan mempengaruhi pelaksanaan proses belajar mengajar yang dijalaninya. Hal ini disebabkan karena gangguan menstruasi yang dapat berupa nyeri haid yang memberi efek nyeri yang cukup berkepanjangan menyebabkan tingginya angka absensi di sekolah</w:t>
      </w:r>
      <w:r w:rsidRPr="00481622">
        <w:rPr>
          <w:rFonts w:ascii="Times New Roman" w:hAnsi="Times New Roman" w:cs="Times New Roman"/>
          <w:noProof/>
          <w:sz w:val="20"/>
          <w:szCs w:val="20"/>
          <w:lang w:val="en-ID"/>
        </w:rPr>
        <w:t>.</w:t>
      </w:r>
    </w:p>
    <w:p w14:paraId="7F03D3D4" w14:textId="77777777" w:rsidR="00481622" w:rsidRPr="00481622" w:rsidRDefault="00481622" w:rsidP="00481622">
      <w:pPr>
        <w:pStyle w:val="ListParagraph"/>
        <w:spacing w:after="0" w:line="360" w:lineRule="auto"/>
        <w:ind w:left="0" w:firstLine="720"/>
        <w:jc w:val="both"/>
        <w:rPr>
          <w:rFonts w:ascii="Times New Roman" w:hAnsi="Times New Roman" w:cs="Times New Roman"/>
          <w:noProof/>
          <w:sz w:val="20"/>
          <w:szCs w:val="20"/>
          <w:lang w:val="en-ID"/>
        </w:rPr>
      </w:pPr>
      <w:r w:rsidRPr="00481622">
        <w:rPr>
          <w:rFonts w:ascii="Times New Roman" w:hAnsi="Times New Roman" w:cs="Times New Roman"/>
          <w:noProof/>
          <w:sz w:val="20"/>
          <w:szCs w:val="20"/>
        </w:rPr>
        <w:t xml:space="preserve">Penatalaksanaan nyeri haid terdiri dari dua macam yaitu secara farmakologi dan non farmakologi, secara garis besar ada dua macam untuk mengurangi atau menurunkan nyeri yaitu secara farmakologi, yaitu : sedatif dan analgesik, penatalaksanaan nonfarmakologis salah satunya adalah </w:t>
      </w:r>
      <w:r w:rsidRPr="00481622">
        <w:rPr>
          <w:rFonts w:ascii="Times New Roman" w:hAnsi="Times New Roman" w:cs="Times New Roman"/>
          <w:i/>
          <w:noProof/>
          <w:sz w:val="20"/>
          <w:szCs w:val="20"/>
        </w:rPr>
        <w:t>cat stretch exercise</w:t>
      </w:r>
      <w:r w:rsidRPr="00481622">
        <w:rPr>
          <w:rFonts w:ascii="Times New Roman" w:hAnsi="Times New Roman" w:cs="Times New Roman"/>
          <w:i/>
          <w:noProof/>
          <w:sz w:val="20"/>
          <w:szCs w:val="20"/>
          <w:lang w:val="en-ID"/>
        </w:rPr>
        <w:t xml:space="preserve">. </w:t>
      </w:r>
      <w:r w:rsidRPr="00481622">
        <w:rPr>
          <w:rFonts w:ascii="Times New Roman" w:hAnsi="Times New Roman" w:cs="Times New Roman"/>
          <w:i/>
          <w:sz w:val="20"/>
          <w:szCs w:val="20"/>
        </w:rPr>
        <w:t>Cat Stretch Exercise</w:t>
      </w:r>
      <w:r w:rsidRPr="00481622">
        <w:rPr>
          <w:rFonts w:ascii="Times New Roman" w:hAnsi="Times New Roman" w:cs="Times New Roman"/>
          <w:sz w:val="20"/>
          <w:szCs w:val="20"/>
        </w:rPr>
        <w:t xml:space="preserve"> merupakan rangkaian peregangan yang mempengaruhi perubahan tanda – tanda vital </w:t>
      </w:r>
      <w:bookmarkStart w:id="0" w:name="_GoBack"/>
      <w:bookmarkEnd w:id="0"/>
      <w:r w:rsidRPr="00481622">
        <w:rPr>
          <w:rFonts w:ascii="Times New Roman" w:hAnsi="Times New Roman" w:cs="Times New Roman"/>
          <w:sz w:val="20"/>
          <w:szCs w:val="20"/>
        </w:rPr>
        <w:t xml:space="preserve">melalui sistem HPA-axis, pada sistem ini hipotalamus melepas hormon </w:t>
      </w:r>
      <w:r w:rsidRPr="00481622">
        <w:rPr>
          <w:rFonts w:ascii="Times New Roman" w:hAnsi="Times New Roman" w:cs="Times New Roman"/>
          <w:i/>
          <w:sz w:val="20"/>
          <w:szCs w:val="20"/>
        </w:rPr>
        <w:t xml:space="preserve">Corticotropin Releasing Factor </w:t>
      </w:r>
      <w:r w:rsidRPr="00481622">
        <w:rPr>
          <w:rFonts w:ascii="Times New Roman" w:hAnsi="Times New Roman" w:cs="Times New Roman"/>
          <w:sz w:val="20"/>
          <w:szCs w:val="20"/>
        </w:rPr>
        <w:t xml:space="preserve">(CRF) yang menstimulasi medula adrenal untuk meningkatkan produksi </w:t>
      </w:r>
      <w:r w:rsidRPr="00481622">
        <w:rPr>
          <w:rFonts w:ascii="Times New Roman" w:hAnsi="Times New Roman" w:cs="Times New Roman"/>
          <w:i/>
          <w:sz w:val="20"/>
          <w:szCs w:val="20"/>
        </w:rPr>
        <w:t>propioidmelanocortin</w:t>
      </w:r>
      <w:r w:rsidRPr="00481622">
        <w:rPr>
          <w:rFonts w:ascii="Times New Roman" w:hAnsi="Times New Roman" w:cs="Times New Roman"/>
          <w:sz w:val="20"/>
          <w:szCs w:val="20"/>
        </w:rPr>
        <w:t xml:space="preserve"> (POMC) sehingga pembentukan </w:t>
      </w:r>
      <w:r w:rsidRPr="00481622">
        <w:rPr>
          <w:rFonts w:ascii="Times New Roman" w:hAnsi="Times New Roman" w:cs="Times New Roman"/>
          <w:i/>
          <w:sz w:val="20"/>
          <w:szCs w:val="20"/>
        </w:rPr>
        <w:t>enkepalin</w:t>
      </w:r>
      <w:r w:rsidRPr="00481622">
        <w:rPr>
          <w:rFonts w:ascii="Times New Roman" w:hAnsi="Times New Roman" w:cs="Times New Roman"/>
          <w:sz w:val="20"/>
          <w:szCs w:val="20"/>
        </w:rPr>
        <w:t xml:space="preserve"> juga meningkat, kelenjar pituitari menghasilkan </w:t>
      </w:r>
      <w:r w:rsidRPr="00481622">
        <w:rPr>
          <w:rFonts w:ascii="Times New Roman" w:hAnsi="Times New Roman" w:cs="Times New Roman"/>
          <w:i/>
          <w:sz w:val="20"/>
          <w:szCs w:val="20"/>
        </w:rPr>
        <w:t>endorpin</w:t>
      </w:r>
      <w:r w:rsidRPr="00481622">
        <w:rPr>
          <w:rFonts w:ascii="Times New Roman" w:hAnsi="Times New Roman" w:cs="Times New Roman"/>
          <w:sz w:val="20"/>
          <w:szCs w:val="20"/>
        </w:rPr>
        <w:t xml:space="preserve"> yang dapat mempengaruhi suasana hati seseorang menjadi lebih rileks, peningkatan </w:t>
      </w:r>
      <w:r w:rsidRPr="00481622">
        <w:rPr>
          <w:rFonts w:ascii="Times New Roman" w:hAnsi="Times New Roman" w:cs="Times New Roman"/>
          <w:i/>
          <w:sz w:val="20"/>
          <w:szCs w:val="20"/>
        </w:rPr>
        <w:t>endorpin</w:t>
      </w:r>
      <w:r w:rsidRPr="00481622">
        <w:rPr>
          <w:rFonts w:ascii="Times New Roman" w:hAnsi="Times New Roman" w:cs="Times New Roman"/>
          <w:sz w:val="20"/>
          <w:szCs w:val="20"/>
        </w:rPr>
        <w:t xml:space="preserve"> dan </w:t>
      </w:r>
      <w:r w:rsidRPr="00481622">
        <w:rPr>
          <w:rFonts w:ascii="Times New Roman" w:hAnsi="Times New Roman" w:cs="Times New Roman"/>
          <w:i/>
          <w:sz w:val="20"/>
          <w:szCs w:val="20"/>
        </w:rPr>
        <w:t>enkepalin</w:t>
      </w:r>
      <w:r w:rsidRPr="00481622">
        <w:rPr>
          <w:rFonts w:ascii="Times New Roman" w:hAnsi="Times New Roman" w:cs="Times New Roman"/>
          <w:sz w:val="20"/>
          <w:szCs w:val="20"/>
        </w:rPr>
        <w:t xml:space="preserve"> menurunkan aktifitas saraf simpatis, penurunan aktifitas saraf simpatis ini menyebabkan penurunan </w:t>
      </w:r>
      <w:r w:rsidRPr="00481622">
        <w:rPr>
          <w:rFonts w:ascii="Times New Roman" w:hAnsi="Times New Roman" w:cs="Times New Roman"/>
          <w:i/>
          <w:sz w:val="20"/>
          <w:szCs w:val="20"/>
        </w:rPr>
        <w:t>cardiac output</w:t>
      </w:r>
      <w:r w:rsidRPr="00481622">
        <w:rPr>
          <w:rFonts w:ascii="Times New Roman" w:hAnsi="Times New Roman" w:cs="Times New Roman"/>
          <w:sz w:val="20"/>
          <w:szCs w:val="20"/>
        </w:rPr>
        <w:t xml:space="preserve"> yang pada akhirnya menyebabkan penurunan tekanan darah, tahanan perifer, nadi dan frekuensi pernafasan (</w:t>
      </w:r>
      <w:proofErr w:type="spellStart"/>
      <w:r w:rsidRPr="00481622">
        <w:rPr>
          <w:rFonts w:ascii="Times New Roman" w:hAnsi="Times New Roman" w:cs="Times New Roman"/>
          <w:sz w:val="20"/>
          <w:szCs w:val="20"/>
          <w:lang w:val="en-ID"/>
        </w:rPr>
        <w:t>Salbiah</w:t>
      </w:r>
      <w:proofErr w:type="spellEnd"/>
      <w:r w:rsidRPr="00481622">
        <w:rPr>
          <w:rFonts w:ascii="Times New Roman" w:hAnsi="Times New Roman" w:cs="Times New Roman"/>
          <w:sz w:val="20"/>
          <w:szCs w:val="20"/>
        </w:rPr>
        <w:t>. 20</w:t>
      </w:r>
      <w:r w:rsidRPr="00481622">
        <w:rPr>
          <w:rFonts w:ascii="Times New Roman" w:hAnsi="Times New Roman" w:cs="Times New Roman"/>
          <w:sz w:val="20"/>
          <w:szCs w:val="20"/>
          <w:lang w:val="en-ID"/>
        </w:rPr>
        <w:t>15)</w:t>
      </w:r>
      <w:r w:rsidRPr="00481622">
        <w:rPr>
          <w:rFonts w:ascii="Times New Roman" w:hAnsi="Times New Roman" w:cs="Times New Roman"/>
          <w:sz w:val="20"/>
          <w:szCs w:val="20"/>
        </w:rPr>
        <w:t xml:space="preserve">. </w:t>
      </w:r>
    </w:p>
    <w:p w14:paraId="50E2750F" w14:textId="77777777" w:rsidR="00481622" w:rsidRPr="00481622" w:rsidRDefault="00481622" w:rsidP="00481622">
      <w:pPr>
        <w:pStyle w:val="ListParagraph"/>
        <w:spacing w:after="0" w:line="360" w:lineRule="auto"/>
        <w:ind w:left="0" w:firstLine="1014"/>
        <w:jc w:val="both"/>
        <w:rPr>
          <w:rFonts w:ascii="Times New Roman" w:hAnsi="Times New Roman" w:cs="Times New Roman"/>
          <w:noProof/>
          <w:sz w:val="20"/>
          <w:szCs w:val="20"/>
          <w:lang w:val="en-ID"/>
        </w:rPr>
      </w:pPr>
      <w:r w:rsidRPr="00481622">
        <w:rPr>
          <w:rFonts w:ascii="Times New Roman" w:hAnsi="Times New Roman" w:cs="Times New Roman"/>
          <w:noProof/>
          <w:sz w:val="20"/>
          <w:szCs w:val="20"/>
        </w:rPr>
        <w:t xml:space="preserve">Di Tasikmalaya berdasarkan data yang diperoleh dari Mitra Citra Remaja (MCR) salah satu konsultasi permasalahan remaja di Tasikmalaya pada tahun 2009, remaja yang mengalami pre menstruasi syndrom ada 23 orang dan 12 orang diantaranya dapat mengganggu aktivitas khususnya bagi seorang pelajar. Berdasarkan studi pendahuluan </w:t>
      </w:r>
      <w:r w:rsidRPr="00481622">
        <w:rPr>
          <w:rFonts w:ascii="Times New Roman" w:hAnsi="Times New Roman" w:cs="Times New Roman"/>
          <w:noProof/>
          <w:sz w:val="20"/>
          <w:szCs w:val="20"/>
          <w:lang w:val="en-ID"/>
        </w:rPr>
        <w:t>d</w:t>
      </w:r>
      <w:r w:rsidRPr="00481622">
        <w:rPr>
          <w:rFonts w:ascii="Times New Roman" w:hAnsi="Times New Roman" w:cs="Times New Roman"/>
          <w:noProof/>
          <w:sz w:val="20"/>
          <w:szCs w:val="20"/>
        </w:rPr>
        <w:t>ari 112 orang siswi</w:t>
      </w:r>
      <w:r w:rsidRPr="00481622">
        <w:rPr>
          <w:rFonts w:ascii="Times New Roman" w:hAnsi="Times New Roman" w:cs="Times New Roman"/>
          <w:noProof/>
          <w:sz w:val="20"/>
          <w:szCs w:val="20"/>
          <w:lang w:val="en-ID"/>
        </w:rPr>
        <w:t xml:space="preserve">, </w:t>
      </w:r>
      <w:r w:rsidRPr="00481622">
        <w:rPr>
          <w:rFonts w:ascii="Times New Roman" w:hAnsi="Times New Roman" w:cs="Times New Roman"/>
          <w:noProof/>
          <w:sz w:val="20"/>
          <w:szCs w:val="20"/>
        </w:rPr>
        <w:t>15 orang mengatakan saat nyeri men</w:t>
      </w:r>
      <w:r w:rsidRPr="00481622">
        <w:rPr>
          <w:rFonts w:ascii="Times New Roman" w:hAnsi="Times New Roman" w:cs="Times New Roman"/>
          <w:noProof/>
          <w:sz w:val="20"/>
          <w:szCs w:val="20"/>
          <w:lang w:val="en-ID"/>
        </w:rPr>
        <w:t>s</w:t>
      </w:r>
      <w:r w:rsidRPr="00481622">
        <w:rPr>
          <w:rFonts w:ascii="Times New Roman" w:hAnsi="Times New Roman" w:cs="Times New Roman"/>
          <w:noProof/>
          <w:sz w:val="20"/>
          <w:szCs w:val="20"/>
        </w:rPr>
        <w:t>truasi tidak dapat mengikuti aktivitas sekolah secara total (tidak masuk sekolah, pulang di saat jam sekolah atau beristirahat di ruang Usaha Kesehatan Sekolah (UKS) dan tidak mengikuti kegiatan sekolah). Sisanya mengatakan nyeri mengganggu konsentrasi ketika mengikuti kegiatan sekolah. Dari keseluruhan jumlah siswa yang mengalami nyeri tersebut, 6 orang diantaranya mengatakan mengatasinya dengan minum obat, sisanya mengatakan menggunakan teknik pengalihan seperti relaksasi dan mobilisasi. Dari cara penanggulangan nyeri diatas 9 orang siswi mengatakan nyeri tidak hilang sama sekali. Sisanya mengatakan nyeri hilang dengan tenggang waktu yang bervariasi.</w:t>
      </w:r>
    </w:p>
    <w:p w14:paraId="1AB1A2D5" w14:textId="79FEB9F0" w:rsidR="00481622" w:rsidRPr="00481622" w:rsidRDefault="00481622" w:rsidP="00D53830">
      <w:pPr>
        <w:pStyle w:val="ListParagraph"/>
        <w:spacing w:after="0" w:line="360" w:lineRule="auto"/>
        <w:ind w:left="0" w:firstLine="1014"/>
        <w:jc w:val="both"/>
        <w:rPr>
          <w:rFonts w:ascii="Times New Roman" w:hAnsi="Times New Roman" w:cs="Times New Roman"/>
          <w:noProof/>
          <w:sz w:val="20"/>
          <w:szCs w:val="20"/>
          <w:lang w:val="en-ID"/>
        </w:rPr>
      </w:pPr>
      <w:r w:rsidRPr="00481622">
        <w:rPr>
          <w:rFonts w:ascii="Times New Roman" w:hAnsi="Times New Roman" w:cs="Times New Roman"/>
          <w:noProof/>
          <w:sz w:val="20"/>
          <w:szCs w:val="20"/>
          <w:lang w:val="en-ID"/>
        </w:rPr>
        <w:t xml:space="preserve">Berdasarkan analisis situasi dan permasalahan yang diperoleh dari hasil survey maka diperlukan </w:t>
      </w:r>
      <w:r w:rsidR="00FE7DF2">
        <w:rPr>
          <w:rFonts w:ascii="Times New Roman" w:hAnsi="Times New Roman" w:cs="Times New Roman"/>
          <w:noProof/>
          <w:sz w:val="20"/>
          <w:szCs w:val="20"/>
          <w:lang w:val="en-ID"/>
        </w:rPr>
        <w:t>penatalaksanaan non farmakologi</w:t>
      </w:r>
      <w:r w:rsidRPr="00481622">
        <w:rPr>
          <w:rFonts w:ascii="Times New Roman" w:hAnsi="Times New Roman" w:cs="Times New Roman"/>
          <w:noProof/>
          <w:sz w:val="20"/>
          <w:szCs w:val="20"/>
          <w:lang w:val="en-ID"/>
        </w:rPr>
        <w:t xml:space="preserve"> </w:t>
      </w:r>
      <w:r w:rsidR="00FE7DF2" w:rsidRPr="00D53830">
        <w:rPr>
          <w:noProof/>
          <w:sz w:val="20"/>
          <w:szCs w:val="20"/>
          <w:lang w:val="en-ID"/>
        </w:rPr>
        <w:t>c</w:t>
      </w:r>
      <w:r w:rsidR="00FE7DF2" w:rsidRPr="00D53830">
        <w:rPr>
          <w:i/>
          <w:noProof/>
          <w:sz w:val="20"/>
          <w:szCs w:val="20"/>
        </w:rPr>
        <w:t>at stretch exercise</w:t>
      </w:r>
      <w:r w:rsidR="00FE7DF2" w:rsidRPr="00D53830">
        <w:rPr>
          <w:noProof/>
          <w:sz w:val="20"/>
          <w:szCs w:val="20"/>
          <w:lang w:val="en-ID"/>
        </w:rPr>
        <w:t xml:space="preserve"> </w:t>
      </w:r>
      <w:r w:rsidRPr="00481622">
        <w:rPr>
          <w:rFonts w:ascii="Times New Roman" w:hAnsi="Times New Roman" w:cs="Times New Roman"/>
          <w:noProof/>
          <w:sz w:val="20"/>
          <w:szCs w:val="20"/>
          <w:lang w:val="en-ID"/>
        </w:rPr>
        <w:t>untuk mengurangi nyeri saat dismenorhoe ba</w:t>
      </w:r>
      <w:r w:rsidR="00265E2B">
        <w:rPr>
          <w:rFonts w:ascii="Times New Roman" w:hAnsi="Times New Roman" w:cs="Times New Roman"/>
          <w:noProof/>
          <w:sz w:val="20"/>
          <w:szCs w:val="20"/>
          <w:lang w:val="en-ID"/>
        </w:rPr>
        <w:t>gi siswi SMU di K</w:t>
      </w:r>
      <w:r w:rsidR="00FE7DF2">
        <w:rPr>
          <w:rFonts w:ascii="Times New Roman" w:hAnsi="Times New Roman" w:cs="Times New Roman"/>
          <w:noProof/>
          <w:sz w:val="20"/>
          <w:szCs w:val="20"/>
          <w:lang w:val="en-ID"/>
        </w:rPr>
        <w:t>ota Tasikmalaya</w:t>
      </w:r>
      <w:r w:rsidRPr="00481622">
        <w:rPr>
          <w:rFonts w:ascii="Times New Roman" w:hAnsi="Times New Roman" w:cs="Times New Roman"/>
          <w:noProof/>
          <w:sz w:val="20"/>
          <w:szCs w:val="20"/>
          <w:lang w:val="en-ID"/>
        </w:rPr>
        <w:t xml:space="preserve">. </w:t>
      </w:r>
    </w:p>
    <w:p w14:paraId="3AC3ECD3" w14:textId="77777777" w:rsidR="00481622" w:rsidRDefault="00481622" w:rsidP="00D53830">
      <w:pPr>
        <w:shd w:val="clear" w:color="auto" w:fill="FFFFFF"/>
        <w:spacing w:line="360" w:lineRule="auto"/>
        <w:rPr>
          <w:rFonts w:ascii="Helvetica Neue" w:eastAsia="Helvetica Neue" w:hAnsi="Helvetica Neue" w:cs="Helvetica Neue"/>
          <w:b/>
          <w:color w:val="24140D"/>
          <w:sz w:val="17"/>
          <w:szCs w:val="17"/>
        </w:rPr>
      </w:pPr>
    </w:p>
    <w:p w14:paraId="28A4EA59" w14:textId="47E8AA34" w:rsidR="00B5221C" w:rsidRPr="00D53830" w:rsidRDefault="00B5221C" w:rsidP="00D53830">
      <w:pPr>
        <w:shd w:val="clear" w:color="auto" w:fill="FFFFFF"/>
        <w:spacing w:line="360" w:lineRule="auto"/>
        <w:rPr>
          <w:rFonts w:ascii="Helvetica Neue" w:eastAsia="Helvetica Neue" w:hAnsi="Helvetica Neue" w:cs="Helvetica Neue"/>
          <w:color w:val="24140D"/>
          <w:sz w:val="20"/>
          <w:szCs w:val="20"/>
        </w:rPr>
      </w:pPr>
      <w:proofErr w:type="spellStart"/>
      <w:r w:rsidRPr="00D53830">
        <w:rPr>
          <w:rFonts w:ascii="Helvetica Neue" w:eastAsia="Helvetica Neue" w:hAnsi="Helvetica Neue" w:cs="Helvetica Neue"/>
          <w:b/>
          <w:color w:val="24140D"/>
          <w:sz w:val="20"/>
          <w:szCs w:val="20"/>
        </w:rPr>
        <w:t>Metode</w:t>
      </w:r>
      <w:proofErr w:type="spellEnd"/>
      <w:r w:rsidRPr="00D53830">
        <w:rPr>
          <w:rFonts w:ascii="Helvetica Neue" w:eastAsia="Helvetica Neue" w:hAnsi="Helvetica Neue" w:cs="Helvetica Neue"/>
          <w:b/>
          <w:color w:val="24140D"/>
          <w:sz w:val="20"/>
          <w:szCs w:val="20"/>
        </w:rPr>
        <w:t xml:space="preserve"> </w:t>
      </w:r>
      <w:proofErr w:type="spellStart"/>
      <w:r w:rsidRPr="00D53830">
        <w:rPr>
          <w:rFonts w:ascii="Helvetica Neue" w:eastAsia="Helvetica Neue" w:hAnsi="Helvetica Neue" w:cs="Helvetica Neue"/>
          <w:b/>
          <w:color w:val="24140D"/>
          <w:sz w:val="20"/>
          <w:szCs w:val="20"/>
        </w:rPr>
        <w:t>Penelitian</w:t>
      </w:r>
      <w:proofErr w:type="spellEnd"/>
      <w:r w:rsidRPr="00D53830">
        <w:rPr>
          <w:rFonts w:ascii="Helvetica Neue" w:eastAsia="Helvetica Neue" w:hAnsi="Helvetica Neue" w:cs="Helvetica Neue"/>
          <w:b/>
          <w:color w:val="24140D"/>
          <w:sz w:val="20"/>
          <w:szCs w:val="20"/>
        </w:rPr>
        <w:t xml:space="preserve"> </w:t>
      </w:r>
    </w:p>
    <w:p w14:paraId="00F48BE0" w14:textId="7CB4109B" w:rsidR="00481622" w:rsidRPr="00481622" w:rsidRDefault="00481622" w:rsidP="00D53830">
      <w:pPr>
        <w:pStyle w:val="ListParagraph"/>
        <w:spacing w:after="0" w:line="360" w:lineRule="auto"/>
        <w:ind w:left="0" w:firstLine="720"/>
        <w:jc w:val="both"/>
        <w:rPr>
          <w:rFonts w:ascii="Times New Roman" w:hAnsi="Times New Roman" w:cs="Times New Roman"/>
          <w:sz w:val="20"/>
          <w:szCs w:val="20"/>
          <w:lang w:val="en-ID"/>
        </w:rPr>
      </w:pPr>
      <w:r w:rsidRPr="00A97E78">
        <w:rPr>
          <w:rFonts w:ascii="Times New Roman" w:hAnsi="Times New Roman" w:cs="Times New Roman"/>
          <w:noProof/>
          <w:sz w:val="20"/>
          <w:szCs w:val="20"/>
          <w:lang w:val="en-ID"/>
        </w:rPr>
        <w:t xml:space="preserve">Metode yang digunakan kuantitatif dengan pendekatan </w:t>
      </w:r>
      <w:r w:rsidRPr="00A97E78">
        <w:rPr>
          <w:rFonts w:ascii="Times New Roman" w:hAnsi="Times New Roman"/>
          <w:i/>
          <w:iCs/>
          <w:color w:val="000000"/>
          <w:sz w:val="20"/>
          <w:szCs w:val="20"/>
        </w:rPr>
        <w:t xml:space="preserve">one </w:t>
      </w:r>
      <w:proofErr w:type="gramStart"/>
      <w:r w:rsidRPr="00A97E78">
        <w:rPr>
          <w:rFonts w:ascii="Times New Roman" w:hAnsi="Times New Roman"/>
          <w:i/>
          <w:iCs/>
          <w:color w:val="000000"/>
          <w:sz w:val="20"/>
          <w:szCs w:val="20"/>
        </w:rPr>
        <w:t>group  pr</w:t>
      </w:r>
      <w:r w:rsidRPr="00A97E78">
        <w:rPr>
          <w:rFonts w:ascii="Times New Roman" w:hAnsi="Times New Roman"/>
          <w:i/>
          <w:iCs/>
          <w:color w:val="000000"/>
          <w:sz w:val="20"/>
          <w:szCs w:val="20"/>
          <w:lang w:val="en-ID"/>
        </w:rPr>
        <w:t>e</w:t>
      </w:r>
      <w:r w:rsidRPr="00A97E78">
        <w:rPr>
          <w:rFonts w:ascii="Times New Roman" w:hAnsi="Times New Roman"/>
          <w:i/>
          <w:iCs/>
          <w:color w:val="000000"/>
          <w:sz w:val="20"/>
          <w:szCs w:val="20"/>
        </w:rPr>
        <w:t>test</w:t>
      </w:r>
      <w:proofErr w:type="gramEnd"/>
      <w:r w:rsidRPr="00A97E78">
        <w:rPr>
          <w:rFonts w:ascii="Times New Roman" w:hAnsi="Times New Roman"/>
          <w:color w:val="000000"/>
          <w:sz w:val="20"/>
          <w:szCs w:val="20"/>
        </w:rPr>
        <w:t>-</w:t>
      </w:r>
      <w:r w:rsidRPr="00A97E78">
        <w:rPr>
          <w:rFonts w:ascii="Times New Roman" w:hAnsi="Times New Roman"/>
          <w:i/>
          <w:iCs/>
          <w:color w:val="000000"/>
          <w:sz w:val="20"/>
          <w:szCs w:val="20"/>
        </w:rPr>
        <w:t>postest design</w:t>
      </w:r>
      <w:r w:rsidRPr="00A97E78">
        <w:rPr>
          <w:rFonts w:ascii="Times New Roman" w:hAnsi="Times New Roman" w:cs="Times New Roman"/>
          <w:i/>
          <w:noProof/>
          <w:sz w:val="20"/>
          <w:szCs w:val="20"/>
          <w:lang w:val="en-ID"/>
        </w:rPr>
        <w:t>.</w:t>
      </w:r>
      <w:r w:rsidRPr="00A97E78">
        <w:rPr>
          <w:rFonts w:ascii="Times New Roman" w:hAnsi="Times New Roman" w:cs="Times New Roman"/>
          <w:noProof/>
          <w:sz w:val="20"/>
          <w:szCs w:val="20"/>
          <w:lang w:val="en-ID"/>
        </w:rPr>
        <w:t xml:space="preserve"> </w:t>
      </w:r>
      <w:r>
        <w:rPr>
          <w:rFonts w:ascii="Times New Roman" w:hAnsi="Times New Roman" w:cs="Times New Roman"/>
          <w:noProof/>
          <w:sz w:val="20"/>
          <w:szCs w:val="20"/>
          <w:lang w:val="en-ID"/>
        </w:rPr>
        <w:t xml:space="preserve">Jumlah sampel sebanyak 20 orang dengan tehnik </w:t>
      </w:r>
      <w:r w:rsidRPr="00A97E78">
        <w:rPr>
          <w:rFonts w:ascii="Times New Roman" w:hAnsi="Times New Roman" w:cs="Times New Roman"/>
          <w:i/>
          <w:noProof/>
          <w:sz w:val="20"/>
          <w:szCs w:val="20"/>
          <w:lang w:val="en-ID"/>
        </w:rPr>
        <w:t>purposive sampling</w:t>
      </w:r>
      <w:r>
        <w:rPr>
          <w:rFonts w:ascii="Times New Roman" w:hAnsi="Times New Roman" w:cs="Times New Roman"/>
          <w:noProof/>
          <w:sz w:val="20"/>
          <w:szCs w:val="20"/>
          <w:lang w:val="en-ID"/>
        </w:rPr>
        <w:t xml:space="preserve">, dimana responden sedang mengalami nyeri haid pada saat dilakukan intervensi. </w:t>
      </w:r>
      <w:proofErr w:type="spellStart"/>
      <w:proofErr w:type="gramStart"/>
      <w:r>
        <w:rPr>
          <w:rFonts w:ascii="Times New Roman" w:hAnsi="Times New Roman" w:cs="Times New Roman"/>
          <w:sz w:val="20"/>
          <w:szCs w:val="20"/>
          <w:lang w:val="en-ID"/>
        </w:rPr>
        <w:t>Pengukuran</w:t>
      </w:r>
      <w:proofErr w:type="spellEnd"/>
      <w:r>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nyeri</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haid</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diukur</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dengan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menggunkan</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skala</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nyerinya</w:t>
      </w:r>
      <w:proofErr w:type="spellEnd"/>
      <w:r w:rsidRPr="00481622">
        <w:rPr>
          <w:rFonts w:ascii="Times New Roman" w:hAnsi="Times New Roman" w:cs="Times New Roman"/>
          <w:sz w:val="20"/>
          <w:szCs w:val="20"/>
          <w:lang w:val="en-ID"/>
        </w:rPr>
        <w:t xml:space="preserve"> NRS (</w:t>
      </w:r>
      <w:r w:rsidRPr="00481622">
        <w:rPr>
          <w:rFonts w:ascii="Times New Roman" w:hAnsi="Times New Roman" w:cs="Times New Roman"/>
          <w:i/>
          <w:sz w:val="20"/>
          <w:szCs w:val="20"/>
          <w:lang w:val="en-ID"/>
        </w:rPr>
        <w:t>Numeric Rating Scale</w:t>
      </w:r>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sebelum</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dan</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setelah</w:t>
      </w:r>
      <w:proofErr w:type="spellEnd"/>
      <w:r w:rsidRPr="00481622">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intervensi</w:t>
      </w:r>
      <w:proofErr w:type="spellEnd"/>
      <w:r w:rsidRPr="00481622">
        <w:rPr>
          <w:rFonts w:ascii="Times New Roman" w:hAnsi="Times New Roman" w:cs="Times New Roman"/>
          <w:sz w:val="20"/>
          <w:szCs w:val="20"/>
          <w:lang w:val="en-ID"/>
        </w:rPr>
        <w:t>.</w:t>
      </w:r>
      <w:proofErr w:type="gramEnd"/>
      <w:r w:rsidRPr="00481622">
        <w:rPr>
          <w:rFonts w:ascii="Times New Roman" w:hAnsi="Times New Roman" w:cs="Times New Roman"/>
          <w:sz w:val="20"/>
          <w:szCs w:val="20"/>
          <w:lang w:val="en-ID"/>
        </w:rPr>
        <w:t xml:space="preserve"> </w:t>
      </w:r>
      <w:proofErr w:type="spellStart"/>
      <w:proofErr w:type="gramStart"/>
      <w:r w:rsidRPr="00481622">
        <w:rPr>
          <w:rFonts w:ascii="Times New Roman" w:hAnsi="Times New Roman" w:cs="Times New Roman"/>
          <w:sz w:val="20"/>
          <w:szCs w:val="20"/>
          <w:lang w:val="en-ID"/>
        </w:rPr>
        <w:t>Semua</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peserta</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dikumpulkan</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dalam</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satu</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ruangan</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setelah</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dilakukan</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pengukuran</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nyeri</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dilakukan</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demonstrasi</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dan</w:t>
      </w:r>
      <w:proofErr w:type="spellEnd"/>
      <w:r w:rsidRPr="00481622">
        <w:rPr>
          <w:rFonts w:ascii="Times New Roman" w:hAnsi="Times New Roman" w:cs="Times New Roman"/>
          <w:sz w:val="20"/>
          <w:szCs w:val="20"/>
          <w:lang w:val="en-ID"/>
        </w:rPr>
        <w:t xml:space="preserve"> </w:t>
      </w:r>
      <w:proofErr w:type="spellStart"/>
      <w:r w:rsidR="00F544A1">
        <w:rPr>
          <w:rFonts w:ascii="Times New Roman" w:hAnsi="Times New Roman" w:cs="Times New Roman"/>
          <w:sz w:val="20"/>
          <w:szCs w:val="20"/>
          <w:lang w:val="en-ID"/>
        </w:rPr>
        <w:t>pelaksanaan</w:t>
      </w:r>
      <w:proofErr w:type="spellEnd"/>
      <w:r w:rsidR="00F544A1">
        <w:rPr>
          <w:rFonts w:ascii="Times New Roman" w:hAnsi="Times New Roman" w:cs="Times New Roman"/>
          <w:sz w:val="20"/>
          <w:szCs w:val="20"/>
          <w:lang w:val="en-ID"/>
        </w:rPr>
        <w:t xml:space="preserve"> </w:t>
      </w:r>
      <w:r w:rsidR="00F544A1" w:rsidRPr="00D53830">
        <w:rPr>
          <w:noProof/>
          <w:sz w:val="20"/>
          <w:szCs w:val="20"/>
          <w:lang w:val="en-ID"/>
        </w:rPr>
        <w:t>c</w:t>
      </w:r>
      <w:r w:rsidR="00F544A1" w:rsidRPr="00D53830">
        <w:rPr>
          <w:i/>
          <w:noProof/>
          <w:sz w:val="20"/>
          <w:szCs w:val="20"/>
        </w:rPr>
        <w:t>at stretch exercise</w:t>
      </w:r>
      <w:r w:rsidR="00F544A1" w:rsidRPr="00D53830">
        <w:rPr>
          <w:noProof/>
          <w:sz w:val="20"/>
          <w:szCs w:val="20"/>
          <w:lang w:val="en-ID"/>
        </w:rPr>
        <w:t xml:space="preserve"> </w:t>
      </w:r>
      <w:proofErr w:type="spellStart"/>
      <w:r w:rsidR="00F544A1">
        <w:rPr>
          <w:rFonts w:ascii="Times New Roman" w:hAnsi="Times New Roman" w:cs="Times New Roman"/>
          <w:sz w:val="20"/>
          <w:szCs w:val="20"/>
          <w:lang w:val="en-ID"/>
        </w:rPr>
        <w:t>selama</w:t>
      </w:r>
      <w:proofErr w:type="spellEnd"/>
      <w:r w:rsidR="00F544A1">
        <w:rPr>
          <w:rFonts w:ascii="Times New Roman" w:hAnsi="Times New Roman" w:cs="Times New Roman"/>
          <w:sz w:val="20"/>
          <w:szCs w:val="20"/>
          <w:lang w:val="en-ID"/>
        </w:rPr>
        <w:t xml:space="preserve"> </w:t>
      </w:r>
      <w:proofErr w:type="spellStart"/>
      <w:r w:rsidR="00F544A1">
        <w:rPr>
          <w:rFonts w:ascii="Times New Roman" w:hAnsi="Times New Roman" w:cs="Times New Roman"/>
          <w:sz w:val="20"/>
          <w:szCs w:val="20"/>
          <w:lang w:val="en-ID"/>
        </w:rPr>
        <w:t>kurang</w:t>
      </w:r>
      <w:proofErr w:type="spellEnd"/>
      <w:r w:rsidR="00F544A1">
        <w:rPr>
          <w:rFonts w:ascii="Times New Roman" w:hAnsi="Times New Roman" w:cs="Times New Roman"/>
          <w:sz w:val="20"/>
          <w:szCs w:val="20"/>
          <w:lang w:val="en-ID"/>
        </w:rPr>
        <w:t xml:space="preserve"> </w:t>
      </w:r>
      <w:proofErr w:type="spellStart"/>
      <w:r w:rsidR="00F544A1">
        <w:rPr>
          <w:rFonts w:ascii="Times New Roman" w:hAnsi="Times New Roman" w:cs="Times New Roman"/>
          <w:sz w:val="20"/>
          <w:szCs w:val="20"/>
          <w:lang w:val="en-ID"/>
        </w:rPr>
        <w:t>lebih</w:t>
      </w:r>
      <w:proofErr w:type="spellEnd"/>
      <w:r w:rsidR="00F544A1">
        <w:rPr>
          <w:rFonts w:ascii="Times New Roman" w:hAnsi="Times New Roman" w:cs="Times New Roman"/>
          <w:sz w:val="20"/>
          <w:szCs w:val="20"/>
          <w:lang w:val="en-ID"/>
        </w:rPr>
        <w:t xml:space="preserve"> 3</w:t>
      </w:r>
      <w:r w:rsidRPr="00481622">
        <w:rPr>
          <w:rFonts w:ascii="Times New Roman" w:hAnsi="Times New Roman" w:cs="Times New Roman"/>
          <w:sz w:val="20"/>
          <w:szCs w:val="20"/>
          <w:lang w:val="en-ID"/>
        </w:rPr>
        <w:t>0</w:t>
      </w:r>
      <w:r w:rsidR="00F544A1">
        <w:rPr>
          <w:rFonts w:ascii="Times New Roman" w:hAnsi="Times New Roman" w:cs="Times New Roman"/>
          <w:sz w:val="20"/>
          <w:szCs w:val="20"/>
          <w:lang w:val="en-ID"/>
        </w:rPr>
        <w:t>- 40</w:t>
      </w:r>
      <w:r w:rsidR="00F01253">
        <w:rPr>
          <w:rFonts w:ascii="Times New Roman" w:hAnsi="Times New Roman" w:cs="Times New Roman"/>
          <w:sz w:val="20"/>
          <w:szCs w:val="20"/>
          <w:lang w:val="en-ID"/>
        </w:rPr>
        <w:t xml:space="preserve"> </w:t>
      </w:r>
      <w:proofErr w:type="spellStart"/>
      <w:r w:rsidR="00F01253">
        <w:rPr>
          <w:rFonts w:ascii="Times New Roman" w:hAnsi="Times New Roman" w:cs="Times New Roman"/>
          <w:sz w:val="20"/>
          <w:szCs w:val="20"/>
          <w:lang w:val="en-ID"/>
        </w:rPr>
        <w:t>menit</w:t>
      </w:r>
      <w:proofErr w:type="spellEnd"/>
      <w:r w:rsidR="00F01253">
        <w:rPr>
          <w:rFonts w:ascii="Times New Roman" w:hAnsi="Times New Roman" w:cs="Times New Roman"/>
          <w:sz w:val="20"/>
          <w:szCs w:val="20"/>
          <w:lang w:val="en-ID"/>
        </w:rPr>
        <w:t>.</w:t>
      </w:r>
      <w:proofErr w:type="gramEnd"/>
      <w:r w:rsidRPr="00481622">
        <w:rPr>
          <w:rFonts w:ascii="Times New Roman" w:hAnsi="Times New Roman" w:cs="Times New Roman"/>
          <w:sz w:val="20"/>
          <w:szCs w:val="20"/>
          <w:lang w:val="en-ID"/>
        </w:rPr>
        <w:t xml:space="preserve"> </w:t>
      </w:r>
      <w:proofErr w:type="gramStart"/>
      <w:r w:rsidRPr="00481622">
        <w:rPr>
          <w:rFonts w:ascii="Times New Roman" w:hAnsi="Times New Roman" w:cs="Times New Roman"/>
          <w:sz w:val="20"/>
          <w:szCs w:val="20"/>
          <w:lang w:val="en-ID"/>
        </w:rPr>
        <w:t xml:space="preserve">10 </w:t>
      </w:r>
      <w:proofErr w:type="spellStart"/>
      <w:r w:rsidRPr="00481622">
        <w:rPr>
          <w:rFonts w:ascii="Times New Roman" w:hAnsi="Times New Roman" w:cs="Times New Roman"/>
          <w:sz w:val="20"/>
          <w:szCs w:val="20"/>
          <w:lang w:val="en-ID"/>
        </w:rPr>
        <w:t>menit</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kemudian</w:t>
      </w:r>
      <w:proofErr w:type="spellEnd"/>
      <w:r w:rsidRPr="00481622">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diukur</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kembali</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skala</w:t>
      </w:r>
      <w:proofErr w:type="spellEnd"/>
      <w:r w:rsidRPr="00481622">
        <w:rPr>
          <w:rFonts w:ascii="Times New Roman" w:hAnsi="Times New Roman" w:cs="Times New Roman"/>
          <w:sz w:val="20"/>
          <w:szCs w:val="20"/>
          <w:lang w:val="en-ID"/>
        </w:rPr>
        <w:t xml:space="preserve"> </w:t>
      </w:r>
      <w:proofErr w:type="spellStart"/>
      <w:r w:rsidRPr="00481622">
        <w:rPr>
          <w:rFonts w:ascii="Times New Roman" w:hAnsi="Times New Roman" w:cs="Times New Roman"/>
          <w:sz w:val="20"/>
          <w:szCs w:val="20"/>
          <w:lang w:val="en-ID"/>
        </w:rPr>
        <w:t>nyeri</w:t>
      </w:r>
      <w:r>
        <w:rPr>
          <w:rFonts w:ascii="Times New Roman" w:hAnsi="Times New Roman" w:cs="Times New Roman"/>
          <w:sz w:val="20"/>
          <w:szCs w:val="20"/>
          <w:lang w:val="en-ID"/>
        </w:rPr>
        <w:t>nya</w:t>
      </w:r>
      <w:proofErr w:type="spellEnd"/>
      <w:r>
        <w:rPr>
          <w:rFonts w:ascii="Times New Roman" w:hAnsi="Times New Roman" w:cs="Times New Roman"/>
          <w:sz w:val="20"/>
          <w:szCs w:val="20"/>
          <w:lang w:val="en-ID"/>
        </w:rPr>
        <w:t>.</w:t>
      </w:r>
      <w:proofErr w:type="gramEnd"/>
      <w:r>
        <w:rPr>
          <w:rFonts w:ascii="Times New Roman" w:hAnsi="Times New Roman" w:cs="Times New Roman"/>
          <w:sz w:val="20"/>
          <w:szCs w:val="20"/>
          <w:lang w:val="en-ID"/>
        </w:rPr>
        <w:t xml:space="preserve"> </w:t>
      </w:r>
      <w:proofErr w:type="spellStart"/>
      <w:proofErr w:type="gramStart"/>
      <w:r>
        <w:rPr>
          <w:rFonts w:ascii="Times New Roman" w:hAnsi="Times New Roman" w:cs="Times New Roman"/>
          <w:sz w:val="20"/>
          <w:szCs w:val="20"/>
          <w:lang w:val="en-ID"/>
        </w:rPr>
        <w:t>Untuk</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menguji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varibe</w:t>
      </w:r>
      <w:r w:rsidR="00F01253">
        <w:rPr>
          <w:rFonts w:ascii="Times New Roman" w:hAnsi="Times New Roman" w:cs="Times New Roman"/>
          <w:sz w:val="20"/>
          <w:szCs w:val="20"/>
          <w:lang w:val="en-ID"/>
        </w:rPr>
        <w:t>l</w:t>
      </w:r>
      <w:proofErr w:type="spellEnd"/>
      <w:r w:rsidR="00F01253">
        <w:rPr>
          <w:rFonts w:ascii="Times New Roman" w:hAnsi="Times New Roman" w:cs="Times New Roman"/>
          <w:sz w:val="20"/>
          <w:szCs w:val="20"/>
          <w:lang w:val="en-ID"/>
        </w:rPr>
        <w:t xml:space="preserve"> bivariate </w:t>
      </w:r>
      <w:proofErr w:type="spellStart"/>
      <w:r w:rsidR="00F01253">
        <w:rPr>
          <w:rFonts w:ascii="Times New Roman" w:hAnsi="Times New Roman" w:cs="Times New Roman"/>
          <w:sz w:val="20"/>
          <w:szCs w:val="20"/>
          <w:lang w:val="en-ID"/>
        </w:rPr>
        <w:t>menggunakan</w:t>
      </w:r>
      <w:proofErr w:type="spellEnd"/>
      <w:r w:rsidR="00F01253">
        <w:rPr>
          <w:rFonts w:ascii="Times New Roman" w:hAnsi="Times New Roman" w:cs="Times New Roman"/>
          <w:sz w:val="20"/>
          <w:szCs w:val="20"/>
          <w:lang w:val="en-ID"/>
        </w:rPr>
        <w:t xml:space="preserve"> </w:t>
      </w:r>
      <w:proofErr w:type="spellStart"/>
      <w:r w:rsidR="00F01253">
        <w:rPr>
          <w:rFonts w:ascii="Times New Roman" w:hAnsi="Times New Roman" w:cs="Times New Roman"/>
          <w:sz w:val="20"/>
          <w:szCs w:val="20"/>
          <w:lang w:val="en-ID"/>
        </w:rPr>
        <w:t>uji</w:t>
      </w:r>
      <w:proofErr w:type="spellEnd"/>
      <w:r w:rsidR="00F01253">
        <w:rPr>
          <w:rFonts w:ascii="Times New Roman" w:hAnsi="Times New Roman" w:cs="Times New Roman"/>
          <w:sz w:val="20"/>
          <w:szCs w:val="20"/>
          <w:lang w:val="en-ID"/>
        </w:rPr>
        <w:t xml:space="preserve"> T </w:t>
      </w:r>
      <w:proofErr w:type="spellStart"/>
      <w:r>
        <w:rPr>
          <w:rFonts w:ascii="Times New Roman" w:hAnsi="Times New Roman" w:cs="Times New Roman"/>
          <w:sz w:val="20"/>
          <w:szCs w:val="20"/>
          <w:lang w:val="en-ID"/>
        </w:rPr>
        <w:t>dependen</w:t>
      </w:r>
      <w:proofErr w:type="spellEnd"/>
      <w:r>
        <w:rPr>
          <w:rFonts w:ascii="Times New Roman" w:hAnsi="Times New Roman" w:cs="Times New Roman"/>
          <w:sz w:val="20"/>
          <w:szCs w:val="20"/>
          <w:lang w:val="en-ID"/>
        </w:rPr>
        <w:t>.</w:t>
      </w:r>
      <w:proofErr w:type="gramEnd"/>
    </w:p>
    <w:p w14:paraId="4BBBF703" w14:textId="77777777" w:rsidR="00D53830" w:rsidRDefault="00D53830" w:rsidP="00D53830">
      <w:pPr>
        <w:shd w:val="clear" w:color="auto" w:fill="FFFFFF"/>
        <w:spacing w:line="360" w:lineRule="auto"/>
        <w:rPr>
          <w:rFonts w:ascii="Helvetica Neue" w:eastAsia="Helvetica Neue" w:hAnsi="Helvetica Neue" w:cs="Helvetica Neue"/>
          <w:b/>
          <w:color w:val="24140D"/>
          <w:sz w:val="17"/>
          <w:szCs w:val="17"/>
        </w:rPr>
      </w:pPr>
    </w:p>
    <w:p w14:paraId="1442B2B3" w14:textId="77777777" w:rsidR="00B5221C" w:rsidRPr="00D53830" w:rsidRDefault="00B5221C" w:rsidP="00D53830">
      <w:pPr>
        <w:shd w:val="clear" w:color="auto" w:fill="FFFFFF"/>
        <w:spacing w:line="360" w:lineRule="auto"/>
        <w:rPr>
          <w:rFonts w:ascii="Helvetica Neue" w:eastAsia="Helvetica Neue" w:hAnsi="Helvetica Neue" w:cs="Helvetica Neue"/>
          <w:color w:val="24140D"/>
          <w:sz w:val="20"/>
          <w:szCs w:val="20"/>
        </w:rPr>
      </w:pPr>
      <w:proofErr w:type="spellStart"/>
      <w:r w:rsidRPr="00D53830">
        <w:rPr>
          <w:rFonts w:ascii="Helvetica Neue" w:eastAsia="Helvetica Neue" w:hAnsi="Helvetica Neue" w:cs="Helvetica Neue"/>
          <w:b/>
          <w:color w:val="24140D"/>
          <w:sz w:val="20"/>
          <w:szCs w:val="20"/>
        </w:rPr>
        <w:t>Hasil</w:t>
      </w:r>
      <w:proofErr w:type="spellEnd"/>
      <w:r w:rsidRPr="00D53830">
        <w:rPr>
          <w:rFonts w:ascii="Helvetica Neue" w:eastAsia="Helvetica Neue" w:hAnsi="Helvetica Neue" w:cs="Helvetica Neue"/>
          <w:b/>
          <w:color w:val="24140D"/>
          <w:sz w:val="20"/>
          <w:szCs w:val="20"/>
        </w:rPr>
        <w:t xml:space="preserve"> </w:t>
      </w:r>
      <w:proofErr w:type="spellStart"/>
      <w:r w:rsidRPr="00D53830">
        <w:rPr>
          <w:rFonts w:ascii="Helvetica Neue" w:eastAsia="Helvetica Neue" w:hAnsi="Helvetica Neue" w:cs="Helvetica Neue"/>
          <w:b/>
          <w:color w:val="24140D"/>
          <w:sz w:val="20"/>
          <w:szCs w:val="20"/>
        </w:rPr>
        <w:t>Penelitian</w:t>
      </w:r>
      <w:proofErr w:type="spellEnd"/>
    </w:p>
    <w:p w14:paraId="21CCB305" w14:textId="367BAEAB" w:rsidR="000453BB" w:rsidRDefault="00D53830" w:rsidP="0093146C">
      <w:pPr>
        <w:shd w:val="clear" w:color="auto" w:fill="FFFFFF"/>
        <w:spacing w:line="360" w:lineRule="auto"/>
        <w:ind w:firstLine="720"/>
        <w:jc w:val="both"/>
        <w:rPr>
          <w:noProof/>
          <w:sz w:val="20"/>
          <w:szCs w:val="20"/>
          <w:lang w:val="en-ID"/>
        </w:rPr>
      </w:pPr>
      <w:r w:rsidRPr="00D53830">
        <w:rPr>
          <w:noProof/>
          <w:sz w:val="20"/>
          <w:szCs w:val="20"/>
          <w:lang w:val="en-ID"/>
        </w:rPr>
        <w:t>Hasil didapatkan rata-rata skala nyeri sebelum intervensi 2,10 dan sesudah intervensi 1,70. Hasil uji T dependen menunjukkan hasil ρ 0,002 artinya c</w:t>
      </w:r>
      <w:r w:rsidRPr="00D53830">
        <w:rPr>
          <w:i/>
          <w:noProof/>
          <w:sz w:val="20"/>
          <w:szCs w:val="20"/>
        </w:rPr>
        <w:t>at stretch exercise</w:t>
      </w:r>
      <w:r w:rsidRPr="00D53830">
        <w:rPr>
          <w:noProof/>
          <w:sz w:val="20"/>
          <w:szCs w:val="20"/>
          <w:lang w:val="en-ID"/>
        </w:rPr>
        <w:t xml:space="preserve"> dapat menurunkan nyeri</w:t>
      </w:r>
      <w:r w:rsidR="000453BB">
        <w:rPr>
          <w:noProof/>
          <w:sz w:val="20"/>
          <w:szCs w:val="20"/>
          <w:lang w:val="en-ID"/>
        </w:rPr>
        <w:t xml:space="preserve"> dismenorhoe.</w:t>
      </w:r>
    </w:p>
    <w:p w14:paraId="44A94E88" w14:textId="5ECC678D" w:rsidR="000453BB" w:rsidRDefault="000453BB" w:rsidP="0093146C">
      <w:pPr>
        <w:shd w:val="clear" w:color="auto" w:fill="FFFFFF"/>
        <w:spacing w:line="360" w:lineRule="auto"/>
        <w:jc w:val="center"/>
        <w:rPr>
          <w:noProof/>
          <w:sz w:val="20"/>
          <w:szCs w:val="20"/>
        </w:rPr>
      </w:pPr>
      <w:r>
        <w:rPr>
          <w:noProof/>
          <w:sz w:val="20"/>
          <w:szCs w:val="20"/>
          <w:lang w:val="en-ID"/>
        </w:rPr>
        <w:t xml:space="preserve">Tabel 1 Hasil uji </w:t>
      </w:r>
      <w:r w:rsidRPr="00D53830">
        <w:rPr>
          <w:noProof/>
          <w:sz w:val="20"/>
          <w:szCs w:val="20"/>
          <w:lang w:val="en-ID"/>
        </w:rPr>
        <w:t>c</w:t>
      </w:r>
      <w:r w:rsidRPr="00D53830">
        <w:rPr>
          <w:i/>
          <w:noProof/>
          <w:sz w:val="20"/>
          <w:szCs w:val="20"/>
        </w:rPr>
        <w:t>at stretch exercise</w:t>
      </w:r>
      <w:r>
        <w:rPr>
          <w:noProof/>
          <w:sz w:val="20"/>
          <w:szCs w:val="20"/>
        </w:rPr>
        <w:t>terhadap dismenorhe</w:t>
      </w:r>
    </w:p>
    <w:tbl>
      <w:tblPr>
        <w:tblpPr w:leftFromText="180" w:rightFromText="180" w:vertAnchor="text" w:horzAnchor="margin" w:tblpX="108" w:tblpY="184"/>
        <w:tblW w:w="7938" w:type="dxa"/>
        <w:tblBorders>
          <w:top w:val="single" w:sz="4" w:space="0" w:color="000000"/>
          <w:bottom w:val="single" w:sz="4" w:space="0" w:color="000000"/>
          <w:insideH w:val="single" w:sz="4" w:space="0" w:color="000000"/>
        </w:tblBorders>
        <w:tblLayout w:type="fixed"/>
        <w:tblLook w:val="00A0" w:firstRow="1" w:lastRow="0" w:firstColumn="1" w:lastColumn="0" w:noHBand="0" w:noVBand="0"/>
      </w:tblPr>
      <w:tblGrid>
        <w:gridCol w:w="2552"/>
        <w:gridCol w:w="567"/>
        <w:gridCol w:w="850"/>
        <w:gridCol w:w="851"/>
        <w:gridCol w:w="850"/>
        <w:gridCol w:w="851"/>
        <w:gridCol w:w="1417"/>
      </w:tblGrid>
      <w:tr w:rsidR="000453BB" w:rsidRPr="00C83447" w14:paraId="3470F1A7" w14:textId="77777777" w:rsidTr="000453BB">
        <w:tc>
          <w:tcPr>
            <w:tcW w:w="2552" w:type="dxa"/>
          </w:tcPr>
          <w:p w14:paraId="1C187436" w14:textId="77777777" w:rsidR="000453BB" w:rsidRPr="000453BB" w:rsidRDefault="000453BB" w:rsidP="000453BB">
            <w:pPr>
              <w:pStyle w:val="ListParagraph"/>
              <w:tabs>
                <w:tab w:val="left" w:pos="720"/>
              </w:tabs>
              <w:spacing w:line="360" w:lineRule="auto"/>
              <w:ind w:left="0"/>
              <w:rPr>
                <w:rFonts w:ascii="Times New Roman" w:hAnsi="Times New Roman" w:cs="Times New Roman"/>
                <w:bCs/>
                <w:sz w:val="20"/>
                <w:szCs w:val="20"/>
                <w:lang w:val="en-ID"/>
              </w:rPr>
            </w:pPr>
            <w:proofErr w:type="spellStart"/>
            <w:r w:rsidRPr="000453BB">
              <w:rPr>
                <w:rFonts w:ascii="Times New Roman" w:hAnsi="Times New Roman" w:cs="Times New Roman"/>
                <w:bCs/>
                <w:sz w:val="20"/>
                <w:szCs w:val="20"/>
                <w:lang w:val="en-ID"/>
              </w:rPr>
              <w:t>Intervensi</w:t>
            </w:r>
            <w:proofErr w:type="spellEnd"/>
          </w:p>
        </w:tc>
        <w:tc>
          <w:tcPr>
            <w:tcW w:w="567" w:type="dxa"/>
            <w:vAlign w:val="center"/>
          </w:tcPr>
          <w:p w14:paraId="712F0678" w14:textId="77777777" w:rsidR="000453BB" w:rsidRPr="000453BB" w:rsidRDefault="000453BB" w:rsidP="000453BB">
            <w:pPr>
              <w:autoSpaceDE w:val="0"/>
              <w:autoSpaceDN w:val="0"/>
              <w:adjustRightInd w:val="0"/>
              <w:spacing w:line="360" w:lineRule="auto"/>
              <w:jc w:val="center"/>
              <w:rPr>
                <w:bCs/>
                <w:color w:val="000000"/>
                <w:sz w:val="20"/>
                <w:szCs w:val="20"/>
                <w:lang w:val="id-ID"/>
              </w:rPr>
            </w:pPr>
            <w:r w:rsidRPr="000453BB">
              <w:rPr>
                <w:bCs/>
                <w:color w:val="000000"/>
                <w:sz w:val="20"/>
                <w:szCs w:val="20"/>
                <w:lang w:val="id-ID"/>
              </w:rPr>
              <w:t>N</w:t>
            </w:r>
          </w:p>
        </w:tc>
        <w:tc>
          <w:tcPr>
            <w:tcW w:w="850" w:type="dxa"/>
            <w:vAlign w:val="center"/>
          </w:tcPr>
          <w:p w14:paraId="3418150B" w14:textId="77777777" w:rsidR="000453BB" w:rsidRPr="000453BB" w:rsidRDefault="000453BB" w:rsidP="000453BB">
            <w:pPr>
              <w:autoSpaceDE w:val="0"/>
              <w:autoSpaceDN w:val="0"/>
              <w:adjustRightInd w:val="0"/>
              <w:spacing w:line="360" w:lineRule="auto"/>
              <w:jc w:val="center"/>
              <w:rPr>
                <w:bCs/>
                <w:color w:val="000000"/>
                <w:sz w:val="20"/>
                <w:szCs w:val="20"/>
                <w:lang w:val="id-ID"/>
              </w:rPr>
            </w:pPr>
            <w:r w:rsidRPr="000453BB">
              <w:rPr>
                <w:bCs/>
                <w:color w:val="000000"/>
                <w:sz w:val="20"/>
                <w:szCs w:val="20"/>
                <w:lang w:val="id-ID"/>
              </w:rPr>
              <w:t>Mean</w:t>
            </w:r>
          </w:p>
        </w:tc>
        <w:tc>
          <w:tcPr>
            <w:tcW w:w="851" w:type="dxa"/>
            <w:vAlign w:val="center"/>
          </w:tcPr>
          <w:p w14:paraId="1AEC0C9B" w14:textId="77777777" w:rsidR="000453BB" w:rsidRPr="000453BB" w:rsidRDefault="000453BB" w:rsidP="000453BB">
            <w:pPr>
              <w:autoSpaceDE w:val="0"/>
              <w:autoSpaceDN w:val="0"/>
              <w:adjustRightInd w:val="0"/>
              <w:spacing w:line="360" w:lineRule="auto"/>
              <w:jc w:val="center"/>
              <w:rPr>
                <w:bCs/>
                <w:color w:val="000000"/>
                <w:sz w:val="20"/>
                <w:szCs w:val="20"/>
                <w:lang w:val="id-ID"/>
              </w:rPr>
            </w:pPr>
            <w:r w:rsidRPr="000453BB">
              <w:rPr>
                <w:bCs/>
                <w:color w:val="000000"/>
                <w:sz w:val="20"/>
                <w:szCs w:val="20"/>
                <w:lang w:val="id-ID"/>
              </w:rPr>
              <w:t>SD</w:t>
            </w:r>
          </w:p>
        </w:tc>
        <w:tc>
          <w:tcPr>
            <w:tcW w:w="850" w:type="dxa"/>
          </w:tcPr>
          <w:p w14:paraId="6CAC6654" w14:textId="77777777" w:rsidR="000453BB" w:rsidRPr="000453BB" w:rsidRDefault="000453BB" w:rsidP="000453BB">
            <w:pPr>
              <w:pStyle w:val="ListParagraph"/>
              <w:tabs>
                <w:tab w:val="left" w:pos="720"/>
              </w:tabs>
              <w:spacing w:line="360" w:lineRule="auto"/>
              <w:ind w:left="0"/>
              <w:rPr>
                <w:rFonts w:ascii="Times New Roman" w:hAnsi="Times New Roman" w:cs="Times New Roman"/>
                <w:bCs/>
                <w:sz w:val="20"/>
                <w:szCs w:val="20"/>
              </w:rPr>
            </w:pPr>
            <w:r w:rsidRPr="000453BB">
              <w:rPr>
                <w:rFonts w:ascii="Times New Roman" w:hAnsi="Times New Roman" w:cs="Times New Roman"/>
                <w:bCs/>
                <w:sz w:val="20"/>
                <w:szCs w:val="20"/>
              </w:rPr>
              <w:t>SE</w:t>
            </w:r>
          </w:p>
        </w:tc>
        <w:tc>
          <w:tcPr>
            <w:tcW w:w="851" w:type="dxa"/>
          </w:tcPr>
          <w:p w14:paraId="2CDEA46B" w14:textId="77777777" w:rsidR="000453BB" w:rsidRPr="000453BB" w:rsidRDefault="000453BB" w:rsidP="000453BB">
            <w:pPr>
              <w:pStyle w:val="ListParagraph"/>
              <w:tabs>
                <w:tab w:val="left" w:pos="720"/>
              </w:tabs>
              <w:spacing w:line="360" w:lineRule="auto"/>
              <w:ind w:left="0"/>
              <w:rPr>
                <w:rFonts w:ascii="Times New Roman" w:hAnsi="Times New Roman" w:cs="Times New Roman"/>
                <w:bCs/>
                <w:sz w:val="20"/>
                <w:szCs w:val="20"/>
              </w:rPr>
            </w:pPr>
            <w:r w:rsidRPr="000453BB">
              <w:rPr>
                <w:rFonts w:ascii="Times New Roman" w:hAnsi="Times New Roman" w:cs="Times New Roman"/>
                <w:bCs/>
                <w:sz w:val="20"/>
                <w:szCs w:val="20"/>
              </w:rPr>
              <w:t>t</w:t>
            </w:r>
          </w:p>
        </w:tc>
        <w:tc>
          <w:tcPr>
            <w:tcW w:w="1417" w:type="dxa"/>
          </w:tcPr>
          <w:p w14:paraId="7456791B" w14:textId="77777777" w:rsidR="000453BB" w:rsidRPr="000453BB" w:rsidRDefault="000453BB" w:rsidP="000453BB">
            <w:pPr>
              <w:pStyle w:val="ListParagraph"/>
              <w:tabs>
                <w:tab w:val="left" w:pos="720"/>
              </w:tabs>
              <w:spacing w:line="360" w:lineRule="auto"/>
              <w:ind w:left="0"/>
              <w:rPr>
                <w:rFonts w:ascii="Times New Roman" w:hAnsi="Times New Roman" w:cs="Times New Roman"/>
                <w:bCs/>
                <w:i/>
                <w:iCs/>
                <w:sz w:val="20"/>
                <w:szCs w:val="20"/>
              </w:rPr>
            </w:pPr>
            <w:r w:rsidRPr="000453BB">
              <w:rPr>
                <w:rFonts w:ascii="Times New Roman" w:hAnsi="Times New Roman" w:cs="Times New Roman"/>
                <w:bCs/>
                <w:sz w:val="20"/>
                <w:szCs w:val="20"/>
              </w:rPr>
              <w:t>ρ-</w:t>
            </w:r>
            <w:r w:rsidRPr="000453BB">
              <w:rPr>
                <w:rFonts w:ascii="Times New Roman" w:hAnsi="Times New Roman" w:cs="Times New Roman"/>
                <w:bCs/>
                <w:i/>
                <w:iCs/>
                <w:sz w:val="20"/>
                <w:szCs w:val="20"/>
              </w:rPr>
              <w:t>value</w:t>
            </w:r>
          </w:p>
        </w:tc>
      </w:tr>
      <w:tr w:rsidR="000453BB" w:rsidRPr="00C83447" w14:paraId="03FD8AA1" w14:textId="77777777" w:rsidTr="000453BB">
        <w:tc>
          <w:tcPr>
            <w:tcW w:w="2552" w:type="dxa"/>
          </w:tcPr>
          <w:p w14:paraId="6BF35C45" w14:textId="77777777" w:rsidR="000453BB" w:rsidRPr="000453BB" w:rsidRDefault="000453BB" w:rsidP="000453BB">
            <w:pPr>
              <w:pStyle w:val="ListParagraph"/>
              <w:tabs>
                <w:tab w:val="left" w:pos="142"/>
                <w:tab w:val="left" w:pos="900"/>
              </w:tabs>
              <w:ind w:left="0"/>
              <w:jc w:val="left"/>
              <w:rPr>
                <w:rFonts w:ascii="Times New Roman" w:hAnsi="Times New Roman" w:cs="Times New Roman"/>
                <w:sz w:val="20"/>
                <w:szCs w:val="20"/>
                <w:lang w:val="sv-SE"/>
              </w:rPr>
            </w:pPr>
            <w:r w:rsidRPr="000453BB">
              <w:rPr>
                <w:rFonts w:ascii="Times New Roman" w:hAnsi="Times New Roman" w:cs="Times New Roman"/>
                <w:sz w:val="20"/>
                <w:szCs w:val="20"/>
                <w:lang w:val="sv-SE"/>
              </w:rPr>
              <w:t>Nyeri sebelum CSE-nyeri sesudah CSE</w:t>
            </w:r>
          </w:p>
        </w:tc>
        <w:tc>
          <w:tcPr>
            <w:tcW w:w="567" w:type="dxa"/>
          </w:tcPr>
          <w:p w14:paraId="7227C3A4" w14:textId="77777777" w:rsidR="000453BB" w:rsidRPr="000453BB" w:rsidRDefault="000453BB" w:rsidP="000453BB">
            <w:pPr>
              <w:autoSpaceDE w:val="0"/>
              <w:autoSpaceDN w:val="0"/>
              <w:adjustRightInd w:val="0"/>
              <w:rPr>
                <w:color w:val="000000"/>
                <w:sz w:val="20"/>
                <w:szCs w:val="20"/>
                <w:lang w:val="en-ID"/>
              </w:rPr>
            </w:pPr>
            <w:r w:rsidRPr="000453BB">
              <w:rPr>
                <w:color w:val="000000"/>
                <w:sz w:val="20"/>
                <w:szCs w:val="20"/>
                <w:lang w:val="en-ID"/>
              </w:rPr>
              <w:t>20</w:t>
            </w:r>
          </w:p>
        </w:tc>
        <w:tc>
          <w:tcPr>
            <w:tcW w:w="850" w:type="dxa"/>
          </w:tcPr>
          <w:p w14:paraId="7A895F17" w14:textId="77777777" w:rsidR="000453BB" w:rsidRPr="000453BB" w:rsidRDefault="000453BB" w:rsidP="000453BB">
            <w:pPr>
              <w:autoSpaceDE w:val="0"/>
              <w:autoSpaceDN w:val="0"/>
              <w:adjustRightInd w:val="0"/>
              <w:rPr>
                <w:bCs/>
                <w:color w:val="000000"/>
                <w:sz w:val="20"/>
                <w:szCs w:val="20"/>
                <w:lang w:val="en-ID"/>
              </w:rPr>
            </w:pPr>
            <w:r w:rsidRPr="000453BB">
              <w:rPr>
                <w:bCs/>
                <w:color w:val="000000"/>
                <w:sz w:val="20"/>
                <w:szCs w:val="20"/>
                <w:lang w:val="en-ID"/>
              </w:rPr>
              <w:t>0,400</w:t>
            </w:r>
          </w:p>
        </w:tc>
        <w:tc>
          <w:tcPr>
            <w:tcW w:w="851" w:type="dxa"/>
          </w:tcPr>
          <w:p w14:paraId="0311E095" w14:textId="77777777" w:rsidR="000453BB" w:rsidRPr="000453BB" w:rsidRDefault="000453BB" w:rsidP="000453BB">
            <w:pPr>
              <w:autoSpaceDE w:val="0"/>
              <w:autoSpaceDN w:val="0"/>
              <w:adjustRightInd w:val="0"/>
              <w:rPr>
                <w:bCs/>
                <w:color w:val="000000"/>
                <w:sz w:val="20"/>
                <w:szCs w:val="20"/>
                <w:lang w:val="en-ID"/>
              </w:rPr>
            </w:pPr>
            <w:r w:rsidRPr="000453BB">
              <w:rPr>
                <w:bCs/>
                <w:color w:val="000000"/>
                <w:sz w:val="20"/>
                <w:szCs w:val="20"/>
                <w:lang w:val="en-ID"/>
              </w:rPr>
              <w:t>0,503</w:t>
            </w:r>
          </w:p>
        </w:tc>
        <w:tc>
          <w:tcPr>
            <w:tcW w:w="850" w:type="dxa"/>
          </w:tcPr>
          <w:p w14:paraId="5FE164E8" w14:textId="77777777" w:rsidR="000453BB" w:rsidRPr="000453BB" w:rsidRDefault="000453BB" w:rsidP="000453BB">
            <w:pPr>
              <w:pStyle w:val="ListParagraph"/>
              <w:tabs>
                <w:tab w:val="left" w:pos="720"/>
              </w:tabs>
              <w:ind w:left="0"/>
              <w:jc w:val="left"/>
              <w:rPr>
                <w:rFonts w:ascii="Times New Roman" w:hAnsi="Times New Roman" w:cs="Times New Roman"/>
                <w:sz w:val="20"/>
                <w:szCs w:val="20"/>
              </w:rPr>
            </w:pPr>
            <w:r w:rsidRPr="000453BB">
              <w:rPr>
                <w:rFonts w:ascii="Times New Roman" w:hAnsi="Times New Roman" w:cs="Times New Roman"/>
                <w:sz w:val="20"/>
                <w:szCs w:val="20"/>
              </w:rPr>
              <w:t>0,112</w:t>
            </w:r>
          </w:p>
        </w:tc>
        <w:tc>
          <w:tcPr>
            <w:tcW w:w="851" w:type="dxa"/>
          </w:tcPr>
          <w:p w14:paraId="64E8FBA3" w14:textId="77777777" w:rsidR="000453BB" w:rsidRPr="000453BB" w:rsidRDefault="000453BB" w:rsidP="000453BB">
            <w:pPr>
              <w:pStyle w:val="ListParagraph"/>
              <w:tabs>
                <w:tab w:val="left" w:pos="720"/>
              </w:tabs>
              <w:ind w:left="0"/>
              <w:jc w:val="left"/>
              <w:rPr>
                <w:rFonts w:ascii="Times New Roman" w:hAnsi="Times New Roman" w:cs="Times New Roman"/>
                <w:sz w:val="20"/>
                <w:szCs w:val="20"/>
              </w:rPr>
            </w:pPr>
            <w:r w:rsidRPr="000453BB">
              <w:rPr>
                <w:rFonts w:ascii="Times New Roman" w:hAnsi="Times New Roman" w:cs="Times New Roman"/>
                <w:sz w:val="20"/>
                <w:szCs w:val="20"/>
              </w:rPr>
              <w:t>3,559</w:t>
            </w:r>
          </w:p>
        </w:tc>
        <w:tc>
          <w:tcPr>
            <w:tcW w:w="1417" w:type="dxa"/>
          </w:tcPr>
          <w:p w14:paraId="590A8783" w14:textId="77777777" w:rsidR="000453BB" w:rsidRPr="000453BB" w:rsidRDefault="000453BB" w:rsidP="000453BB">
            <w:pPr>
              <w:pStyle w:val="ListParagraph"/>
              <w:tabs>
                <w:tab w:val="left" w:pos="720"/>
              </w:tabs>
              <w:ind w:left="0"/>
              <w:jc w:val="left"/>
              <w:rPr>
                <w:rFonts w:ascii="Times New Roman" w:hAnsi="Times New Roman" w:cs="Times New Roman"/>
                <w:sz w:val="20"/>
                <w:szCs w:val="20"/>
              </w:rPr>
            </w:pPr>
            <w:r w:rsidRPr="000453BB">
              <w:rPr>
                <w:rFonts w:ascii="Times New Roman" w:hAnsi="Times New Roman" w:cs="Times New Roman"/>
                <w:sz w:val="20"/>
                <w:szCs w:val="20"/>
              </w:rPr>
              <w:t>0,002</w:t>
            </w:r>
          </w:p>
        </w:tc>
      </w:tr>
    </w:tbl>
    <w:p w14:paraId="5DCE27A9" w14:textId="1C886248" w:rsidR="00B5221C" w:rsidRPr="00D53830" w:rsidRDefault="00B5221C" w:rsidP="00D53830">
      <w:pPr>
        <w:shd w:val="clear" w:color="auto" w:fill="FFFFFF"/>
        <w:spacing w:line="360" w:lineRule="auto"/>
        <w:jc w:val="both"/>
        <w:rPr>
          <w:noProof/>
          <w:sz w:val="20"/>
          <w:szCs w:val="20"/>
          <w:lang w:val="en-ID"/>
        </w:rPr>
      </w:pPr>
    </w:p>
    <w:p w14:paraId="48D465CC" w14:textId="77777777" w:rsidR="00B5221C" w:rsidRDefault="00B5221C" w:rsidP="00B5221C">
      <w:pPr>
        <w:shd w:val="clear" w:color="auto" w:fill="FFFFFF"/>
        <w:spacing w:after="210"/>
        <w:rPr>
          <w:rFonts w:eastAsia="Helvetica Neue"/>
          <w:b/>
          <w:color w:val="24140D"/>
          <w:sz w:val="20"/>
          <w:szCs w:val="20"/>
        </w:rPr>
      </w:pPr>
      <w:proofErr w:type="spellStart"/>
      <w:r w:rsidRPr="00D53830">
        <w:rPr>
          <w:rFonts w:eastAsia="Helvetica Neue"/>
          <w:b/>
          <w:color w:val="24140D"/>
          <w:sz w:val="20"/>
          <w:szCs w:val="20"/>
        </w:rPr>
        <w:t>Pembahasan</w:t>
      </w:r>
      <w:proofErr w:type="spellEnd"/>
    </w:p>
    <w:p w14:paraId="1616AAAB" w14:textId="77777777" w:rsidR="00D53830" w:rsidRPr="00D53830" w:rsidRDefault="00D53830" w:rsidP="00D53830">
      <w:pPr>
        <w:pStyle w:val="ListParagraph"/>
        <w:spacing w:after="0" w:line="360" w:lineRule="auto"/>
        <w:ind w:left="0" w:firstLine="709"/>
        <w:jc w:val="both"/>
        <w:rPr>
          <w:rFonts w:ascii="Times New Roman" w:hAnsi="Times New Roman" w:cs="Times New Roman"/>
          <w:sz w:val="20"/>
          <w:szCs w:val="20"/>
          <w:lang w:val="en-ID"/>
        </w:rPr>
      </w:pPr>
      <w:proofErr w:type="spellStart"/>
      <w:proofErr w:type="gramStart"/>
      <w:r w:rsidRPr="00D53830">
        <w:rPr>
          <w:rFonts w:ascii="Times New Roman" w:hAnsi="Times New Roman" w:cs="Times New Roman"/>
          <w:sz w:val="20"/>
          <w:szCs w:val="20"/>
          <w:lang w:val="en-ID"/>
        </w:rPr>
        <w:t>Dismenorhoe</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adalah</w:t>
      </w:r>
      <w:proofErr w:type="spellEnd"/>
      <w:r w:rsidRPr="00D53830">
        <w:rPr>
          <w:rFonts w:ascii="Times New Roman" w:hAnsi="Times New Roman" w:cs="Times New Roman"/>
          <w:sz w:val="20"/>
          <w:szCs w:val="20"/>
          <w:lang w:val="en-ID"/>
        </w:rPr>
        <w:t xml:space="preserve"> </w:t>
      </w:r>
      <w:r w:rsidRPr="00D53830">
        <w:rPr>
          <w:rFonts w:ascii="Times New Roman" w:hAnsi="Times New Roman" w:cs="Times New Roman"/>
          <w:noProof/>
          <w:sz w:val="20"/>
          <w:szCs w:val="20"/>
        </w:rPr>
        <w:t xml:space="preserve">suatu keadaan nyeri pada pelvis dan bagian bawah abdomen (supra pubis) yang terjadi sebelum atau bertepatan dengan permulaan haid dan bersifat kolik </w:t>
      </w:r>
      <w:r w:rsidRPr="00D53830">
        <w:rPr>
          <w:rFonts w:ascii="Times New Roman" w:hAnsi="Times New Roman" w:cs="Times New Roman"/>
          <w:noProof/>
          <w:sz w:val="20"/>
          <w:szCs w:val="20"/>
          <w:lang w:val="en-ID"/>
        </w:rPr>
        <w:t>(Reeder, 2011).</w:t>
      </w:r>
      <w:proofErr w:type="gramEnd"/>
      <w:r w:rsidRPr="00D53830">
        <w:rPr>
          <w:rFonts w:ascii="Times New Roman" w:hAnsi="Times New Roman" w:cs="Times New Roman"/>
          <w:noProof/>
          <w:sz w:val="20"/>
          <w:szCs w:val="20"/>
          <w:lang w:val="en-ID"/>
        </w:rPr>
        <w:t xml:space="preserve"> Dismenorrhoe ada dua yaitu dismenorhoe primer dan sekunder. </w:t>
      </w:r>
      <w:proofErr w:type="gramStart"/>
      <w:r w:rsidRPr="00D53830">
        <w:rPr>
          <w:rFonts w:ascii="Times New Roman" w:hAnsi="Times New Roman" w:cs="Times New Roman"/>
          <w:noProof/>
          <w:sz w:val="20"/>
          <w:szCs w:val="20"/>
          <w:lang w:val="en-ID"/>
        </w:rPr>
        <w:t xml:space="preserve">Dismenorhoe primer yaitu </w:t>
      </w:r>
      <w:r w:rsidRPr="00D53830">
        <w:rPr>
          <w:rFonts w:ascii="Times New Roman" w:hAnsi="Times New Roman" w:cs="Times New Roman"/>
          <w:sz w:val="20"/>
          <w:szCs w:val="20"/>
        </w:rPr>
        <w:t>nyeri</w:t>
      </w:r>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haid</w:t>
      </w:r>
      <w:proofErr w:type="spellEnd"/>
      <w:r w:rsidRPr="00D53830">
        <w:rPr>
          <w:rFonts w:ascii="Times New Roman" w:hAnsi="Times New Roman" w:cs="Times New Roman"/>
          <w:sz w:val="20"/>
          <w:szCs w:val="20"/>
        </w:rPr>
        <w:t xml:space="preserve"> yang timbul tanpa sebab yang dapat dikenali</w:t>
      </w:r>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sedangkan</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dismenorhoe</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sekunder</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adalah</w:t>
      </w:r>
      <w:proofErr w:type="spellEnd"/>
      <w:r w:rsidRPr="00D53830">
        <w:rPr>
          <w:rFonts w:ascii="Times New Roman" w:hAnsi="Times New Roman" w:cs="Times New Roman"/>
          <w:sz w:val="20"/>
          <w:szCs w:val="20"/>
          <w:lang w:val="en-ID"/>
        </w:rPr>
        <w:t xml:space="preserve"> </w:t>
      </w:r>
      <w:r w:rsidRPr="00D53830">
        <w:rPr>
          <w:rFonts w:ascii="Times New Roman" w:hAnsi="Times New Roman" w:cs="Times New Roman"/>
          <w:sz w:val="20"/>
          <w:szCs w:val="20"/>
        </w:rPr>
        <w:t>nyeri haid yang disebabkan karena adanya kelainan yang jelas pada alat–alat kadungan</w:t>
      </w:r>
      <w:r w:rsidRPr="00D53830">
        <w:rPr>
          <w:rFonts w:ascii="Times New Roman" w:hAnsi="Times New Roman" w:cs="Times New Roman"/>
          <w:sz w:val="20"/>
          <w:szCs w:val="20"/>
          <w:lang w:val="en-ID"/>
        </w:rPr>
        <w:t>.</w:t>
      </w:r>
      <w:proofErr w:type="gramEnd"/>
      <w:r w:rsidRPr="00D53830">
        <w:rPr>
          <w:rFonts w:ascii="Times New Roman" w:hAnsi="Times New Roman" w:cs="Times New Roman"/>
          <w:sz w:val="20"/>
          <w:szCs w:val="20"/>
          <w:lang w:val="en-ID"/>
        </w:rPr>
        <w:t xml:space="preserve"> </w:t>
      </w:r>
      <w:proofErr w:type="spellStart"/>
      <w:proofErr w:type="gramStart"/>
      <w:r w:rsidRPr="00D53830">
        <w:rPr>
          <w:rFonts w:ascii="Times New Roman" w:hAnsi="Times New Roman" w:cs="Times New Roman"/>
          <w:sz w:val="20"/>
          <w:szCs w:val="20"/>
          <w:lang w:val="en-ID"/>
        </w:rPr>
        <w:t>Biasanya</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pada</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remaja</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putri</w:t>
      </w:r>
      <w:proofErr w:type="spellEnd"/>
      <w:r w:rsidRPr="00D53830">
        <w:rPr>
          <w:rFonts w:ascii="Times New Roman" w:hAnsi="Times New Roman" w:cs="Times New Roman"/>
          <w:sz w:val="20"/>
          <w:szCs w:val="20"/>
          <w:lang w:val="en-ID"/>
        </w:rPr>
        <w:t xml:space="preserve"> yang </w:t>
      </w:r>
      <w:proofErr w:type="spellStart"/>
      <w:r w:rsidRPr="00D53830">
        <w:rPr>
          <w:rFonts w:ascii="Times New Roman" w:hAnsi="Times New Roman" w:cs="Times New Roman"/>
          <w:sz w:val="20"/>
          <w:szCs w:val="20"/>
          <w:lang w:val="en-ID"/>
        </w:rPr>
        <w:t>sering</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terjadi</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adalah</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dismerhoe</w:t>
      </w:r>
      <w:proofErr w:type="spellEnd"/>
      <w:r w:rsidRPr="00D53830">
        <w:rPr>
          <w:rFonts w:ascii="Times New Roman" w:hAnsi="Times New Roman" w:cs="Times New Roman"/>
          <w:sz w:val="20"/>
          <w:szCs w:val="20"/>
          <w:lang w:val="en-ID"/>
        </w:rPr>
        <w:t xml:space="preserve"> primer.</w:t>
      </w:r>
      <w:proofErr w:type="gramEnd"/>
    </w:p>
    <w:p w14:paraId="7E9E0D0D" w14:textId="77777777" w:rsidR="00D53830" w:rsidRPr="00D53830" w:rsidRDefault="00D53830" w:rsidP="00D53830">
      <w:pPr>
        <w:pStyle w:val="ListParagraph"/>
        <w:spacing w:after="0" w:line="360" w:lineRule="auto"/>
        <w:ind w:left="0" w:firstLine="709"/>
        <w:jc w:val="both"/>
        <w:rPr>
          <w:rFonts w:ascii="Times New Roman" w:hAnsi="Times New Roman" w:cs="Times New Roman"/>
          <w:noProof/>
          <w:sz w:val="20"/>
          <w:szCs w:val="20"/>
          <w:lang w:val="en-ID"/>
        </w:rPr>
      </w:pPr>
      <w:proofErr w:type="spellStart"/>
      <w:r w:rsidRPr="00D53830">
        <w:rPr>
          <w:rFonts w:ascii="Times New Roman" w:hAnsi="Times New Roman" w:cs="Times New Roman"/>
          <w:sz w:val="20"/>
          <w:szCs w:val="20"/>
          <w:lang w:val="en-ID"/>
        </w:rPr>
        <w:t>Hasil</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penelitian</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diperoleh</w:t>
      </w:r>
      <w:proofErr w:type="spellEnd"/>
      <w:r w:rsidRPr="00D53830">
        <w:rPr>
          <w:rFonts w:ascii="Times New Roman" w:hAnsi="Times New Roman" w:cs="Times New Roman"/>
          <w:sz w:val="20"/>
          <w:szCs w:val="20"/>
          <w:lang w:val="en-ID"/>
        </w:rPr>
        <w:t xml:space="preserve"> </w:t>
      </w:r>
      <w:proofErr w:type="spellStart"/>
      <w:proofErr w:type="gramStart"/>
      <w:r w:rsidRPr="00D53830">
        <w:rPr>
          <w:rFonts w:ascii="Times New Roman" w:hAnsi="Times New Roman" w:cs="Times New Roman"/>
          <w:sz w:val="20"/>
          <w:szCs w:val="20"/>
          <w:lang w:val="en-ID"/>
        </w:rPr>
        <w:t>bahwa</w:t>
      </w:r>
      <w:proofErr w:type="spellEnd"/>
      <w:r w:rsidRPr="00D53830">
        <w:rPr>
          <w:rFonts w:ascii="Times New Roman" w:hAnsi="Times New Roman" w:cs="Times New Roman"/>
          <w:sz w:val="20"/>
          <w:szCs w:val="20"/>
          <w:lang w:val="en-ID"/>
        </w:rPr>
        <w:t xml:space="preserve">  rasa</w:t>
      </w:r>
      <w:proofErr w:type="gram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nyeri</w:t>
      </w:r>
      <w:proofErr w:type="spellEnd"/>
      <w:r w:rsidRPr="00D53830">
        <w:rPr>
          <w:rFonts w:ascii="Times New Roman" w:hAnsi="Times New Roman" w:cs="Times New Roman"/>
          <w:sz w:val="20"/>
          <w:szCs w:val="20"/>
          <w:lang w:val="en-ID"/>
        </w:rPr>
        <w:t xml:space="preserve"> yang </w:t>
      </w:r>
      <w:proofErr w:type="spellStart"/>
      <w:r w:rsidRPr="00D53830">
        <w:rPr>
          <w:rFonts w:ascii="Times New Roman" w:hAnsi="Times New Roman" w:cs="Times New Roman"/>
          <w:sz w:val="20"/>
          <w:szCs w:val="20"/>
          <w:lang w:val="en-ID"/>
        </w:rPr>
        <w:t>dirasakan</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peserta</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berawal</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dari</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perut</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bagian</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bawah</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kemudian</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menjalar</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ke</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pinggang</w:t>
      </w:r>
      <w:proofErr w:type="spellEnd"/>
      <w:r w:rsidRPr="00D53830">
        <w:rPr>
          <w:rFonts w:ascii="Times New Roman" w:hAnsi="Times New Roman" w:cs="Times New Roman"/>
          <w:sz w:val="20"/>
          <w:szCs w:val="20"/>
          <w:lang w:val="en-ID"/>
        </w:rPr>
        <w:t xml:space="preserve"> yang </w:t>
      </w:r>
      <w:proofErr w:type="spellStart"/>
      <w:r w:rsidRPr="00D53830">
        <w:rPr>
          <w:rFonts w:ascii="Times New Roman" w:hAnsi="Times New Roman" w:cs="Times New Roman"/>
          <w:sz w:val="20"/>
          <w:szCs w:val="20"/>
          <w:lang w:val="en-ID"/>
        </w:rPr>
        <w:t>terjadi</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sebelum</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dan</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saat</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menstruasi</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berlangsung</w:t>
      </w:r>
      <w:proofErr w:type="spellEnd"/>
      <w:r w:rsidRPr="00D53830">
        <w:rPr>
          <w:rFonts w:ascii="Times New Roman" w:hAnsi="Times New Roman" w:cs="Times New Roman"/>
          <w:sz w:val="20"/>
          <w:szCs w:val="20"/>
          <w:lang w:val="en-ID"/>
        </w:rPr>
        <w:t xml:space="preserve">. </w:t>
      </w:r>
      <w:proofErr w:type="gramStart"/>
      <w:r w:rsidRPr="00D53830">
        <w:rPr>
          <w:rFonts w:ascii="Times New Roman" w:hAnsi="Times New Roman" w:cs="Times New Roman"/>
          <w:sz w:val="20"/>
          <w:szCs w:val="20"/>
          <w:lang w:val="en-ID"/>
        </w:rPr>
        <w:t xml:space="preserve">Hal </w:t>
      </w:r>
      <w:proofErr w:type="spellStart"/>
      <w:r w:rsidRPr="00D53830">
        <w:rPr>
          <w:rFonts w:ascii="Times New Roman" w:hAnsi="Times New Roman" w:cs="Times New Roman"/>
          <w:sz w:val="20"/>
          <w:szCs w:val="20"/>
          <w:lang w:val="en-ID"/>
        </w:rPr>
        <w:t>ini</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sesuai</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dengan</w:t>
      </w:r>
      <w:proofErr w:type="spellEnd"/>
      <w:r w:rsidRPr="00D53830">
        <w:rPr>
          <w:rFonts w:ascii="Times New Roman" w:hAnsi="Times New Roman" w:cs="Times New Roman"/>
          <w:sz w:val="20"/>
          <w:szCs w:val="20"/>
          <w:lang w:val="en-ID"/>
        </w:rPr>
        <w:t xml:space="preserve"> Reeder (2011), </w:t>
      </w:r>
      <w:proofErr w:type="spellStart"/>
      <w:r w:rsidRPr="00D53830">
        <w:rPr>
          <w:rFonts w:ascii="Times New Roman" w:hAnsi="Times New Roman" w:cs="Times New Roman"/>
          <w:sz w:val="20"/>
          <w:szCs w:val="20"/>
          <w:lang w:val="en-ID"/>
        </w:rPr>
        <w:t>Bobak</w:t>
      </w:r>
      <w:proofErr w:type="spellEnd"/>
      <w:r w:rsidRPr="00D53830">
        <w:rPr>
          <w:rFonts w:ascii="Times New Roman" w:hAnsi="Times New Roman" w:cs="Times New Roman"/>
          <w:sz w:val="20"/>
          <w:szCs w:val="20"/>
          <w:lang w:val="en-ID"/>
        </w:rPr>
        <w:t xml:space="preserve"> (2004) </w:t>
      </w:r>
      <w:proofErr w:type="spellStart"/>
      <w:r w:rsidRPr="00D53830">
        <w:rPr>
          <w:rFonts w:ascii="Times New Roman" w:hAnsi="Times New Roman" w:cs="Times New Roman"/>
          <w:sz w:val="20"/>
          <w:szCs w:val="20"/>
          <w:lang w:val="en-ID"/>
        </w:rPr>
        <w:t>bahwa</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i/>
          <w:sz w:val="20"/>
          <w:szCs w:val="20"/>
          <w:lang w:val="en-ID"/>
        </w:rPr>
        <w:t>dismenorhoe</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adalah</w:t>
      </w:r>
      <w:proofErr w:type="spellEnd"/>
      <w:r w:rsidRPr="00D53830">
        <w:rPr>
          <w:rFonts w:ascii="Times New Roman" w:hAnsi="Times New Roman" w:cs="Times New Roman"/>
          <w:sz w:val="20"/>
          <w:szCs w:val="20"/>
          <w:lang w:val="en-ID"/>
        </w:rPr>
        <w:t xml:space="preserve"> </w:t>
      </w:r>
      <w:r w:rsidRPr="00D53830">
        <w:rPr>
          <w:rFonts w:ascii="Times New Roman" w:hAnsi="Times New Roman" w:cs="Times New Roman"/>
          <w:noProof/>
          <w:sz w:val="20"/>
          <w:szCs w:val="20"/>
        </w:rPr>
        <w:t>keadaan nyeri pada pelvis dan bagian bawah abdomen (supra pubis) yang terjadi sebelum atau bertepatan dengan permulaan haid dan bersifat kolik</w:t>
      </w:r>
      <w:r w:rsidRPr="00D53830">
        <w:rPr>
          <w:rFonts w:ascii="Times New Roman" w:hAnsi="Times New Roman" w:cs="Times New Roman"/>
          <w:noProof/>
          <w:sz w:val="20"/>
          <w:szCs w:val="20"/>
          <w:lang w:val="en-ID"/>
        </w:rPr>
        <w:t>.</w:t>
      </w:r>
      <w:proofErr w:type="gramEnd"/>
      <w:r w:rsidRPr="00D53830">
        <w:rPr>
          <w:rFonts w:ascii="Times New Roman" w:hAnsi="Times New Roman" w:cs="Times New Roman"/>
          <w:noProof/>
          <w:sz w:val="20"/>
          <w:szCs w:val="20"/>
          <w:lang w:val="en-ID"/>
        </w:rPr>
        <w:t xml:space="preserve"> </w:t>
      </w:r>
    </w:p>
    <w:p w14:paraId="1067AF00" w14:textId="77777777" w:rsidR="00D53830" w:rsidRPr="00D53830" w:rsidRDefault="00D53830" w:rsidP="00D53830">
      <w:pPr>
        <w:pStyle w:val="ListParagraph"/>
        <w:spacing w:after="0" w:line="360" w:lineRule="auto"/>
        <w:ind w:left="0" w:firstLine="709"/>
        <w:jc w:val="both"/>
        <w:rPr>
          <w:rFonts w:ascii="Times New Roman" w:hAnsi="Times New Roman" w:cs="Times New Roman"/>
          <w:noProof/>
          <w:sz w:val="20"/>
          <w:szCs w:val="20"/>
          <w:lang w:val="en-ID"/>
        </w:rPr>
      </w:pPr>
      <w:r w:rsidRPr="00D53830">
        <w:rPr>
          <w:rFonts w:ascii="Times New Roman" w:hAnsi="Times New Roman" w:cs="Times New Roman"/>
          <w:noProof/>
          <w:sz w:val="20"/>
          <w:szCs w:val="20"/>
          <w:lang w:val="en-ID"/>
        </w:rPr>
        <w:t xml:space="preserve">Upaya yang dilakukan biasanya mereka minum obat, jamu atau dibiarkan saja dampaknya kadang karena tidak bisa menahan nyeri sampai ada yang pingsan sehingga absen terhadap kegiatan belajar mengajar, tidak bisa berkonsentrasi. Hal ini sejalan dengan Prawiroharjo (2005) dan Yuliani (2011), mengatakan bahwa dismenorhoe akan berpengaruh terhadap kegiatan atau aktivitas para wanita. </w:t>
      </w:r>
    </w:p>
    <w:p w14:paraId="74B14F77" w14:textId="290F4AE1" w:rsidR="00D53830" w:rsidRPr="00D53830" w:rsidRDefault="00D53830" w:rsidP="00D53830">
      <w:pPr>
        <w:pStyle w:val="ListParagraph"/>
        <w:spacing w:after="0" w:line="360" w:lineRule="auto"/>
        <w:ind w:left="0" w:firstLine="709"/>
        <w:jc w:val="both"/>
        <w:rPr>
          <w:rFonts w:ascii="Times New Roman" w:hAnsi="Times New Roman" w:cs="Times New Roman"/>
          <w:sz w:val="20"/>
          <w:szCs w:val="20"/>
          <w:lang w:val="en-ID"/>
        </w:rPr>
      </w:pPr>
      <w:r>
        <w:rPr>
          <w:rFonts w:ascii="Times New Roman" w:hAnsi="Times New Roman" w:cs="Times New Roman"/>
          <w:noProof/>
          <w:sz w:val="20"/>
          <w:szCs w:val="20"/>
          <w:lang w:val="en-ID"/>
        </w:rPr>
        <w:t xml:space="preserve">Rata-rata skala nyeri haid responden sebelum dilakukan intervensi 2,10 dan </w:t>
      </w:r>
      <w:r w:rsidRPr="00D53830">
        <w:rPr>
          <w:rFonts w:ascii="Times New Roman" w:hAnsi="Times New Roman" w:cs="Times New Roman"/>
          <w:noProof/>
          <w:sz w:val="20"/>
          <w:szCs w:val="20"/>
          <w:lang w:val="en-ID"/>
        </w:rPr>
        <w:t xml:space="preserve"> setelah dilakukan </w:t>
      </w:r>
      <w:r w:rsidRPr="00D53830">
        <w:rPr>
          <w:rFonts w:ascii="Times New Roman" w:hAnsi="Times New Roman" w:cs="Times New Roman"/>
          <w:i/>
          <w:sz w:val="20"/>
          <w:szCs w:val="20"/>
        </w:rPr>
        <w:t>Cat Stretch Exercise</w:t>
      </w:r>
      <w:r w:rsidRPr="00D53830">
        <w:rPr>
          <w:rFonts w:ascii="Times New Roman" w:hAnsi="Times New Roman" w:cs="Times New Roman"/>
          <w:sz w:val="20"/>
          <w:szCs w:val="20"/>
          <w:lang w:val="en-ID"/>
        </w:rPr>
        <w:t xml:space="preserve"> rata-rata </w:t>
      </w:r>
      <w:proofErr w:type="spellStart"/>
      <w:r w:rsidRPr="00D53830">
        <w:rPr>
          <w:rFonts w:ascii="Times New Roman" w:hAnsi="Times New Roman" w:cs="Times New Roman"/>
          <w:sz w:val="20"/>
          <w:szCs w:val="20"/>
          <w:lang w:val="en-ID"/>
        </w:rPr>
        <w:t>nyerinya</w:t>
      </w:r>
      <w:proofErr w:type="spellEnd"/>
      <w:r w:rsidRPr="00D53830">
        <w:rPr>
          <w:rFonts w:ascii="Times New Roman" w:hAnsi="Times New Roman" w:cs="Times New Roman"/>
          <w:sz w:val="20"/>
          <w:szCs w:val="20"/>
          <w:lang w:val="en-ID"/>
        </w:rPr>
        <w:t xml:space="preserve"> </w:t>
      </w:r>
      <w:r>
        <w:rPr>
          <w:rFonts w:ascii="Times New Roman" w:hAnsi="Times New Roman" w:cs="Times New Roman"/>
          <w:sz w:val="20"/>
          <w:szCs w:val="20"/>
          <w:lang w:val="en-ID"/>
        </w:rPr>
        <w:t>1</w:t>
      </w:r>
      <w:proofErr w:type="gramStart"/>
      <w:r>
        <w:rPr>
          <w:rFonts w:ascii="Times New Roman" w:hAnsi="Times New Roman" w:cs="Times New Roman"/>
          <w:sz w:val="20"/>
          <w:szCs w:val="20"/>
          <w:lang w:val="en-ID"/>
        </w:rPr>
        <w:t>,7</w:t>
      </w:r>
      <w:r w:rsidRPr="00D53830">
        <w:rPr>
          <w:rFonts w:ascii="Times New Roman" w:hAnsi="Times New Roman" w:cs="Times New Roman"/>
          <w:sz w:val="20"/>
          <w:szCs w:val="20"/>
          <w:lang w:val="en-ID"/>
        </w:rPr>
        <w:t>0</w:t>
      </w:r>
      <w:proofErr w:type="gramEnd"/>
      <w:r w:rsidRPr="00D53830">
        <w:rPr>
          <w:rFonts w:ascii="Times New Roman" w:hAnsi="Times New Roman" w:cs="Times New Roman"/>
          <w:sz w:val="20"/>
          <w:szCs w:val="20"/>
          <w:lang w:val="en-ID"/>
        </w:rPr>
        <w:t xml:space="preserve">. </w:t>
      </w:r>
      <w:r>
        <w:rPr>
          <w:rFonts w:ascii="Times New Roman" w:hAnsi="Times New Roman" w:cs="Times New Roman"/>
          <w:sz w:val="20"/>
          <w:szCs w:val="20"/>
          <w:lang w:val="en-ID"/>
        </w:rPr>
        <w:t xml:space="preserve">Hal </w:t>
      </w:r>
      <w:proofErr w:type="spellStart"/>
      <w:r>
        <w:rPr>
          <w:rFonts w:ascii="Times New Roman" w:hAnsi="Times New Roman" w:cs="Times New Roman"/>
          <w:sz w:val="20"/>
          <w:szCs w:val="20"/>
          <w:lang w:val="en-ID"/>
        </w:rPr>
        <w:t>ini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menunjukkan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adanya</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penurunan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skala</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nyeri</w:t>
      </w:r>
      <w:proofErr w:type="spellEnd"/>
      <w:r>
        <w:rPr>
          <w:rFonts w:ascii="Times New Roman" w:hAnsi="Times New Roman" w:cs="Times New Roman"/>
          <w:sz w:val="20"/>
          <w:szCs w:val="20"/>
          <w:lang w:val="en-ID"/>
        </w:rPr>
        <w:t xml:space="preserve"> yang </w:t>
      </w:r>
      <w:proofErr w:type="spellStart"/>
      <w:r>
        <w:rPr>
          <w:rFonts w:ascii="Times New Roman" w:hAnsi="Times New Roman" w:cs="Times New Roman"/>
          <w:sz w:val="20"/>
          <w:szCs w:val="20"/>
          <w:lang w:val="en-ID"/>
        </w:rPr>
        <w:t>dirasakan</w:t>
      </w:r>
      <w:proofErr w:type="spellEnd"/>
      <w:r>
        <w:rPr>
          <w:rFonts w:ascii="Times New Roman" w:hAnsi="Times New Roman" w:cs="Times New Roman"/>
          <w:sz w:val="20"/>
          <w:szCs w:val="20"/>
          <w:lang w:val="en-ID"/>
        </w:rPr>
        <w:t xml:space="preserve"> </w:t>
      </w:r>
      <w:proofErr w:type="spellStart"/>
      <w:proofErr w:type="gramStart"/>
      <w:r>
        <w:rPr>
          <w:rFonts w:ascii="Times New Roman" w:hAnsi="Times New Roman" w:cs="Times New Roman"/>
          <w:sz w:val="20"/>
          <w:szCs w:val="20"/>
          <w:lang w:val="en-ID"/>
        </w:rPr>
        <w:t>responden</w:t>
      </w:r>
      <w:proofErr w:type="spellEnd"/>
      <w:r>
        <w:rPr>
          <w:rFonts w:ascii="Times New Roman" w:hAnsi="Times New Roman" w:cs="Times New Roman"/>
          <w:sz w:val="20"/>
          <w:szCs w:val="20"/>
          <w:lang w:val="en-ID"/>
        </w:rPr>
        <w:t xml:space="preserve"> .</w:t>
      </w:r>
      <w:proofErr w:type="gramEnd"/>
      <w:r>
        <w:rPr>
          <w:rFonts w:ascii="Times New Roman" w:hAnsi="Times New Roman" w:cs="Times New Roman"/>
          <w:sz w:val="20"/>
          <w:szCs w:val="20"/>
          <w:lang w:val="en-ID"/>
        </w:rPr>
        <w:t xml:space="preserve"> </w:t>
      </w:r>
      <w:proofErr w:type="spellStart"/>
      <w:proofErr w:type="gramStart"/>
      <w:r w:rsidR="007C7378">
        <w:rPr>
          <w:rFonts w:ascii="Times New Roman" w:hAnsi="Times New Roman" w:cs="Times New Roman"/>
          <w:sz w:val="20"/>
          <w:szCs w:val="20"/>
          <w:lang w:val="en-ID"/>
        </w:rPr>
        <w:t>Hasil</w:t>
      </w:r>
      <w:proofErr w:type="spellEnd"/>
      <w:r w:rsidR="007C7378">
        <w:rPr>
          <w:rFonts w:ascii="Times New Roman" w:hAnsi="Times New Roman" w:cs="Times New Roman"/>
          <w:sz w:val="20"/>
          <w:szCs w:val="20"/>
          <w:lang w:val="en-ID"/>
        </w:rPr>
        <w:t xml:space="preserve"> </w:t>
      </w:r>
      <w:proofErr w:type="spellStart"/>
      <w:r w:rsidR="007C7378">
        <w:rPr>
          <w:rFonts w:ascii="Times New Roman" w:hAnsi="Times New Roman" w:cs="Times New Roman"/>
          <w:sz w:val="20"/>
          <w:szCs w:val="20"/>
          <w:lang w:val="en-ID"/>
        </w:rPr>
        <w:t>uji</w:t>
      </w:r>
      <w:proofErr w:type="spellEnd"/>
      <w:r w:rsidR="007C7378">
        <w:rPr>
          <w:rFonts w:ascii="Times New Roman" w:hAnsi="Times New Roman" w:cs="Times New Roman"/>
          <w:sz w:val="20"/>
          <w:szCs w:val="20"/>
          <w:lang w:val="en-ID"/>
        </w:rPr>
        <w:t xml:space="preserve"> </w:t>
      </w:r>
      <w:proofErr w:type="spellStart"/>
      <w:r w:rsidR="007C7378">
        <w:rPr>
          <w:rFonts w:ascii="Times New Roman" w:hAnsi="Times New Roman" w:cs="Times New Roman"/>
          <w:sz w:val="20"/>
          <w:szCs w:val="20"/>
          <w:lang w:val="en-ID"/>
        </w:rPr>
        <w:t>statistik</w:t>
      </w:r>
      <w:proofErr w:type="spellEnd"/>
      <w:r w:rsidR="007C7378">
        <w:rPr>
          <w:rFonts w:ascii="Times New Roman" w:hAnsi="Times New Roman" w:cs="Times New Roman"/>
          <w:sz w:val="20"/>
          <w:szCs w:val="20"/>
          <w:lang w:val="en-ID"/>
        </w:rPr>
        <w:t xml:space="preserve"> </w:t>
      </w:r>
      <w:proofErr w:type="spellStart"/>
      <w:r w:rsidR="007C7378">
        <w:rPr>
          <w:rFonts w:ascii="Times New Roman" w:hAnsi="Times New Roman" w:cs="Times New Roman"/>
          <w:sz w:val="20"/>
          <w:szCs w:val="20"/>
          <w:lang w:val="en-ID"/>
        </w:rPr>
        <w:t>menunjukkan</w:t>
      </w:r>
      <w:proofErr w:type="spellEnd"/>
      <w:r w:rsidR="007C7378">
        <w:rPr>
          <w:rFonts w:ascii="Times New Roman" w:hAnsi="Times New Roman" w:cs="Times New Roman"/>
          <w:sz w:val="20"/>
          <w:szCs w:val="20"/>
          <w:lang w:val="en-ID"/>
        </w:rPr>
        <w:t xml:space="preserve"> </w:t>
      </w:r>
      <w:proofErr w:type="spellStart"/>
      <w:r w:rsidR="007C7378">
        <w:rPr>
          <w:rFonts w:ascii="Times New Roman" w:hAnsi="Times New Roman" w:cs="Times New Roman"/>
          <w:sz w:val="20"/>
          <w:szCs w:val="20"/>
          <w:lang w:val="en-ID"/>
        </w:rPr>
        <w:t>adanya</w:t>
      </w:r>
      <w:proofErr w:type="spellEnd"/>
      <w:r w:rsidR="007C7378">
        <w:rPr>
          <w:rFonts w:ascii="Times New Roman" w:hAnsi="Times New Roman" w:cs="Times New Roman"/>
          <w:sz w:val="20"/>
          <w:szCs w:val="20"/>
          <w:lang w:val="en-ID"/>
        </w:rPr>
        <w:t xml:space="preserve"> </w:t>
      </w:r>
      <w:proofErr w:type="spellStart"/>
      <w:r w:rsidR="007C7378">
        <w:rPr>
          <w:rFonts w:ascii="Times New Roman" w:hAnsi="Times New Roman" w:cs="Times New Roman"/>
          <w:sz w:val="20"/>
          <w:szCs w:val="20"/>
          <w:lang w:val="en-ID"/>
        </w:rPr>
        <w:t>pengaruh</w:t>
      </w:r>
      <w:proofErr w:type="spellEnd"/>
      <w:r w:rsidR="007C7378">
        <w:rPr>
          <w:rFonts w:ascii="Times New Roman" w:hAnsi="Times New Roman" w:cs="Times New Roman"/>
          <w:sz w:val="20"/>
          <w:szCs w:val="20"/>
          <w:lang w:val="en-ID"/>
        </w:rPr>
        <w:t xml:space="preserve"> </w:t>
      </w:r>
      <w:r w:rsidR="007C7378" w:rsidRPr="00D53830">
        <w:rPr>
          <w:rFonts w:ascii="Times New Roman" w:hAnsi="Times New Roman" w:cs="Times New Roman"/>
          <w:i/>
          <w:sz w:val="20"/>
          <w:szCs w:val="20"/>
        </w:rPr>
        <w:t>Cat Stretch Exercise</w:t>
      </w:r>
      <w:r w:rsidR="007C7378" w:rsidRPr="00D53830">
        <w:rPr>
          <w:rFonts w:ascii="Times New Roman" w:hAnsi="Times New Roman" w:cs="Times New Roman"/>
          <w:sz w:val="20"/>
          <w:szCs w:val="20"/>
          <w:lang w:val="en-ID"/>
        </w:rPr>
        <w:t xml:space="preserve"> </w:t>
      </w:r>
      <w:proofErr w:type="spellStart"/>
      <w:r w:rsidR="007C7378">
        <w:rPr>
          <w:rFonts w:ascii="Times New Roman" w:hAnsi="Times New Roman" w:cs="Times New Roman"/>
          <w:sz w:val="20"/>
          <w:szCs w:val="20"/>
          <w:lang w:val="en-ID"/>
        </w:rPr>
        <w:t>menurunkan</w:t>
      </w:r>
      <w:proofErr w:type="spellEnd"/>
      <w:r w:rsidR="007C7378">
        <w:rPr>
          <w:rFonts w:ascii="Times New Roman" w:hAnsi="Times New Roman" w:cs="Times New Roman"/>
          <w:sz w:val="20"/>
          <w:szCs w:val="20"/>
          <w:lang w:val="en-ID"/>
        </w:rPr>
        <w:t xml:space="preserve"> </w:t>
      </w:r>
      <w:proofErr w:type="spellStart"/>
      <w:r w:rsidR="007C7378">
        <w:rPr>
          <w:rFonts w:ascii="Times New Roman" w:hAnsi="Times New Roman" w:cs="Times New Roman"/>
          <w:sz w:val="20"/>
          <w:szCs w:val="20"/>
          <w:lang w:val="en-ID"/>
        </w:rPr>
        <w:t>dismenorhoe</w:t>
      </w:r>
      <w:proofErr w:type="spellEnd"/>
      <w:r w:rsidR="007C7378">
        <w:rPr>
          <w:rFonts w:ascii="Times New Roman" w:hAnsi="Times New Roman" w:cs="Times New Roman"/>
          <w:sz w:val="20"/>
          <w:szCs w:val="20"/>
          <w:lang w:val="en-ID"/>
        </w:rPr>
        <w:t>.</w:t>
      </w:r>
      <w:proofErr w:type="gramEnd"/>
      <w:r w:rsidR="007C7378">
        <w:rPr>
          <w:rFonts w:ascii="Times New Roman" w:hAnsi="Times New Roman" w:cs="Times New Roman"/>
          <w:sz w:val="20"/>
          <w:szCs w:val="20"/>
          <w:lang w:val="en-ID"/>
        </w:rPr>
        <w:t xml:space="preserve"> </w:t>
      </w:r>
      <w:proofErr w:type="spellStart"/>
      <w:proofErr w:type="gramStart"/>
      <w:r w:rsidRPr="00D53830">
        <w:rPr>
          <w:rFonts w:ascii="Times New Roman" w:hAnsi="Times New Roman" w:cs="Times New Roman"/>
          <w:sz w:val="20"/>
          <w:szCs w:val="20"/>
          <w:lang w:val="en-ID"/>
        </w:rPr>
        <w:t>Mereka</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mengatakan</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bahwa</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dengan</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adanya</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tarikan</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otot</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perut</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terasa</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nyaman</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sehingga</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yeri</w:t>
      </w:r>
      <w:proofErr w:type="spellEnd"/>
      <w:r w:rsidRPr="00D53830">
        <w:rPr>
          <w:rFonts w:ascii="Times New Roman" w:hAnsi="Times New Roman" w:cs="Times New Roman"/>
          <w:sz w:val="20"/>
          <w:szCs w:val="20"/>
          <w:lang w:val="en-ID"/>
        </w:rPr>
        <w:t xml:space="preserve"> yang </w:t>
      </w:r>
      <w:proofErr w:type="spellStart"/>
      <w:r w:rsidRPr="00D53830">
        <w:rPr>
          <w:rFonts w:ascii="Times New Roman" w:hAnsi="Times New Roman" w:cs="Times New Roman"/>
          <w:sz w:val="20"/>
          <w:szCs w:val="20"/>
          <w:lang w:val="en-ID"/>
        </w:rPr>
        <w:t>ada</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dibagian</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perut</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bawah</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berkurang</w:t>
      </w:r>
      <w:proofErr w:type="spellEnd"/>
      <w:r w:rsidRPr="00D53830">
        <w:rPr>
          <w:rFonts w:ascii="Times New Roman" w:hAnsi="Times New Roman" w:cs="Times New Roman"/>
          <w:sz w:val="20"/>
          <w:szCs w:val="20"/>
          <w:lang w:val="en-ID"/>
        </w:rPr>
        <w:t>.</w:t>
      </w:r>
      <w:proofErr w:type="gramEnd"/>
      <w:r w:rsidRPr="00D53830">
        <w:rPr>
          <w:rFonts w:ascii="Times New Roman" w:hAnsi="Times New Roman" w:cs="Times New Roman"/>
          <w:sz w:val="20"/>
          <w:szCs w:val="20"/>
          <w:lang w:val="en-ID"/>
        </w:rPr>
        <w:t xml:space="preserve"> Hal </w:t>
      </w:r>
      <w:proofErr w:type="spellStart"/>
      <w:r w:rsidRPr="00D53830">
        <w:rPr>
          <w:rFonts w:ascii="Times New Roman" w:hAnsi="Times New Roman" w:cs="Times New Roman"/>
          <w:sz w:val="20"/>
          <w:szCs w:val="20"/>
          <w:lang w:val="en-ID"/>
        </w:rPr>
        <w:t>ini</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dikarenakan</w:t>
      </w:r>
      <w:proofErr w:type="spellEnd"/>
      <w:r w:rsidRPr="00D53830">
        <w:rPr>
          <w:rFonts w:ascii="Times New Roman" w:hAnsi="Times New Roman" w:cs="Times New Roman"/>
          <w:sz w:val="20"/>
          <w:szCs w:val="20"/>
          <w:lang w:val="en-ID"/>
        </w:rPr>
        <w:t xml:space="preserve"> </w:t>
      </w:r>
      <w:proofErr w:type="spellStart"/>
      <w:r w:rsidRPr="00D53830">
        <w:rPr>
          <w:rFonts w:ascii="Times New Roman" w:hAnsi="Times New Roman" w:cs="Times New Roman"/>
          <w:sz w:val="20"/>
          <w:szCs w:val="20"/>
          <w:lang w:val="en-ID"/>
        </w:rPr>
        <w:t>bahwa</w:t>
      </w:r>
      <w:proofErr w:type="spellEnd"/>
      <w:r w:rsidRPr="00D53830">
        <w:rPr>
          <w:rFonts w:ascii="Times New Roman" w:hAnsi="Times New Roman" w:cs="Times New Roman"/>
          <w:sz w:val="20"/>
          <w:szCs w:val="20"/>
          <w:lang w:val="en-ID"/>
        </w:rPr>
        <w:t xml:space="preserve"> </w:t>
      </w:r>
      <w:r w:rsidRPr="00D53830">
        <w:rPr>
          <w:rFonts w:ascii="Times New Roman" w:hAnsi="Times New Roman" w:cs="Times New Roman"/>
          <w:i/>
          <w:sz w:val="20"/>
          <w:szCs w:val="20"/>
        </w:rPr>
        <w:t>Cat Stretch Exercise</w:t>
      </w:r>
      <w:r w:rsidRPr="00D53830">
        <w:rPr>
          <w:rFonts w:ascii="Times New Roman" w:hAnsi="Times New Roman" w:cs="Times New Roman"/>
          <w:sz w:val="20"/>
          <w:szCs w:val="20"/>
        </w:rPr>
        <w:t xml:space="preserve"> merupakan latihan peregangan pada otot perut dan pelvis yang difungsikan untuk menyalurkan oksigen ke seluruh bagian otot agar pemulihan otot berlangsung lebih cepat, peregangan memiliki mekanisme yang sama dengan teknik pemijatan yaitu merelaksasikan kembali serat – serat otot yang kaku, peregangan otot meningkatkan oksigenasi atau proses pertukaran udara didalam sel dan merangsang sistem kerja getah bening.Tindakan relaksasi pada otot – otot dapat dipandang sebagai upaya pembebasan mental dan fisik dari tekanan dan stress, dengan relaksasi, klien dapat mengubah persepsi terhadap nyeri, kemampuannya dalam melakukan relaksasi fisik dapat menyebabkan relaksasi mental, relaksasi memberikan efek yang secara langsung terhadap fungsi tubuh, seperti penurunan tekanan darah, nadi dan frekuensi nafas, penurunan ketegangan otot, meningkatkan kemampuan konsentrasi dan menurunkan perhatian terhadap stimulasi nyer</w:t>
      </w:r>
      <w:r w:rsidRPr="00D53830">
        <w:rPr>
          <w:rFonts w:ascii="Times New Roman" w:hAnsi="Times New Roman" w:cs="Times New Roman"/>
          <w:sz w:val="20"/>
          <w:szCs w:val="20"/>
          <w:lang w:val="en-ID"/>
        </w:rPr>
        <w:t>i (</w:t>
      </w:r>
      <w:proofErr w:type="spellStart"/>
      <w:r w:rsidRPr="00D53830">
        <w:rPr>
          <w:rFonts w:ascii="Times New Roman" w:hAnsi="Times New Roman" w:cs="Times New Roman"/>
          <w:sz w:val="20"/>
          <w:szCs w:val="20"/>
          <w:lang w:val="en-ID"/>
        </w:rPr>
        <w:t>Thermacare</w:t>
      </w:r>
      <w:proofErr w:type="spellEnd"/>
      <w:r w:rsidRPr="00D53830">
        <w:rPr>
          <w:rFonts w:ascii="Times New Roman" w:hAnsi="Times New Roman" w:cs="Times New Roman"/>
          <w:sz w:val="20"/>
          <w:szCs w:val="20"/>
          <w:lang w:val="en-ID"/>
        </w:rPr>
        <w:t>, 2010)</w:t>
      </w:r>
      <w:r w:rsidRPr="00D53830">
        <w:rPr>
          <w:rFonts w:ascii="Times New Roman" w:hAnsi="Times New Roman" w:cs="Times New Roman"/>
          <w:sz w:val="20"/>
          <w:szCs w:val="20"/>
        </w:rPr>
        <w:t>.</w:t>
      </w:r>
    </w:p>
    <w:p w14:paraId="51427879" w14:textId="77777777" w:rsidR="00D53830" w:rsidRPr="00D53830" w:rsidRDefault="00D53830" w:rsidP="00D53830">
      <w:pPr>
        <w:spacing w:line="360" w:lineRule="auto"/>
        <w:ind w:firstLine="709"/>
        <w:jc w:val="both"/>
        <w:rPr>
          <w:sz w:val="20"/>
          <w:szCs w:val="20"/>
        </w:rPr>
      </w:pPr>
      <w:proofErr w:type="spellStart"/>
      <w:proofErr w:type="gramStart"/>
      <w:r w:rsidRPr="00D53830">
        <w:rPr>
          <w:sz w:val="20"/>
          <w:szCs w:val="20"/>
        </w:rPr>
        <w:t>Selain</w:t>
      </w:r>
      <w:proofErr w:type="spellEnd"/>
      <w:r w:rsidRPr="00D53830">
        <w:rPr>
          <w:sz w:val="20"/>
          <w:szCs w:val="20"/>
        </w:rPr>
        <w:t xml:space="preserve"> </w:t>
      </w:r>
      <w:proofErr w:type="spellStart"/>
      <w:r w:rsidRPr="00D53830">
        <w:rPr>
          <w:sz w:val="20"/>
          <w:szCs w:val="20"/>
        </w:rPr>
        <w:t>itu</w:t>
      </w:r>
      <w:proofErr w:type="spellEnd"/>
      <w:r w:rsidRPr="00D53830">
        <w:rPr>
          <w:sz w:val="20"/>
          <w:szCs w:val="20"/>
        </w:rPr>
        <w:t xml:space="preserve"> </w:t>
      </w:r>
      <w:proofErr w:type="spellStart"/>
      <w:r w:rsidRPr="00D53830">
        <w:rPr>
          <w:sz w:val="20"/>
          <w:szCs w:val="20"/>
        </w:rPr>
        <w:t>juga</w:t>
      </w:r>
      <w:proofErr w:type="spellEnd"/>
      <w:r w:rsidRPr="00D53830">
        <w:rPr>
          <w:sz w:val="20"/>
          <w:szCs w:val="20"/>
        </w:rPr>
        <w:t xml:space="preserve"> </w:t>
      </w:r>
      <w:proofErr w:type="spellStart"/>
      <w:r w:rsidRPr="00D53830">
        <w:rPr>
          <w:sz w:val="20"/>
          <w:szCs w:val="20"/>
        </w:rPr>
        <w:t>peregangan</w:t>
      </w:r>
      <w:proofErr w:type="spellEnd"/>
      <w:r w:rsidRPr="00D53830">
        <w:rPr>
          <w:sz w:val="20"/>
          <w:szCs w:val="20"/>
        </w:rPr>
        <w:t xml:space="preserve"> </w:t>
      </w:r>
      <w:proofErr w:type="spellStart"/>
      <w:r w:rsidRPr="00D53830">
        <w:rPr>
          <w:sz w:val="20"/>
          <w:szCs w:val="20"/>
        </w:rPr>
        <w:t>juga</w:t>
      </w:r>
      <w:proofErr w:type="spellEnd"/>
      <w:r w:rsidRPr="00D53830">
        <w:rPr>
          <w:sz w:val="20"/>
          <w:szCs w:val="20"/>
        </w:rPr>
        <w:t xml:space="preserve"> </w:t>
      </w:r>
      <w:proofErr w:type="spellStart"/>
      <w:r w:rsidRPr="00D53830">
        <w:rPr>
          <w:sz w:val="20"/>
          <w:szCs w:val="20"/>
        </w:rPr>
        <w:t>merupakan</w:t>
      </w:r>
      <w:proofErr w:type="spellEnd"/>
      <w:r w:rsidRPr="00D53830">
        <w:rPr>
          <w:sz w:val="20"/>
          <w:szCs w:val="20"/>
        </w:rPr>
        <w:t xml:space="preserve"> </w:t>
      </w:r>
      <w:proofErr w:type="spellStart"/>
      <w:r w:rsidRPr="00D53830">
        <w:rPr>
          <w:sz w:val="20"/>
          <w:szCs w:val="20"/>
        </w:rPr>
        <w:t>tindakan</w:t>
      </w:r>
      <w:proofErr w:type="spellEnd"/>
      <w:r w:rsidRPr="00D53830">
        <w:rPr>
          <w:sz w:val="20"/>
          <w:szCs w:val="20"/>
        </w:rPr>
        <w:t xml:space="preserve"> </w:t>
      </w:r>
      <w:proofErr w:type="spellStart"/>
      <w:r w:rsidRPr="00D53830">
        <w:rPr>
          <w:sz w:val="20"/>
          <w:szCs w:val="20"/>
        </w:rPr>
        <w:t>fisik</w:t>
      </w:r>
      <w:proofErr w:type="spellEnd"/>
      <w:r w:rsidRPr="00D53830">
        <w:rPr>
          <w:sz w:val="20"/>
          <w:szCs w:val="20"/>
        </w:rPr>
        <w:t xml:space="preserve"> yang </w:t>
      </w:r>
      <w:proofErr w:type="spellStart"/>
      <w:r w:rsidRPr="00D53830">
        <w:rPr>
          <w:sz w:val="20"/>
          <w:szCs w:val="20"/>
        </w:rPr>
        <w:t>dilakukan</w:t>
      </w:r>
      <w:proofErr w:type="spellEnd"/>
      <w:r w:rsidRPr="00D53830">
        <w:rPr>
          <w:sz w:val="20"/>
          <w:szCs w:val="20"/>
        </w:rPr>
        <w:t xml:space="preserve"> </w:t>
      </w:r>
      <w:proofErr w:type="spellStart"/>
      <w:r w:rsidRPr="00D53830">
        <w:rPr>
          <w:sz w:val="20"/>
          <w:szCs w:val="20"/>
        </w:rPr>
        <w:t>untuk</w:t>
      </w:r>
      <w:proofErr w:type="spellEnd"/>
      <w:r w:rsidRPr="00D53830">
        <w:rPr>
          <w:sz w:val="20"/>
          <w:szCs w:val="20"/>
        </w:rPr>
        <w:t xml:space="preserve"> </w:t>
      </w:r>
      <w:proofErr w:type="spellStart"/>
      <w:r w:rsidRPr="00D53830">
        <w:rPr>
          <w:sz w:val="20"/>
          <w:szCs w:val="20"/>
        </w:rPr>
        <w:t>penanganan</w:t>
      </w:r>
      <w:proofErr w:type="spellEnd"/>
      <w:r w:rsidRPr="00D53830">
        <w:rPr>
          <w:sz w:val="20"/>
          <w:szCs w:val="20"/>
        </w:rPr>
        <w:t xml:space="preserve"> </w:t>
      </w:r>
      <w:proofErr w:type="spellStart"/>
      <w:r w:rsidRPr="00D53830">
        <w:rPr>
          <w:sz w:val="20"/>
          <w:szCs w:val="20"/>
        </w:rPr>
        <w:t>nyeri</w:t>
      </w:r>
      <w:proofErr w:type="spellEnd"/>
      <w:r w:rsidRPr="00D53830">
        <w:rPr>
          <w:sz w:val="20"/>
          <w:szCs w:val="20"/>
        </w:rPr>
        <w:t xml:space="preserve"> </w:t>
      </w:r>
      <w:proofErr w:type="spellStart"/>
      <w:r w:rsidRPr="00D53830">
        <w:rPr>
          <w:sz w:val="20"/>
          <w:szCs w:val="20"/>
        </w:rPr>
        <w:t>dengan</w:t>
      </w:r>
      <w:proofErr w:type="spellEnd"/>
      <w:r w:rsidRPr="00D53830">
        <w:rPr>
          <w:sz w:val="20"/>
          <w:szCs w:val="20"/>
        </w:rPr>
        <w:t xml:space="preserve"> </w:t>
      </w:r>
      <w:proofErr w:type="spellStart"/>
      <w:r w:rsidRPr="00D53830">
        <w:rPr>
          <w:sz w:val="20"/>
          <w:szCs w:val="20"/>
        </w:rPr>
        <w:t>tujuan</w:t>
      </w:r>
      <w:proofErr w:type="spellEnd"/>
      <w:r w:rsidRPr="00D53830">
        <w:rPr>
          <w:sz w:val="20"/>
          <w:szCs w:val="20"/>
        </w:rPr>
        <w:t xml:space="preserve"> </w:t>
      </w:r>
      <w:proofErr w:type="spellStart"/>
      <w:r w:rsidRPr="00D53830">
        <w:rPr>
          <w:sz w:val="20"/>
          <w:szCs w:val="20"/>
        </w:rPr>
        <w:t>meningkatkan</w:t>
      </w:r>
      <w:proofErr w:type="spellEnd"/>
      <w:r w:rsidRPr="00D53830">
        <w:rPr>
          <w:sz w:val="20"/>
          <w:szCs w:val="20"/>
        </w:rPr>
        <w:t xml:space="preserve"> </w:t>
      </w:r>
      <w:proofErr w:type="spellStart"/>
      <w:r w:rsidRPr="00D53830">
        <w:rPr>
          <w:sz w:val="20"/>
          <w:szCs w:val="20"/>
        </w:rPr>
        <w:t>kenyamanan</w:t>
      </w:r>
      <w:proofErr w:type="spellEnd"/>
      <w:r w:rsidRPr="00D53830">
        <w:rPr>
          <w:sz w:val="20"/>
          <w:szCs w:val="20"/>
        </w:rPr>
        <w:t xml:space="preserve">, </w:t>
      </w:r>
      <w:proofErr w:type="spellStart"/>
      <w:r w:rsidRPr="00D53830">
        <w:rPr>
          <w:sz w:val="20"/>
          <w:szCs w:val="20"/>
        </w:rPr>
        <w:t>memperbaiki</w:t>
      </w:r>
      <w:proofErr w:type="spellEnd"/>
      <w:r w:rsidRPr="00D53830">
        <w:rPr>
          <w:sz w:val="20"/>
          <w:szCs w:val="20"/>
        </w:rPr>
        <w:t xml:space="preserve"> </w:t>
      </w:r>
      <w:proofErr w:type="spellStart"/>
      <w:r w:rsidRPr="00D53830">
        <w:rPr>
          <w:sz w:val="20"/>
          <w:szCs w:val="20"/>
        </w:rPr>
        <w:t>adanya</w:t>
      </w:r>
      <w:proofErr w:type="spellEnd"/>
      <w:r w:rsidRPr="00D53830">
        <w:rPr>
          <w:sz w:val="20"/>
          <w:szCs w:val="20"/>
        </w:rPr>
        <w:t xml:space="preserve"> </w:t>
      </w:r>
      <w:proofErr w:type="spellStart"/>
      <w:r w:rsidRPr="00D53830">
        <w:rPr>
          <w:sz w:val="20"/>
          <w:szCs w:val="20"/>
        </w:rPr>
        <w:t>disfungsi</w:t>
      </w:r>
      <w:proofErr w:type="spellEnd"/>
      <w:r w:rsidRPr="00D53830">
        <w:rPr>
          <w:sz w:val="20"/>
          <w:szCs w:val="20"/>
        </w:rPr>
        <w:t xml:space="preserve"> </w:t>
      </w:r>
      <w:proofErr w:type="spellStart"/>
      <w:r w:rsidRPr="00D53830">
        <w:rPr>
          <w:sz w:val="20"/>
          <w:szCs w:val="20"/>
        </w:rPr>
        <w:t>fisik</w:t>
      </w:r>
      <w:proofErr w:type="spellEnd"/>
      <w:r w:rsidRPr="00D53830">
        <w:rPr>
          <w:sz w:val="20"/>
          <w:szCs w:val="20"/>
        </w:rPr>
        <w:t xml:space="preserve">, </w:t>
      </w:r>
      <w:proofErr w:type="spellStart"/>
      <w:r w:rsidRPr="00D53830">
        <w:rPr>
          <w:sz w:val="20"/>
          <w:szCs w:val="20"/>
        </w:rPr>
        <w:t>mengubah</w:t>
      </w:r>
      <w:proofErr w:type="spellEnd"/>
      <w:r w:rsidRPr="00D53830">
        <w:rPr>
          <w:sz w:val="20"/>
          <w:szCs w:val="20"/>
        </w:rPr>
        <w:t xml:space="preserve"> </w:t>
      </w:r>
      <w:proofErr w:type="spellStart"/>
      <w:r w:rsidRPr="00D53830">
        <w:rPr>
          <w:sz w:val="20"/>
          <w:szCs w:val="20"/>
        </w:rPr>
        <w:t>respon</w:t>
      </w:r>
      <w:proofErr w:type="spellEnd"/>
      <w:r w:rsidRPr="00D53830">
        <w:rPr>
          <w:sz w:val="20"/>
          <w:szCs w:val="20"/>
        </w:rPr>
        <w:t xml:space="preserve"> </w:t>
      </w:r>
      <w:proofErr w:type="spellStart"/>
      <w:r w:rsidRPr="00D53830">
        <w:rPr>
          <w:sz w:val="20"/>
          <w:szCs w:val="20"/>
        </w:rPr>
        <w:t>fisiologis</w:t>
      </w:r>
      <w:proofErr w:type="spellEnd"/>
      <w:r w:rsidRPr="00D53830">
        <w:rPr>
          <w:sz w:val="20"/>
          <w:szCs w:val="20"/>
        </w:rPr>
        <w:t xml:space="preserve">, </w:t>
      </w:r>
      <w:proofErr w:type="spellStart"/>
      <w:r w:rsidRPr="00D53830">
        <w:rPr>
          <w:sz w:val="20"/>
          <w:szCs w:val="20"/>
        </w:rPr>
        <w:t>menurunkan</w:t>
      </w:r>
      <w:proofErr w:type="spellEnd"/>
      <w:r w:rsidRPr="00D53830">
        <w:rPr>
          <w:sz w:val="20"/>
          <w:szCs w:val="20"/>
        </w:rPr>
        <w:t xml:space="preserve"> </w:t>
      </w:r>
      <w:proofErr w:type="spellStart"/>
      <w:r w:rsidRPr="00D53830">
        <w:rPr>
          <w:sz w:val="20"/>
          <w:szCs w:val="20"/>
        </w:rPr>
        <w:t>kecemasan</w:t>
      </w:r>
      <w:proofErr w:type="spellEnd"/>
      <w:r w:rsidRPr="00D53830">
        <w:rPr>
          <w:sz w:val="20"/>
          <w:szCs w:val="20"/>
        </w:rPr>
        <w:t xml:space="preserve"> </w:t>
      </w:r>
      <w:proofErr w:type="spellStart"/>
      <w:r w:rsidRPr="00D53830">
        <w:rPr>
          <w:sz w:val="20"/>
          <w:szCs w:val="20"/>
        </w:rPr>
        <w:t>berhubungan</w:t>
      </w:r>
      <w:proofErr w:type="spellEnd"/>
      <w:r w:rsidRPr="00D53830">
        <w:rPr>
          <w:sz w:val="20"/>
          <w:szCs w:val="20"/>
        </w:rPr>
        <w:t xml:space="preserve"> </w:t>
      </w:r>
      <w:proofErr w:type="spellStart"/>
      <w:r w:rsidRPr="00D53830">
        <w:rPr>
          <w:sz w:val="20"/>
          <w:szCs w:val="20"/>
        </w:rPr>
        <w:t>dengan</w:t>
      </w:r>
      <w:proofErr w:type="spellEnd"/>
      <w:r w:rsidRPr="00D53830">
        <w:rPr>
          <w:sz w:val="20"/>
          <w:szCs w:val="20"/>
        </w:rPr>
        <w:t xml:space="preserve"> </w:t>
      </w:r>
      <w:proofErr w:type="spellStart"/>
      <w:r w:rsidRPr="00D53830">
        <w:rPr>
          <w:sz w:val="20"/>
          <w:szCs w:val="20"/>
        </w:rPr>
        <w:t>imobilisasi</w:t>
      </w:r>
      <w:proofErr w:type="spellEnd"/>
      <w:r w:rsidRPr="00D53830">
        <w:rPr>
          <w:sz w:val="20"/>
          <w:szCs w:val="20"/>
        </w:rPr>
        <w:t xml:space="preserve"> </w:t>
      </w:r>
      <w:proofErr w:type="spellStart"/>
      <w:r w:rsidRPr="00D53830">
        <w:rPr>
          <w:sz w:val="20"/>
          <w:szCs w:val="20"/>
        </w:rPr>
        <w:t>karena</w:t>
      </w:r>
      <w:proofErr w:type="spellEnd"/>
      <w:r w:rsidRPr="00D53830">
        <w:rPr>
          <w:sz w:val="20"/>
          <w:szCs w:val="20"/>
        </w:rPr>
        <w:t xml:space="preserve"> </w:t>
      </w:r>
      <w:proofErr w:type="spellStart"/>
      <w:r w:rsidRPr="00D53830">
        <w:rPr>
          <w:sz w:val="20"/>
          <w:szCs w:val="20"/>
        </w:rPr>
        <w:t>nyeri</w:t>
      </w:r>
      <w:proofErr w:type="spellEnd"/>
      <w:r w:rsidRPr="00D53830">
        <w:rPr>
          <w:sz w:val="20"/>
          <w:szCs w:val="20"/>
        </w:rPr>
        <w:t xml:space="preserve"> </w:t>
      </w:r>
      <w:proofErr w:type="spellStart"/>
      <w:r w:rsidRPr="00D53830">
        <w:rPr>
          <w:sz w:val="20"/>
          <w:szCs w:val="20"/>
        </w:rPr>
        <w:t>atau</w:t>
      </w:r>
      <w:proofErr w:type="spellEnd"/>
      <w:r w:rsidRPr="00D53830">
        <w:rPr>
          <w:sz w:val="20"/>
          <w:szCs w:val="20"/>
        </w:rPr>
        <w:t xml:space="preserve"> </w:t>
      </w:r>
      <w:proofErr w:type="spellStart"/>
      <w:r w:rsidRPr="00D53830">
        <w:rPr>
          <w:sz w:val="20"/>
          <w:szCs w:val="20"/>
        </w:rPr>
        <w:t>adanya</w:t>
      </w:r>
      <w:proofErr w:type="spellEnd"/>
      <w:r w:rsidRPr="00D53830">
        <w:rPr>
          <w:sz w:val="20"/>
          <w:szCs w:val="20"/>
        </w:rPr>
        <w:t xml:space="preserve"> </w:t>
      </w:r>
      <w:proofErr w:type="spellStart"/>
      <w:r w:rsidRPr="00D53830">
        <w:rPr>
          <w:sz w:val="20"/>
          <w:szCs w:val="20"/>
        </w:rPr>
        <w:t>pembatasan</w:t>
      </w:r>
      <w:proofErr w:type="spellEnd"/>
      <w:r w:rsidRPr="00D53830">
        <w:rPr>
          <w:sz w:val="20"/>
          <w:szCs w:val="20"/>
        </w:rPr>
        <w:t xml:space="preserve"> </w:t>
      </w:r>
      <w:proofErr w:type="spellStart"/>
      <w:r w:rsidRPr="00D53830">
        <w:rPr>
          <w:sz w:val="20"/>
          <w:szCs w:val="20"/>
        </w:rPr>
        <w:t>aktivitas</w:t>
      </w:r>
      <w:proofErr w:type="spellEnd"/>
      <w:r w:rsidRPr="00D53830">
        <w:rPr>
          <w:sz w:val="20"/>
          <w:szCs w:val="20"/>
        </w:rPr>
        <w:t>.</w:t>
      </w:r>
      <w:proofErr w:type="gramEnd"/>
      <w:r w:rsidRPr="00D53830">
        <w:rPr>
          <w:sz w:val="20"/>
          <w:szCs w:val="20"/>
        </w:rPr>
        <w:t xml:space="preserve"> </w:t>
      </w:r>
      <w:proofErr w:type="spellStart"/>
      <w:r w:rsidRPr="00D53830">
        <w:rPr>
          <w:sz w:val="20"/>
          <w:szCs w:val="20"/>
        </w:rPr>
        <w:t>Stimulasi</w:t>
      </w:r>
      <w:proofErr w:type="spellEnd"/>
      <w:r w:rsidRPr="00D53830">
        <w:rPr>
          <w:sz w:val="20"/>
          <w:szCs w:val="20"/>
        </w:rPr>
        <w:t xml:space="preserve"> </w:t>
      </w:r>
      <w:proofErr w:type="spellStart"/>
      <w:r w:rsidRPr="00D53830">
        <w:rPr>
          <w:sz w:val="20"/>
          <w:szCs w:val="20"/>
        </w:rPr>
        <w:t>ini</w:t>
      </w:r>
      <w:proofErr w:type="spellEnd"/>
      <w:r w:rsidRPr="00D53830">
        <w:rPr>
          <w:sz w:val="20"/>
          <w:szCs w:val="20"/>
        </w:rPr>
        <w:t xml:space="preserve"> </w:t>
      </w:r>
      <w:proofErr w:type="spellStart"/>
      <w:r w:rsidRPr="00D53830">
        <w:rPr>
          <w:sz w:val="20"/>
          <w:szCs w:val="20"/>
        </w:rPr>
        <w:t>dapat</w:t>
      </w:r>
      <w:proofErr w:type="spellEnd"/>
      <w:r w:rsidRPr="00D53830">
        <w:rPr>
          <w:sz w:val="20"/>
          <w:szCs w:val="20"/>
        </w:rPr>
        <w:t xml:space="preserve"> </w:t>
      </w:r>
      <w:proofErr w:type="spellStart"/>
      <w:r w:rsidRPr="00D53830">
        <w:rPr>
          <w:sz w:val="20"/>
          <w:szCs w:val="20"/>
        </w:rPr>
        <w:t>memberikan</w:t>
      </w:r>
      <w:proofErr w:type="spellEnd"/>
      <w:r w:rsidRPr="00D53830">
        <w:rPr>
          <w:sz w:val="20"/>
          <w:szCs w:val="20"/>
        </w:rPr>
        <w:t xml:space="preserve"> </w:t>
      </w:r>
      <w:proofErr w:type="spellStart"/>
      <w:r w:rsidRPr="00D53830">
        <w:rPr>
          <w:sz w:val="20"/>
          <w:szCs w:val="20"/>
        </w:rPr>
        <w:t>efek</w:t>
      </w:r>
      <w:proofErr w:type="spellEnd"/>
      <w:r w:rsidRPr="00D53830">
        <w:rPr>
          <w:sz w:val="20"/>
          <w:szCs w:val="20"/>
        </w:rPr>
        <w:t xml:space="preserve"> </w:t>
      </w:r>
      <w:proofErr w:type="spellStart"/>
      <w:r w:rsidRPr="00D53830">
        <w:rPr>
          <w:sz w:val="20"/>
          <w:szCs w:val="20"/>
        </w:rPr>
        <w:t>penurunan</w:t>
      </w:r>
      <w:proofErr w:type="spellEnd"/>
      <w:r w:rsidRPr="00D53830">
        <w:rPr>
          <w:sz w:val="20"/>
          <w:szCs w:val="20"/>
        </w:rPr>
        <w:t xml:space="preserve"> yang </w:t>
      </w:r>
      <w:proofErr w:type="spellStart"/>
      <w:r w:rsidRPr="00D53830">
        <w:rPr>
          <w:sz w:val="20"/>
          <w:szCs w:val="20"/>
        </w:rPr>
        <w:t>efektif</w:t>
      </w:r>
      <w:proofErr w:type="spellEnd"/>
      <w:r w:rsidRPr="00D53830">
        <w:rPr>
          <w:sz w:val="20"/>
          <w:szCs w:val="20"/>
        </w:rPr>
        <w:t xml:space="preserve">, </w:t>
      </w:r>
      <w:proofErr w:type="spellStart"/>
      <w:r w:rsidRPr="00D53830">
        <w:rPr>
          <w:sz w:val="20"/>
          <w:szCs w:val="20"/>
        </w:rPr>
        <w:t>tindakan</w:t>
      </w:r>
      <w:proofErr w:type="spellEnd"/>
      <w:r w:rsidRPr="00D53830">
        <w:rPr>
          <w:sz w:val="20"/>
          <w:szCs w:val="20"/>
        </w:rPr>
        <w:t xml:space="preserve"> </w:t>
      </w:r>
      <w:proofErr w:type="spellStart"/>
      <w:r w:rsidRPr="00D53830">
        <w:rPr>
          <w:sz w:val="20"/>
          <w:szCs w:val="20"/>
        </w:rPr>
        <w:t>ini</w:t>
      </w:r>
      <w:proofErr w:type="spellEnd"/>
      <w:r w:rsidRPr="00D53830">
        <w:rPr>
          <w:sz w:val="20"/>
          <w:szCs w:val="20"/>
        </w:rPr>
        <w:t xml:space="preserve"> </w:t>
      </w:r>
      <w:proofErr w:type="spellStart"/>
      <w:r w:rsidRPr="00D53830">
        <w:rPr>
          <w:sz w:val="20"/>
          <w:szCs w:val="20"/>
        </w:rPr>
        <w:t>mengalihkan</w:t>
      </w:r>
      <w:proofErr w:type="spellEnd"/>
      <w:r w:rsidRPr="00D53830">
        <w:rPr>
          <w:sz w:val="20"/>
          <w:szCs w:val="20"/>
        </w:rPr>
        <w:t xml:space="preserve"> </w:t>
      </w:r>
      <w:proofErr w:type="spellStart"/>
      <w:r w:rsidRPr="00D53830">
        <w:rPr>
          <w:sz w:val="20"/>
          <w:szCs w:val="20"/>
        </w:rPr>
        <w:t>perhatian</w:t>
      </w:r>
      <w:proofErr w:type="spellEnd"/>
      <w:r w:rsidRPr="00D53830">
        <w:rPr>
          <w:sz w:val="20"/>
          <w:szCs w:val="20"/>
        </w:rPr>
        <w:t xml:space="preserve"> </w:t>
      </w:r>
      <w:proofErr w:type="spellStart"/>
      <w:r w:rsidRPr="00D53830">
        <w:rPr>
          <w:sz w:val="20"/>
          <w:szCs w:val="20"/>
        </w:rPr>
        <w:t>klien</w:t>
      </w:r>
      <w:proofErr w:type="spellEnd"/>
      <w:r w:rsidRPr="00D53830">
        <w:rPr>
          <w:sz w:val="20"/>
          <w:szCs w:val="20"/>
        </w:rPr>
        <w:t xml:space="preserve"> </w:t>
      </w:r>
      <w:proofErr w:type="spellStart"/>
      <w:r w:rsidRPr="00D53830">
        <w:rPr>
          <w:sz w:val="20"/>
          <w:szCs w:val="20"/>
        </w:rPr>
        <w:t>sehingga</w:t>
      </w:r>
      <w:proofErr w:type="spellEnd"/>
      <w:r w:rsidRPr="00D53830">
        <w:rPr>
          <w:sz w:val="20"/>
          <w:szCs w:val="20"/>
        </w:rPr>
        <w:t xml:space="preserve"> </w:t>
      </w:r>
      <w:proofErr w:type="spellStart"/>
      <w:r w:rsidRPr="00D53830">
        <w:rPr>
          <w:sz w:val="20"/>
          <w:szCs w:val="20"/>
        </w:rPr>
        <w:t>klien</w:t>
      </w:r>
      <w:proofErr w:type="spellEnd"/>
      <w:r w:rsidRPr="00D53830">
        <w:rPr>
          <w:sz w:val="20"/>
          <w:szCs w:val="20"/>
        </w:rPr>
        <w:t xml:space="preserve"> </w:t>
      </w:r>
      <w:proofErr w:type="spellStart"/>
      <w:r w:rsidRPr="00D53830">
        <w:rPr>
          <w:sz w:val="20"/>
          <w:szCs w:val="20"/>
        </w:rPr>
        <w:t>berfokus</w:t>
      </w:r>
      <w:proofErr w:type="spellEnd"/>
      <w:r w:rsidRPr="00D53830">
        <w:rPr>
          <w:sz w:val="20"/>
          <w:szCs w:val="20"/>
        </w:rPr>
        <w:t xml:space="preserve"> </w:t>
      </w:r>
      <w:proofErr w:type="spellStart"/>
      <w:r w:rsidRPr="00D53830">
        <w:rPr>
          <w:sz w:val="20"/>
          <w:szCs w:val="20"/>
        </w:rPr>
        <w:t>pada</w:t>
      </w:r>
      <w:proofErr w:type="spellEnd"/>
      <w:r w:rsidRPr="00D53830">
        <w:rPr>
          <w:sz w:val="20"/>
          <w:szCs w:val="20"/>
        </w:rPr>
        <w:t xml:space="preserve"> stimulus </w:t>
      </w:r>
      <w:proofErr w:type="spellStart"/>
      <w:r w:rsidRPr="00D53830">
        <w:rPr>
          <w:sz w:val="20"/>
          <w:szCs w:val="20"/>
        </w:rPr>
        <w:t>taktil</w:t>
      </w:r>
      <w:proofErr w:type="spellEnd"/>
      <w:r w:rsidRPr="00D53830">
        <w:rPr>
          <w:sz w:val="20"/>
          <w:szCs w:val="20"/>
        </w:rPr>
        <w:t xml:space="preserve"> </w:t>
      </w:r>
      <w:proofErr w:type="spellStart"/>
      <w:r w:rsidRPr="00D53830">
        <w:rPr>
          <w:sz w:val="20"/>
          <w:szCs w:val="20"/>
        </w:rPr>
        <w:t>atau</w:t>
      </w:r>
      <w:proofErr w:type="spellEnd"/>
      <w:r w:rsidRPr="00D53830">
        <w:rPr>
          <w:sz w:val="20"/>
          <w:szCs w:val="20"/>
        </w:rPr>
        <w:t xml:space="preserve"> </w:t>
      </w:r>
      <w:proofErr w:type="spellStart"/>
      <w:r w:rsidRPr="00D53830">
        <w:rPr>
          <w:sz w:val="20"/>
          <w:szCs w:val="20"/>
        </w:rPr>
        <w:t>gerakan</w:t>
      </w:r>
      <w:proofErr w:type="spellEnd"/>
      <w:r w:rsidRPr="00D53830">
        <w:rPr>
          <w:sz w:val="20"/>
          <w:szCs w:val="20"/>
        </w:rPr>
        <w:t xml:space="preserve"> </w:t>
      </w:r>
      <w:proofErr w:type="spellStart"/>
      <w:r w:rsidRPr="00D53830">
        <w:rPr>
          <w:sz w:val="20"/>
          <w:szCs w:val="20"/>
        </w:rPr>
        <w:t>dan</w:t>
      </w:r>
      <w:proofErr w:type="spellEnd"/>
      <w:r w:rsidRPr="00D53830">
        <w:rPr>
          <w:sz w:val="20"/>
          <w:szCs w:val="20"/>
        </w:rPr>
        <w:t xml:space="preserve"> </w:t>
      </w:r>
      <w:proofErr w:type="spellStart"/>
      <w:r w:rsidRPr="00D53830">
        <w:rPr>
          <w:sz w:val="20"/>
          <w:szCs w:val="20"/>
        </w:rPr>
        <w:t>mengabaikan</w:t>
      </w:r>
      <w:proofErr w:type="spellEnd"/>
      <w:r w:rsidRPr="00D53830">
        <w:rPr>
          <w:sz w:val="20"/>
          <w:szCs w:val="20"/>
        </w:rPr>
        <w:t xml:space="preserve"> </w:t>
      </w:r>
      <w:proofErr w:type="spellStart"/>
      <w:r w:rsidRPr="00D53830">
        <w:rPr>
          <w:sz w:val="20"/>
          <w:szCs w:val="20"/>
        </w:rPr>
        <w:t>sensasi</w:t>
      </w:r>
      <w:proofErr w:type="spellEnd"/>
      <w:r w:rsidRPr="00D53830">
        <w:rPr>
          <w:sz w:val="20"/>
          <w:szCs w:val="20"/>
        </w:rPr>
        <w:t xml:space="preserve"> </w:t>
      </w:r>
      <w:proofErr w:type="spellStart"/>
      <w:r w:rsidRPr="00D53830">
        <w:rPr>
          <w:sz w:val="20"/>
          <w:szCs w:val="20"/>
        </w:rPr>
        <w:t>nyeri</w:t>
      </w:r>
      <w:proofErr w:type="spellEnd"/>
      <w:r w:rsidRPr="00D53830">
        <w:rPr>
          <w:sz w:val="20"/>
          <w:szCs w:val="20"/>
        </w:rPr>
        <w:t xml:space="preserve">, yang </w:t>
      </w:r>
      <w:proofErr w:type="spellStart"/>
      <w:r w:rsidRPr="00D53830">
        <w:rPr>
          <w:sz w:val="20"/>
          <w:szCs w:val="20"/>
        </w:rPr>
        <w:t>pada</w:t>
      </w:r>
      <w:proofErr w:type="spellEnd"/>
      <w:r w:rsidRPr="00D53830">
        <w:rPr>
          <w:sz w:val="20"/>
          <w:szCs w:val="20"/>
        </w:rPr>
        <w:t xml:space="preserve"> </w:t>
      </w:r>
      <w:proofErr w:type="spellStart"/>
      <w:r w:rsidRPr="00D53830">
        <w:rPr>
          <w:sz w:val="20"/>
          <w:szCs w:val="20"/>
        </w:rPr>
        <w:t>akhirnya</w:t>
      </w:r>
      <w:proofErr w:type="spellEnd"/>
      <w:r w:rsidRPr="00D53830">
        <w:rPr>
          <w:sz w:val="20"/>
          <w:szCs w:val="20"/>
        </w:rPr>
        <w:t xml:space="preserve"> </w:t>
      </w:r>
      <w:proofErr w:type="spellStart"/>
      <w:r w:rsidRPr="00D53830">
        <w:rPr>
          <w:sz w:val="20"/>
          <w:szCs w:val="20"/>
        </w:rPr>
        <w:t>dapat</w:t>
      </w:r>
      <w:proofErr w:type="spellEnd"/>
      <w:r w:rsidRPr="00D53830">
        <w:rPr>
          <w:sz w:val="20"/>
          <w:szCs w:val="20"/>
        </w:rPr>
        <w:t xml:space="preserve"> </w:t>
      </w:r>
      <w:proofErr w:type="spellStart"/>
      <w:r w:rsidRPr="00D53830">
        <w:rPr>
          <w:sz w:val="20"/>
          <w:szCs w:val="20"/>
        </w:rPr>
        <w:t>menurunkan</w:t>
      </w:r>
      <w:proofErr w:type="spellEnd"/>
      <w:r w:rsidRPr="00D53830">
        <w:rPr>
          <w:sz w:val="20"/>
          <w:szCs w:val="20"/>
        </w:rPr>
        <w:t xml:space="preserve"> </w:t>
      </w:r>
      <w:proofErr w:type="spellStart"/>
      <w:r w:rsidRPr="00D53830">
        <w:rPr>
          <w:sz w:val="20"/>
          <w:szCs w:val="20"/>
        </w:rPr>
        <w:t>persepsi</w:t>
      </w:r>
      <w:proofErr w:type="spellEnd"/>
      <w:r w:rsidRPr="00D53830">
        <w:rPr>
          <w:sz w:val="20"/>
          <w:szCs w:val="20"/>
        </w:rPr>
        <w:t xml:space="preserve"> </w:t>
      </w:r>
      <w:proofErr w:type="spellStart"/>
      <w:r w:rsidRPr="00D53830">
        <w:rPr>
          <w:sz w:val="20"/>
          <w:szCs w:val="20"/>
        </w:rPr>
        <w:t>nyeri</w:t>
      </w:r>
      <w:proofErr w:type="spellEnd"/>
      <w:r w:rsidRPr="00D53830">
        <w:rPr>
          <w:sz w:val="20"/>
          <w:szCs w:val="20"/>
        </w:rPr>
        <w:t xml:space="preserve">, </w:t>
      </w:r>
      <w:proofErr w:type="spellStart"/>
      <w:r w:rsidRPr="00D53830">
        <w:rPr>
          <w:sz w:val="20"/>
          <w:szCs w:val="20"/>
        </w:rPr>
        <w:t>stimulasi</w:t>
      </w:r>
      <w:proofErr w:type="spellEnd"/>
      <w:r w:rsidRPr="00D53830">
        <w:rPr>
          <w:sz w:val="20"/>
          <w:szCs w:val="20"/>
        </w:rPr>
        <w:t xml:space="preserve"> </w:t>
      </w:r>
      <w:proofErr w:type="spellStart"/>
      <w:r w:rsidRPr="00D53830">
        <w:rPr>
          <w:sz w:val="20"/>
          <w:szCs w:val="20"/>
        </w:rPr>
        <w:t>ini</w:t>
      </w:r>
      <w:proofErr w:type="spellEnd"/>
      <w:r w:rsidRPr="00D53830">
        <w:rPr>
          <w:sz w:val="20"/>
          <w:szCs w:val="20"/>
        </w:rPr>
        <w:t xml:space="preserve"> </w:t>
      </w:r>
      <w:proofErr w:type="spellStart"/>
      <w:r w:rsidRPr="00D53830">
        <w:rPr>
          <w:sz w:val="20"/>
          <w:szCs w:val="20"/>
        </w:rPr>
        <w:t>juga</w:t>
      </w:r>
      <w:proofErr w:type="spellEnd"/>
      <w:r w:rsidRPr="00D53830">
        <w:rPr>
          <w:sz w:val="20"/>
          <w:szCs w:val="20"/>
        </w:rPr>
        <w:t xml:space="preserve"> </w:t>
      </w:r>
      <w:proofErr w:type="spellStart"/>
      <w:r w:rsidRPr="00D53830">
        <w:rPr>
          <w:sz w:val="20"/>
          <w:szCs w:val="20"/>
        </w:rPr>
        <w:t>dipercaya</w:t>
      </w:r>
      <w:proofErr w:type="spellEnd"/>
      <w:r w:rsidRPr="00D53830">
        <w:rPr>
          <w:sz w:val="20"/>
          <w:szCs w:val="20"/>
        </w:rPr>
        <w:t xml:space="preserve"> </w:t>
      </w:r>
      <w:proofErr w:type="spellStart"/>
      <w:r w:rsidRPr="00D53830">
        <w:rPr>
          <w:sz w:val="20"/>
          <w:szCs w:val="20"/>
        </w:rPr>
        <w:t>dapat</w:t>
      </w:r>
      <w:proofErr w:type="spellEnd"/>
      <w:r w:rsidRPr="00D53830">
        <w:rPr>
          <w:sz w:val="20"/>
          <w:szCs w:val="20"/>
        </w:rPr>
        <w:t xml:space="preserve"> </w:t>
      </w:r>
      <w:proofErr w:type="spellStart"/>
      <w:r w:rsidRPr="00D53830">
        <w:rPr>
          <w:sz w:val="20"/>
          <w:szCs w:val="20"/>
        </w:rPr>
        <w:t>meningkatkan</w:t>
      </w:r>
      <w:proofErr w:type="spellEnd"/>
      <w:r w:rsidRPr="00D53830">
        <w:rPr>
          <w:sz w:val="20"/>
          <w:szCs w:val="20"/>
        </w:rPr>
        <w:t xml:space="preserve"> </w:t>
      </w:r>
      <w:proofErr w:type="spellStart"/>
      <w:r w:rsidRPr="00D53830">
        <w:rPr>
          <w:sz w:val="20"/>
          <w:szCs w:val="20"/>
        </w:rPr>
        <w:t>pelepasan</w:t>
      </w:r>
      <w:proofErr w:type="spellEnd"/>
      <w:r w:rsidRPr="00D53830">
        <w:rPr>
          <w:sz w:val="20"/>
          <w:szCs w:val="20"/>
        </w:rPr>
        <w:t xml:space="preserve"> endorphin yang </w:t>
      </w:r>
      <w:proofErr w:type="spellStart"/>
      <w:r w:rsidRPr="00D53830">
        <w:rPr>
          <w:sz w:val="20"/>
          <w:szCs w:val="20"/>
        </w:rPr>
        <w:t>memblok</w:t>
      </w:r>
      <w:proofErr w:type="spellEnd"/>
      <w:r w:rsidRPr="00D53830">
        <w:rPr>
          <w:sz w:val="20"/>
          <w:szCs w:val="20"/>
        </w:rPr>
        <w:t xml:space="preserve"> </w:t>
      </w:r>
      <w:proofErr w:type="spellStart"/>
      <w:r w:rsidRPr="00D53830">
        <w:rPr>
          <w:sz w:val="20"/>
          <w:szCs w:val="20"/>
        </w:rPr>
        <w:t>transmisi</w:t>
      </w:r>
      <w:proofErr w:type="spellEnd"/>
      <w:r w:rsidRPr="00D53830">
        <w:rPr>
          <w:sz w:val="20"/>
          <w:szCs w:val="20"/>
        </w:rPr>
        <w:t xml:space="preserve"> stimulus </w:t>
      </w:r>
      <w:proofErr w:type="spellStart"/>
      <w:r w:rsidRPr="00D53830">
        <w:rPr>
          <w:sz w:val="20"/>
          <w:szCs w:val="20"/>
        </w:rPr>
        <w:t>nyeri</w:t>
      </w:r>
      <w:proofErr w:type="spellEnd"/>
      <w:r w:rsidRPr="00D53830">
        <w:rPr>
          <w:sz w:val="20"/>
          <w:szCs w:val="20"/>
        </w:rPr>
        <w:t xml:space="preserve"> (</w:t>
      </w:r>
      <w:proofErr w:type="spellStart"/>
      <w:r w:rsidRPr="00D53830">
        <w:rPr>
          <w:sz w:val="20"/>
          <w:szCs w:val="20"/>
        </w:rPr>
        <w:t>Salbiah</w:t>
      </w:r>
      <w:proofErr w:type="spellEnd"/>
      <w:r w:rsidRPr="00D53830">
        <w:rPr>
          <w:sz w:val="20"/>
          <w:szCs w:val="20"/>
        </w:rPr>
        <w:t>, 2015).</w:t>
      </w:r>
    </w:p>
    <w:p w14:paraId="7E14978A" w14:textId="77777777" w:rsidR="00D53830" w:rsidRPr="00D53830" w:rsidRDefault="00D53830" w:rsidP="00D53830">
      <w:pPr>
        <w:spacing w:line="360" w:lineRule="auto"/>
        <w:ind w:firstLine="709"/>
        <w:jc w:val="both"/>
        <w:rPr>
          <w:sz w:val="20"/>
          <w:szCs w:val="20"/>
        </w:rPr>
      </w:pPr>
      <w:proofErr w:type="spellStart"/>
      <w:r w:rsidRPr="00D53830">
        <w:rPr>
          <w:sz w:val="20"/>
          <w:szCs w:val="20"/>
        </w:rPr>
        <w:t>Fazdria</w:t>
      </w:r>
      <w:proofErr w:type="spellEnd"/>
      <w:r w:rsidRPr="00D53830">
        <w:rPr>
          <w:sz w:val="20"/>
          <w:szCs w:val="20"/>
        </w:rPr>
        <w:t xml:space="preserve"> (2018) </w:t>
      </w:r>
      <w:proofErr w:type="spellStart"/>
      <w:r w:rsidRPr="00D53830">
        <w:rPr>
          <w:sz w:val="20"/>
          <w:szCs w:val="20"/>
        </w:rPr>
        <w:t>dalam</w:t>
      </w:r>
      <w:proofErr w:type="spellEnd"/>
      <w:r w:rsidRPr="00D53830">
        <w:rPr>
          <w:sz w:val="20"/>
          <w:szCs w:val="20"/>
        </w:rPr>
        <w:t xml:space="preserve"> </w:t>
      </w:r>
      <w:proofErr w:type="spellStart"/>
      <w:r w:rsidRPr="00D53830">
        <w:rPr>
          <w:sz w:val="20"/>
          <w:szCs w:val="20"/>
        </w:rPr>
        <w:t>penelitiannya</w:t>
      </w:r>
      <w:proofErr w:type="spellEnd"/>
      <w:r w:rsidRPr="00D53830">
        <w:rPr>
          <w:sz w:val="20"/>
          <w:szCs w:val="20"/>
        </w:rPr>
        <w:t xml:space="preserve"> </w:t>
      </w:r>
      <w:proofErr w:type="spellStart"/>
      <w:r w:rsidRPr="00D53830">
        <w:rPr>
          <w:sz w:val="20"/>
          <w:szCs w:val="20"/>
        </w:rPr>
        <w:t>mengemukakan</w:t>
      </w:r>
      <w:proofErr w:type="spellEnd"/>
      <w:r w:rsidRPr="00D53830">
        <w:rPr>
          <w:sz w:val="20"/>
          <w:szCs w:val="20"/>
        </w:rPr>
        <w:t xml:space="preserve"> </w:t>
      </w:r>
      <w:proofErr w:type="spellStart"/>
      <w:r w:rsidRPr="00D53830">
        <w:rPr>
          <w:sz w:val="20"/>
          <w:szCs w:val="20"/>
        </w:rPr>
        <w:t>bahwa</w:t>
      </w:r>
      <w:proofErr w:type="spellEnd"/>
      <w:r w:rsidRPr="00D53830">
        <w:rPr>
          <w:sz w:val="20"/>
          <w:szCs w:val="20"/>
        </w:rPr>
        <w:t xml:space="preserve"> </w:t>
      </w:r>
      <w:proofErr w:type="spellStart"/>
      <w:r w:rsidRPr="00D53830">
        <w:rPr>
          <w:sz w:val="20"/>
          <w:szCs w:val="20"/>
        </w:rPr>
        <w:t>dengan</w:t>
      </w:r>
      <w:proofErr w:type="spellEnd"/>
      <w:r w:rsidRPr="00D53830">
        <w:rPr>
          <w:sz w:val="20"/>
          <w:szCs w:val="20"/>
        </w:rPr>
        <w:t xml:space="preserve"> </w:t>
      </w:r>
      <w:proofErr w:type="spellStart"/>
      <w:r w:rsidRPr="00D53830">
        <w:rPr>
          <w:sz w:val="20"/>
          <w:szCs w:val="20"/>
        </w:rPr>
        <w:t>latihan</w:t>
      </w:r>
      <w:proofErr w:type="spellEnd"/>
      <w:r w:rsidRPr="00D53830">
        <w:rPr>
          <w:sz w:val="20"/>
          <w:szCs w:val="20"/>
        </w:rPr>
        <w:t xml:space="preserve"> </w:t>
      </w:r>
      <w:proofErr w:type="spellStart"/>
      <w:r w:rsidRPr="00D53830">
        <w:rPr>
          <w:sz w:val="20"/>
          <w:szCs w:val="20"/>
        </w:rPr>
        <w:t>peregangan</w:t>
      </w:r>
      <w:proofErr w:type="spellEnd"/>
      <w:r w:rsidRPr="00D53830">
        <w:rPr>
          <w:sz w:val="20"/>
          <w:szCs w:val="20"/>
        </w:rPr>
        <w:t xml:space="preserve"> </w:t>
      </w:r>
      <w:proofErr w:type="spellStart"/>
      <w:r w:rsidRPr="00D53830">
        <w:rPr>
          <w:sz w:val="20"/>
          <w:szCs w:val="20"/>
        </w:rPr>
        <w:t>otot</w:t>
      </w:r>
      <w:proofErr w:type="spellEnd"/>
      <w:r w:rsidRPr="00D53830">
        <w:rPr>
          <w:sz w:val="20"/>
          <w:szCs w:val="20"/>
        </w:rPr>
        <w:t xml:space="preserve"> </w:t>
      </w:r>
      <w:proofErr w:type="spellStart"/>
      <w:r w:rsidRPr="00D53830">
        <w:rPr>
          <w:sz w:val="20"/>
          <w:szCs w:val="20"/>
        </w:rPr>
        <w:t>perut</w:t>
      </w:r>
      <w:proofErr w:type="spellEnd"/>
      <w:r w:rsidRPr="00D53830">
        <w:rPr>
          <w:sz w:val="20"/>
          <w:szCs w:val="20"/>
        </w:rPr>
        <w:t xml:space="preserve"> </w:t>
      </w:r>
      <w:proofErr w:type="spellStart"/>
      <w:proofErr w:type="gramStart"/>
      <w:r w:rsidRPr="00D53830">
        <w:rPr>
          <w:sz w:val="20"/>
          <w:szCs w:val="20"/>
        </w:rPr>
        <w:t>dapat</w:t>
      </w:r>
      <w:proofErr w:type="spellEnd"/>
      <w:r w:rsidRPr="00D53830">
        <w:rPr>
          <w:sz w:val="20"/>
          <w:szCs w:val="20"/>
        </w:rPr>
        <w:t xml:space="preserve">  </w:t>
      </w:r>
      <w:proofErr w:type="spellStart"/>
      <w:r w:rsidRPr="00D53830">
        <w:rPr>
          <w:sz w:val="20"/>
          <w:szCs w:val="20"/>
        </w:rPr>
        <w:t>mengurangi</w:t>
      </w:r>
      <w:proofErr w:type="spellEnd"/>
      <w:proofErr w:type="gramEnd"/>
      <w:r w:rsidRPr="00D53830">
        <w:rPr>
          <w:sz w:val="20"/>
          <w:szCs w:val="20"/>
        </w:rPr>
        <w:t xml:space="preserve"> rasa </w:t>
      </w:r>
      <w:proofErr w:type="spellStart"/>
      <w:r w:rsidRPr="00D53830">
        <w:rPr>
          <w:sz w:val="20"/>
          <w:szCs w:val="20"/>
        </w:rPr>
        <w:t>nyeri</w:t>
      </w:r>
      <w:proofErr w:type="spellEnd"/>
      <w:r w:rsidRPr="00D53830">
        <w:rPr>
          <w:sz w:val="20"/>
          <w:szCs w:val="20"/>
        </w:rPr>
        <w:t xml:space="preserve">. Hal </w:t>
      </w:r>
      <w:proofErr w:type="spellStart"/>
      <w:r w:rsidRPr="00D53830">
        <w:rPr>
          <w:sz w:val="20"/>
          <w:szCs w:val="20"/>
        </w:rPr>
        <w:t>ini</w:t>
      </w:r>
      <w:proofErr w:type="spellEnd"/>
      <w:r w:rsidRPr="00D53830">
        <w:rPr>
          <w:sz w:val="20"/>
          <w:szCs w:val="20"/>
        </w:rPr>
        <w:t xml:space="preserve"> </w:t>
      </w:r>
      <w:proofErr w:type="spellStart"/>
      <w:r w:rsidRPr="00D53830">
        <w:rPr>
          <w:sz w:val="20"/>
          <w:szCs w:val="20"/>
        </w:rPr>
        <w:t>disebabkan</w:t>
      </w:r>
      <w:proofErr w:type="spellEnd"/>
      <w:r w:rsidRPr="00D53830">
        <w:rPr>
          <w:sz w:val="20"/>
          <w:szCs w:val="20"/>
        </w:rPr>
        <w:t xml:space="preserve"> </w:t>
      </w:r>
      <w:proofErr w:type="spellStart"/>
      <w:r w:rsidRPr="00D53830">
        <w:rPr>
          <w:sz w:val="20"/>
          <w:szCs w:val="20"/>
        </w:rPr>
        <w:t>karena</w:t>
      </w:r>
      <w:proofErr w:type="spellEnd"/>
      <w:r w:rsidRPr="00D53830">
        <w:rPr>
          <w:sz w:val="20"/>
          <w:szCs w:val="20"/>
        </w:rPr>
        <w:t xml:space="preserve"> </w:t>
      </w:r>
      <w:proofErr w:type="spellStart"/>
      <w:r w:rsidRPr="00D53830">
        <w:rPr>
          <w:sz w:val="20"/>
          <w:szCs w:val="20"/>
        </w:rPr>
        <w:t>meningkatnya</w:t>
      </w:r>
      <w:proofErr w:type="spellEnd"/>
      <w:r w:rsidRPr="00D53830">
        <w:rPr>
          <w:sz w:val="20"/>
          <w:szCs w:val="20"/>
        </w:rPr>
        <w:t xml:space="preserve"> </w:t>
      </w:r>
      <w:proofErr w:type="spellStart"/>
      <w:proofErr w:type="gramStart"/>
      <w:r w:rsidRPr="00D53830">
        <w:rPr>
          <w:sz w:val="20"/>
          <w:szCs w:val="20"/>
        </w:rPr>
        <w:t>kadar</w:t>
      </w:r>
      <w:proofErr w:type="spellEnd"/>
      <w:proofErr w:type="gramEnd"/>
      <w:r w:rsidRPr="00D53830">
        <w:rPr>
          <w:sz w:val="20"/>
          <w:szCs w:val="20"/>
        </w:rPr>
        <w:t xml:space="preserve"> endorphin yang </w:t>
      </w:r>
      <w:proofErr w:type="spellStart"/>
      <w:r w:rsidRPr="00D53830">
        <w:rPr>
          <w:sz w:val="20"/>
          <w:szCs w:val="20"/>
        </w:rPr>
        <w:t>dihasilkan</w:t>
      </w:r>
      <w:proofErr w:type="spellEnd"/>
      <w:r w:rsidRPr="00D53830">
        <w:rPr>
          <w:sz w:val="20"/>
          <w:szCs w:val="20"/>
        </w:rPr>
        <w:t xml:space="preserve"> </w:t>
      </w:r>
      <w:proofErr w:type="spellStart"/>
      <w:r w:rsidRPr="00D53830">
        <w:rPr>
          <w:sz w:val="20"/>
          <w:szCs w:val="20"/>
        </w:rPr>
        <w:t>oleh</w:t>
      </w:r>
      <w:proofErr w:type="spellEnd"/>
      <w:r w:rsidRPr="00D53830">
        <w:rPr>
          <w:sz w:val="20"/>
          <w:szCs w:val="20"/>
        </w:rPr>
        <w:t xml:space="preserve"> </w:t>
      </w:r>
      <w:proofErr w:type="spellStart"/>
      <w:r w:rsidRPr="00D53830">
        <w:rPr>
          <w:sz w:val="20"/>
          <w:szCs w:val="20"/>
        </w:rPr>
        <w:t>otak</w:t>
      </w:r>
      <w:proofErr w:type="spellEnd"/>
      <w:r w:rsidRPr="00D53830">
        <w:rPr>
          <w:sz w:val="20"/>
          <w:szCs w:val="20"/>
        </w:rPr>
        <w:t xml:space="preserve"> </w:t>
      </w:r>
      <w:proofErr w:type="spellStart"/>
      <w:r w:rsidRPr="00D53830">
        <w:rPr>
          <w:sz w:val="20"/>
          <w:szCs w:val="20"/>
        </w:rPr>
        <w:t>akibat</w:t>
      </w:r>
      <w:proofErr w:type="spellEnd"/>
      <w:r w:rsidRPr="00D53830">
        <w:rPr>
          <w:sz w:val="20"/>
          <w:szCs w:val="20"/>
        </w:rPr>
        <w:t xml:space="preserve"> </w:t>
      </w:r>
      <w:proofErr w:type="spellStart"/>
      <w:r w:rsidRPr="00D53830">
        <w:rPr>
          <w:sz w:val="20"/>
          <w:szCs w:val="20"/>
        </w:rPr>
        <w:t>olahraga</w:t>
      </w:r>
      <w:proofErr w:type="spellEnd"/>
      <w:r w:rsidRPr="00D53830">
        <w:rPr>
          <w:sz w:val="20"/>
          <w:szCs w:val="20"/>
        </w:rPr>
        <w:t xml:space="preserve">. </w:t>
      </w:r>
      <w:proofErr w:type="spellStart"/>
      <w:proofErr w:type="gramStart"/>
      <w:r w:rsidRPr="00D53830">
        <w:rPr>
          <w:sz w:val="20"/>
          <w:szCs w:val="20"/>
        </w:rPr>
        <w:t>Sehingga</w:t>
      </w:r>
      <w:proofErr w:type="spellEnd"/>
      <w:r w:rsidRPr="00D53830">
        <w:rPr>
          <w:sz w:val="20"/>
          <w:szCs w:val="20"/>
        </w:rPr>
        <w:t xml:space="preserve"> </w:t>
      </w:r>
      <w:proofErr w:type="spellStart"/>
      <w:r w:rsidRPr="00D53830">
        <w:rPr>
          <w:sz w:val="20"/>
          <w:szCs w:val="20"/>
        </w:rPr>
        <w:t>latihan</w:t>
      </w:r>
      <w:proofErr w:type="spellEnd"/>
      <w:r w:rsidRPr="00D53830">
        <w:rPr>
          <w:sz w:val="20"/>
          <w:szCs w:val="20"/>
        </w:rPr>
        <w:t xml:space="preserve"> </w:t>
      </w:r>
      <w:proofErr w:type="spellStart"/>
      <w:r w:rsidRPr="00D53830">
        <w:rPr>
          <w:sz w:val="20"/>
          <w:szCs w:val="20"/>
        </w:rPr>
        <w:t>fisik</w:t>
      </w:r>
      <w:proofErr w:type="spellEnd"/>
      <w:r w:rsidRPr="00D53830">
        <w:rPr>
          <w:sz w:val="20"/>
          <w:szCs w:val="20"/>
        </w:rPr>
        <w:t xml:space="preserve"> </w:t>
      </w:r>
      <w:proofErr w:type="spellStart"/>
      <w:r w:rsidRPr="00D53830">
        <w:rPr>
          <w:sz w:val="20"/>
          <w:szCs w:val="20"/>
        </w:rPr>
        <w:t>ini</w:t>
      </w:r>
      <w:proofErr w:type="spellEnd"/>
      <w:r w:rsidRPr="00D53830">
        <w:rPr>
          <w:sz w:val="20"/>
          <w:szCs w:val="20"/>
        </w:rPr>
        <w:t xml:space="preserve"> </w:t>
      </w:r>
      <w:proofErr w:type="spellStart"/>
      <w:r w:rsidRPr="00D53830">
        <w:rPr>
          <w:sz w:val="20"/>
          <w:szCs w:val="20"/>
        </w:rPr>
        <w:t>bertindak</w:t>
      </w:r>
      <w:proofErr w:type="spellEnd"/>
      <w:r w:rsidRPr="00D53830">
        <w:rPr>
          <w:sz w:val="20"/>
          <w:szCs w:val="20"/>
        </w:rPr>
        <w:t xml:space="preserve"> </w:t>
      </w:r>
      <w:proofErr w:type="spellStart"/>
      <w:r w:rsidRPr="00D53830">
        <w:rPr>
          <w:sz w:val="20"/>
          <w:szCs w:val="20"/>
        </w:rPr>
        <w:t>sebagai</w:t>
      </w:r>
      <w:proofErr w:type="spellEnd"/>
      <w:r w:rsidRPr="00D53830">
        <w:rPr>
          <w:sz w:val="20"/>
          <w:szCs w:val="20"/>
        </w:rPr>
        <w:t xml:space="preserve"> </w:t>
      </w:r>
      <w:proofErr w:type="spellStart"/>
      <w:r w:rsidRPr="00D53830">
        <w:rPr>
          <w:sz w:val="20"/>
          <w:szCs w:val="20"/>
        </w:rPr>
        <w:t>analgesik</w:t>
      </w:r>
      <w:proofErr w:type="spellEnd"/>
      <w:r w:rsidRPr="00D53830">
        <w:rPr>
          <w:sz w:val="20"/>
          <w:szCs w:val="20"/>
        </w:rPr>
        <w:t xml:space="preserve"> </w:t>
      </w:r>
      <w:proofErr w:type="spellStart"/>
      <w:r w:rsidRPr="00D53830">
        <w:rPr>
          <w:sz w:val="20"/>
          <w:szCs w:val="20"/>
        </w:rPr>
        <w:t>spesifik</w:t>
      </w:r>
      <w:proofErr w:type="spellEnd"/>
      <w:r w:rsidRPr="00D53830">
        <w:rPr>
          <w:sz w:val="20"/>
          <w:szCs w:val="20"/>
        </w:rPr>
        <w:t xml:space="preserve"> </w:t>
      </w:r>
      <w:proofErr w:type="spellStart"/>
      <w:r w:rsidRPr="00D53830">
        <w:rPr>
          <w:sz w:val="20"/>
          <w:szCs w:val="20"/>
        </w:rPr>
        <w:t>untuk</w:t>
      </w:r>
      <w:proofErr w:type="spellEnd"/>
      <w:r w:rsidRPr="00D53830">
        <w:rPr>
          <w:sz w:val="20"/>
          <w:szCs w:val="20"/>
        </w:rPr>
        <w:t xml:space="preserve"> </w:t>
      </w:r>
      <w:proofErr w:type="spellStart"/>
      <w:r w:rsidRPr="00D53830">
        <w:rPr>
          <w:sz w:val="20"/>
          <w:szCs w:val="20"/>
        </w:rPr>
        <w:t>jangka</w:t>
      </w:r>
      <w:proofErr w:type="spellEnd"/>
      <w:r w:rsidRPr="00D53830">
        <w:rPr>
          <w:sz w:val="20"/>
          <w:szCs w:val="20"/>
        </w:rPr>
        <w:t xml:space="preserve"> </w:t>
      </w:r>
      <w:proofErr w:type="spellStart"/>
      <w:r w:rsidRPr="00D53830">
        <w:rPr>
          <w:sz w:val="20"/>
          <w:szCs w:val="20"/>
        </w:rPr>
        <w:t>pendek</w:t>
      </w:r>
      <w:proofErr w:type="spellEnd"/>
      <w:r w:rsidRPr="00D53830">
        <w:rPr>
          <w:sz w:val="20"/>
          <w:szCs w:val="20"/>
        </w:rPr>
        <w:t xml:space="preserve"> </w:t>
      </w:r>
      <w:proofErr w:type="spellStart"/>
      <w:r w:rsidRPr="00D53830">
        <w:rPr>
          <w:sz w:val="20"/>
          <w:szCs w:val="20"/>
        </w:rPr>
        <w:t>dapat</w:t>
      </w:r>
      <w:proofErr w:type="spellEnd"/>
      <w:r w:rsidRPr="00D53830">
        <w:rPr>
          <w:sz w:val="20"/>
          <w:szCs w:val="20"/>
        </w:rPr>
        <w:t xml:space="preserve"> </w:t>
      </w:r>
      <w:proofErr w:type="spellStart"/>
      <w:r w:rsidRPr="00D53830">
        <w:rPr>
          <w:sz w:val="20"/>
          <w:szCs w:val="20"/>
        </w:rPr>
        <w:t>menghilangkan</w:t>
      </w:r>
      <w:proofErr w:type="spellEnd"/>
      <w:r w:rsidRPr="00D53830">
        <w:rPr>
          <w:sz w:val="20"/>
          <w:szCs w:val="20"/>
        </w:rPr>
        <w:t xml:space="preserve"> rasa </w:t>
      </w:r>
      <w:proofErr w:type="spellStart"/>
      <w:r w:rsidRPr="00D53830">
        <w:rPr>
          <w:sz w:val="20"/>
          <w:szCs w:val="20"/>
        </w:rPr>
        <w:t>sakit</w:t>
      </w:r>
      <w:proofErr w:type="spellEnd"/>
      <w:r w:rsidRPr="00D53830">
        <w:rPr>
          <w:sz w:val="20"/>
          <w:szCs w:val="20"/>
        </w:rPr>
        <w:t>.</w:t>
      </w:r>
      <w:proofErr w:type="gramEnd"/>
      <w:r w:rsidRPr="00D53830">
        <w:rPr>
          <w:sz w:val="20"/>
          <w:szCs w:val="20"/>
        </w:rPr>
        <w:t xml:space="preserve"> </w:t>
      </w:r>
    </w:p>
    <w:p w14:paraId="2E913B97" w14:textId="2B264083" w:rsidR="0093146C" w:rsidRDefault="00F544A1" w:rsidP="00F01253">
      <w:pPr>
        <w:spacing w:line="360" w:lineRule="auto"/>
        <w:ind w:firstLine="709"/>
        <w:jc w:val="both"/>
        <w:rPr>
          <w:sz w:val="20"/>
          <w:szCs w:val="20"/>
        </w:rPr>
      </w:pPr>
      <w:proofErr w:type="spellStart"/>
      <w:proofErr w:type="gramStart"/>
      <w:r>
        <w:rPr>
          <w:sz w:val="20"/>
          <w:szCs w:val="20"/>
        </w:rPr>
        <w:t>Respon</w:t>
      </w:r>
      <w:r w:rsidR="0093146C">
        <w:rPr>
          <w:sz w:val="20"/>
          <w:szCs w:val="20"/>
        </w:rPr>
        <w:t>d</w:t>
      </w:r>
      <w:r>
        <w:rPr>
          <w:sz w:val="20"/>
          <w:szCs w:val="20"/>
        </w:rPr>
        <w:t>en</w:t>
      </w:r>
      <w:proofErr w:type="spellEnd"/>
      <w:r w:rsidR="00D53830" w:rsidRPr="00D53830">
        <w:rPr>
          <w:sz w:val="20"/>
          <w:szCs w:val="20"/>
        </w:rPr>
        <w:t xml:space="preserve"> </w:t>
      </w:r>
      <w:proofErr w:type="spellStart"/>
      <w:r w:rsidR="007C7378">
        <w:rPr>
          <w:sz w:val="20"/>
          <w:szCs w:val="20"/>
        </w:rPr>
        <w:t>setelah</w:t>
      </w:r>
      <w:proofErr w:type="spellEnd"/>
      <w:r w:rsidR="007C7378">
        <w:rPr>
          <w:sz w:val="20"/>
          <w:szCs w:val="20"/>
        </w:rPr>
        <w:t xml:space="preserve"> </w:t>
      </w:r>
      <w:proofErr w:type="spellStart"/>
      <w:r w:rsidR="007C7378">
        <w:rPr>
          <w:sz w:val="20"/>
          <w:szCs w:val="20"/>
        </w:rPr>
        <w:t>melakukan</w:t>
      </w:r>
      <w:proofErr w:type="spellEnd"/>
      <w:r w:rsidR="007C7378">
        <w:rPr>
          <w:sz w:val="20"/>
          <w:szCs w:val="20"/>
        </w:rPr>
        <w:t xml:space="preserve"> </w:t>
      </w:r>
      <w:proofErr w:type="spellStart"/>
      <w:r w:rsidR="007C7378">
        <w:rPr>
          <w:sz w:val="20"/>
          <w:szCs w:val="20"/>
        </w:rPr>
        <w:t>intervensi</w:t>
      </w:r>
      <w:proofErr w:type="spellEnd"/>
      <w:r w:rsidR="007C7378">
        <w:rPr>
          <w:sz w:val="20"/>
          <w:szCs w:val="20"/>
        </w:rPr>
        <w:t xml:space="preserve"> </w:t>
      </w:r>
      <w:proofErr w:type="spellStart"/>
      <w:r w:rsidR="007C7378">
        <w:rPr>
          <w:sz w:val="20"/>
          <w:szCs w:val="20"/>
        </w:rPr>
        <w:t>tersebut</w:t>
      </w:r>
      <w:proofErr w:type="spellEnd"/>
      <w:r w:rsidR="00D53830" w:rsidRPr="00D53830">
        <w:rPr>
          <w:sz w:val="20"/>
          <w:szCs w:val="20"/>
        </w:rPr>
        <w:t xml:space="preserve"> </w:t>
      </w:r>
      <w:proofErr w:type="spellStart"/>
      <w:r w:rsidR="00D53830" w:rsidRPr="00D53830">
        <w:rPr>
          <w:sz w:val="20"/>
          <w:szCs w:val="20"/>
        </w:rPr>
        <w:t>merasa</w:t>
      </w:r>
      <w:proofErr w:type="spellEnd"/>
      <w:r w:rsidR="00D53830" w:rsidRPr="00D53830">
        <w:rPr>
          <w:sz w:val="20"/>
          <w:szCs w:val="20"/>
        </w:rPr>
        <w:t xml:space="preserve"> </w:t>
      </w:r>
      <w:proofErr w:type="spellStart"/>
      <w:r w:rsidR="00D53830" w:rsidRPr="00D53830">
        <w:rPr>
          <w:sz w:val="20"/>
          <w:szCs w:val="20"/>
        </w:rPr>
        <w:t>puas</w:t>
      </w:r>
      <w:proofErr w:type="spellEnd"/>
      <w:r w:rsidR="00D53830" w:rsidRPr="00D53830">
        <w:rPr>
          <w:sz w:val="20"/>
          <w:szCs w:val="20"/>
        </w:rPr>
        <w:t xml:space="preserve"> </w:t>
      </w:r>
      <w:proofErr w:type="spellStart"/>
      <w:r w:rsidR="00D53830" w:rsidRPr="00D53830">
        <w:rPr>
          <w:sz w:val="20"/>
          <w:szCs w:val="20"/>
        </w:rPr>
        <w:t>dan</w:t>
      </w:r>
      <w:proofErr w:type="spellEnd"/>
      <w:r w:rsidR="00D53830" w:rsidRPr="00D53830">
        <w:rPr>
          <w:sz w:val="20"/>
          <w:szCs w:val="20"/>
        </w:rPr>
        <w:t xml:space="preserve"> </w:t>
      </w:r>
      <w:proofErr w:type="spellStart"/>
      <w:r w:rsidR="00D53830" w:rsidRPr="00D53830">
        <w:rPr>
          <w:sz w:val="20"/>
          <w:szCs w:val="20"/>
        </w:rPr>
        <w:t>merasa</w:t>
      </w:r>
      <w:proofErr w:type="spellEnd"/>
      <w:r w:rsidR="00D53830" w:rsidRPr="00D53830">
        <w:rPr>
          <w:sz w:val="20"/>
          <w:szCs w:val="20"/>
        </w:rPr>
        <w:t xml:space="preserve"> </w:t>
      </w:r>
      <w:proofErr w:type="spellStart"/>
      <w:r w:rsidR="00D53830" w:rsidRPr="00D53830">
        <w:rPr>
          <w:sz w:val="20"/>
          <w:szCs w:val="20"/>
        </w:rPr>
        <w:t>senang</w:t>
      </w:r>
      <w:proofErr w:type="spellEnd"/>
      <w:r w:rsidR="00D53830" w:rsidRPr="00D53830">
        <w:rPr>
          <w:sz w:val="20"/>
          <w:szCs w:val="20"/>
        </w:rPr>
        <w:t xml:space="preserve"> </w:t>
      </w:r>
      <w:proofErr w:type="spellStart"/>
      <w:r w:rsidR="007C7378">
        <w:rPr>
          <w:sz w:val="20"/>
          <w:szCs w:val="20"/>
        </w:rPr>
        <w:t>karena</w:t>
      </w:r>
      <w:proofErr w:type="spellEnd"/>
      <w:r w:rsidR="007C7378">
        <w:rPr>
          <w:sz w:val="20"/>
          <w:szCs w:val="20"/>
        </w:rPr>
        <w:t xml:space="preserve"> </w:t>
      </w:r>
      <w:proofErr w:type="spellStart"/>
      <w:r w:rsidR="007C7378">
        <w:rPr>
          <w:sz w:val="20"/>
          <w:szCs w:val="20"/>
        </w:rPr>
        <w:t>tindakan</w:t>
      </w:r>
      <w:proofErr w:type="spellEnd"/>
      <w:r w:rsidR="007C7378">
        <w:rPr>
          <w:sz w:val="20"/>
          <w:szCs w:val="20"/>
        </w:rPr>
        <w:t xml:space="preserve"> </w:t>
      </w:r>
      <w:proofErr w:type="spellStart"/>
      <w:r w:rsidR="007C7378">
        <w:rPr>
          <w:sz w:val="20"/>
          <w:szCs w:val="20"/>
        </w:rPr>
        <w:t>tersebut</w:t>
      </w:r>
      <w:proofErr w:type="spellEnd"/>
      <w:r w:rsidR="007C7378">
        <w:rPr>
          <w:sz w:val="20"/>
          <w:szCs w:val="20"/>
        </w:rPr>
        <w:t xml:space="preserve"> </w:t>
      </w:r>
      <w:proofErr w:type="spellStart"/>
      <w:r w:rsidR="007C7378">
        <w:rPr>
          <w:sz w:val="20"/>
          <w:szCs w:val="20"/>
        </w:rPr>
        <w:t>menjadi</w:t>
      </w:r>
      <w:proofErr w:type="spellEnd"/>
      <w:r w:rsidR="007C7378">
        <w:rPr>
          <w:sz w:val="20"/>
          <w:szCs w:val="20"/>
        </w:rPr>
        <w:t xml:space="preserve"> </w:t>
      </w:r>
      <w:proofErr w:type="spellStart"/>
      <w:r w:rsidR="007C7378">
        <w:rPr>
          <w:sz w:val="20"/>
          <w:szCs w:val="20"/>
        </w:rPr>
        <w:t>salah</w:t>
      </w:r>
      <w:proofErr w:type="spellEnd"/>
      <w:r w:rsidR="007C7378">
        <w:rPr>
          <w:sz w:val="20"/>
          <w:szCs w:val="20"/>
        </w:rPr>
        <w:t xml:space="preserve"> </w:t>
      </w:r>
      <w:proofErr w:type="spellStart"/>
      <w:r w:rsidR="007C7378">
        <w:rPr>
          <w:sz w:val="20"/>
          <w:szCs w:val="20"/>
        </w:rPr>
        <w:t>satu</w:t>
      </w:r>
      <w:proofErr w:type="spellEnd"/>
      <w:r w:rsidR="007C7378">
        <w:rPr>
          <w:sz w:val="20"/>
          <w:szCs w:val="20"/>
        </w:rPr>
        <w:t xml:space="preserve"> </w:t>
      </w:r>
      <w:proofErr w:type="spellStart"/>
      <w:r w:rsidR="007C7378">
        <w:rPr>
          <w:sz w:val="20"/>
          <w:szCs w:val="20"/>
        </w:rPr>
        <w:t>upaya</w:t>
      </w:r>
      <w:proofErr w:type="spellEnd"/>
      <w:r w:rsidR="007C7378">
        <w:rPr>
          <w:sz w:val="20"/>
          <w:szCs w:val="20"/>
        </w:rPr>
        <w:t xml:space="preserve"> </w:t>
      </w:r>
      <w:proofErr w:type="spellStart"/>
      <w:r w:rsidR="007C7378">
        <w:rPr>
          <w:sz w:val="20"/>
          <w:szCs w:val="20"/>
        </w:rPr>
        <w:t>bila</w:t>
      </w:r>
      <w:proofErr w:type="spellEnd"/>
      <w:r w:rsidR="007C7378">
        <w:rPr>
          <w:sz w:val="20"/>
          <w:szCs w:val="20"/>
        </w:rPr>
        <w:t xml:space="preserve"> </w:t>
      </w:r>
      <w:proofErr w:type="spellStart"/>
      <w:r w:rsidR="007C7378">
        <w:rPr>
          <w:sz w:val="20"/>
          <w:szCs w:val="20"/>
        </w:rPr>
        <w:t>mereka</w:t>
      </w:r>
      <w:proofErr w:type="spellEnd"/>
      <w:r w:rsidR="007C7378">
        <w:rPr>
          <w:sz w:val="20"/>
          <w:szCs w:val="20"/>
        </w:rPr>
        <w:t xml:space="preserve"> </w:t>
      </w:r>
      <w:proofErr w:type="spellStart"/>
      <w:r w:rsidR="007C7378">
        <w:rPr>
          <w:sz w:val="20"/>
          <w:szCs w:val="20"/>
        </w:rPr>
        <w:t>merasa</w:t>
      </w:r>
      <w:proofErr w:type="spellEnd"/>
      <w:r w:rsidR="007C7378">
        <w:rPr>
          <w:sz w:val="20"/>
          <w:szCs w:val="20"/>
        </w:rPr>
        <w:t xml:space="preserve"> </w:t>
      </w:r>
      <w:proofErr w:type="spellStart"/>
      <w:r w:rsidR="007C7378">
        <w:rPr>
          <w:sz w:val="20"/>
          <w:szCs w:val="20"/>
        </w:rPr>
        <w:t>nyeri</w:t>
      </w:r>
      <w:proofErr w:type="spellEnd"/>
      <w:r w:rsidR="007C7378">
        <w:rPr>
          <w:sz w:val="20"/>
          <w:szCs w:val="20"/>
        </w:rPr>
        <w:t xml:space="preserve"> </w:t>
      </w:r>
      <w:proofErr w:type="spellStart"/>
      <w:r w:rsidR="007C7378">
        <w:rPr>
          <w:sz w:val="20"/>
          <w:szCs w:val="20"/>
        </w:rPr>
        <w:t>haid</w:t>
      </w:r>
      <w:proofErr w:type="spellEnd"/>
      <w:r w:rsidR="007C7378">
        <w:rPr>
          <w:sz w:val="20"/>
          <w:szCs w:val="20"/>
        </w:rPr>
        <w:t xml:space="preserve"> yang </w:t>
      </w:r>
      <w:proofErr w:type="spellStart"/>
      <w:r w:rsidR="007C7378">
        <w:rPr>
          <w:sz w:val="20"/>
          <w:szCs w:val="20"/>
        </w:rPr>
        <w:t>selama</w:t>
      </w:r>
      <w:proofErr w:type="spellEnd"/>
      <w:r w:rsidR="007C7378">
        <w:rPr>
          <w:sz w:val="20"/>
          <w:szCs w:val="20"/>
        </w:rPr>
        <w:t xml:space="preserve"> </w:t>
      </w:r>
      <w:proofErr w:type="spellStart"/>
      <w:r w:rsidR="007C7378">
        <w:rPr>
          <w:sz w:val="20"/>
          <w:szCs w:val="20"/>
        </w:rPr>
        <w:t>ini</w:t>
      </w:r>
      <w:proofErr w:type="spellEnd"/>
      <w:r w:rsidR="007C7378">
        <w:rPr>
          <w:sz w:val="20"/>
          <w:szCs w:val="20"/>
        </w:rPr>
        <w:t xml:space="preserve"> </w:t>
      </w:r>
      <w:proofErr w:type="spellStart"/>
      <w:r w:rsidR="007C7378">
        <w:rPr>
          <w:sz w:val="20"/>
          <w:szCs w:val="20"/>
        </w:rPr>
        <w:t>memakai</w:t>
      </w:r>
      <w:proofErr w:type="spellEnd"/>
      <w:r w:rsidR="007C7378">
        <w:rPr>
          <w:sz w:val="20"/>
          <w:szCs w:val="20"/>
        </w:rPr>
        <w:t xml:space="preserve"> </w:t>
      </w:r>
      <w:proofErr w:type="spellStart"/>
      <w:r w:rsidR="007C7378">
        <w:rPr>
          <w:sz w:val="20"/>
          <w:szCs w:val="20"/>
        </w:rPr>
        <w:t>obat</w:t>
      </w:r>
      <w:proofErr w:type="spellEnd"/>
      <w:r w:rsidR="007C7378">
        <w:rPr>
          <w:sz w:val="20"/>
          <w:szCs w:val="20"/>
        </w:rPr>
        <w:t xml:space="preserve">, </w:t>
      </w:r>
      <w:proofErr w:type="spellStart"/>
      <w:r w:rsidR="007C7378">
        <w:rPr>
          <w:sz w:val="20"/>
          <w:szCs w:val="20"/>
        </w:rPr>
        <w:t>jamu</w:t>
      </w:r>
      <w:proofErr w:type="spellEnd"/>
      <w:r w:rsidR="007C7378">
        <w:rPr>
          <w:sz w:val="20"/>
          <w:szCs w:val="20"/>
        </w:rPr>
        <w:t xml:space="preserve"> </w:t>
      </w:r>
      <w:proofErr w:type="spellStart"/>
      <w:r w:rsidR="007C7378">
        <w:rPr>
          <w:sz w:val="20"/>
          <w:szCs w:val="20"/>
        </w:rPr>
        <w:t>sehingga</w:t>
      </w:r>
      <w:proofErr w:type="spellEnd"/>
      <w:r w:rsidR="007C7378">
        <w:rPr>
          <w:sz w:val="20"/>
          <w:szCs w:val="20"/>
        </w:rPr>
        <w:t xml:space="preserve"> </w:t>
      </w:r>
      <w:proofErr w:type="spellStart"/>
      <w:r w:rsidR="007C7378">
        <w:rPr>
          <w:sz w:val="20"/>
          <w:szCs w:val="20"/>
        </w:rPr>
        <w:t>tidak</w:t>
      </w:r>
      <w:proofErr w:type="spellEnd"/>
      <w:r w:rsidR="007C7378">
        <w:rPr>
          <w:sz w:val="20"/>
          <w:szCs w:val="20"/>
        </w:rPr>
        <w:t xml:space="preserve"> </w:t>
      </w:r>
      <w:proofErr w:type="spellStart"/>
      <w:r w:rsidR="007C7378">
        <w:rPr>
          <w:sz w:val="20"/>
          <w:szCs w:val="20"/>
        </w:rPr>
        <w:t>dapat</w:t>
      </w:r>
      <w:proofErr w:type="spellEnd"/>
      <w:r w:rsidR="007C7378">
        <w:rPr>
          <w:sz w:val="20"/>
          <w:szCs w:val="20"/>
        </w:rPr>
        <w:t xml:space="preserve"> </w:t>
      </w:r>
      <w:proofErr w:type="spellStart"/>
      <w:r w:rsidR="007C7378">
        <w:rPr>
          <w:sz w:val="20"/>
          <w:szCs w:val="20"/>
        </w:rPr>
        <w:t>mengikuti</w:t>
      </w:r>
      <w:proofErr w:type="spellEnd"/>
      <w:r w:rsidR="007C7378">
        <w:rPr>
          <w:sz w:val="20"/>
          <w:szCs w:val="20"/>
        </w:rPr>
        <w:t xml:space="preserve"> </w:t>
      </w:r>
      <w:proofErr w:type="spellStart"/>
      <w:r w:rsidR="007C7378">
        <w:rPr>
          <w:sz w:val="20"/>
          <w:szCs w:val="20"/>
        </w:rPr>
        <w:t>pembelajaran</w:t>
      </w:r>
      <w:proofErr w:type="spellEnd"/>
      <w:r w:rsidR="007C7378">
        <w:rPr>
          <w:sz w:val="20"/>
          <w:szCs w:val="20"/>
        </w:rPr>
        <w:t xml:space="preserve"> di </w:t>
      </w:r>
      <w:proofErr w:type="spellStart"/>
      <w:r w:rsidR="007C7378">
        <w:rPr>
          <w:sz w:val="20"/>
          <w:szCs w:val="20"/>
        </w:rPr>
        <w:t>sekolah</w:t>
      </w:r>
      <w:proofErr w:type="spellEnd"/>
      <w:r w:rsidR="007C7378">
        <w:rPr>
          <w:sz w:val="20"/>
          <w:szCs w:val="20"/>
        </w:rPr>
        <w:t>.</w:t>
      </w:r>
      <w:proofErr w:type="gramEnd"/>
      <w:r w:rsidR="007C7378">
        <w:rPr>
          <w:sz w:val="20"/>
          <w:szCs w:val="20"/>
        </w:rPr>
        <w:t xml:space="preserve"> </w:t>
      </w:r>
    </w:p>
    <w:p w14:paraId="7585A94B" w14:textId="77777777" w:rsidR="00F01253" w:rsidRPr="007C7378" w:rsidRDefault="00F01253" w:rsidP="00F01253">
      <w:pPr>
        <w:spacing w:line="360" w:lineRule="auto"/>
        <w:ind w:firstLine="709"/>
        <w:jc w:val="both"/>
        <w:rPr>
          <w:sz w:val="20"/>
          <w:szCs w:val="20"/>
        </w:rPr>
      </w:pPr>
    </w:p>
    <w:p w14:paraId="423EFE32" w14:textId="77777777" w:rsidR="00B5221C" w:rsidRPr="007C7378" w:rsidRDefault="00B5221C" w:rsidP="007C7378">
      <w:pPr>
        <w:shd w:val="clear" w:color="auto" w:fill="FFFFFF"/>
        <w:spacing w:line="360" w:lineRule="auto"/>
        <w:rPr>
          <w:rFonts w:eastAsia="Helvetica Neue"/>
          <w:color w:val="24140D"/>
          <w:sz w:val="20"/>
          <w:szCs w:val="20"/>
        </w:rPr>
      </w:pPr>
      <w:proofErr w:type="spellStart"/>
      <w:r w:rsidRPr="007C7378">
        <w:rPr>
          <w:rFonts w:eastAsia="Helvetica Neue"/>
          <w:b/>
          <w:color w:val="24140D"/>
          <w:sz w:val="20"/>
          <w:szCs w:val="20"/>
        </w:rPr>
        <w:t>Simpulan</w:t>
      </w:r>
      <w:proofErr w:type="spellEnd"/>
    </w:p>
    <w:p w14:paraId="0A339B45" w14:textId="6B7C80B7" w:rsidR="00F544A1" w:rsidRPr="007C7378" w:rsidRDefault="007C7378" w:rsidP="001C07E1">
      <w:pPr>
        <w:shd w:val="clear" w:color="auto" w:fill="FFFFFF"/>
        <w:spacing w:after="210" w:line="360" w:lineRule="auto"/>
        <w:ind w:firstLine="720"/>
        <w:jc w:val="both"/>
        <w:rPr>
          <w:sz w:val="20"/>
          <w:szCs w:val="20"/>
        </w:rPr>
      </w:pPr>
      <w:proofErr w:type="gramStart"/>
      <w:r w:rsidRPr="007C7378">
        <w:rPr>
          <w:i/>
          <w:sz w:val="20"/>
          <w:szCs w:val="20"/>
          <w:lang w:val="en-ID"/>
        </w:rPr>
        <w:t>C</w:t>
      </w:r>
      <w:r w:rsidRPr="007C7378">
        <w:rPr>
          <w:i/>
          <w:sz w:val="20"/>
          <w:szCs w:val="20"/>
        </w:rPr>
        <w:t>at Stretch Exercise</w:t>
      </w:r>
      <w:r w:rsidRPr="007C7378">
        <w:rPr>
          <w:sz w:val="20"/>
          <w:szCs w:val="20"/>
        </w:rPr>
        <w:t xml:space="preserve"> yang </w:t>
      </w:r>
      <w:proofErr w:type="spellStart"/>
      <w:r w:rsidRPr="007C7378">
        <w:rPr>
          <w:sz w:val="20"/>
          <w:szCs w:val="20"/>
        </w:rPr>
        <w:t>dilaksanakan</w:t>
      </w:r>
      <w:proofErr w:type="spellEnd"/>
      <w:r w:rsidRPr="007C7378">
        <w:rPr>
          <w:sz w:val="20"/>
          <w:szCs w:val="20"/>
        </w:rPr>
        <w:t xml:space="preserve"> </w:t>
      </w:r>
      <w:proofErr w:type="spellStart"/>
      <w:r w:rsidRPr="007C7378">
        <w:rPr>
          <w:sz w:val="20"/>
          <w:szCs w:val="20"/>
        </w:rPr>
        <w:t>dapat</w:t>
      </w:r>
      <w:proofErr w:type="spellEnd"/>
      <w:r w:rsidRPr="007C7378">
        <w:rPr>
          <w:sz w:val="20"/>
          <w:szCs w:val="20"/>
        </w:rPr>
        <w:t xml:space="preserve"> </w:t>
      </w:r>
      <w:proofErr w:type="spellStart"/>
      <w:r w:rsidRPr="007C7378">
        <w:rPr>
          <w:sz w:val="20"/>
          <w:szCs w:val="20"/>
        </w:rPr>
        <w:t>menurunkan</w:t>
      </w:r>
      <w:proofErr w:type="spellEnd"/>
      <w:r w:rsidRPr="007C7378">
        <w:rPr>
          <w:sz w:val="20"/>
          <w:szCs w:val="20"/>
        </w:rPr>
        <w:t xml:space="preserve"> </w:t>
      </w:r>
      <w:proofErr w:type="spellStart"/>
      <w:r w:rsidRPr="007C7378">
        <w:rPr>
          <w:sz w:val="20"/>
          <w:szCs w:val="20"/>
        </w:rPr>
        <w:t>tingkat</w:t>
      </w:r>
      <w:proofErr w:type="spellEnd"/>
      <w:r w:rsidRPr="007C7378">
        <w:rPr>
          <w:sz w:val="20"/>
          <w:szCs w:val="20"/>
        </w:rPr>
        <w:t xml:space="preserve"> </w:t>
      </w:r>
      <w:proofErr w:type="spellStart"/>
      <w:r w:rsidRPr="007C7378">
        <w:rPr>
          <w:sz w:val="20"/>
          <w:szCs w:val="20"/>
        </w:rPr>
        <w:t>nyeri</w:t>
      </w:r>
      <w:proofErr w:type="spellEnd"/>
      <w:r w:rsidRPr="007C7378">
        <w:rPr>
          <w:sz w:val="20"/>
          <w:szCs w:val="20"/>
        </w:rPr>
        <w:t xml:space="preserve"> </w:t>
      </w:r>
      <w:proofErr w:type="spellStart"/>
      <w:r w:rsidRPr="007C7378">
        <w:rPr>
          <w:sz w:val="20"/>
          <w:szCs w:val="20"/>
        </w:rPr>
        <w:t>dismenorhoe</w:t>
      </w:r>
      <w:proofErr w:type="spellEnd"/>
      <w:r w:rsidRPr="007C7378">
        <w:rPr>
          <w:sz w:val="20"/>
          <w:szCs w:val="20"/>
        </w:rPr>
        <w:t>.</w:t>
      </w:r>
      <w:proofErr w:type="gramEnd"/>
      <w:r w:rsidRPr="007C7378">
        <w:rPr>
          <w:sz w:val="20"/>
          <w:szCs w:val="20"/>
        </w:rPr>
        <w:t xml:space="preserve"> </w:t>
      </w:r>
      <w:proofErr w:type="spellStart"/>
      <w:proofErr w:type="gramStart"/>
      <w:r w:rsidRPr="007C7378">
        <w:rPr>
          <w:sz w:val="20"/>
          <w:szCs w:val="20"/>
        </w:rPr>
        <w:t>Latihan</w:t>
      </w:r>
      <w:proofErr w:type="spellEnd"/>
      <w:r w:rsidRPr="007C7378">
        <w:rPr>
          <w:sz w:val="20"/>
          <w:szCs w:val="20"/>
        </w:rPr>
        <w:t xml:space="preserve"> yang </w:t>
      </w:r>
      <w:proofErr w:type="spellStart"/>
      <w:r w:rsidRPr="007C7378">
        <w:rPr>
          <w:sz w:val="20"/>
          <w:szCs w:val="20"/>
        </w:rPr>
        <w:t>didapat</w:t>
      </w:r>
      <w:proofErr w:type="spellEnd"/>
      <w:r w:rsidRPr="007C7378">
        <w:rPr>
          <w:sz w:val="20"/>
          <w:szCs w:val="20"/>
        </w:rPr>
        <w:t xml:space="preserve"> </w:t>
      </w:r>
      <w:proofErr w:type="spellStart"/>
      <w:r w:rsidRPr="007C7378">
        <w:rPr>
          <w:sz w:val="20"/>
          <w:szCs w:val="20"/>
        </w:rPr>
        <w:t>diharapkan</w:t>
      </w:r>
      <w:proofErr w:type="spellEnd"/>
      <w:r w:rsidRPr="007C7378">
        <w:rPr>
          <w:sz w:val="20"/>
          <w:szCs w:val="20"/>
        </w:rPr>
        <w:t xml:space="preserve"> </w:t>
      </w:r>
      <w:proofErr w:type="spellStart"/>
      <w:r w:rsidRPr="007C7378">
        <w:rPr>
          <w:sz w:val="20"/>
          <w:szCs w:val="20"/>
        </w:rPr>
        <w:t>mampu</w:t>
      </w:r>
      <w:proofErr w:type="spellEnd"/>
      <w:r w:rsidRPr="007C7378">
        <w:rPr>
          <w:sz w:val="20"/>
          <w:szCs w:val="20"/>
        </w:rPr>
        <w:t xml:space="preserve"> </w:t>
      </w:r>
      <w:proofErr w:type="spellStart"/>
      <w:r w:rsidRPr="007C7378">
        <w:rPr>
          <w:sz w:val="20"/>
          <w:szCs w:val="20"/>
        </w:rPr>
        <w:t>diterapkan</w:t>
      </w:r>
      <w:proofErr w:type="spellEnd"/>
      <w:r w:rsidRPr="007C7378">
        <w:rPr>
          <w:sz w:val="20"/>
          <w:szCs w:val="20"/>
        </w:rPr>
        <w:t xml:space="preserve"> </w:t>
      </w:r>
      <w:proofErr w:type="spellStart"/>
      <w:r w:rsidRPr="007C7378">
        <w:rPr>
          <w:sz w:val="20"/>
          <w:szCs w:val="20"/>
        </w:rPr>
        <w:t>pada</w:t>
      </w:r>
      <w:proofErr w:type="spellEnd"/>
      <w:r w:rsidRPr="007C7378">
        <w:rPr>
          <w:sz w:val="20"/>
          <w:szCs w:val="20"/>
        </w:rPr>
        <w:t xml:space="preserve"> </w:t>
      </w:r>
      <w:proofErr w:type="spellStart"/>
      <w:r w:rsidRPr="007C7378">
        <w:rPr>
          <w:sz w:val="20"/>
          <w:szCs w:val="20"/>
        </w:rPr>
        <w:t>tidak</w:t>
      </w:r>
      <w:proofErr w:type="spellEnd"/>
      <w:r w:rsidRPr="007C7378">
        <w:rPr>
          <w:sz w:val="20"/>
          <w:szCs w:val="20"/>
        </w:rPr>
        <w:t xml:space="preserve"> </w:t>
      </w:r>
      <w:proofErr w:type="spellStart"/>
      <w:r w:rsidRPr="007C7378">
        <w:rPr>
          <w:sz w:val="20"/>
          <w:szCs w:val="20"/>
        </w:rPr>
        <w:t>hanya</w:t>
      </w:r>
      <w:proofErr w:type="spellEnd"/>
      <w:r w:rsidRPr="007C7378">
        <w:rPr>
          <w:sz w:val="20"/>
          <w:szCs w:val="20"/>
        </w:rPr>
        <w:t xml:space="preserve"> </w:t>
      </w:r>
      <w:proofErr w:type="spellStart"/>
      <w:r w:rsidRPr="007C7378">
        <w:rPr>
          <w:sz w:val="20"/>
          <w:szCs w:val="20"/>
        </w:rPr>
        <w:t>untuk</w:t>
      </w:r>
      <w:proofErr w:type="spellEnd"/>
      <w:r w:rsidRPr="007C7378">
        <w:rPr>
          <w:sz w:val="20"/>
          <w:szCs w:val="20"/>
        </w:rPr>
        <w:t xml:space="preserve"> </w:t>
      </w:r>
      <w:proofErr w:type="spellStart"/>
      <w:r w:rsidRPr="007C7378">
        <w:rPr>
          <w:sz w:val="20"/>
          <w:szCs w:val="20"/>
        </w:rPr>
        <w:t>diri</w:t>
      </w:r>
      <w:proofErr w:type="spellEnd"/>
      <w:r w:rsidRPr="007C7378">
        <w:rPr>
          <w:sz w:val="20"/>
          <w:szCs w:val="20"/>
        </w:rPr>
        <w:t xml:space="preserve"> </w:t>
      </w:r>
      <w:proofErr w:type="spellStart"/>
      <w:r w:rsidRPr="007C7378">
        <w:rPr>
          <w:sz w:val="20"/>
          <w:szCs w:val="20"/>
        </w:rPr>
        <w:t>sendiri</w:t>
      </w:r>
      <w:proofErr w:type="spellEnd"/>
      <w:r w:rsidRPr="007C7378">
        <w:rPr>
          <w:sz w:val="20"/>
          <w:szCs w:val="20"/>
        </w:rPr>
        <w:t xml:space="preserve"> </w:t>
      </w:r>
      <w:proofErr w:type="spellStart"/>
      <w:r w:rsidRPr="007C7378">
        <w:rPr>
          <w:sz w:val="20"/>
          <w:szCs w:val="20"/>
        </w:rPr>
        <w:t>tetapi</w:t>
      </w:r>
      <w:proofErr w:type="spellEnd"/>
      <w:r w:rsidRPr="007C7378">
        <w:rPr>
          <w:sz w:val="20"/>
          <w:szCs w:val="20"/>
        </w:rPr>
        <w:t xml:space="preserve"> </w:t>
      </w:r>
      <w:proofErr w:type="spellStart"/>
      <w:r w:rsidRPr="007C7378">
        <w:rPr>
          <w:sz w:val="20"/>
          <w:szCs w:val="20"/>
        </w:rPr>
        <w:t>dapat</w:t>
      </w:r>
      <w:proofErr w:type="spellEnd"/>
      <w:r w:rsidRPr="007C7378">
        <w:rPr>
          <w:sz w:val="20"/>
          <w:szCs w:val="20"/>
        </w:rPr>
        <w:t xml:space="preserve"> </w:t>
      </w:r>
      <w:proofErr w:type="spellStart"/>
      <w:r w:rsidRPr="007C7378">
        <w:rPr>
          <w:sz w:val="20"/>
          <w:szCs w:val="20"/>
        </w:rPr>
        <w:t>disampaikan</w:t>
      </w:r>
      <w:proofErr w:type="spellEnd"/>
      <w:r w:rsidRPr="007C7378">
        <w:rPr>
          <w:sz w:val="20"/>
          <w:szCs w:val="20"/>
        </w:rPr>
        <w:t xml:space="preserve"> </w:t>
      </w:r>
      <w:proofErr w:type="spellStart"/>
      <w:r w:rsidRPr="007C7378">
        <w:rPr>
          <w:sz w:val="20"/>
          <w:szCs w:val="20"/>
        </w:rPr>
        <w:t>kepada</w:t>
      </w:r>
      <w:proofErr w:type="spellEnd"/>
      <w:r w:rsidRPr="007C7378">
        <w:rPr>
          <w:sz w:val="20"/>
          <w:szCs w:val="20"/>
        </w:rPr>
        <w:t xml:space="preserve"> </w:t>
      </w:r>
      <w:proofErr w:type="spellStart"/>
      <w:r w:rsidRPr="007C7378">
        <w:rPr>
          <w:sz w:val="20"/>
          <w:szCs w:val="20"/>
        </w:rPr>
        <w:t>teman</w:t>
      </w:r>
      <w:proofErr w:type="spellEnd"/>
      <w:r w:rsidRPr="007C7378">
        <w:rPr>
          <w:sz w:val="20"/>
          <w:szCs w:val="20"/>
        </w:rPr>
        <w:t xml:space="preserve">, </w:t>
      </w:r>
      <w:proofErr w:type="spellStart"/>
      <w:r w:rsidRPr="007C7378">
        <w:rPr>
          <w:sz w:val="20"/>
          <w:szCs w:val="20"/>
        </w:rPr>
        <w:t>saudara</w:t>
      </w:r>
      <w:proofErr w:type="spellEnd"/>
      <w:r w:rsidRPr="007C7378">
        <w:rPr>
          <w:sz w:val="20"/>
          <w:szCs w:val="20"/>
        </w:rPr>
        <w:t xml:space="preserve"> </w:t>
      </w:r>
      <w:proofErr w:type="spellStart"/>
      <w:r w:rsidRPr="007C7378">
        <w:rPr>
          <w:sz w:val="20"/>
          <w:szCs w:val="20"/>
        </w:rPr>
        <w:t>atau</w:t>
      </w:r>
      <w:proofErr w:type="spellEnd"/>
      <w:r w:rsidRPr="007C7378">
        <w:rPr>
          <w:sz w:val="20"/>
          <w:szCs w:val="20"/>
        </w:rPr>
        <w:t xml:space="preserve"> </w:t>
      </w:r>
      <w:proofErr w:type="spellStart"/>
      <w:r w:rsidRPr="007C7378">
        <w:rPr>
          <w:sz w:val="20"/>
          <w:szCs w:val="20"/>
        </w:rPr>
        <w:t>siapapun</w:t>
      </w:r>
      <w:proofErr w:type="spellEnd"/>
      <w:r w:rsidRPr="007C7378">
        <w:rPr>
          <w:sz w:val="20"/>
          <w:szCs w:val="20"/>
        </w:rPr>
        <w:t xml:space="preserve"> yang </w:t>
      </w:r>
      <w:proofErr w:type="spellStart"/>
      <w:r w:rsidRPr="007C7378">
        <w:rPr>
          <w:sz w:val="20"/>
          <w:szCs w:val="20"/>
        </w:rPr>
        <w:t>sedang</w:t>
      </w:r>
      <w:proofErr w:type="spellEnd"/>
      <w:r w:rsidRPr="007C7378">
        <w:rPr>
          <w:sz w:val="20"/>
          <w:szCs w:val="20"/>
        </w:rPr>
        <w:t xml:space="preserve"> </w:t>
      </w:r>
      <w:proofErr w:type="spellStart"/>
      <w:r w:rsidRPr="007C7378">
        <w:rPr>
          <w:sz w:val="20"/>
          <w:szCs w:val="20"/>
        </w:rPr>
        <w:t>mengalami</w:t>
      </w:r>
      <w:proofErr w:type="spellEnd"/>
      <w:r w:rsidRPr="007C7378">
        <w:rPr>
          <w:sz w:val="20"/>
          <w:szCs w:val="20"/>
        </w:rPr>
        <w:t xml:space="preserve"> </w:t>
      </w:r>
      <w:proofErr w:type="spellStart"/>
      <w:r w:rsidRPr="007C7378">
        <w:rPr>
          <w:sz w:val="20"/>
          <w:szCs w:val="20"/>
        </w:rPr>
        <w:t>nyeri</w:t>
      </w:r>
      <w:proofErr w:type="spellEnd"/>
      <w:r w:rsidRPr="007C7378">
        <w:rPr>
          <w:sz w:val="20"/>
          <w:szCs w:val="20"/>
        </w:rPr>
        <w:t xml:space="preserve"> </w:t>
      </w:r>
      <w:proofErr w:type="spellStart"/>
      <w:r w:rsidRPr="007C7378">
        <w:rPr>
          <w:sz w:val="20"/>
          <w:szCs w:val="20"/>
        </w:rPr>
        <w:t>dismenore</w:t>
      </w:r>
      <w:proofErr w:type="spellEnd"/>
      <w:r w:rsidRPr="007C7378">
        <w:rPr>
          <w:sz w:val="20"/>
          <w:szCs w:val="20"/>
        </w:rPr>
        <w:t>.</w:t>
      </w:r>
      <w:proofErr w:type="gramEnd"/>
    </w:p>
    <w:p w14:paraId="7A68C178" w14:textId="7453CE18" w:rsidR="00B5221C" w:rsidRPr="007C7378" w:rsidRDefault="00B5221C" w:rsidP="00B5221C">
      <w:pPr>
        <w:shd w:val="clear" w:color="auto" w:fill="FFFFFF"/>
        <w:spacing w:after="210"/>
        <w:rPr>
          <w:rFonts w:eastAsia="Helvetica Neue"/>
          <w:color w:val="24140D"/>
          <w:sz w:val="20"/>
          <w:szCs w:val="20"/>
        </w:rPr>
      </w:pPr>
      <w:proofErr w:type="spellStart"/>
      <w:r w:rsidRPr="007C7378">
        <w:rPr>
          <w:rFonts w:eastAsia="Helvetica Neue"/>
          <w:b/>
          <w:color w:val="24140D"/>
          <w:sz w:val="20"/>
          <w:szCs w:val="20"/>
        </w:rPr>
        <w:t>Daftar</w:t>
      </w:r>
      <w:proofErr w:type="spellEnd"/>
      <w:r w:rsidRPr="007C7378">
        <w:rPr>
          <w:rFonts w:eastAsia="Helvetica Neue"/>
          <w:b/>
          <w:color w:val="24140D"/>
          <w:sz w:val="20"/>
          <w:szCs w:val="20"/>
        </w:rPr>
        <w:t xml:space="preserve"> </w:t>
      </w:r>
      <w:proofErr w:type="spellStart"/>
      <w:r w:rsidRPr="007C7378">
        <w:rPr>
          <w:rFonts w:eastAsia="Helvetica Neue"/>
          <w:b/>
          <w:color w:val="24140D"/>
          <w:sz w:val="20"/>
          <w:szCs w:val="20"/>
        </w:rPr>
        <w:t>Pustaka</w:t>
      </w:r>
      <w:proofErr w:type="spellEnd"/>
      <w:r w:rsidRPr="007C7378">
        <w:rPr>
          <w:rFonts w:eastAsia="Helvetica Neue"/>
          <w:color w:val="24140D"/>
          <w:sz w:val="20"/>
          <w:szCs w:val="20"/>
        </w:rPr>
        <w:t> </w:t>
      </w:r>
    </w:p>
    <w:p w14:paraId="584B0835" w14:textId="77777777" w:rsidR="007C7378" w:rsidRPr="007C7378" w:rsidRDefault="007C7378" w:rsidP="007C7378">
      <w:pPr>
        <w:ind w:left="567" w:hanging="567"/>
        <w:jc w:val="both"/>
        <w:rPr>
          <w:sz w:val="20"/>
          <w:szCs w:val="20"/>
          <w:shd w:val="clear" w:color="auto" w:fill="FFFFFF"/>
        </w:rPr>
      </w:pPr>
      <w:proofErr w:type="spellStart"/>
      <w:r w:rsidRPr="007C7378">
        <w:rPr>
          <w:rStyle w:val="HTMLCite"/>
          <w:sz w:val="20"/>
          <w:szCs w:val="20"/>
          <w:lang w:val="en-ID"/>
        </w:rPr>
        <w:t>Alafiyah</w:t>
      </w:r>
      <w:proofErr w:type="gramStart"/>
      <w:r w:rsidRPr="007C7378">
        <w:rPr>
          <w:rStyle w:val="HTMLCite"/>
          <w:sz w:val="20"/>
          <w:szCs w:val="20"/>
          <w:lang w:val="en-ID"/>
        </w:rPr>
        <w:t>,P</w:t>
      </w:r>
      <w:proofErr w:type="spellEnd"/>
      <w:proofErr w:type="gramEnd"/>
      <w:r w:rsidRPr="007C7378">
        <w:rPr>
          <w:rStyle w:val="HTMLCite"/>
          <w:sz w:val="20"/>
          <w:szCs w:val="20"/>
          <w:lang w:val="en-ID"/>
        </w:rPr>
        <w:t xml:space="preserve">. (2017). </w:t>
      </w:r>
      <w:proofErr w:type="spellStart"/>
      <w:proofErr w:type="gramStart"/>
      <w:r w:rsidRPr="007C7378">
        <w:rPr>
          <w:rStyle w:val="HTMLCite"/>
          <w:sz w:val="20"/>
          <w:szCs w:val="20"/>
          <w:lang w:val="en-ID"/>
        </w:rPr>
        <w:t>Hubungan</w:t>
      </w:r>
      <w:proofErr w:type="spellEnd"/>
      <w:r w:rsidRPr="007C7378">
        <w:rPr>
          <w:rStyle w:val="HTMLCite"/>
          <w:sz w:val="20"/>
          <w:szCs w:val="20"/>
          <w:lang w:val="en-ID"/>
        </w:rPr>
        <w:t xml:space="preserve"> </w:t>
      </w:r>
      <w:proofErr w:type="spellStart"/>
      <w:r w:rsidRPr="007C7378">
        <w:rPr>
          <w:rStyle w:val="HTMLCite"/>
          <w:sz w:val="20"/>
          <w:szCs w:val="20"/>
          <w:lang w:val="en-ID"/>
        </w:rPr>
        <w:t>antara</w:t>
      </w:r>
      <w:proofErr w:type="spellEnd"/>
      <w:r w:rsidRPr="007C7378">
        <w:rPr>
          <w:rStyle w:val="HTMLCite"/>
          <w:sz w:val="20"/>
          <w:szCs w:val="20"/>
          <w:lang w:val="en-ID"/>
        </w:rPr>
        <w:t xml:space="preserve"> </w:t>
      </w:r>
      <w:proofErr w:type="spellStart"/>
      <w:r w:rsidRPr="007C7378">
        <w:rPr>
          <w:rStyle w:val="HTMLCite"/>
          <w:sz w:val="20"/>
          <w:szCs w:val="20"/>
          <w:lang w:val="en-ID"/>
        </w:rPr>
        <w:t>nyeri</w:t>
      </w:r>
      <w:proofErr w:type="spellEnd"/>
      <w:r w:rsidRPr="007C7378">
        <w:rPr>
          <w:rStyle w:val="HTMLCite"/>
          <w:sz w:val="20"/>
          <w:szCs w:val="20"/>
          <w:lang w:val="en-ID"/>
        </w:rPr>
        <w:t xml:space="preserve"> </w:t>
      </w:r>
      <w:proofErr w:type="spellStart"/>
      <w:r w:rsidRPr="007C7378">
        <w:rPr>
          <w:rStyle w:val="HTMLCite"/>
          <w:sz w:val="20"/>
          <w:szCs w:val="20"/>
          <w:lang w:val="en-ID"/>
        </w:rPr>
        <w:t>haid</w:t>
      </w:r>
      <w:proofErr w:type="spellEnd"/>
      <w:r w:rsidRPr="007C7378">
        <w:rPr>
          <w:rStyle w:val="HTMLCite"/>
          <w:sz w:val="20"/>
          <w:szCs w:val="20"/>
          <w:lang w:val="en-ID"/>
        </w:rPr>
        <w:t xml:space="preserve"> (</w:t>
      </w:r>
      <w:proofErr w:type="spellStart"/>
      <w:r w:rsidRPr="007C7378">
        <w:rPr>
          <w:rStyle w:val="HTMLCite"/>
          <w:sz w:val="20"/>
          <w:szCs w:val="20"/>
          <w:lang w:val="en-ID"/>
        </w:rPr>
        <w:t>dismenore</w:t>
      </w:r>
      <w:proofErr w:type="spellEnd"/>
      <w:r w:rsidRPr="007C7378">
        <w:rPr>
          <w:rStyle w:val="HTMLCite"/>
          <w:sz w:val="20"/>
          <w:szCs w:val="20"/>
          <w:lang w:val="en-ID"/>
        </w:rPr>
        <w:t xml:space="preserve">) </w:t>
      </w:r>
      <w:proofErr w:type="spellStart"/>
      <w:r w:rsidRPr="007C7378">
        <w:rPr>
          <w:rStyle w:val="HTMLCite"/>
          <w:sz w:val="20"/>
          <w:szCs w:val="20"/>
          <w:lang w:val="en-ID"/>
        </w:rPr>
        <w:t>terhadap</w:t>
      </w:r>
      <w:proofErr w:type="spellEnd"/>
      <w:r w:rsidRPr="007C7378">
        <w:rPr>
          <w:rStyle w:val="HTMLCite"/>
          <w:sz w:val="20"/>
          <w:szCs w:val="20"/>
          <w:lang w:val="en-ID"/>
        </w:rPr>
        <w:t xml:space="preserve"> </w:t>
      </w:r>
      <w:proofErr w:type="spellStart"/>
      <w:r w:rsidRPr="007C7378">
        <w:rPr>
          <w:rStyle w:val="HTMLCite"/>
          <w:sz w:val="20"/>
          <w:szCs w:val="20"/>
          <w:lang w:val="en-ID"/>
        </w:rPr>
        <w:t>aktivitas</w:t>
      </w:r>
      <w:proofErr w:type="spellEnd"/>
      <w:r w:rsidRPr="007C7378">
        <w:rPr>
          <w:rStyle w:val="HTMLCite"/>
          <w:sz w:val="20"/>
          <w:szCs w:val="20"/>
          <w:lang w:val="en-ID"/>
        </w:rPr>
        <w:t xml:space="preserve"> </w:t>
      </w:r>
      <w:proofErr w:type="spellStart"/>
      <w:r w:rsidRPr="007C7378">
        <w:rPr>
          <w:rStyle w:val="HTMLCite"/>
          <w:sz w:val="20"/>
          <w:szCs w:val="20"/>
          <w:lang w:val="en-ID"/>
        </w:rPr>
        <w:t>belajar</w:t>
      </w:r>
      <w:proofErr w:type="spellEnd"/>
      <w:r w:rsidRPr="007C7378">
        <w:rPr>
          <w:rStyle w:val="HTMLCite"/>
          <w:sz w:val="20"/>
          <w:szCs w:val="20"/>
          <w:lang w:val="en-ID"/>
        </w:rPr>
        <w:t xml:space="preserve"> </w:t>
      </w:r>
      <w:proofErr w:type="spellStart"/>
      <w:r w:rsidRPr="007C7378">
        <w:rPr>
          <w:rStyle w:val="HTMLCite"/>
          <w:sz w:val="20"/>
          <w:szCs w:val="20"/>
          <w:lang w:val="en-ID"/>
        </w:rPr>
        <w:t>pada</w:t>
      </w:r>
      <w:proofErr w:type="spellEnd"/>
      <w:r w:rsidRPr="007C7378">
        <w:rPr>
          <w:rStyle w:val="HTMLCite"/>
          <w:sz w:val="20"/>
          <w:szCs w:val="20"/>
          <w:lang w:val="en-ID"/>
        </w:rPr>
        <w:t xml:space="preserve"> </w:t>
      </w:r>
      <w:proofErr w:type="spellStart"/>
      <w:r w:rsidRPr="007C7378">
        <w:rPr>
          <w:rStyle w:val="HTMLCite"/>
          <w:sz w:val="20"/>
          <w:szCs w:val="20"/>
          <w:lang w:val="en-ID"/>
        </w:rPr>
        <w:t>Siswi</w:t>
      </w:r>
      <w:proofErr w:type="spellEnd"/>
      <w:r w:rsidRPr="007C7378">
        <w:rPr>
          <w:rStyle w:val="HTMLCite"/>
          <w:sz w:val="20"/>
          <w:szCs w:val="20"/>
          <w:lang w:val="en-ID"/>
        </w:rPr>
        <w:t xml:space="preserve"> </w:t>
      </w:r>
      <w:proofErr w:type="spellStart"/>
      <w:r w:rsidRPr="007C7378">
        <w:rPr>
          <w:rStyle w:val="HTMLCite"/>
          <w:sz w:val="20"/>
          <w:szCs w:val="20"/>
          <w:lang w:val="en-ID"/>
        </w:rPr>
        <w:t>Kelas</w:t>
      </w:r>
      <w:proofErr w:type="spellEnd"/>
      <w:r w:rsidRPr="007C7378">
        <w:rPr>
          <w:rStyle w:val="HTMLCite"/>
          <w:sz w:val="20"/>
          <w:szCs w:val="20"/>
          <w:lang w:val="en-ID"/>
        </w:rPr>
        <w:t xml:space="preserve"> XI SMA </w:t>
      </w:r>
      <w:proofErr w:type="spellStart"/>
      <w:r w:rsidRPr="007C7378">
        <w:rPr>
          <w:rStyle w:val="HTMLCite"/>
          <w:sz w:val="20"/>
          <w:szCs w:val="20"/>
          <w:lang w:val="en-ID"/>
        </w:rPr>
        <w:t>Negeri</w:t>
      </w:r>
      <w:proofErr w:type="spellEnd"/>
      <w:r w:rsidRPr="007C7378">
        <w:rPr>
          <w:rStyle w:val="HTMLCite"/>
          <w:sz w:val="20"/>
          <w:szCs w:val="20"/>
          <w:lang w:val="en-ID"/>
        </w:rPr>
        <w:t xml:space="preserve"> 52 Jakarta.</w:t>
      </w:r>
      <w:proofErr w:type="gramEnd"/>
      <w:r w:rsidRPr="007C7378">
        <w:rPr>
          <w:rStyle w:val="HTMLCite"/>
          <w:sz w:val="20"/>
          <w:szCs w:val="20"/>
          <w:lang w:val="en-ID"/>
        </w:rPr>
        <w:t xml:space="preserve"> http://</w:t>
      </w:r>
      <w:r w:rsidRPr="007C7378">
        <w:rPr>
          <w:sz w:val="20"/>
          <w:szCs w:val="20"/>
        </w:rPr>
        <w:fldChar w:fldCharType="begin"/>
      </w:r>
      <w:r w:rsidRPr="007C7378">
        <w:rPr>
          <w:sz w:val="20"/>
          <w:szCs w:val="20"/>
        </w:rPr>
        <w:instrText xml:space="preserve"> HYPERLINK "http://journal.um.ac.id/index.php/preventia/article/download/10013/4756" </w:instrText>
      </w:r>
      <w:r w:rsidRPr="007C7378">
        <w:rPr>
          <w:sz w:val="20"/>
          <w:szCs w:val="20"/>
        </w:rPr>
        <w:fldChar w:fldCharType="separate"/>
      </w:r>
      <w:r w:rsidRPr="007C7378">
        <w:rPr>
          <w:rStyle w:val="HTMLCite"/>
          <w:sz w:val="20"/>
          <w:szCs w:val="20"/>
          <w:shd w:val="clear" w:color="auto" w:fill="FFFFFF"/>
        </w:rPr>
        <w:t>journal.um.ac.id/</w:t>
      </w:r>
      <w:proofErr w:type="spellStart"/>
      <w:r w:rsidRPr="007C7378">
        <w:rPr>
          <w:rStyle w:val="HTMLCite"/>
          <w:sz w:val="20"/>
          <w:szCs w:val="20"/>
          <w:shd w:val="clear" w:color="auto" w:fill="FFFFFF"/>
        </w:rPr>
        <w:t>index.php</w:t>
      </w:r>
      <w:proofErr w:type="spellEnd"/>
      <w:r w:rsidRPr="007C7378">
        <w:rPr>
          <w:rStyle w:val="HTMLCite"/>
          <w:sz w:val="20"/>
          <w:szCs w:val="20"/>
          <w:shd w:val="clear" w:color="auto" w:fill="FFFFFF"/>
        </w:rPr>
        <w:t>/</w:t>
      </w:r>
      <w:proofErr w:type="spellStart"/>
      <w:r w:rsidRPr="007C7378">
        <w:rPr>
          <w:rStyle w:val="HTMLCite"/>
          <w:sz w:val="20"/>
          <w:szCs w:val="20"/>
          <w:shd w:val="clear" w:color="auto" w:fill="FFFFFF"/>
        </w:rPr>
        <w:t>preventia</w:t>
      </w:r>
      <w:proofErr w:type="spellEnd"/>
      <w:r w:rsidRPr="007C7378">
        <w:rPr>
          <w:rStyle w:val="HTMLCite"/>
          <w:sz w:val="20"/>
          <w:szCs w:val="20"/>
          <w:shd w:val="clear" w:color="auto" w:fill="FFFFFF"/>
        </w:rPr>
        <w:t>/article/download/10013/4756</w:t>
      </w:r>
    </w:p>
    <w:p w14:paraId="5186CE37" w14:textId="77777777" w:rsidR="007C7378" w:rsidRPr="007C7378" w:rsidRDefault="007C7378" w:rsidP="007C7378">
      <w:pPr>
        <w:pStyle w:val="ListParagraph"/>
        <w:spacing w:after="0"/>
        <w:ind w:left="567" w:hanging="567"/>
        <w:jc w:val="both"/>
        <w:rPr>
          <w:rFonts w:ascii="Times New Roman" w:hAnsi="Times New Roman" w:cs="Times New Roman"/>
          <w:sz w:val="20"/>
          <w:szCs w:val="20"/>
          <w:lang w:val="en-ID"/>
        </w:rPr>
      </w:pPr>
      <w:r w:rsidRPr="007C7378">
        <w:rPr>
          <w:rFonts w:ascii="Times New Roman" w:hAnsi="Times New Roman" w:cs="Times New Roman"/>
          <w:sz w:val="20"/>
          <w:szCs w:val="20"/>
        </w:rPr>
        <w:fldChar w:fldCharType="end"/>
      </w:r>
      <w:proofErr w:type="spellStart"/>
      <w:r w:rsidRPr="007C7378">
        <w:rPr>
          <w:rFonts w:ascii="Times New Roman" w:hAnsi="Times New Roman" w:cs="Times New Roman"/>
          <w:sz w:val="20"/>
          <w:szCs w:val="20"/>
          <w:lang w:val="en-ID"/>
        </w:rPr>
        <w:t>Anjelina</w:t>
      </w:r>
      <w:proofErr w:type="spellEnd"/>
      <w:r w:rsidRPr="007C7378">
        <w:rPr>
          <w:rFonts w:ascii="Times New Roman" w:hAnsi="Times New Roman" w:cs="Times New Roman"/>
          <w:sz w:val="20"/>
          <w:szCs w:val="20"/>
          <w:lang w:val="en-ID"/>
        </w:rPr>
        <w:t xml:space="preserve">, N. (2013). </w:t>
      </w:r>
      <w:r w:rsidRPr="007C7378">
        <w:rPr>
          <w:rFonts w:ascii="Times New Roman" w:hAnsi="Times New Roman" w:cs="Times New Roman"/>
          <w:sz w:val="20"/>
          <w:szCs w:val="20"/>
        </w:rPr>
        <w:t xml:space="preserve">Perbedaan Efektifitas Teknik Yoga (Cat Strech Exercise) Dengan Senam Dismenore Terhadap Penurunan Nyeri Haid (Dismenorhea Primer) Pada Mahasiswa Psik Muhammadiyah Malang </w:t>
      </w:r>
      <w:r w:rsidRPr="007C7378">
        <w:fldChar w:fldCharType="begin"/>
      </w:r>
      <w:r w:rsidRPr="007C7378">
        <w:rPr>
          <w:rFonts w:ascii="Times New Roman" w:hAnsi="Times New Roman" w:cs="Times New Roman"/>
          <w:sz w:val="20"/>
          <w:szCs w:val="20"/>
        </w:rPr>
        <w:instrText xml:space="preserve"> HYPERLINK "http://eprints.umm.ac.id/28417/1/jiptummpp-gdl-novianjeli-31929-1-pendahul-n.pdf" </w:instrText>
      </w:r>
      <w:r w:rsidRPr="007C7378">
        <w:fldChar w:fldCharType="separate"/>
      </w:r>
      <w:r w:rsidRPr="007C7378">
        <w:rPr>
          <w:rStyle w:val="Hyperlink"/>
          <w:rFonts w:ascii="Times New Roman" w:hAnsi="Times New Roman" w:cs="Times New Roman"/>
          <w:sz w:val="20"/>
          <w:szCs w:val="20"/>
        </w:rPr>
        <w:t>http://eprints.umm.ac.id/28417/1/jiptummpp-gdl-novianjeli-31929-1-pendahul-n.pdf</w:t>
      </w:r>
      <w:r w:rsidRPr="007C7378">
        <w:rPr>
          <w:rStyle w:val="Hyperlink"/>
          <w:rFonts w:ascii="Times New Roman" w:hAnsi="Times New Roman" w:cs="Times New Roman"/>
          <w:sz w:val="20"/>
          <w:szCs w:val="20"/>
        </w:rPr>
        <w:fldChar w:fldCharType="end"/>
      </w:r>
      <w:r w:rsidRPr="007C7378">
        <w:rPr>
          <w:rFonts w:ascii="Times New Roman" w:hAnsi="Times New Roman" w:cs="Times New Roman"/>
          <w:sz w:val="20"/>
          <w:szCs w:val="20"/>
          <w:lang w:val="en-ID"/>
        </w:rPr>
        <w:t xml:space="preserve"> </w:t>
      </w:r>
    </w:p>
    <w:p w14:paraId="3BA20293" w14:textId="77777777" w:rsidR="007C7378" w:rsidRPr="007C7378" w:rsidRDefault="007C7378" w:rsidP="007C7378">
      <w:pPr>
        <w:pStyle w:val="ListParagraph"/>
        <w:spacing w:after="0"/>
        <w:ind w:left="567" w:hanging="567"/>
        <w:jc w:val="both"/>
        <w:rPr>
          <w:rFonts w:ascii="Times New Roman" w:hAnsi="Times New Roman" w:cs="Times New Roman"/>
          <w:sz w:val="20"/>
          <w:szCs w:val="20"/>
          <w:lang w:val="en-ID"/>
        </w:rPr>
      </w:pPr>
      <w:proofErr w:type="spellStart"/>
      <w:r w:rsidRPr="007C7378">
        <w:rPr>
          <w:rFonts w:ascii="Times New Roman" w:hAnsi="Times New Roman" w:cs="Times New Roman"/>
          <w:sz w:val="20"/>
          <w:szCs w:val="20"/>
          <w:lang w:val="en-ID"/>
        </w:rPr>
        <w:t>Bobak</w:t>
      </w:r>
      <w:proofErr w:type="spellEnd"/>
      <w:r w:rsidRPr="007C7378">
        <w:rPr>
          <w:rFonts w:ascii="Times New Roman" w:hAnsi="Times New Roman" w:cs="Times New Roman"/>
          <w:sz w:val="20"/>
          <w:szCs w:val="20"/>
          <w:lang w:val="en-ID"/>
        </w:rPr>
        <w:t>, I.M.</w:t>
      </w:r>
      <w:proofErr w:type="gramStart"/>
      <w:r w:rsidRPr="007C7378">
        <w:rPr>
          <w:rFonts w:ascii="Times New Roman" w:hAnsi="Times New Roman" w:cs="Times New Roman"/>
          <w:sz w:val="20"/>
          <w:szCs w:val="20"/>
          <w:lang w:val="en-ID"/>
        </w:rPr>
        <w:t>,</w:t>
      </w:r>
      <w:proofErr w:type="spellStart"/>
      <w:r w:rsidRPr="007C7378">
        <w:rPr>
          <w:rFonts w:ascii="Times New Roman" w:hAnsi="Times New Roman" w:cs="Times New Roman"/>
          <w:sz w:val="20"/>
          <w:szCs w:val="20"/>
          <w:lang w:val="en-ID"/>
        </w:rPr>
        <w:t>Lowdermilk</w:t>
      </w:r>
      <w:proofErr w:type="spellEnd"/>
      <w:proofErr w:type="gramEnd"/>
      <w:r w:rsidRPr="007C7378">
        <w:rPr>
          <w:rFonts w:ascii="Times New Roman" w:hAnsi="Times New Roman" w:cs="Times New Roman"/>
          <w:sz w:val="20"/>
          <w:szCs w:val="20"/>
          <w:lang w:val="en-ID"/>
        </w:rPr>
        <w:t xml:space="preserve">, D.L &amp; Jensen, M.D (2004). </w:t>
      </w:r>
      <w:proofErr w:type="spellStart"/>
      <w:proofErr w:type="gramStart"/>
      <w:r w:rsidRPr="007C7378">
        <w:rPr>
          <w:rFonts w:ascii="Times New Roman" w:hAnsi="Times New Roman" w:cs="Times New Roman"/>
          <w:i/>
          <w:sz w:val="20"/>
          <w:szCs w:val="20"/>
          <w:lang w:val="en-ID"/>
        </w:rPr>
        <w:t>Buku</w:t>
      </w:r>
      <w:proofErr w:type="spellEnd"/>
      <w:r w:rsidRPr="007C7378">
        <w:rPr>
          <w:rFonts w:ascii="Times New Roman" w:hAnsi="Times New Roman" w:cs="Times New Roman"/>
          <w:i/>
          <w:sz w:val="20"/>
          <w:szCs w:val="20"/>
          <w:lang w:val="en-ID"/>
        </w:rPr>
        <w:t xml:space="preserve"> Ajar </w:t>
      </w:r>
      <w:proofErr w:type="spellStart"/>
      <w:r w:rsidRPr="007C7378">
        <w:rPr>
          <w:rFonts w:ascii="Times New Roman" w:hAnsi="Times New Roman" w:cs="Times New Roman"/>
          <w:i/>
          <w:sz w:val="20"/>
          <w:szCs w:val="20"/>
          <w:lang w:val="en-ID"/>
        </w:rPr>
        <w:t>Keperawatan</w:t>
      </w:r>
      <w:proofErr w:type="spellEnd"/>
      <w:r w:rsidRPr="007C7378">
        <w:rPr>
          <w:rFonts w:ascii="Times New Roman" w:hAnsi="Times New Roman" w:cs="Times New Roman"/>
          <w:i/>
          <w:sz w:val="20"/>
          <w:szCs w:val="20"/>
          <w:lang w:val="en-ID"/>
        </w:rPr>
        <w:t xml:space="preserve"> </w:t>
      </w:r>
      <w:proofErr w:type="spellStart"/>
      <w:r w:rsidRPr="007C7378">
        <w:rPr>
          <w:rFonts w:ascii="Times New Roman" w:hAnsi="Times New Roman" w:cs="Times New Roman"/>
          <w:i/>
          <w:sz w:val="20"/>
          <w:szCs w:val="20"/>
          <w:lang w:val="en-ID"/>
        </w:rPr>
        <w:t>Maternitas</w:t>
      </w:r>
      <w:proofErr w:type="spellEnd"/>
      <w:r w:rsidRPr="007C7378">
        <w:rPr>
          <w:rFonts w:ascii="Times New Roman" w:hAnsi="Times New Roman" w:cs="Times New Roman"/>
          <w:sz w:val="20"/>
          <w:szCs w:val="20"/>
          <w:lang w:val="en-ID"/>
        </w:rPr>
        <w:t>.</w:t>
      </w:r>
      <w:proofErr w:type="gramEnd"/>
      <w:r w:rsidRPr="007C7378">
        <w:rPr>
          <w:rFonts w:ascii="Times New Roman" w:hAnsi="Times New Roman" w:cs="Times New Roman"/>
          <w:sz w:val="20"/>
          <w:szCs w:val="20"/>
          <w:lang w:val="en-ID"/>
        </w:rPr>
        <w:t xml:space="preserve"> </w:t>
      </w:r>
      <w:proofErr w:type="spellStart"/>
      <w:proofErr w:type="gramStart"/>
      <w:r w:rsidRPr="007C7378">
        <w:rPr>
          <w:rFonts w:ascii="Times New Roman" w:hAnsi="Times New Roman" w:cs="Times New Roman"/>
          <w:sz w:val="20"/>
          <w:szCs w:val="20"/>
          <w:lang w:val="en-ID"/>
        </w:rPr>
        <w:t>Edisi</w:t>
      </w:r>
      <w:proofErr w:type="spellEnd"/>
      <w:r w:rsidRPr="007C7378">
        <w:rPr>
          <w:rFonts w:ascii="Times New Roman" w:hAnsi="Times New Roman" w:cs="Times New Roman"/>
          <w:sz w:val="20"/>
          <w:szCs w:val="20"/>
          <w:lang w:val="en-ID"/>
        </w:rPr>
        <w:t xml:space="preserve"> 4.</w:t>
      </w:r>
      <w:proofErr w:type="gramEnd"/>
      <w:r w:rsidRPr="007C7378">
        <w:rPr>
          <w:rFonts w:ascii="Times New Roman" w:hAnsi="Times New Roman" w:cs="Times New Roman"/>
          <w:sz w:val="20"/>
          <w:szCs w:val="20"/>
          <w:lang w:val="en-ID"/>
        </w:rPr>
        <w:t xml:space="preserve"> EGC: Jakarta</w:t>
      </w:r>
    </w:p>
    <w:p w14:paraId="51499F23" w14:textId="77777777" w:rsidR="007C7378" w:rsidRPr="007C7378" w:rsidRDefault="007C7378" w:rsidP="007C7378">
      <w:pPr>
        <w:ind w:left="567" w:hanging="567"/>
        <w:jc w:val="both"/>
        <w:rPr>
          <w:sz w:val="20"/>
          <w:szCs w:val="20"/>
        </w:rPr>
      </w:pPr>
      <w:proofErr w:type="spellStart"/>
      <w:r w:rsidRPr="007C7378">
        <w:rPr>
          <w:sz w:val="20"/>
          <w:szCs w:val="20"/>
          <w:lang w:val="en-ID"/>
        </w:rPr>
        <w:t>Fazdria</w:t>
      </w:r>
      <w:proofErr w:type="gramStart"/>
      <w:r w:rsidRPr="007C7378">
        <w:rPr>
          <w:sz w:val="20"/>
          <w:szCs w:val="20"/>
          <w:lang w:val="en-ID"/>
        </w:rPr>
        <w:t>,F</w:t>
      </w:r>
      <w:proofErr w:type="spellEnd"/>
      <w:proofErr w:type="gramEnd"/>
      <w:r w:rsidRPr="007C7378">
        <w:rPr>
          <w:sz w:val="20"/>
          <w:szCs w:val="20"/>
          <w:lang w:val="en-ID"/>
        </w:rPr>
        <w:t xml:space="preserve">. (2018).  </w:t>
      </w:r>
      <w:proofErr w:type="spellStart"/>
      <w:proofErr w:type="gramStart"/>
      <w:r w:rsidRPr="007C7378">
        <w:rPr>
          <w:sz w:val="20"/>
          <w:szCs w:val="20"/>
        </w:rPr>
        <w:t>Perbandingan</w:t>
      </w:r>
      <w:proofErr w:type="spellEnd"/>
      <w:r w:rsidRPr="007C7378">
        <w:rPr>
          <w:sz w:val="20"/>
          <w:szCs w:val="20"/>
        </w:rPr>
        <w:t xml:space="preserve"> </w:t>
      </w:r>
      <w:proofErr w:type="spellStart"/>
      <w:r w:rsidRPr="007C7378">
        <w:rPr>
          <w:sz w:val="20"/>
          <w:szCs w:val="20"/>
        </w:rPr>
        <w:t>Efektivitas</w:t>
      </w:r>
      <w:proofErr w:type="spellEnd"/>
      <w:r w:rsidRPr="007C7378">
        <w:rPr>
          <w:sz w:val="20"/>
          <w:szCs w:val="20"/>
        </w:rPr>
        <w:t xml:space="preserve"> Abdominal Stretching Exercises Dan </w:t>
      </w:r>
      <w:proofErr w:type="spellStart"/>
      <w:r w:rsidRPr="007C7378">
        <w:rPr>
          <w:sz w:val="20"/>
          <w:szCs w:val="20"/>
        </w:rPr>
        <w:t>Metode</w:t>
      </w:r>
      <w:proofErr w:type="spellEnd"/>
      <w:r w:rsidRPr="007C7378">
        <w:rPr>
          <w:sz w:val="20"/>
          <w:szCs w:val="20"/>
        </w:rPr>
        <w:t xml:space="preserve"> </w:t>
      </w:r>
      <w:proofErr w:type="spellStart"/>
      <w:r w:rsidRPr="007C7378">
        <w:rPr>
          <w:sz w:val="20"/>
          <w:szCs w:val="20"/>
        </w:rPr>
        <w:t>Kompres</w:t>
      </w:r>
      <w:proofErr w:type="spellEnd"/>
      <w:r w:rsidRPr="007C7378">
        <w:rPr>
          <w:sz w:val="20"/>
          <w:szCs w:val="20"/>
        </w:rPr>
        <w:t xml:space="preserve"> </w:t>
      </w:r>
      <w:proofErr w:type="spellStart"/>
      <w:r w:rsidRPr="007C7378">
        <w:rPr>
          <w:sz w:val="20"/>
          <w:szCs w:val="20"/>
        </w:rPr>
        <w:t>Hangat</w:t>
      </w:r>
      <w:proofErr w:type="spellEnd"/>
      <w:r w:rsidRPr="007C7378">
        <w:rPr>
          <w:sz w:val="20"/>
          <w:szCs w:val="20"/>
        </w:rPr>
        <w:t xml:space="preserve"> </w:t>
      </w:r>
      <w:proofErr w:type="spellStart"/>
      <w:r w:rsidRPr="007C7378">
        <w:rPr>
          <w:sz w:val="20"/>
          <w:szCs w:val="20"/>
        </w:rPr>
        <w:t>Kering</w:t>
      </w:r>
      <w:proofErr w:type="spellEnd"/>
      <w:r w:rsidRPr="007C7378">
        <w:rPr>
          <w:sz w:val="20"/>
          <w:szCs w:val="20"/>
        </w:rPr>
        <w:t xml:space="preserve"> </w:t>
      </w:r>
      <w:proofErr w:type="spellStart"/>
      <w:r w:rsidRPr="007C7378">
        <w:rPr>
          <w:sz w:val="20"/>
          <w:szCs w:val="20"/>
        </w:rPr>
        <w:t>Terhadap</w:t>
      </w:r>
      <w:proofErr w:type="spellEnd"/>
      <w:r w:rsidRPr="007C7378">
        <w:rPr>
          <w:sz w:val="20"/>
          <w:szCs w:val="20"/>
        </w:rPr>
        <w:t xml:space="preserve"> </w:t>
      </w:r>
      <w:proofErr w:type="spellStart"/>
      <w:r w:rsidRPr="007C7378">
        <w:rPr>
          <w:sz w:val="20"/>
          <w:szCs w:val="20"/>
        </w:rPr>
        <w:t>Intensitas</w:t>
      </w:r>
      <w:proofErr w:type="spellEnd"/>
      <w:r w:rsidRPr="007C7378">
        <w:rPr>
          <w:sz w:val="20"/>
          <w:szCs w:val="20"/>
        </w:rPr>
        <w:t xml:space="preserve"> </w:t>
      </w:r>
      <w:proofErr w:type="spellStart"/>
      <w:r w:rsidRPr="007C7378">
        <w:rPr>
          <w:sz w:val="20"/>
          <w:szCs w:val="20"/>
        </w:rPr>
        <w:t>Disminore</w:t>
      </w:r>
      <w:proofErr w:type="spellEnd"/>
      <w:r w:rsidRPr="007C7378">
        <w:rPr>
          <w:sz w:val="20"/>
          <w:szCs w:val="20"/>
        </w:rPr>
        <w:t xml:space="preserve"> Primer </w:t>
      </w:r>
      <w:proofErr w:type="spellStart"/>
      <w:r w:rsidRPr="007C7378">
        <w:rPr>
          <w:sz w:val="20"/>
          <w:szCs w:val="20"/>
        </w:rPr>
        <w:t>Pada</w:t>
      </w:r>
      <w:proofErr w:type="spellEnd"/>
      <w:r w:rsidRPr="007C7378">
        <w:rPr>
          <w:sz w:val="20"/>
          <w:szCs w:val="20"/>
        </w:rPr>
        <w:t xml:space="preserve"> </w:t>
      </w:r>
      <w:proofErr w:type="spellStart"/>
      <w:r w:rsidRPr="007C7378">
        <w:rPr>
          <w:sz w:val="20"/>
          <w:szCs w:val="20"/>
        </w:rPr>
        <w:t>Mahasiswi</w:t>
      </w:r>
      <w:proofErr w:type="spellEnd"/>
      <w:r w:rsidRPr="007C7378">
        <w:rPr>
          <w:sz w:val="20"/>
          <w:szCs w:val="20"/>
          <w:lang w:val="en-ID"/>
        </w:rPr>
        <w:t>.</w:t>
      </w:r>
      <w:proofErr w:type="gramEnd"/>
      <w:r w:rsidRPr="007C7378">
        <w:rPr>
          <w:sz w:val="20"/>
          <w:szCs w:val="20"/>
          <w:lang w:val="en-ID"/>
        </w:rPr>
        <w:t xml:space="preserve"> </w:t>
      </w:r>
    </w:p>
    <w:p w14:paraId="106AE479" w14:textId="77777777" w:rsidR="007C7378" w:rsidRPr="007C7378" w:rsidRDefault="007C7378" w:rsidP="007C7378">
      <w:pPr>
        <w:ind w:left="567" w:hanging="567"/>
        <w:jc w:val="both"/>
        <w:rPr>
          <w:sz w:val="20"/>
          <w:szCs w:val="20"/>
          <w:lang w:val="en-ID"/>
        </w:rPr>
      </w:pPr>
      <w:proofErr w:type="spellStart"/>
      <w:proofErr w:type="gramStart"/>
      <w:r w:rsidRPr="007C7378">
        <w:rPr>
          <w:sz w:val="20"/>
          <w:szCs w:val="20"/>
          <w:lang w:val="en-ID"/>
        </w:rPr>
        <w:t>Novia</w:t>
      </w:r>
      <w:proofErr w:type="spellEnd"/>
      <w:r w:rsidRPr="007C7378">
        <w:rPr>
          <w:sz w:val="20"/>
          <w:szCs w:val="20"/>
          <w:lang w:val="en-ID"/>
        </w:rPr>
        <w:t xml:space="preserve">, </w:t>
      </w:r>
      <w:proofErr w:type="spellStart"/>
      <w:r w:rsidRPr="007C7378">
        <w:rPr>
          <w:sz w:val="20"/>
          <w:szCs w:val="20"/>
          <w:lang w:val="en-ID"/>
        </w:rPr>
        <w:t>Ika</w:t>
      </w:r>
      <w:proofErr w:type="spellEnd"/>
      <w:r w:rsidRPr="007C7378">
        <w:rPr>
          <w:sz w:val="20"/>
          <w:szCs w:val="20"/>
          <w:lang w:val="en-ID"/>
        </w:rPr>
        <w:t xml:space="preserve"> </w:t>
      </w:r>
      <w:proofErr w:type="spellStart"/>
      <w:r w:rsidRPr="007C7378">
        <w:rPr>
          <w:sz w:val="20"/>
          <w:szCs w:val="20"/>
          <w:lang w:val="en-ID"/>
        </w:rPr>
        <w:t>dan</w:t>
      </w:r>
      <w:proofErr w:type="spellEnd"/>
      <w:r w:rsidRPr="007C7378">
        <w:rPr>
          <w:sz w:val="20"/>
          <w:szCs w:val="20"/>
          <w:lang w:val="en-ID"/>
        </w:rPr>
        <w:t xml:space="preserve"> </w:t>
      </w:r>
      <w:proofErr w:type="spellStart"/>
      <w:r w:rsidRPr="007C7378">
        <w:rPr>
          <w:sz w:val="20"/>
          <w:szCs w:val="20"/>
          <w:lang w:val="en-ID"/>
        </w:rPr>
        <w:t>Nunik</w:t>
      </w:r>
      <w:proofErr w:type="spellEnd"/>
      <w:r w:rsidRPr="007C7378">
        <w:rPr>
          <w:sz w:val="20"/>
          <w:szCs w:val="20"/>
          <w:lang w:val="en-ID"/>
        </w:rPr>
        <w:t>.</w:t>
      </w:r>
      <w:proofErr w:type="gramEnd"/>
      <w:r w:rsidRPr="007C7378">
        <w:rPr>
          <w:sz w:val="20"/>
          <w:szCs w:val="20"/>
          <w:lang w:val="en-ID"/>
        </w:rPr>
        <w:t xml:space="preserve"> </w:t>
      </w:r>
      <w:proofErr w:type="gramStart"/>
      <w:r w:rsidRPr="007C7378">
        <w:rPr>
          <w:sz w:val="20"/>
          <w:szCs w:val="20"/>
          <w:lang w:val="en-ID"/>
        </w:rPr>
        <w:t xml:space="preserve">(2013). </w:t>
      </w:r>
      <w:proofErr w:type="spellStart"/>
      <w:r w:rsidRPr="007C7378">
        <w:rPr>
          <w:sz w:val="20"/>
          <w:szCs w:val="20"/>
          <w:lang w:val="en-ID"/>
        </w:rPr>
        <w:t>Faktor</w:t>
      </w:r>
      <w:proofErr w:type="spellEnd"/>
      <w:r w:rsidRPr="007C7378">
        <w:rPr>
          <w:sz w:val="20"/>
          <w:szCs w:val="20"/>
          <w:lang w:val="en-ID"/>
        </w:rPr>
        <w:t xml:space="preserve"> </w:t>
      </w:r>
      <w:proofErr w:type="spellStart"/>
      <w:r w:rsidRPr="007C7378">
        <w:rPr>
          <w:sz w:val="20"/>
          <w:szCs w:val="20"/>
          <w:lang w:val="en-ID"/>
        </w:rPr>
        <w:t>resiko</w:t>
      </w:r>
      <w:proofErr w:type="spellEnd"/>
      <w:r w:rsidRPr="007C7378">
        <w:rPr>
          <w:sz w:val="20"/>
          <w:szCs w:val="20"/>
          <w:lang w:val="en-ID"/>
        </w:rPr>
        <w:t xml:space="preserve"> yang </w:t>
      </w:r>
      <w:proofErr w:type="spellStart"/>
      <w:r w:rsidRPr="007C7378">
        <w:rPr>
          <w:sz w:val="20"/>
          <w:szCs w:val="20"/>
          <w:lang w:val="en-ID"/>
        </w:rPr>
        <w:t>Mempengaruhi</w:t>
      </w:r>
      <w:proofErr w:type="spellEnd"/>
      <w:r w:rsidRPr="007C7378">
        <w:rPr>
          <w:sz w:val="20"/>
          <w:szCs w:val="20"/>
          <w:lang w:val="en-ID"/>
        </w:rPr>
        <w:t xml:space="preserve"> </w:t>
      </w:r>
      <w:proofErr w:type="spellStart"/>
      <w:r w:rsidRPr="007C7378">
        <w:rPr>
          <w:sz w:val="20"/>
          <w:szCs w:val="20"/>
          <w:lang w:val="en-ID"/>
        </w:rPr>
        <w:t>kejadian</w:t>
      </w:r>
      <w:proofErr w:type="spellEnd"/>
      <w:r w:rsidRPr="007C7378">
        <w:rPr>
          <w:sz w:val="20"/>
          <w:szCs w:val="20"/>
          <w:lang w:val="en-ID"/>
        </w:rPr>
        <w:t xml:space="preserve"> </w:t>
      </w:r>
      <w:proofErr w:type="spellStart"/>
      <w:r w:rsidRPr="007C7378">
        <w:rPr>
          <w:sz w:val="20"/>
          <w:szCs w:val="20"/>
          <w:lang w:val="en-ID"/>
        </w:rPr>
        <w:t>Dismenore</w:t>
      </w:r>
      <w:proofErr w:type="spellEnd"/>
      <w:r w:rsidRPr="007C7378">
        <w:rPr>
          <w:sz w:val="20"/>
          <w:szCs w:val="20"/>
          <w:lang w:val="en-ID"/>
        </w:rPr>
        <w:t xml:space="preserve"> Primer.</w:t>
      </w:r>
      <w:proofErr w:type="gramEnd"/>
      <w:r w:rsidRPr="007C7378">
        <w:rPr>
          <w:sz w:val="20"/>
          <w:szCs w:val="20"/>
          <w:lang w:val="en-ID"/>
        </w:rPr>
        <w:t xml:space="preserve"> </w:t>
      </w:r>
      <w:proofErr w:type="spellStart"/>
      <w:r w:rsidRPr="007C7378">
        <w:rPr>
          <w:sz w:val="20"/>
          <w:szCs w:val="20"/>
          <w:lang w:val="en-ID"/>
        </w:rPr>
        <w:t>Jurnal</w:t>
      </w:r>
      <w:proofErr w:type="spellEnd"/>
      <w:r w:rsidRPr="007C7378">
        <w:rPr>
          <w:sz w:val="20"/>
          <w:szCs w:val="20"/>
          <w:lang w:val="en-ID"/>
        </w:rPr>
        <w:t xml:space="preserve"> </w:t>
      </w:r>
      <w:proofErr w:type="spellStart"/>
      <w:r w:rsidRPr="007C7378">
        <w:rPr>
          <w:sz w:val="20"/>
          <w:szCs w:val="20"/>
          <w:lang w:val="en-ID"/>
        </w:rPr>
        <w:t>Ilmu</w:t>
      </w:r>
      <w:proofErr w:type="spellEnd"/>
      <w:r w:rsidRPr="007C7378">
        <w:rPr>
          <w:sz w:val="20"/>
          <w:szCs w:val="20"/>
          <w:lang w:val="en-ID"/>
        </w:rPr>
        <w:t xml:space="preserve"> </w:t>
      </w:r>
      <w:proofErr w:type="spellStart"/>
      <w:r w:rsidRPr="007C7378">
        <w:rPr>
          <w:sz w:val="20"/>
          <w:szCs w:val="20"/>
          <w:lang w:val="en-ID"/>
        </w:rPr>
        <w:t>Kesehatan</w:t>
      </w:r>
      <w:proofErr w:type="spellEnd"/>
      <w:r w:rsidRPr="007C7378">
        <w:rPr>
          <w:sz w:val="20"/>
          <w:szCs w:val="20"/>
          <w:lang w:val="en-ID"/>
        </w:rPr>
        <w:t xml:space="preserve">. </w:t>
      </w:r>
      <w:hyperlink r:id="rId7" w:history="1">
        <w:r w:rsidRPr="007C7378">
          <w:rPr>
            <w:rStyle w:val="Hyperlink"/>
            <w:sz w:val="20"/>
            <w:szCs w:val="20"/>
            <w:lang w:val="en-ID"/>
          </w:rPr>
          <w:t>http://www</w:t>
        </w:r>
      </w:hyperlink>
      <w:r w:rsidRPr="007C7378">
        <w:rPr>
          <w:sz w:val="20"/>
          <w:szCs w:val="20"/>
          <w:lang w:val="en-ID"/>
        </w:rPr>
        <w:t>. journal.unair.ac.id/</w:t>
      </w:r>
      <w:proofErr w:type="spellStart"/>
      <w:r w:rsidRPr="007C7378">
        <w:rPr>
          <w:sz w:val="20"/>
          <w:szCs w:val="20"/>
          <w:lang w:val="en-ID"/>
        </w:rPr>
        <w:t>filerPDF</w:t>
      </w:r>
      <w:proofErr w:type="spellEnd"/>
      <w:r w:rsidRPr="007C7378">
        <w:rPr>
          <w:sz w:val="20"/>
          <w:szCs w:val="20"/>
          <w:lang w:val="en-ID"/>
        </w:rPr>
        <w:t>/Naskah%204%</w:t>
      </w:r>
      <w:proofErr w:type="gramStart"/>
      <w:r w:rsidRPr="007C7378">
        <w:rPr>
          <w:sz w:val="20"/>
          <w:szCs w:val="20"/>
          <w:lang w:val="en-ID"/>
        </w:rPr>
        <w:t>20(</w:t>
      </w:r>
      <w:proofErr w:type="gramEnd"/>
      <w:r w:rsidRPr="007C7378">
        <w:rPr>
          <w:sz w:val="20"/>
          <w:szCs w:val="20"/>
          <w:lang w:val="en-ID"/>
        </w:rPr>
        <w:t>h96-103)</w:t>
      </w:r>
      <w:proofErr w:type="spellStart"/>
      <w:r w:rsidRPr="007C7378">
        <w:rPr>
          <w:sz w:val="20"/>
          <w:szCs w:val="20"/>
          <w:lang w:val="en-ID"/>
        </w:rPr>
        <w:t>pdf</w:t>
      </w:r>
      <w:proofErr w:type="spellEnd"/>
      <w:r w:rsidRPr="007C7378">
        <w:rPr>
          <w:sz w:val="20"/>
          <w:szCs w:val="20"/>
          <w:lang w:val="en-ID"/>
        </w:rPr>
        <w:t>).</w:t>
      </w:r>
    </w:p>
    <w:p w14:paraId="6FCBB8DE" w14:textId="77777777" w:rsidR="007C7378" w:rsidRPr="007C7378" w:rsidRDefault="007C7378" w:rsidP="007C7378">
      <w:pPr>
        <w:ind w:left="567" w:hanging="567"/>
        <w:jc w:val="both"/>
        <w:rPr>
          <w:sz w:val="20"/>
          <w:szCs w:val="20"/>
        </w:rPr>
      </w:pPr>
      <w:proofErr w:type="spellStart"/>
      <w:r w:rsidRPr="007C7378">
        <w:rPr>
          <w:sz w:val="20"/>
          <w:szCs w:val="20"/>
        </w:rPr>
        <w:t>Pillitteri</w:t>
      </w:r>
      <w:proofErr w:type="spellEnd"/>
      <w:r w:rsidRPr="007C7378">
        <w:rPr>
          <w:sz w:val="20"/>
          <w:szCs w:val="20"/>
        </w:rPr>
        <w:t xml:space="preserve">, A. (2003). </w:t>
      </w:r>
      <w:proofErr w:type="gramStart"/>
      <w:r w:rsidRPr="007C7378">
        <w:rPr>
          <w:i/>
          <w:iCs/>
          <w:sz w:val="20"/>
          <w:szCs w:val="20"/>
        </w:rPr>
        <w:t>Maternal &amp; child nursing</w:t>
      </w:r>
      <w:r w:rsidRPr="007C7378">
        <w:rPr>
          <w:sz w:val="20"/>
          <w:szCs w:val="20"/>
        </w:rPr>
        <w:t>.</w:t>
      </w:r>
      <w:proofErr w:type="gramEnd"/>
      <w:r w:rsidRPr="007C7378">
        <w:rPr>
          <w:sz w:val="20"/>
          <w:szCs w:val="20"/>
        </w:rPr>
        <w:t xml:space="preserve"> 2</w:t>
      </w:r>
      <w:r w:rsidRPr="007C7378">
        <w:rPr>
          <w:sz w:val="20"/>
          <w:szCs w:val="20"/>
          <w:vertAlign w:val="superscript"/>
        </w:rPr>
        <w:t>nd</w:t>
      </w:r>
      <w:r w:rsidRPr="007C7378">
        <w:rPr>
          <w:sz w:val="20"/>
          <w:szCs w:val="20"/>
        </w:rPr>
        <w:t xml:space="preserve"> ed. </w:t>
      </w:r>
      <w:proofErr w:type="gramStart"/>
      <w:r w:rsidRPr="007C7378">
        <w:rPr>
          <w:sz w:val="20"/>
          <w:szCs w:val="20"/>
        </w:rPr>
        <w:t>Philadelphia :</w:t>
      </w:r>
      <w:proofErr w:type="gramEnd"/>
      <w:r w:rsidRPr="007C7378">
        <w:rPr>
          <w:sz w:val="20"/>
          <w:szCs w:val="20"/>
        </w:rPr>
        <w:t xml:space="preserve"> J. B Lippincott</w:t>
      </w:r>
    </w:p>
    <w:p w14:paraId="757FFE5A" w14:textId="77777777" w:rsidR="007C7378" w:rsidRPr="007C7378" w:rsidRDefault="007C7378" w:rsidP="007C7378">
      <w:pPr>
        <w:ind w:left="567" w:hanging="567"/>
        <w:jc w:val="both"/>
        <w:rPr>
          <w:sz w:val="20"/>
          <w:szCs w:val="20"/>
        </w:rPr>
      </w:pPr>
      <w:proofErr w:type="spellStart"/>
      <w:proofErr w:type="gramStart"/>
      <w:r w:rsidRPr="007C7378">
        <w:rPr>
          <w:sz w:val="20"/>
          <w:szCs w:val="20"/>
        </w:rPr>
        <w:t>Prawirohardjo</w:t>
      </w:r>
      <w:proofErr w:type="spellEnd"/>
      <w:r w:rsidRPr="007C7378">
        <w:rPr>
          <w:sz w:val="20"/>
          <w:szCs w:val="20"/>
        </w:rPr>
        <w:t>.</w:t>
      </w:r>
      <w:proofErr w:type="gramEnd"/>
      <w:r w:rsidRPr="007C7378">
        <w:rPr>
          <w:sz w:val="20"/>
          <w:szCs w:val="20"/>
        </w:rPr>
        <w:t xml:space="preserve"> </w:t>
      </w:r>
      <w:proofErr w:type="gramStart"/>
      <w:r w:rsidRPr="007C7378">
        <w:rPr>
          <w:sz w:val="20"/>
          <w:szCs w:val="20"/>
        </w:rPr>
        <w:t xml:space="preserve">(2005). </w:t>
      </w:r>
      <w:proofErr w:type="spellStart"/>
      <w:r w:rsidRPr="007C7378">
        <w:rPr>
          <w:i/>
          <w:sz w:val="20"/>
          <w:szCs w:val="20"/>
        </w:rPr>
        <w:t>Ilmu</w:t>
      </w:r>
      <w:proofErr w:type="spellEnd"/>
      <w:r w:rsidRPr="007C7378">
        <w:rPr>
          <w:i/>
          <w:sz w:val="20"/>
          <w:szCs w:val="20"/>
        </w:rPr>
        <w:t xml:space="preserve"> </w:t>
      </w:r>
      <w:proofErr w:type="spellStart"/>
      <w:r w:rsidRPr="007C7378">
        <w:rPr>
          <w:i/>
          <w:sz w:val="20"/>
          <w:szCs w:val="20"/>
        </w:rPr>
        <w:t>Kebidanan</w:t>
      </w:r>
      <w:r w:rsidRPr="007C7378">
        <w:rPr>
          <w:sz w:val="20"/>
          <w:szCs w:val="20"/>
        </w:rPr>
        <w:t>.Edisi</w:t>
      </w:r>
      <w:proofErr w:type="spellEnd"/>
      <w:r w:rsidRPr="007C7378">
        <w:rPr>
          <w:sz w:val="20"/>
          <w:szCs w:val="20"/>
        </w:rPr>
        <w:t xml:space="preserve"> </w:t>
      </w:r>
      <w:proofErr w:type="spellStart"/>
      <w:r w:rsidRPr="007C7378">
        <w:rPr>
          <w:sz w:val="20"/>
          <w:szCs w:val="20"/>
        </w:rPr>
        <w:t>Ketiga</w:t>
      </w:r>
      <w:proofErr w:type="spellEnd"/>
      <w:r w:rsidRPr="007C7378">
        <w:rPr>
          <w:sz w:val="20"/>
          <w:szCs w:val="20"/>
        </w:rPr>
        <w:t>.</w:t>
      </w:r>
      <w:proofErr w:type="gramEnd"/>
      <w:r w:rsidRPr="007C7378">
        <w:rPr>
          <w:sz w:val="20"/>
          <w:szCs w:val="20"/>
        </w:rPr>
        <w:t xml:space="preserve"> </w:t>
      </w:r>
      <w:proofErr w:type="spellStart"/>
      <w:r w:rsidRPr="007C7378">
        <w:rPr>
          <w:sz w:val="20"/>
          <w:szCs w:val="20"/>
        </w:rPr>
        <w:t>Cetakan</w:t>
      </w:r>
      <w:proofErr w:type="spellEnd"/>
      <w:r w:rsidRPr="007C7378">
        <w:rPr>
          <w:sz w:val="20"/>
          <w:szCs w:val="20"/>
        </w:rPr>
        <w:t xml:space="preserve"> </w:t>
      </w:r>
      <w:proofErr w:type="spellStart"/>
      <w:r w:rsidRPr="007C7378">
        <w:rPr>
          <w:sz w:val="20"/>
          <w:szCs w:val="20"/>
        </w:rPr>
        <w:t>Keenam.Yayasan</w:t>
      </w:r>
      <w:proofErr w:type="spellEnd"/>
      <w:r w:rsidRPr="007C7378">
        <w:rPr>
          <w:sz w:val="20"/>
          <w:szCs w:val="20"/>
        </w:rPr>
        <w:t xml:space="preserve"> </w:t>
      </w:r>
      <w:proofErr w:type="spellStart"/>
      <w:r w:rsidRPr="007C7378">
        <w:rPr>
          <w:sz w:val="20"/>
          <w:szCs w:val="20"/>
        </w:rPr>
        <w:t>Bina</w:t>
      </w:r>
      <w:proofErr w:type="spellEnd"/>
      <w:r w:rsidRPr="007C7378">
        <w:rPr>
          <w:sz w:val="20"/>
          <w:szCs w:val="20"/>
        </w:rPr>
        <w:t xml:space="preserve"> </w:t>
      </w:r>
      <w:proofErr w:type="spellStart"/>
      <w:r w:rsidRPr="007C7378">
        <w:rPr>
          <w:sz w:val="20"/>
          <w:szCs w:val="20"/>
        </w:rPr>
        <w:t>Pustaka</w:t>
      </w:r>
      <w:proofErr w:type="gramStart"/>
      <w:r w:rsidRPr="007C7378">
        <w:rPr>
          <w:sz w:val="20"/>
          <w:szCs w:val="20"/>
        </w:rPr>
        <w:t>:Jakarta</w:t>
      </w:r>
      <w:proofErr w:type="spellEnd"/>
      <w:proofErr w:type="gramEnd"/>
    </w:p>
    <w:p w14:paraId="4A4DBD81" w14:textId="77777777" w:rsidR="007C7378" w:rsidRPr="007C7378" w:rsidRDefault="007C7378" w:rsidP="007C7378">
      <w:pPr>
        <w:ind w:left="567" w:hanging="567"/>
        <w:jc w:val="both"/>
        <w:rPr>
          <w:sz w:val="20"/>
          <w:szCs w:val="20"/>
        </w:rPr>
      </w:pPr>
      <w:proofErr w:type="gramStart"/>
      <w:r w:rsidRPr="007C7378">
        <w:rPr>
          <w:sz w:val="20"/>
          <w:szCs w:val="20"/>
        </w:rPr>
        <w:t>Reeder, Martin &amp; Griffin.</w:t>
      </w:r>
      <w:proofErr w:type="gramEnd"/>
      <w:r w:rsidRPr="007C7378">
        <w:rPr>
          <w:sz w:val="20"/>
          <w:szCs w:val="20"/>
        </w:rPr>
        <w:t xml:space="preserve"> (2011). </w:t>
      </w:r>
      <w:proofErr w:type="spellStart"/>
      <w:r w:rsidRPr="007C7378">
        <w:rPr>
          <w:i/>
          <w:sz w:val="20"/>
          <w:szCs w:val="20"/>
        </w:rPr>
        <w:t>Keperawatan</w:t>
      </w:r>
      <w:proofErr w:type="spellEnd"/>
      <w:r w:rsidRPr="007C7378">
        <w:rPr>
          <w:i/>
          <w:sz w:val="20"/>
          <w:szCs w:val="20"/>
        </w:rPr>
        <w:t xml:space="preserve"> </w:t>
      </w:r>
      <w:proofErr w:type="spellStart"/>
      <w:r w:rsidRPr="007C7378">
        <w:rPr>
          <w:i/>
          <w:sz w:val="20"/>
          <w:szCs w:val="20"/>
        </w:rPr>
        <w:t>maternitas</w:t>
      </w:r>
      <w:proofErr w:type="gramStart"/>
      <w:r w:rsidRPr="007C7378">
        <w:rPr>
          <w:i/>
          <w:sz w:val="20"/>
          <w:szCs w:val="20"/>
        </w:rPr>
        <w:t>;kesehatan</w:t>
      </w:r>
      <w:proofErr w:type="spellEnd"/>
      <w:proofErr w:type="gramEnd"/>
      <w:r w:rsidRPr="007C7378">
        <w:rPr>
          <w:i/>
          <w:sz w:val="20"/>
          <w:szCs w:val="20"/>
        </w:rPr>
        <w:t xml:space="preserve"> </w:t>
      </w:r>
      <w:proofErr w:type="spellStart"/>
      <w:r w:rsidRPr="007C7378">
        <w:rPr>
          <w:i/>
          <w:sz w:val="20"/>
          <w:szCs w:val="20"/>
        </w:rPr>
        <w:t>wanita</w:t>
      </w:r>
      <w:proofErr w:type="spellEnd"/>
      <w:r w:rsidRPr="007C7378">
        <w:rPr>
          <w:i/>
          <w:sz w:val="20"/>
          <w:szCs w:val="20"/>
        </w:rPr>
        <w:t xml:space="preserve">, </w:t>
      </w:r>
      <w:proofErr w:type="spellStart"/>
      <w:r w:rsidRPr="007C7378">
        <w:rPr>
          <w:i/>
          <w:sz w:val="20"/>
          <w:szCs w:val="20"/>
        </w:rPr>
        <w:t>bayi</w:t>
      </w:r>
      <w:proofErr w:type="spellEnd"/>
      <w:r w:rsidRPr="007C7378">
        <w:rPr>
          <w:i/>
          <w:sz w:val="20"/>
          <w:szCs w:val="20"/>
        </w:rPr>
        <w:t xml:space="preserve"> </w:t>
      </w:r>
      <w:proofErr w:type="spellStart"/>
      <w:r w:rsidRPr="007C7378">
        <w:rPr>
          <w:i/>
          <w:sz w:val="20"/>
          <w:szCs w:val="20"/>
        </w:rPr>
        <w:t>dan</w:t>
      </w:r>
      <w:proofErr w:type="spellEnd"/>
      <w:r w:rsidRPr="007C7378">
        <w:rPr>
          <w:i/>
          <w:sz w:val="20"/>
          <w:szCs w:val="20"/>
        </w:rPr>
        <w:t xml:space="preserve"> </w:t>
      </w:r>
      <w:proofErr w:type="spellStart"/>
      <w:r w:rsidRPr="007C7378">
        <w:rPr>
          <w:i/>
          <w:sz w:val="20"/>
          <w:szCs w:val="20"/>
        </w:rPr>
        <w:t>keluarga</w:t>
      </w:r>
      <w:proofErr w:type="spellEnd"/>
      <w:r w:rsidRPr="007C7378">
        <w:rPr>
          <w:sz w:val="20"/>
          <w:szCs w:val="20"/>
        </w:rPr>
        <w:t xml:space="preserve">. </w:t>
      </w:r>
      <w:proofErr w:type="spellStart"/>
      <w:proofErr w:type="gramStart"/>
      <w:r w:rsidRPr="007C7378">
        <w:rPr>
          <w:sz w:val="20"/>
          <w:szCs w:val="20"/>
        </w:rPr>
        <w:t>Alih</w:t>
      </w:r>
      <w:proofErr w:type="spellEnd"/>
      <w:r w:rsidRPr="007C7378">
        <w:rPr>
          <w:sz w:val="20"/>
          <w:szCs w:val="20"/>
        </w:rPr>
        <w:t xml:space="preserve"> </w:t>
      </w:r>
      <w:proofErr w:type="spellStart"/>
      <w:r w:rsidRPr="007C7378">
        <w:rPr>
          <w:sz w:val="20"/>
          <w:szCs w:val="20"/>
        </w:rPr>
        <w:t>bahasa</w:t>
      </w:r>
      <w:proofErr w:type="spellEnd"/>
      <w:r w:rsidRPr="007C7378">
        <w:rPr>
          <w:sz w:val="20"/>
          <w:szCs w:val="20"/>
        </w:rPr>
        <w:t xml:space="preserve">; </w:t>
      </w:r>
      <w:proofErr w:type="spellStart"/>
      <w:r w:rsidRPr="007C7378">
        <w:rPr>
          <w:sz w:val="20"/>
          <w:szCs w:val="20"/>
        </w:rPr>
        <w:t>Afiyanti</w:t>
      </w:r>
      <w:proofErr w:type="spellEnd"/>
      <w:r w:rsidRPr="007C7378">
        <w:rPr>
          <w:sz w:val="20"/>
          <w:szCs w:val="20"/>
        </w:rPr>
        <w:t xml:space="preserve">, </w:t>
      </w:r>
      <w:proofErr w:type="spellStart"/>
      <w:r w:rsidRPr="007C7378">
        <w:rPr>
          <w:sz w:val="20"/>
          <w:szCs w:val="20"/>
        </w:rPr>
        <w:t>Nur</w:t>
      </w:r>
      <w:proofErr w:type="spellEnd"/>
      <w:r w:rsidRPr="007C7378">
        <w:rPr>
          <w:sz w:val="20"/>
          <w:szCs w:val="20"/>
        </w:rPr>
        <w:t xml:space="preserve"> </w:t>
      </w:r>
      <w:proofErr w:type="spellStart"/>
      <w:r w:rsidRPr="007C7378">
        <w:rPr>
          <w:sz w:val="20"/>
          <w:szCs w:val="20"/>
        </w:rPr>
        <w:t>Rachmawati</w:t>
      </w:r>
      <w:proofErr w:type="spellEnd"/>
      <w:r w:rsidRPr="007C7378">
        <w:rPr>
          <w:sz w:val="20"/>
          <w:szCs w:val="20"/>
        </w:rPr>
        <w:t xml:space="preserve"> </w:t>
      </w:r>
      <w:proofErr w:type="spellStart"/>
      <w:r w:rsidRPr="007C7378">
        <w:rPr>
          <w:sz w:val="20"/>
          <w:szCs w:val="20"/>
        </w:rPr>
        <w:t>dkk</w:t>
      </w:r>
      <w:proofErr w:type="spellEnd"/>
      <w:r w:rsidRPr="007C7378">
        <w:rPr>
          <w:sz w:val="20"/>
          <w:szCs w:val="20"/>
        </w:rPr>
        <w:t xml:space="preserve"> (2003/2011).</w:t>
      </w:r>
      <w:proofErr w:type="gramEnd"/>
      <w:r w:rsidRPr="007C7378">
        <w:rPr>
          <w:sz w:val="20"/>
          <w:szCs w:val="20"/>
        </w:rPr>
        <w:t xml:space="preserve"> </w:t>
      </w:r>
      <w:proofErr w:type="spellStart"/>
      <w:proofErr w:type="gramStart"/>
      <w:r w:rsidRPr="007C7378">
        <w:rPr>
          <w:sz w:val="20"/>
          <w:szCs w:val="20"/>
        </w:rPr>
        <w:t>Edisi</w:t>
      </w:r>
      <w:proofErr w:type="spellEnd"/>
      <w:r w:rsidRPr="007C7378">
        <w:rPr>
          <w:sz w:val="20"/>
          <w:szCs w:val="20"/>
        </w:rPr>
        <w:t xml:space="preserve"> 18.</w:t>
      </w:r>
      <w:proofErr w:type="gramEnd"/>
      <w:r w:rsidRPr="007C7378">
        <w:rPr>
          <w:sz w:val="20"/>
          <w:szCs w:val="20"/>
        </w:rPr>
        <w:t xml:space="preserve"> </w:t>
      </w:r>
      <w:proofErr w:type="gramStart"/>
      <w:r w:rsidRPr="007C7378">
        <w:rPr>
          <w:sz w:val="20"/>
          <w:szCs w:val="20"/>
        </w:rPr>
        <w:t>Volume 1.</w:t>
      </w:r>
      <w:proofErr w:type="gramEnd"/>
      <w:r w:rsidRPr="007C7378">
        <w:rPr>
          <w:sz w:val="20"/>
          <w:szCs w:val="20"/>
        </w:rPr>
        <w:t xml:space="preserve"> Jakarta: EGC.</w:t>
      </w:r>
    </w:p>
    <w:p w14:paraId="236BCC9D" w14:textId="77777777" w:rsidR="007C7378" w:rsidRPr="007C7378" w:rsidRDefault="007C7378" w:rsidP="007C7378">
      <w:pPr>
        <w:shd w:val="clear" w:color="auto" w:fill="FFFFFF"/>
        <w:ind w:left="567" w:hanging="567"/>
        <w:jc w:val="both"/>
        <w:rPr>
          <w:rStyle w:val="HTMLCite"/>
          <w:i w:val="0"/>
          <w:iCs w:val="0"/>
          <w:sz w:val="20"/>
          <w:szCs w:val="20"/>
        </w:rPr>
      </w:pPr>
      <w:proofErr w:type="spellStart"/>
      <w:proofErr w:type="gramStart"/>
      <w:r w:rsidRPr="007C7378">
        <w:rPr>
          <w:sz w:val="20"/>
          <w:szCs w:val="20"/>
          <w:lang w:val="en-ID"/>
        </w:rPr>
        <w:t>Salbiah</w:t>
      </w:r>
      <w:proofErr w:type="spellEnd"/>
      <w:r w:rsidRPr="007C7378">
        <w:rPr>
          <w:sz w:val="20"/>
          <w:szCs w:val="20"/>
          <w:lang w:val="en-ID"/>
        </w:rPr>
        <w:t>.</w:t>
      </w:r>
      <w:proofErr w:type="gramEnd"/>
      <w:r w:rsidRPr="007C7378">
        <w:rPr>
          <w:sz w:val="20"/>
          <w:szCs w:val="20"/>
          <w:lang w:val="en-ID"/>
        </w:rPr>
        <w:t xml:space="preserve"> </w:t>
      </w:r>
      <w:proofErr w:type="gramStart"/>
      <w:r w:rsidRPr="007C7378">
        <w:rPr>
          <w:sz w:val="20"/>
          <w:szCs w:val="20"/>
          <w:lang w:val="en-ID"/>
        </w:rPr>
        <w:t xml:space="preserve">(2015). </w:t>
      </w:r>
      <w:proofErr w:type="spellStart"/>
      <w:r w:rsidRPr="007C7378">
        <w:rPr>
          <w:sz w:val="20"/>
          <w:szCs w:val="20"/>
          <w:lang w:val="en-ID"/>
        </w:rPr>
        <w:t>Penurunan</w:t>
      </w:r>
      <w:proofErr w:type="spellEnd"/>
      <w:r w:rsidRPr="007C7378">
        <w:rPr>
          <w:sz w:val="20"/>
          <w:szCs w:val="20"/>
          <w:lang w:val="en-ID"/>
        </w:rPr>
        <w:t xml:space="preserve"> Tingkat </w:t>
      </w:r>
      <w:proofErr w:type="spellStart"/>
      <w:r w:rsidRPr="007C7378">
        <w:rPr>
          <w:sz w:val="20"/>
          <w:szCs w:val="20"/>
          <w:lang w:val="en-ID"/>
        </w:rPr>
        <w:t>Nyeri</w:t>
      </w:r>
      <w:proofErr w:type="spellEnd"/>
      <w:r w:rsidRPr="007C7378">
        <w:rPr>
          <w:sz w:val="20"/>
          <w:szCs w:val="20"/>
          <w:lang w:val="en-ID"/>
        </w:rPr>
        <w:t xml:space="preserve"> </w:t>
      </w:r>
      <w:proofErr w:type="spellStart"/>
      <w:r w:rsidRPr="007C7378">
        <w:rPr>
          <w:sz w:val="20"/>
          <w:szCs w:val="20"/>
          <w:lang w:val="en-ID"/>
        </w:rPr>
        <w:t>Saat</w:t>
      </w:r>
      <w:proofErr w:type="spellEnd"/>
      <w:r w:rsidRPr="007C7378">
        <w:rPr>
          <w:sz w:val="20"/>
          <w:szCs w:val="20"/>
          <w:lang w:val="en-ID"/>
        </w:rPr>
        <w:t xml:space="preserve"> </w:t>
      </w:r>
      <w:proofErr w:type="spellStart"/>
      <w:r w:rsidRPr="007C7378">
        <w:rPr>
          <w:sz w:val="20"/>
          <w:szCs w:val="20"/>
          <w:lang w:val="en-ID"/>
        </w:rPr>
        <w:t>Menstruasi</w:t>
      </w:r>
      <w:proofErr w:type="spellEnd"/>
      <w:r w:rsidRPr="007C7378">
        <w:rPr>
          <w:sz w:val="20"/>
          <w:szCs w:val="20"/>
          <w:lang w:val="en-ID"/>
        </w:rPr>
        <w:t xml:space="preserve"> </w:t>
      </w:r>
      <w:proofErr w:type="spellStart"/>
      <w:r w:rsidRPr="007C7378">
        <w:rPr>
          <w:sz w:val="20"/>
          <w:szCs w:val="20"/>
          <w:lang w:val="en-ID"/>
        </w:rPr>
        <w:t>Melalui</w:t>
      </w:r>
      <w:proofErr w:type="spellEnd"/>
      <w:r w:rsidRPr="007C7378">
        <w:rPr>
          <w:sz w:val="20"/>
          <w:szCs w:val="20"/>
          <w:lang w:val="en-ID"/>
        </w:rPr>
        <w:t xml:space="preserve"> </w:t>
      </w:r>
      <w:proofErr w:type="spellStart"/>
      <w:r w:rsidRPr="007C7378">
        <w:rPr>
          <w:sz w:val="20"/>
          <w:szCs w:val="20"/>
          <w:lang w:val="en-ID"/>
        </w:rPr>
        <w:t>Latihan</w:t>
      </w:r>
      <w:proofErr w:type="spellEnd"/>
      <w:r w:rsidRPr="007C7378">
        <w:rPr>
          <w:sz w:val="20"/>
          <w:szCs w:val="20"/>
          <w:lang w:val="en-ID"/>
        </w:rPr>
        <w:t xml:space="preserve"> Abdominal Stretching.</w:t>
      </w:r>
      <w:proofErr w:type="gramEnd"/>
      <w:r w:rsidRPr="007C7378">
        <w:rPr>
          <w:sz w:val="20"/>
          <w:szCs w:val="20"/>
          <w:lang w:val="en-ID"/>
        </w:rPr>
        <w:t xml:space="preserve"> </w:t>
      </w:r>
      <w:proofErr w:type="spellStart"/>
      <w:r w:rsidRPr="007C7378">
        <w:rPr>
          <w:i/>
          <w:sz w:val="20"/>
          <w:szCs w:val="20"/>
          <w:lang w:val="en-ID"/>
        </w:rPr>
        <w:t>Jurnal</w:t>
      </w:r>
      <w:proofErr w:type="spellEnd"/>
      <w:r w:rsidRPr="007C7378">
        <w:rPr>
          <w:i/>
          <w:sz w:val="20"/>
          <w:szCs w:val="20"/>
          <w:lang w:val="en-ID"/>
        </w:rPr>
        <w:t xml:space="preserve"> </w:t>
      </w:r>
      <w:proofErr w:type="spellStart"/>
      <w:r w:rsidRPr="007C7378">
        <w:rPr>
          <w:i/>
          <w:sz w:val="20"/>
          <w:szCs w:val="20"/>
          <w:lang w:val="en-ID"/>
        </w:rPr>
        <w:t>Ilmu</w:t>
      </w:r>
      <w:proofErr w:type="spellEnd"/>
      <w:r w:rsidRPr="007C7378">
        <w:rPr>
          <w:i/>
          <w:sz w:val="20"/>
          <w:szCs w:val="20"/>
          <w:lang w:val="en-ID"/>
        </w:rPr>
        <w:t xml:space="preserve"> </w:t>
      </w:r>
      <w:proofErr w:type="spellStart"/>
      <w:r w:rsidRPr="007C7378">
        <w:rPr>
          <w:i/>
          <w:sz w:val="20"/>
          <w:szCs w:val="20"/>
          <w:lang w:val="en-ID"/>
        </w:rPr>
        <w:t>Keperawatan</w:t>
      </w:r>
      <w:proofErr w:type="spellEnd"/>
      <w:r w:rsidRPr="007C7378">
        <w:rPr>
          <w:sz w:val="20"/>
          <w:szCs w:val="20"/>
          <w:lang w:val="en-ID"/>
        </w:rPr>
        <w:t xml:space="preserve">. </w:t>
      </w:r>
      <w:proofErr w:type="gramStart"/>
      <w:r w:rsidRPr="007C7378">
        <w:rPr>
          <w:sz w:val="20"/>
          <w:szCs w:val="20"/>
          <w:lang w:val="en-ID"/>
        </w:rPr>
        <w:t>ISSN 2338-6371.</w:t>
      </w:r>
      <w:proofErr w:type="gramEnd"/>
      <w:r w:rsidRPr="007C7378">
        <w:rPr>
          <w:i/>
          <w:iCs/>
          <w:sz w:val="20"/>
          <w:szCs w:val="20"/>
        </w:rPr>
        <w:t xml:space="preserve"> </w:t>
      </w:r>
      <w:r w:rsidRPr="007C7378">
        <w:rPr>
          <w:iCs/>
          <w:sz w:val="20"/>
          <w:szCs w:val="20"/>
        </w:rPr>
        <w:t>http://</w:t>
      </w:r>
      <w:r w:rsidRPr="007C7378">
        <w:rPr>
          <w:rStyle w:val="HTMLCite"/>
          <w:i w:val="0"/>
          <w:iCs w:val="0"/>
          <w:sz w:val="20"/>
          <w:szCs w:val="20"/>
        </w:rPr>
        <w:fldChar w:fldCharType="begin"/>
      </w:r>
      <w:r w:rsidRPr="007C7378">
        <w:rPr>
          <w:rStyle w:val="HTMLCite"/>
          <w:sz w:val="20"/>
          <w:szCs w:val="20"/>
        </w:rPr>
        <w:instrText xml:space="preserve"> HYPERLINK "http://www.jurnal.unsyiah.ac.id/JIK/article/download/5131/4310</w:instrText>
      </w:r>
    </w:p>
    <w:p w14:paraId="79957933" w14:textId="77777777" w:rsidR="007C7378" w:rsidRPr="007C7378" w:rsidRDefault="007C7378" w:rsidP="007C7378">
      <w:pPr>
        <w:shd w:val="clear" w:color="auto" w:fill="FFFFFF"/>
        <w:ind w:left="567" w:hanging="567"/>
        <w:jc w:val="both"/>
        <w:rPr>
          <w:rStyle w:val="Hyperlink"/>
          <w:sz w:val="20"/>
          <w:szCs w:val="20"/>
        </w:rPr>
      </w:pPr>
      <w:r w:rsidRPr="007C7378">
        <w:rPr>
          <w:rStyle w:val="HTMLCite"/>
          <w:sz w:val="20"/>
          <w:szCs w:val="20"/>
        </w:rPr>
        <w:instrText xml:space="preserve">" </w:instrText>
      </w:r>
      <w:r w:rsidRPr="007C7378">
        <w:rPr>
          <w:rStyle w:val="HTMLCite"/>
          <w:i w:val="0"/>
          <w:iCs w:val="0"/>
          <w:sz w:val="20"/>
          <w:szCs w:val="20"/>
        </w:rPr>
        <w:fldChar w:fldCharType="separate"/>
      </w:r>
      <w:r w:rsidRPr="007C7378">
        <w:rPr>
          <w:rStyle w:val="Hyperlink"/>
          <w:sz w:val="20"/>
          <w:szCs w:val="20"/>
        </w:rPr>
        <w:t>www.jurnal.unsyiah.ac.id/JIK/article/download/5131/4310</w:t>
      </w:r>
    </w:p>
    <w:p w14:paraId="76579561" w14:textId="77777777" w:rsidR="007C7378" w:rsidRPr="007C7378" w:rsidRDefault="007C7378" w:rsidP="007C7378">
      <w:pPr>
        <w:pStyle w:val="ListParagraph"/>
        <w:spacing w:after="0"/>
        <w:ind w:left="567" w:hanging="567"/>
        <w:jc w:val="both"/>
        <w:rPr>
          <w:rFonts w:ascii="Times New Roman" w:hAnsi="Times New Roman" w:cs="Times New Roman"/>
          <w:sz w:val="20"/>
          <w:szCs w:val="20"/>
          <w:lang w:val="en-ID"/>
        </w:rPr>
      </w:pPr>
      <w:r w:rsidRPr="007C7378">
        <w:rPr>
          <w:rStyle w:val="HTMLCite"/>
          <w:rFonts w:ascii="Times New Roman" w:hAnsi="Times New Roman" w:cs="Times New Roman"/>
          <w:i w:val="0"/>
          <w:iCs w:val="0"/>
          <w:sz w:val="20"/>
          <w:szCs w:val="20"/>
        </w:rPr>
        <w:fldChar w:fldCharType="end"/>
      </w:r>
      <w:r w:rsidRPr="007C7378">
        <w:rPr>
          <w:rFonts w:ascii="Times New Roman" w:hAnsi="Times New Roman" w:cs="Times New Roman"/>
          <w:sz w:val="20"/>
          <w:szCs w:val="20"/>
        </w:rPr>
        <w:t>Sari</w:t>
      </w:r>
      <w:r w:rsidRPr="007C7378">
        <w:rPr>
          <w:rFonts w:ascii="Times New Roman" w:hAnsi="Times New Roman" w:cs="Times New Roman"/>
          <w:sz w:val="20"/>
          <w:szCs w:val="20"/>
          <w:lang w:val="en-ID"/>
        </w:rPr>
        <w:t>,</w:t>
      </w:r>
      <w:proofErr w:type="spellStart"/>
      <w:r w:rsidRPr="007C7378">
        <w:rPr>
          <w:rFonts w:ascii="Times New Roman" w:hAnsi="Times New Roman" w:cs="Times New Roman"/>
          <w:sz w:val="20"/>
          <w:szCs w:val="20"/>
          <w:lang w:val="en-ID"/>
        </w:rPr>
        <w:t>Wulandari</w:t>
      </w:r>
      <w:proofErr w:type="spellEnd"/>
      <w:r w:rsidRPr="007C7378">
        <w:rPr>
          <w:rFonts w:ascii="Times New Roman" w:hAnsi="Times New Roman" w:cs="Times New Roman"/>
          <w:sz w:val="20"/>
          <w:szCs w:val="20"/>
          <w:lang w:val="en-ID"/>
        </w:rPr>
        <w:t xml:space="preserve"> &amp; </w:t>
      </w:r>
      <w:proofErr w:type="spellStart"/>
      <w:r w:rsidRPr="007C7378">
        <w:rPr>
          <w:rFonts w:ascii="Times New Roman" w:hAnsi="Times New Roman" w:cs="Times New Roman"/>
          <w:sz w:val="20"/>
          <w:szCs w:val="20"/>
          <w:lang w:val="en-ID"/>
        </w:rPr>
        <w:t>Rahmasari</w:t>
      </w:r>
      <w:proofErr w:type="spellEnd"/>
      <w:r w:rsidRPr="007C7378">
        <w:rPr>
          <w:rFonts w:ascii="Times New Roman" w:hAnsi="Times New Roman" w:cs="Times New Roman"/>
          <w:sz w:val="20"/>
          <w:szCs w:val="20"/>
          <w:lang w:val="en-ID"/>
        </w:rPr>
        <w:t xml:space="preserve">. </w:t>
      </w:r>
      <w:proofErr w:type="gramStart"/>
      <w:r w:rsidRPr="007C7378">
        <w:rPr>
          <w:rFonts w:ascii="Times New Roman" w:hAnsi="Times New Roman" w:cs="Times New Roman"/>
          <w:sz w:val="20"/>
          <w:szCs w:val="20"/>
          <w:lang w:val="en-ID"/>
        </w:rPr>
        <w:t xml:space="preserve">(2016). </w:t>
      </w:r>
      <w:r w:rsidRPr="007C7378">
        <w:rPr>
          <w:rFonts w:ascii="Times New Roman" w:hAnsi="Times New Roman" w:cs="Times New Roman"/>
          <w:sz w:val="20"/>
          <w:szCs w:val="20"/>
        </w:rPr>
        <w:t>Cat Stretch Exercise Sebagai Upaya Mengurangi Nyeri Haid Pada Remaja Putri</w:t>
      </w:r>
      <w:r w:rsidRPr="007C7378">
        <w:rPr>
          <w:rFonts w:ascii="Times New Roman" w:hAnsi="Times New Roman" w:cs="Times New Roman"/>
          <w:sz w:val="20"/>
          <w:szCs w:val="20"/>
          <w:lang w:val="en-ID"/>
        </w:rPr>
        <w:t>.</w:t>
      </w:r>
      <w:proofErr w:type="gramEnd"/>
      <w:r w:rsidRPr="007C7378">
        <w:rPr>
          <w:rFonts w:ascii="Times New Roman" w:hAnsi="Times New Roman" w:cs="Times New Roman"/>
          <w:sz w:val="20"/>
          <w:szCs w:val="20"/>
          <w:lang w:val="en-ID"/>
        </w:rPr>
        <w:t xml:space="preserve"> </w:t>
      </w:r>
      <w:r w:rsidRPr="007C7378">
        <w:rPr>
          <w:rFonts w:ascii="Times New Roman" w:hAnsi="Times New Roman" w:cs="Times New Roman"/>
          <w:i/>
          <w:sz w:val="20"/>
          <w:szCs w:val="20"/>
        </w:rPr>
        <w:t>Gaster</w:t>
      </w:r>
      <w:r w:rsidRPr="007C7378">
        <w:rPr>
          <w:rFonts w:ascii="Times New Roman" w:hAnsi="Times New Roman" w:cs="Times New Roman"/>
          <w:sz w:val="20"/>
          <w:szCs w:val="20"/>
        </w:rPr>
        <w:t xml:space="preserve"> </w:t>
      </w:r>
      <w:r w:rsidRPr="007C7378">
        <w:rPr>
          <w:rFonts w:ascii="Times New Roman" w:hAnsi="Times New Roman" w:cs="Times New Roman"/>
          <w:sz w:val="20"/>
          <w:szCs w:val="20"/>
          <w:lang w:val="en-ID"/>
        </w:rPr>
        <w:t>.</w:t>
      </w:r>
      <w:r w:rsidRPr="007C7378">
        <w:rPr>
          <w:rFonts w:ascii="Times New Roman" w:hAnsi="Times New Roman" w:cs="Times New Roman"/>
          <w:sz w:val="20"/>
          <w:szCs w:val="20"/>
        </w:rPr>
        <w:t>Vol. X</w:t>
      </w:r>
      <w:r w:rsidRPr="007C7378">
        <w:rPr>
          <w:rFonts w:ascii="Times New Roman" w:hAnsi="Times New Roman" w:cs="Times New Roman"/>
          <w:sz w:val="20"/>
          <w:szCs w:val="20"/>
          <w:lang w:val="en-ID"/>
        </w:rPr>
        <w:t>IV</w:t>
      </w:r>
      <w:r w:rsidRPr="007C7378">
        <w:rPr>
          <w:rFonts w:ascii="Times New Roman" w:hAnsi="Times New Roman" w:cs="Times New Roman"/>
          <w:sz w:val="20"/>
          <w:szCs w:val="20"/>
        </w:rPr>
        <w:t xml:space="preserve"> No. 1 Februari 2016</w:t>
      </w:r>
      <w:r w:rsidRPr="007C7378">
        <w:rPr>
          <w:rFonts w:ascii="Times New Roman" w:hAnsi="Times New Roman" w:cs="Times New Roman"/>
          <w:sz w:val="20"/>
          <w:szCs w:val="20"/>
          <w:lang w:val="en-ID"/>
        </w:rPr>
        <w:t>.</w:t>
      </w:r>
      <w:r w:rsidRPr="007C7378">
        <w:rPr>
          <w:rFonts w:ascii="Times New Roman" w:hAnsi="Times New Roman" w:cs="Times New Roman"/>
          <w:sz w:val="20"/>
          <w:szCs w:val="20"/>
        </w:rPr>
        <w:t xml:space="preserve"> </w:t>
      </w:r>
      <w:hyperlink r:id="rId8" w:history="1">
        <w:r w:rsidRPr="007C7378">
          <w:rPr>
            <w:rStyle w:val="Hyperlink"/>
            <w:rFonts w:ascii="Times New Roman" w:hAnsi="Times New Roman" w:cs="Times New Roman"/>
            <w:sz w:val="20"/>
            <w:szCs w:val="20"/>
          </w:rPr>
          <w:t>https://www.jurnal.stikes-aisyiyah.ac.id/index.php/gaster/article/view/103/97</w:t>
        </w:r>
      </w:hyperlink>
    </w:p>
    <w:p w14:paraId="190AB42F" w14:textId="77777777" w:rsidR="007C7378" w:rsidRPr="007C7378" w:rsidRDefault="007C7378" w:rsidP="007C7378">
      <w:pPr>
        <w:pStyle w:val="ListParagraph"/>
        <w:spacing w:after="0"/>
        <w:ind w:left="567" w:hanging="567"/>
        <w:jc w:val="both"/>
        <w:rPr>
          <w:rFonts w:ascii="Times New Roman" w:hAnsi="Times New Roman" w:cs="Times New Roman"/>
          <w:sz w:val="20"/>
          <w:szCs w:val="20"/>
          <w:lang w:val="en-ID"/>
        </w:rPr>
      </w:pPr>
      <w:r w:rsidRPr="007C7378">
        <w:rPr>
          <w:rFonts w:ascii="Times New Roman" w:hAnsi="Times New Roman" w:cs="Times New Roman"/>
          <w:sz w:val="20"/>
          <w:szCs w:val="20"/>
          <w:lang w:val="en-ID"/>
        </w:rPr>
        <w:t xml:space="preserve"> </w:t>
      </w:r>
      <w:proofErr w:type="spellStart"/>
      <w:proofErr w:type="gramStart"/>
      <w:r w:rsidRPr="007C7378">
        <w:rPr>
          <w:rFonts w:ascii="Times New Roman" w:hAnsi="Times New Roman" w:cs="Times New Roman"/>
          <w:sz w:val="20"/>
          <w:szCs w:val="20"/>
          <w:lang w:val="en-ID"/>
        </w:rPr>
        <w:t>Thermacare</w:t>
      </w:r>
      <w:proofErr w:type="spellEnd"/>
      <w:r w:rsidRPr="007C7378">
        <w:rPr>
          <w:rFonts w:ascii="Times New Roman" w:hAnsi="Times New Roman" w:cs="Times New Roman"/>
          <w:sz w:val="20"/>
          <w:szCs w:val="20"/>
          <w:lang w:val="en-ID"/>
        </w:rPr>
        <w:t>.</w:t>
      </w:r>
      <w:proofErr w:type="gramEnd"/>
      <w:r w:rsidRPr="007C7378">
        <w:rPr>
          <w:rFonts w:ascii="Times New Roman" w:hAnsi="Times New Roman" w:cs="Times New Roman"/>
          <w:sz w:val="20"/>
          <w:szCs w:val="20"/>
          <w:lang w:val="en-ID"/>
        </w:rPr>
        <w:t xml:space="preserve"> </w:t>
      </w:r>
      <w:proofErr w:type="gramStart"/>
      <w:r w:rsidRPr="007C7378">
        <w:rPr>
          <w:rFonts w:ascii="Times New Roman" w:hAnsi="Times New Roman" w:cs="Times New Roman"/>
          <w:sz w:val="20"/>
          <w:szCs w:val="20"/>
          <w:lang w:val="en-ID"/>
        </w:rPr>
        <w:t xml:space="preserve">(2010). Abdominal Stretching </w:t>
      </w:r>
      <w:proofErr w:type="spellStart"/>
      <w:r w:rsidRPr="007C7378">
        <w:rPr>
          <w:rFonts w:ascii="Times New Roman" w:hAnsi="Times New Roman" w:cs="Times New Roman"/>
          <w:sz w:val="20"/>
          <w:szCs w:val="20"/>
          <w:lang w:val="en-ID"/>
        </w:rPr>
        <w:t>ecersice</w:t>
      </w:r>
      <w:proofErr w:type="spellEnd"/>
      <w:r w:rsidRPr="007C7378">
        <w:rPr>
          <w:rFonts w:ascii="Times New Roman" w:hAnsi="Times New Roman" w:cs="Times New Roman"/>
          <w:sz w:val="20"/>
          <w:szCs w:val="20"/>
          <w:lang w:val="en-ID"/>
        </w:rPr>
        <w:t xml:space="preserve"> for menstrual pain.</w:t>
      </w:r>
      <w:proofErr w:type="gramEnd"/>
      <w:r w:rsidRPr="007C7378">
        <w:rPr>
          <w:rFonts w:ascii="Times New Roman" w:hAnsi="Times New Roman" w:cs="Times New Roman"/>
          <w:sz w:val="20"/>
          <w:szCs w:val="20"/>
          <w:lang w:val="en-ID"/>
        </w:rPr>
        <w:t xml:space="preserve"> </w:t>
      </w:r>
      <w:hyperlink r:id="rId9" w:history="1">
        <w:r w:rsidRPr="007C7378">
          <w:rPr>
            <w:rStyle w:val="Hyperlink"/>
            <w:rFonts w:ascii="Times New Roman" w:hAnsi="Times New Roman" w:cs="Times New Roman"/>
            <w:sz w:val="20"/>
            <w:szCs w:val="20"/>
            <w:lang w:val="en-ID"/>
          </w:rPr>
          <w:t>http://www.chiromax/Media/abstretch.pdf</w:t>
        </w:r>
      </w:hyperlink>
    </w:p>
    <w:p w14:paraId="4AAF31FC" w14:textId="77777777" w:rsidR="007C7378" w:rsidRPr="007C7378" w:rsidRDefault="007C7378" w:rsidP="007C7378">
      <w:pPr>
        <w:pStyle w:val="ListParagraph"/>
        <w:spacing w:after="0"/>
        <w:ind w:left="567" w:hanging="567"/>
        <w:jc w:val="both"/>
        <w:rPr>
          <w:rFonts w:ascii="Times New Roman" w:hAnsi="Times New Roman" w:cs="Times New Roman"/>
          <w:sz w:val="20"/>
          <w:szCs w:val="20"/>
          <w:lang w:val="en-ID"/>
        </w:rPr>
      </w:pPr>
      <w:proofErr w:type="spellStart"/>
      <w:r w:rsidRPr="007C7378">
        <w:rPr>
          <w:rFonts w:ascii="Times New Roman" w:hAnsi="Times New Roman" w:cs="Times New Roman"/>
          <w:sz w:val="20"/>
          <w:szCs w:val="20"/>
          <w:lang w:val="en-ID"/>
        </w:rPr>
        <w:t>Yuliani</w:t>
      </w:r>
      <w:proofErr w:type="gramStart"/>
      <w:r w:rsidRPr="007C7378">
        <w:rPr>
          <w:rFonts w:ascii="Times New Roman" w:hAnsi="Times New Roman" w:cs="Times New Roman"/>
          <w:sz w:val="20"/>
          <w:szCs w:val="20"/>
          <w:lang w:val="en-ID"/>
        </w:rPr>
        <w:t>,Pungkas</w:t>
      </w:r>
      <w:proofErr w:type="spellEnd"/>
      <w:proofErr w:type="gramEnd"/>
      <w:r w:rsidRPr="007C7378">
        <w:rPr>
          <w:rFonts w:ascii="Times New Roman" w:hAnsi="Times New Roman" w:cs="Times New Roman"/>
          <w:sz w:val="20"/>
          <w:szCs w:val="20"/>
          <w:lang w:val="en-ID"/>
        </w:rPr>
        <w:t xml:space="preserve"> </w:t>
      </w:r>
      <w:proofErr w:type="spellStart"/>
      <w:r w:rsidRPr="007C7378">
        <w:rPr>
          <w:rFonts w:ascii="Times New Roman" w:hAnsi="Times New Roman" w:cs="Times New Roman"/>
          <w:sz w:val="20"/>
          <w:szCs w:val="20"/>
          <w:lang w:val="en-ID"/>
        </w:rPr>
        <w:t>dan</w:t>
      </w:r>
      <w:proofErr w:type="spellEnd"/>
      <w:r w:rsidRPr="007C7378">
        <w:rPr>
          <w:rFonts w:ascii="Times New Roman" w:hAnsi="Times New Roman" w:cs="Times New Roman"/>
          <w:sz w:val="20"/>
          <w:szCs w:val="20"/>
          <w:lang w:val="en-ID"/>
        </w:rPr>
        <w:t xml:space="preserve"> </w:t>
      </w:r>
      <w:proofErr w:type="spellStart"/>
      <w:r w:rsidRPr="007C7378">
        <w:rPr>
          <w:rFonts w:ascii="Times New Roman" w:hAnsi="Times New Roman" w:cs="Times New Roman"/>
          <w:sz w:val="20"/>
          <w:szCs w:val="20"/>
          <w:lang w:val="en-ID"/>
        </w:rPr>
        <w:t>Nur</w:t>
      </w:r>
      <w:proofErr w:type="spellEnd"/>
      <w:r w:rsidRPr="007C7378">
        <w:rPr>
          <w:rFonts w:ascii="Times New Roman" w:hAnsi="Times New Roman" w:cs="Times New Roman"/>
          <w:sz w:val="20"/>
          <w:szCs w:val="20"/>
          <w:lang w:val="en-ID"/>
        </w:rPr>
        <w:t xml:space="preserve">. </w:t>
      </w:r>
      <w:proofErr w:type="gramStart"/>
      <w:r w:rsidRPr="007C7378">
        <w:rPr>
          <w:rFonts w:ascii="Times New Roman" w:hAnsi="Times New Roman" w:cs="Times New Roman"/>
          <w:sz w:val="20"/>
          <w:szCs w:val="20"/>
          <w:lang w:val="en-ID"/>
        </w:rPr>
        <w:t xml:space="preserve">(2011). </w:t>
      </w:r>
      <w:proofErr w:type="spellStart"/>
      <w:r w:rsidRPr="007C7378">
        <w:rPr>
          <w:rFonts w:ascii="Times New Roman" w:hAnsi="Times New Roman" w:cs="Times New Roman"/>
          <w:sz w:val="20"/>
          <w:szCs w:val="20"/>
          <w:lang w:val="en-ID"/>
        </w:rPr>
        <w:t>Hubungan</w:t>
      </w:r>
      <w:proofErr w:type="spellEnd"/>
      <w:r w:rsidRPr="007C7378">
        <w:rPr>
          <w:rFonts w:ascii="Times New Roman" w:hAnsi="Times New Roman" w:cs="Times New Roman"/>
          <w:sz w:val="20"/>
          <w:szCs w:val="20"/>
          <w:lang w:val="en-ID"/>
        </w:rPr>
        <w:t xml:space="preserve"> </w:t>
      </w:r>
      <w:proofErr w:type="spellStart"/>
      <w:r w:rsidRPr="007C7378">
        <w:rPr>
          <w:rFonts w:ascii="Times New Roman" w:hAnsi="Times New Roman" w:cs="Times New Roman"/>
          <w:sz w:val="20"/>
          <w:szCs w:val="20"/>
          <w:lang w:val="en-ID"/>
        </w:rPr>
        <w:t>antara</w:t>
      </w:r>
      <w:proofErr w:type="spellEnd"/>
      <w:r w:rsidRPr="007C7378">
        <w:rPr>
          <w:rFonts w:ascii="Times New Roman" w:hAnsi="Times New Roman" w:cs="Times New Roman"/>
          <w:sz w:val="20"/>
          <w:szCs w:val="20"/>
          <w:lang w:val="en-ID"/>
        </w:rPr>
        <w:t xml:space="preserve"> </w:t>
      </w:r>
      <w:proofErr w:type="spellStart"/>
      <w:r w:rsidRPr="007C7378">
        <w:rPr>
          <w:rFonts w:ascii="Times New Roman" w:hAnsi="Times New Roman" w:cs="Times New Roman"/>
          <w:sz w:val="20"/>
          <w:szCs w:val="20"/>
          <w:lang w:val="en-ID"/>
        </w:rPr>
        <w:t>Dismenorea</w:t>
      </w:r>
      <w:proofErr w:type="spellEnd"/>
      <w:r w:rsidRPr="007C7378">
        <w:rPr>
          <w:rFonts w:ascii="Times New Roman" w:hAnsi="Times New Roman" w:cs="Times New Roman"/>
          <w:sz w:val="20"/>
          <w:szCs w:val="20"/>
          <w:lang w:val="en-ID"/>
        </w:rPr>
        <w:t xml:space="preserve"> </w:t>
      </w:r>
      <w:proofErr w:type="spellStart"/>
      <w:r w:rsidRPr="007C7378">
        <w:rPr>
          <w:rFonts w:ascii="Times New Roman" w:hAnsi="Times New Roman" w:cs="Times New Roman"/>
          <w:sz w:val="20"/>
          <w:szCs w:val="20"/>
          <w:lang w:val="en-ID"/>
        </w:rPr>
        <w:t>dengan</w:t>
      </w:r>
      <w:proofErr w:type="spellEnd"/>
      <w:r w:rsidRPr="007C7378">
        <w:rPr>
          <w:rFonts w:ascii="Times New Roman" w:hAnsi="Times New Roman" w:cs="Times New Roman"/>
          <w:sz w:val="20"/>
          <w:szCs w:val="20"/>
          <w:lang w:val="en-ID"/>
        </w:rPr>
        <w:t xml:space="preserve"> </w:t>
      </w:r>
      <w:proofErr w:type="spellStart"/>
      <w:r w:rsidRPr="007C7378">
        <w:rPr>
          <w:rFonts w:ascii="Times New Roman" w:hAnsi="Times New Roman" w:cs="Times New Roman"/>
          <w:sz w:val="20"/>
          <w:szCs w:val="20"/>
          <w:lang w:val="en-ID"/>
        </w:rPr>
        <w:t>Aktivitas</w:t>
      </w:r>
      <w:proofErr w:type="spellEnd"/>
      <w:r w:rsidRPr="007C7378">
        <w:rPr>
          <w:rFonts w:ascii="Times New Roman" w:hAnsi="Times New Roman" w:cs="Times New Roman"/>
          <w:sz w:val="20"/>
          <w:szCs w:val="20"/>
          <w:lang w:val="en-ID"/>
        </w:rPr>
        <w:t xml:space="preserve"> </w:t>
      </w:r>
      <w:proofErr w:type="spellStart"/>
      <w:r w:rsidRPr="007C7378">
        <w:rPr>
          <w:rFonts w:ascii="Times New Roman" w:hAnsi="Times New Roman" w:cs="Times New Roman"/>
          <w:sz w:val="20"/>
          <w:szCs w:val="20"/>
          <w:lang w:val="en-ID"/>
        </w:rPr>
        <w:t>Belajar</w:t>
      </w:r>
      <w:proofErr w:type="spellEnd"/>
      <w:r w:rsidRPr="007C7378">
        <w:rPr>
          <w:rFonts w:ascii="Times New Roman" w:hAnsi="Times New Roman" w:cs="Times New Roman"/>
          <w:sz w:val="20"/>
          <w:szCs w:val="20"/>
          <w:lang w:val="en-ID"/>
        </w:rPr>
        <w:t xml:space="preserve"> </w:t>
      </w:r>
      <w:proofErr w:type="spellStart"/>
      <w:r w:rsidRPr="007C7378">
        <w:rPr>
          <w:rFonts w:ascii="Times New Roman" w:hAnsi="Times New Roman" w:cs="Times New Roman"/>
          <w:sz w:val="20"/>
          <w:szCs w:val="20"/>
          <w:lang w:val="en-ID"/>
        </w:rPr>
        <w:t>Siswa</w:t>
      </w:r>
      <w:proofErr w:type="spellEnd"/>
      <w:r w:rsidRPr="007C7378">
        <w:rPr>
          <w:rFonts w:ascii="Times New Roman" w:hAnsi="Times New Roman" w:cs="Times New Roman"/>
          <w:sz w:val="20"/>
          <w:szCs w:val="20"/>
          <w:lang w:val="en-ID"/>
        </w:rPr>
        <w:t xml:space="preserve"> SMP </w:t>
      </w:r>
      <w:proofErr w:type="spellStart"/>
      <w:r w:rsidRPr="007C7378">
        <w:rPr>
          <w:rFonts w:ascii="Times New Roman" w:hAnsi="Times New Roman" w:cs="Times New Roman"/>
          <w:sz w:val="20"/>
          <w:szCs w:val="20"/>
          <w:lang w:val="en-ID"/>
        </w:rPr>
        <w:t>negeri</w:t>
      </w:r>
      <w:proofErr w:type="spellEnd"/>
      <w:r w:rsidRPr="007C7378">
        <w:rPr>
          <w:rFonts w:ascii="Times New Roman" w:hAnsi="Times New Roman" w:cs="Times New Roman"/>
          <w:sz w:val="20"/>
          <w:szCs w:val="20"/>
          <w:lang w:val="en-ID"/>
        </w:rPr>
        <w:t xml:space="preserve"> 4 </w:t>
      </w:r>
      <w:proofErr w:type="spellStart"/>
      <w:r w:rsidRPr="007C7378">
        <w:rPr>
          <w:rFonts w:ascii="Times New Roman" w:hAnsi="Times New Roman" w:cs="Times New Roman"/>
          <w:sz w:val="20"/>
          <w:szCs w:val="20"/>
          <w:lang w:val="en-ID"/>
        </w:rPr>
        <w:t>Boyolali</w:t>
      </w:r>
      <w:proofErr w:type="spellEnd"/>
      <w:r w:rsidRPr="007C7378">
        <w:rPr>
          <w:rFonts w:ascii="Times New Roman" w:hAnsi="Times New Roman" w:cs="Times New Roman"/>
          <w:sz w:val="20"/>
          <w:szCs w:val="20"/>
          <w:lang w:val="en-ID"/>
        </w:rPr>
        <w:t>.</w:t>
      </w:r>
      <w:proofErr w:type="gramEnd"/>
      <w:r w:rsidRPr="007C7378">
        <w:rPr>
          <w:rFonts w:ascii="Times New Roman" w:hAnsi="Times New Roman" w:cs="Times New Roman"/>
          <w:sz w:val="20"/>
          <w:szCs w:val="20"/>
          <w:lang w:val="en-ID"/>
        </w:rPr>
        <w:t xml:space="preserve"> </w:t>
      </w:r>
      <w:proofErr w:type="spellStart"/>
      <w:r w:rsidRPr="007C7378">
        <w:rPr>
          <w:rFonts w:ascii="Times New Roman" w:hAnsi="Times New Roman" w:cs="Times New Roman"/>
          <w:sz w:val="20"/>
          <w:szCs w:val="20"/>
          <w:lang w:val="en-ID"/>
        </w:rPr>
        <w:t>Jurnal</w:t>
      </w:r>
      <w:proofErr w:type="spellEnd"/>
      <w:r w:rsidRPr="007C7378">
        <w:rPr>
          <w:rFonts w:ascii="Times New Roman" w:hAnsi="Times New Roman" w:cs="Times New Roman"/>
          <w:sz w:val="20"/>
          <w:szCs w:val="20"/>
          <w:lang w:val="en-ID"/>
        </w:rPr>
        <w:t xml:space="preserve"> </w:t>
      </w:r>
      <w:proofErr w:type="spellStart"/>
      <w:r w:rsidRPr="007C7378">
        <w:rPr>
          <w:rFonts w:ascii="Times New Roman" w:hAnsi="Times New Roman" w:cs="Times New Roman"/>
          <w:sz w:val="20"/>
          <w:szCs w:val="20"/>
          <w:lang w:val="en-ID"/>
        </w:rPr>
        <w:t>Kebidanan</w:t>
      </w:r>
      <w:proofErr w:type="spellEnd"/>
      <w:r w:rsidRPr="007C7378">
        <w:rPr>
          <w:rFonts w:ascii="Times New Roman" w:hAnsi="Times New Roman" w:cs="Times New Roman"/>
          <w:sz w:val="20"/>
          <w:szCs w:val="20"/>
          <w:lang w:val="en-ID"/>
        </w:rPr>
        <w:t xml:space="preserve">. </w:t>
      </w:r>
      <w:hyperlink r:id="rId10" w:history="1">
        <w:r w:rsidRPr="007C7378">
          <w:rPr>
            <w:rStyle w:val="Hyperlink"/>
            <w:rFonts w:ascii="Times New Roman" w:hAnsi="Times New Roman" w:cs="Times New Roman"/>
            <w:sz w:val="20"/>
            <w:szCs w:val="20"/>
            <w:lang w:val="en-ID"/>
          </w:rPr>
          <w:t>http://jounal.stikeseub.ac.id/index.php/jkeb/article/view/91</w:t>
        </w:r>
      </w:hyperlink>
      <w:r w:rsidRPr="007C7378">
        <w:rPr>
          <w:rFonts w:ascii="Times New Roman" w:hAnsi="Times New Roman" w:cs="Times New Roman"/>
          <w:sz w:val="20"/>
          <w:szCs w:val="20"/>
          <w:lang w:val="en-ID"/>
        </w:rPr>
        <w:t>.</w:t>
      </w:r>
    </w:p>
    <w:p w14:paraId="1CF397D6" w14:textId="77777777" w:rsidR="007C7378" w:rsidRPr="007C7378" w:rsidRDefault="007C7378" w:rsidP="007C7378">
      <w:pPr>
        <w:shd w:val="clear" w:color="auto" w:fill="FFFFFF"/>
        <w:spacing w:after="210"/>
        <w:ind w:left="567" w:hanging="567"/>
        <w:rPr>
          <w:rStyle w:val="Hyperlink"/>
          <w:sz w:val="20"/>
          <w:szCs w:val="20"/>
        </w:rPr>
      </w:pPr>
      <w:proofErr w:type="spellStart"/>
      <w:r w:rsidRPr="007C7378">
        <w:rPr>
          <w:sz w:val="20"/>
          <w:szCs w:val="20"/>
        </w:rPr>
        <w:t>Yuliana</w:t>
      </w:r>
      <w:proofErr w:type="spellEnd"/>
      <w:r w:rsidRPr="007C7378">
        <w:rPr>
          <w:sz w:val="20"/>
          <w:szCs w:val="20"/>
        </w:rPr>
        <w:t>, I</w:t>
      </w:r>
      <w:proofErr w:type="gramStart"/>
      <w:r w:rsidRPr="007C7378">
        <w:rPr>
          <w:sz w:val="20"/>
          <w:szCs w:val="20"/>
        </w:rPr>
        <w:t>.(</w:t>
      </w:r>
      <w:proofErr w:type="gramEnd"/>
      <w:r w:rsidRPr="007C7378">
        <w:rPr>
          <w:sz w:val="20"/>
          <w:szCs w:val="20"/>
        </w:rPr>
        <w:t xml:space="preserve">2013). </w:t>
      </w:r>
      <w:proofErr w:type="spellStart"/>
      <w:proofErr w:type="gramStart"/>
      <w:r w:rsidRPr="007C7378">
        <w:rPr>
          <w:sz w:val="20"/>
          <w:szCs w:val="20"/>
        </w:rPr>
        <w:t>Pengaruh</w:t>
      </w:r>
      <w:proofErr w:type="spellEnd"/>
      <w:r w:rsidRPr="007C7378">
        <w:rPr>
          <w:sz w:val="20"/>
          <w:szCs w:val="20"/>
        </w:rPr>
        <w:t xml:space="preserve"> Abdominal Stretching </w:t>
      </w:r>
      <w:proofErr w:type="spellStart"/>
      <w:r w:rsidRPr="007C7378">
        <w:rPr>
          <w:sz w:val="20"/>
          <w:szCs w:val="20"/>
        </w:rPr>
        <w:t>exersice</w:t>
      </w:r>
      <w:proofErr w:type="spellEnd"/>
      <w:r w:rsidRPr="007C7378">
        <w:rPr>
          <w:sz w:val="20"/>
          <w:szCs w:val="20"/>
        </w:rPr>
        <w:t xml:space="preserve"> </w:t>
      </w:r>
      <w:proofErr w:type="spellStart"/>
      <w:r w:rsidRPr="007C7378">
        <w:rPr>
          <w:sz w:val="20"/>
          <w:szCs w:val="20"/>
        </w:rPr>
        <w:t>terhadap</w:t>
      </w:r>
      <w:proofErr w:type="spellEnd"/>
      <w:r w:rsidRPr="007C7378">
        <w:rPr>
          <w:sz w:val="20"/>
          <w:szCs w:val="20"/>
        </w:rPr>
        <w:t xml:space="preserve"> </w:t>
      </w:r>
      <w:proofErr w:type="spellStart"/>
      <w:r w:rsidRPr="007C7378">
        <w:rPr>
          <w:sz w:val="20"/>
          <w:szCs w:val="20"/>
        </w:rPr>
        <w:t>Dysmerrhoe</w:t>
      </w:r>
      <w:proofErr w:type="spellEnd"/>
      <w:r w:rsidRPr="007C7378">
        <w:rPr>
          <w:sz w:val="20"/>
          <w:szCs w:val="20"/>
        </w:rPr>
        <w:t xml:space="preserve"> Primer </w:t>
      </w:r>
      <w:proofErr w:type="spellStart"/>
      <w:r w:rsidRPr="007C7378">
        <w:rPr>
          <w:sz w:val="20"/>
          <w:szCs w:val="20"/>
        </w:rPr>
        <w:t>Siswi</w:t>
      </w:r>
      <w:proofErr w:type="spellEnd"/>
      <w:r w:rsidRPr="007C7378">
        <w:rPr>
          <w:sz w:val="20"/>
          <w:szCs w:val="20"/>
        </w:rPr>
        <w:t xml:space="preserve"> MAN 1 Surakarta.</w:t>
      </w:r>
      <w:proofErr w:type="gramEnd"/>
      <w:r w:rsidRPr="007C7378">
        <w:rPr>
          <w:sz w:val="20"/>
          <w:szCs w:val="20"/>
        </w:rPr>
        <w:t xml:space="preserve"> </w:t>
      </w:r>
      <w:hyperlink r:id="rId11" w:history="1">
        <w:r w:rsidRPr="007C7378">
          <w:rPr>
            <w:rStyle w:val="Hyperlink"/>
            <w:sz w:val="20"/>
            <w:szCs w:val="20"/>
          </w:rPr>
          <w:t>http://eprints.ums.ac.id/27053/9/NASKAH_PUBLIKASI.pdf</w:t>
        </w:r>
      </w:hyperlink>
      <w:r w:rsidRPr="007C7378">
        <w:rPr>
          <w:rStyle w:val="Hyperlink"/>
          <w:sz w:val="20"/>
          <w:szCs w:val="20"/>
        </w:rPr>
        <w:t xml:space="preserve"> </w:t>
      </w:r>
    </w:p>
    <w:p w14:paraId="242778CC" w14:textId="77777777" w:rsidR="00A97E78" w:rsidRDefault="00A97E78" w:rsidP="00A97E78">
      <w:pPr>
        <w:pBdr>
          <w:top w:val="nil"/>
          <w:left w:val="nil"/>
          <w:bottom w:val="nil"/>
          <w:right w:val="nil"/>
          <w:between w:val="nil"/>
        </w:pBdr>
        <w:spacing w:line="276" w:lineRule="auto"/>
        <w:ind w:left="284" w:right="140"/>
        <w:jc w:val="both"/>
        <w:rPr>
          <w:color w:val="000000"/>
          <w:sz w:val="20"/>
          <w:szCs w:val="20"/>
        </w:rPr>
      </w:pPr>
    </w:p>
    <w:p w14:paraId="1951F08B" w14:textId="77777777" w:rsidR="00A97E78" w:rsidRDefault="00A97E78" w:rsidP="00A97E78">
      <w:pPr>
        <w:pBdr>
          <w:top w:val="nil"/>
          <w:left w:val="nil"/>
          <w:bottom w:val="nil"/>
          <w:right w:val="nil"/>
          <w:between w:val="nil"/>
        </w:pBdr>
        <w:spacing w:line="276" w:lineRule="auto"/>
        <w:ind w:left="284" w:right="140"/>
        <w:jc w:val="both"/>
        <w:rPr>
          <w:color w:val="000000"/>
          <w:sz w:val="20"/>
          <w:szCs w:val="20"/>
        </w:rPr>
      </w:pPr>
    </w:p>
    <w:p w14:paraId="7785D471" w14:textId="77777777" w:rsidR="00A97E78" w:rsidRDefault="00A97E78" w:rsidP="00A97E78">
      <w:pPr>
        <w:pBdr>
          <w:top w:val="nil"/>
          <w:left w:val="nil"/>
          <w:bottom w:val="nil"/>
          <w:right w:val="nil"/>
          <w:between w:val="nil"/>
        </w:pBdr>
        <w:spacing w:line="276" w:lineRule="auto"/>
        <w:ind w:left="284" w:right="140"/>
        <w:jc w:val="both"/>
        <w:rPr>
          <w:color w:val="000000"/>
          <w:sz w:val="20"/>
          <w:szCs w:val="20"/>
        </w:rPr>
      </w:pPr>
    </w:p>
    <w:p w14:paraId="0000000E" w14:textId="77777777" w:rsidR="00DE16ED" w:rsidRDefault="00DE16ED">
      <w:pPr>
        <w:spacing w:line="276" w:lineRule="auto"/>
        <w:jc w:val="both"/>
        <w:rPr>
          <w:sz w:val="20"/>
          <w:szCs w:val="20"/>
        </w:rPr>
      </w:pPr>
    </w:p>
    <w:sectPr w:rsidR="00DE16ED">
      <w:pgSz w:w="11906" w:h="16838"/>
      <w:pgMar w:top="1701" w:right="1701" w:bottom="1701" w:left="2268" w:header="851" w:footer="85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rsids>
    <w:rsidRoot w:val="00DE16ED"/>
    <w:rsid w:val="000453BB"/>
    <w:rsid w:val="0006592B"/>
    <w:rsid w:val="001A6DCA"/>
    <w:rsid w:val="001C07E1"/>
    <w:rsid w:val="00265E2B"/>
    <w:rsid w:val="00481622"/>
    <w:rsid w:val="004E2903"/>
    <w:rsid w:val="00762BDE"/>
    <w:rsid w:val="007C7378"/>
    <w:rsid w:val="0093146C"/>
    <w:rsid w:val="00A97E78"/>
    <w:rsid w:val="00AC5E41"/>
    <w:rsid w:val="00B5221C"/>
    <w:rsid w:val="00BF2B27"/>
    <w:rsid w:val="00C171C0"/>
    <w:rsid w:val="00C404B7"/>
    <w:rsid w:val="00CE57F2"/>
    <w:rsid w:val="00D53830"/>
    <w:rsid w:val="00DE16ED"/>
    <w:rsid w:val="00F01253"/>
    <w:rsid w:val="00F3625E"/>
    <w:rsid w:val="00F544A1"/>
    <w:rsid w:val="00FE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80" w:after="280"/>
      <w:ind w:left="432" w:hanging="432"/>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A97E78"/>
    <w:pPr>
      <w:spacing w:after="200"/>
      <w:ind w:left="720"/>
      <w:contextualSpacing/>
      <w:jc w:val="center"/>
    </w:pPr>
    <w:rPr>
      <w:rFonts w:asciiTheme="minorHAnsi" w:eastAsiaTheme="minorHAnsi" w:hAnsiTheme="minorHAnsi" w:cstheme="minorBidi"/>
      <w:sz w:val="22"/>
      <w:szCs w:val="22"/>
      <w:lang w:val="id-ID"/>
    </w:rPr>
  </w:style>
  <w:style w:type="character" w:styleId="Hyperlink">
    <w:name w:val="Hyperlink"/>
    <w:basedOn w:val="DefaultParagraphFont"/>
    <w:uiPriority w:val="99"/>
    <w:unhideWhenUsed/>
    <w:rsid w:val="00A97E78"/>
    <w:rPr>
      <w:color w:val="0000FF" w:themeColor="hyperlink"/>
      <w:u w:val="single"/>
    </w:rPr>
  </w:style>
  <w:style w:type="character" w:customStyle="1" w:styleId="ListParagraphChar">
    <w:name w:val="List Paragraph Char"/>
    <w:basedOn w:val="DefaultParagraphFont"/>
    <w:link w:val="ListParagraph"/>
    <w:uiPriority w:val="34"/>
    <w:rsid w:val="00A97E78"/>
    <w:rPr>
      <w:rFonts w:asciiTheme="minorHAnsi" w:eastAsiaTheme="minorHAnsi" w:hAnsiTheme="minorHAnsi" w:cstheme="minorBidi"/>
      <w:sz w:val="22"/>
      <w:szCs w:val="22"/>
      <w:lang w:val="id-ID"/>
    </w:rPr>
  </w:style>
  <w:style w:type="paragraph" w:styleId="NoSpacing">
    <w:name w:val="No Spacing"/>
    <w:uiPriority w:val="1"/>
    <w:qFormat/>
    <w:rsid w:val="00A97E78"/>
    <w:pPr>
      <w:adjustRightInd w:val="0"/>
      <w:snapToGrid w:val="0"/>
      <w:jc w:val="both"/>
    </w:pPr>
    <w:rPr>
      <w:rFonts w:ascii="Arial" w:eastAsia="MS Mincho" w:hAnsi="Arial"/>
      <w:sz w:val="20"/>
      <w:lang w:eastAsia="ja-JP"/>
    </w:rPr>
  </w:style>
  <w:style w:type="character" w:styleId="HTMLCite">
    <w:name w:val="HTML Cite"/>
    <w:basedOn w:val="DefaultParagraphFont"/>
    <w:uiPriority w:val="99"/>
    <w:semiHidden/>
    <w:unhideWhenUsed/>
    <w:rsid w:val="007C7378"/>
    <w:rPr>
      <w:i/>
      <w:iCs/>
    </w:rPr>
  </w:style>
  <w:style w:type="paragraph" w:styleId="BalloonText">
    <w:name w:val="Balloon Text"/>
    <w:basedOn w:val="Normal"/>
    <w:link w:val="BalloonTextChar"/>
    <w:uiPriority w:val="99"/>
    <w:semiHidden/>
    <w:unhideWhenUsed/>
    <w:rsid w:val="00CE57F2"/>
    <w:rPr>
      <w:rFonts w:ascii="Tahoma" w:hAnsi="Tahoma" w:cs="Tahoma"/>
      <w:sz w:val="16"/>
      <w:szCs w:val="16"/>
    </w:rPr>
  </w:style>
  <w:style w:type="character" w:customStyle="1" w:styleId="BalloonTextChar">
    <w:name w:val="Balloon Text Char"/>
    <w:basedOn w:val="DefaultParagraphFont"/>
    <w:link w:val="BalloonText"/>
    <w:uiPriority w:val="99"/>
    <w:semiHidden/>
    <w:rsid w:val="00CE57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80" w:after="280"/>
      <w:ind w:left="432" w:hanging="432"/>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A97E78"/>
    <w:pPr>
      <w:spacing w:after="200"/>
      <w:ind w:left="720"/>
      <w:contextualSpacing/>
      <w:jc w:val="center"/>
    </w:pPr>
    <w:rPr>
      <w:rFonts w:asciiTheme="minorHAnsi" w:eastAsiaTheme="minorHAnsi" w:hAnsiTheme="minorHAnsi" w:cstheme="minorBidi"/>
      <w:sz w:val="22"/>
      <w:szCs w:val="22"/>
      <w:lang w:val="id-ID"/>
    </w:rPr>
  </w:style>
  <w:style w:type="character" w:styleId="Hyperlink">
    <w:name w:val="Hyperlink"/>
    <w:basedOn w:val="DefaultParagraphFont"/>
    <w:uiPriority w:val="99"/>
    <w:unhideWhenUsed/>
    <w:rsid w:val="00A97E78"/>
    <w:rPr>
      <w:color w:val="0000FF" w:themeColor="hyperlink"/>
      <w:u w:val="single"/>
    </w:rPr>
  </w:style>
  <w:style w:type="character" w:customStyle="1" w:styleId="ListParagraphChar">
    <w:name w:val="List Paragraph Char"/>
    <w:basedOn w:val="DefaultParagraphFont"/>
    <w:link w:val="ListParagraph"/>
    <w:uiPriority w:val="34"/>
    <w:rsid w:val="00A97E78"/>
    <w:rPr>
      <w:rFonts w:asciiTheme="minorHAnsi" w:eastAsiaTheme="minorHAnsi" w:hAnsiTheme="minorHAnsi" w:cstheme="minorBidi"/>
      <w:sz w:val="22"/>
      <w:szCs w:val="22"/>
      <w:lang w:val="id-ID"/>
    </w:rPr>
  </w:style>
  <w:style w:type="paragraph" w:styleId="NoSpacing">
    <w:name w:val="No Spacing"/>
    <w:uiPriority w:val="1"/>
    <w:qFormat/>
    <w:rsid w:val="00A97E78"/>
    <w:pPr>
      <w:adjustRightInd w:val="0"/>
      <w:snapToGrid w:val="0"/>
      <w:jc w:val="both"/>
    </w:pPr>
    <w:rPr>
      <w:rFonts w:ascii="Arial" w:eastAsia="MS Mincho" w:hAnsi="Arial"/>
      <w:sz w:val="20"/>
      <w:lang w:eastAsia="ja-JP"/>
    </w:rPr>
  </w:style>
  <w:style w:type="character" w:styleId="HTMLCite">
    <w:name w:val="HTML Cite"/>
    <w:basedOn w:val="DefaultParagraphFont"/>
    <w:uiPriority w:val="99"/>
    <w:semiHidden/>
    <w:unhideWhenUsed/>
    <w:rsid w:val="007C7378"/>
    <w:rPr>
      <w:i/>
      <w:iCs/>
    </w:rPr>
  </w:style>
  <w:style w:type="paragraph" w:styleId="BalloonText">
    <w:name w:val="Balloon Text"/>
    <w:basedOn w:val="Normal"/>
    <w:link w:val="BalloonTextChar"/>
    <w:uiPriority w:val="99"/>
    <w:semiHidden/>
    <w:unhideWhenUsed/>
    <w:rsid w:val="00CE57F2"/>
    <w:rPr>
      <w:rFonts w:ascii="Tahoma" w:hAnsi="Tahoma" w:cs="Tahoma"/>
      <w:sz w:val="16"/>
      <w:szCs w:val="16"/>
    </w:rPr>
  </w:style>
  <w:style w:type="character" w:customStyle="1" w:styleId="BalloonTextChar">
    <w:name w:val="Balloon Text Char"/>
    <w:basedOn w:val="DefaultParagraphFont"/>
    <w:link w:val="BalloonText"/>
    <w:uiPriority w:val="99"/>
    <w:semiHidden/>
    <w:rsid w:val="00CE57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nal.stikes-aisyiyah.ac.id/index.php/gaster/article/view/103/9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fira163@gmail.com" TargetMode="External"/><Relationship Id="rId11" Type="http://schemas.openxmlformats.org/officeDocument/2006/relationships/hyperlink" Target="http://eprints.ums.ac.id/27053/9/NASKAH_PUBLIKASI.pdf" TargetMode="External"/><Relationship Id="rId5" Type="http://schemas.openxmlformats.org/officeDocument/2006/relationships/hyperlink" Target="mailto:neni.nuraeni@umtas.ac.id" TargetMode="External"/><Relationship Id="rId10" Type="http://schemas.openxmlformats.org/officeDocument/2006/relationships/hyperlink" Target="http://jounal.stikeseub.ac.id/index.php/jkeb/article/view/91" TargetMode="External"/><Relationship Id="rId4" Type="http://schemas.openxmlformats.org/officeDocument/2006/relationships/webSettings" Target="webSettings.xml"/><Relationship Id="rId9" Type="http://schemas.openxmlformats.org/officeDocument/2006/relationships/hyperlink" Target="http://www.chiromax/Media/abstret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5</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13</cp:revision>
  <dcterms:created xsi:type="dcterms:W3CDTF">2019-10-14T06:23:00Z</dcterms:created>
  <dcterms:modified xsi:type="dcterms:W3CDTF">2019-11-12T08:37:00Z</dcterms:modified>
</cp:coreProperties>
</file>