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C6774" w14:textId="47B23C51" w:rsidR="009122A9" w:rsidRPr="00A80356" w:rsidRDefault="00AD488B" w:rsidP="009122A9">
      <w:pPr>
        <w:autoSpaceDE w:val="0"/>
        <w:autoSpaceDN w:val="0"/>
        <w:adjustRightInd w:val="0"/>
        <w:jc w:val="center"/>
        <w:rPr>
          <w:b/>
          <w:sz w:val="28"/>
          <w:szCs w:val="28"/>
        </w:rPr>
      </w:pPr>
      <w:r w:rsidRPr="00A80356">
        <w:rPr>
          <w:b/>
          <w:sz w:val="28"/>
          <w:szCs w:val="28"/>
        </w:rPr>
        <w:t>KARAKTERISTIK PRODUKSI AYAM TUKONG</w:t>
      </w:r>
      <w:r w:rsidR="009122A9" w:rsidRPr="00A80356">
        <w:rPr>
          <w:b/>
          <w:sz w:val="28"/>
          <w:szCs w:val="28"/>
        </w:rPr>
        <w:t xml:space="preserve">: </w:t>
      </w:r>
    </w:p>
    <w:p w14:paraId="6EF98FAD" w14:textId="77777777" w:rsidR="00AD488B" w:rsidRPr="00A80356" w:rsidRDefault="009122A9" w:rsidP="009122A9">
      <w:pPr>
        <w:autoSpaceDE w:val="0"/>
        <w:autoSpaceDN w:val="0"/>
        <w:adjustRightInd w:val="0"/>
        <w:jc w:val="center"/>
        <w:rPr>
          <w:b/>
          <w:bCs/>
          <w:sz w:val="28"/>
          <w:szCs w:val="28"/>
        </w:rPr>
      </w:pPr>
      <w:r w:rsidRPr="00A80356">
        <w:rPr>
          <w:b/>
          <w:bCs/>
          <w:sz w:val="28"/>
          <w:szCs w:val="28"/>
        </w:rPr>
        <w:t>PLASMA NUTFAH AYAM LOKAL DI KALIMANTAN BARAT</w:t>
      </w:r>
    </w:p>
    <w:p w14:paraId="7709C513" w14:textId="77777777" w:rsidR="00872152" w:rsidRDefault="00872152" w:rsidP="009122A9">
      <w:pPr>
        <w:autoSpaceDE w:val="0"/>
        <w:autoSpaceDN w:val="0"/>
        <w:adjustRightInd w:val="0"/>
        <w:jc w:val="center"/>
        <w:rPr>
          <w:rFonts w:asciiTheme="majorHAnsi" w:hAnsiTheme="majorHAnsi" w:cs="TimesNewRoman,Bold"/>
          <w:b/>
          <w:bCs/>
        </w:rPr>
      </w:pPr>
    </w:p>
    <w:p w14:paraId="4CDA5307" w14:textId="77777777" w:rsidR="00687019" w:rsidRPr="0062307E" w:rsidRDefault="00687019" w:rsidP="00A80356">
      <w:pPr>
        <w:autoSpaceDE w:val="0"/>
        <w:autoSpaceDN w:val="0"/>
        <w:adjustRightInd w:val="0"/>
        <w:jc w:val="center"/>
        <w:rPr>
          <w:bCs/>
          <w:sz w:val="22"/>
          <w:szCs w:val="22"/>
          <w:vertAlign w:val="superscript"/>
        </w:rPr>
      </w:pPr>
      <w:r w:rsidRPr="0062307E">
        <w:rPr>
          <w:bCs/>
          <w:sz w:val="22"/>
          <w:szCs w:val="22"/>
        </w:rPr>
        <w:t>Yuli Arif Tribudi</w:t>
      </w:r>
      <w:r w:rsidRPr="0062307E">
        <w:rPr>
          <w:bCs/>
          <w:sz w:val="22"/>
          <w:szCs w:val="22"/>
          <w:vertAlign w:val="superscript"/>
        </w:rPr>
        <w:t>1</w:t>
      </w:r>
      <w:r w:rsidRPr="0062307E">
        <w:rPr>
          <w:bCs/>
          <w:sz w:val="22"/>
          <w:szCs w:val="22"/>
        </w:rPr>
        <w:t>; Ahmad Tohardi</w:t>
      </w:r>
      <w:r w:rsidRPr="0062307E">
        <w:rPr>
          <w:bCs/>
          <w:sz w:val="22"/>
          <w:szCs w:val="22"/>
          <w:vertAlign w:val="superscript"/>
        </w:rPr>
        <w:t>1</w:t>
      </w:r>
      <w:r w:rsidRPr="0062307E">
        <w:rPr>
          <w:bCs/>
          <w:sz w:val="22"/>
          <w:szCs w:val="22"/>
        </w:rPr>
        <w:t>, Ardi Libra Ryadi</w:t>
      </w:r>
      <w:r w:rsidRPr="0062307E">
        <w:rPr>
          <w:bCs/>
          <w:sz w:val="22"/>
          <w:szCs w:val="22"/>
          <w:vertAlign w:val="superscript"/>
        </w:rPr>
        <w:t>2</w:t>
      </w:r>
    </w:p>
    <w:p w14:paraId="6EB00763" w14:textId="77777777" w:rsidR="00687019" w:rsidRPr="0062307E" w:rsidRDefault="00687019" w:rsidP="00A80356">
      <w:pPr>
        <w:autoSpaceDE w:val="0"/>
        <w:autoSpaceDN w:val="0"/>
        <w:adjustRightInd w:val="0"/>
        <w:jc w:val="center"/>
        <w:rPr>
          <w:bCs/>
          <w:sz w:val="22"/>
          <w:szCs w:val="22"/>
          <w:vertAlign w:val="superscript"/>
        </w:rPr>
      </w:pPr>
    </w:p>
    <w:p w14:paraId="7218449E" w14:textId="77777777" w:rsidR="00874B24" w:rsidRPr="0062307E" w:rsidRDefault="00E91192" w:rsidP="00A80356">
      <w:pPr>
        <w:pStyle w:val="DaftarParagraf"/>
        <w:numPr>
          <w:ilvl w:val="0"/>
          <w:numId w:val="1"/>
        </w:numPr>
        <w:autoSpaceDE w:val="0"/>
        <w:autoSpaceDN w:val="0"/>
        <w:adjustRightInd w:val="0"/>
        <w:spacing w:after="0" w:line="240" w:lineRule="auto"/>
        <w:jc w:val="center"/>
        <w:rPr>
          <w:rFonts w:ascii="Times New Roman" w:hAnsi="Times New Roman" w:cs="Times New Roman"/>
          <w:bCs/>
        </w:rPr>
      </w:pPr>
      <w:r w:rsidRPr="0062307E">
        <w:rPr>
          <w:rFonts w:ascii="Times New Roman" w:hAnsi="Times New Roman" w:cs="Times New Roman"/>
          <w:bCs/>
        </w:rPr>
        <w:t xml:space="preserve">Program </w:t>
      </w:r>
      <w:proofErr w:type="spellStart"/>
      <w:r w:rsidRPr="0062307E">
        <w:rPr>
          <w:rFonts w:ascii="Times New Roman" w:hAnsi="Times New Roman" w:cs="Times New Roman"/>
          <w:bCs/>
        </w:rPr>
        <w:t>Studi</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Peternakan</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Fakultas</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Pertanian</w:t>
      </w:r>
      <w:proofErr w:type="spellEnd"/>
      <w:r w:rsidRPr="0062307E">
        <w:rPr>
          <w:rFonts w:ascii="Times New Roman" w:hAnsi="Times New Roman" w:cs="Times New Roman"/>
          <w:bCs/>
        </w:rPr>
        <w:t xml:space="preserve"> Universitas </w:t>
      </w:r>
      <w:proofErr w:type="spellStart"/>
      <w:r w:rsidRPr="0062307E">
        <w:rPr>
          <w:rFonts w:ascii="Times New Roman" w:hAnsi="Times New Roman" w:cs="Times New Roman"/>
          <w:bCs/>
        </w:rPr>
        <w:t>Tanjungpura</w:t>
      </w:r>
      <w:proofErr w:type="spellEnd"/>
    </w:p>
    <w:p w14:paraId="280D51B8" w14:textId="77777777" w:rsidR="00E91192" w:rsidRPr="0062307E" w:rsidRDefault="00E91192" w:rsidP="00A80356">
      <w:pPr>
        <w:pStyle w:val="DaftarParagraf"/>
        <w:numPr>
          <w:ilvl w:val="0"/>
          <w:numId w:val="1"/>
        </w:numPr>
        <w:autoSpaceDE w:val="0"/>
        <w:autoSpaceDN w:val="0"/>
        <w:adjustRightInd w:val="0"/>
        <w:spacing w:after="0" w:line="240" w:lineRule="auto"/>
        <w:jc w:val="center"/>
        <w:rPr>
          <w:rFonts w:ascii="Times New Roman" w:hAnsi="Times New Roman" w:cs="Times New Roman"/>
          <w:bCs/>
        </w:rPr>
      </w:pPr>
      <w:proofErr w:type="spellStart"/>
      <w:r w:rsidRPr="0062307E">
        <w:rPr>
          <w:rFonts w:ascii="Times New Roman" w:hAnsi="Times New Roman" w:cs="Times New Roman"/>
          <w:bCs/>
        </w:rPr>
        <w:t>Mahasiswa</w:t>
      </w:r>
      <w:proofErr w:type="spellEnd"/>
      <w:r w:rsidRPr="0062307E">
        <w:rPr>
          <w:rFonts w:ascii="Times New Roman" w:hAnsi="Times New Roman" w:cs="Times New Roman"/>
          <w:bCs/>
        </w:rPr>
        <w:t xml:space="preserve"> Program </w:t>
      </w:r>
      <w:proofErr w:type="spellStart"/>
      <w:r w:rsidRPr="0062307E">
        <w:rPr>
          <w:rFonts w:ascii="Times New Roman" w:hAnsi="Times New Roman" w:cs="Times New Roman"/>
          <w:bCs/>
        </w:rPr>
        <w:t>Studi</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Peternakan</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Fakultas</w:t>
      </w:r>
      <w:proofErr w:type="spellEnd"/>
      <w:r w:rsidRPr="0062307E">
        <w:rPr>
          <w:rFonts w:ascii="Times New Roman" w:hAnsi="Times New Roman" w:cs="Times New Roman"/>
          <w:bCs/>
        </w:rPr>
        <w:t xml:space="preserve"> </w:t>
      </w:r>
      <w:proofErr w:type="spellStart"/>
      <w:r w:rsidRPr="0062307E">
        <w:rPr>
          <w:rFonts w:ascii="Times New Roman" w:hAnsi="Times New Roman" w:cs="Times New Roman"/>
          <w:bCs/>
        </w:rPr>
        <w:t>Pertanian</w:t>
      </w:r>
      <w:proofErr w:type="spellEnd"/>
      <w:r w:rsidRPr="0062307E">
        <w:rPr>
          <w:rFonts w:ascii="Times New Roman" w:hAnsi="Times New Roman" w:cs="Times New Roman"/>
          <w:bCs/>
        </w:rPr>
        <w:t xml:space="preserve"> Universitas </w:t>
      </w:r>
      <w:proofErr w:type="spellStart"/>
      <w:r w:rsidRPr="0062307E">
        <w:rPr>
          <w:rFonts w:ascii="Times New Roman" w:hAnsi="Times New Roman" w:cs="Times New Roman"/>
          <w:bCs/>
        </w:rPr>
        <w:t>Tanjungpura</w:t>
      </w:r>
      <w:proofErr w:type="spellEnd"/>
    </w:p>
    <w:p w14:paraId="2204BE1C" w14:textId="77777777" w:rsidR="00E91192" w:rsidRPr="0062307E" w:rsidRDefault="00E91192" w:rsidP="00A80356">
      <w:pPr>
        <w:autoSpaceDE w:val="0"/>
        <w:autoSpaceDN w:val="0"/>
        <w:adjustRightInd w:val="0"/>
        <w:ind w:left="360"/>
        <w:jc w:val="center"/>
        <w:rPr>
          <w:bCs/>
          <w:sz w:val="22"/>
          <w:szCs w:val="22"/>
        </w:rPr>
      </w:pPr>
    </w:p>
    <w:p w14:paraId="2AFE0FD7" w14:textId="409C2FC9" w:rsidR="00874B24" w:rsidRPr="0062307E" w:rsidRDefault="00A80356" w:rsidP="00A80356">
      <w:pPr>
        <w:autoSpaceDE w:val="0"/>
        <w:autoSpaceDN w:val="0"/>
        <w:adjustRightInd w:val="0"/>
        <w:jc w:val="center"/>
        <w:rPr>
          <w:bCs/>
          <w:sz w:val="22"/>
          <w:szCs w:val="22"/>
        </w:rPr>
      </w:pPr>
      <w:proofErr w:type="spellStart"/>
      <w:r w:rsidRPr="0062307E">
        <w:rPr>
          <w:bCs/>
          <w:sz w:val="22"/>
          <w:szCs w:val="22"/>
        </w:rPr>
        <w:t>coresponden</w:t>
      </w:r>
      <w:proofErr w:type="spellEnd"/>
      <w:r w:rsidRPr="0062307E">
        <w:rPr>
          <w:bCs/>
          <w:sz w:val="22"/>
          <w:szCs w:val="22"/>
        </w:rPr>
        <w:t xml:space="preserve"> </w:t>
      </w:r>
      <w:proofErr w:type="spellStart"/>
      <w:r w:rsidRPr="0062307E">
        <w:rPr>
          <w:bCs/>
          <w:sz w:val="22"/>
          <w:szCs w:val="22"/>
        </w:rPr>
        <w:t>author</w:t>
      </w:r>
      <w:proofErr w:type="spellEnd"/>
      <w:r w:rsidR="00A623D0" w:rsidRPr="0062307E">
        <w:rPr>
          <w:bCs/>
          <w:sz w:val="22"/>
          <w:szCs w:val="22"/>
        </w:rPr>
        <w:t>:</w:t>
      </w:r>
      <w:r w:rsidRPr="0062307E">
        <w:rPr>
          <w:bCs/>
          <w:sz w:val="22"/>
          <w:szCs w:val="22"/>
        </w:rPr>
        <w:t xml:space="preserve"> </w:t>
      </w:r>
      <w:hyperlink r:id="rId8" w:history="1">
        <w:r w:rsidRPr="0062307E">
          <w:rPr>
            <w:rStyle w:val="Hyperlink"/>
            <w:bCs/>
            <w:sz w:val="22"/>
            <w:szCs w:val="22"/>
          </w:rPr>
          <w:t>yuliariftribudi@gmail.com</w:t>
        </w:r>
      </w:hyperlink>
    </w:p>
    <w:p w14:paraId="6FB27282" w14:textId="77777777" w:rsidR="00A80356" w:rsidRPr="0062307E" w:rsidRDefault="00A80356" w:rsidP="00872152">
      <w:pPr>
        <w:autoSpaceDE w:val="0"/>
        <w:autoSpaceDN w:val="0"/>
        <w:adjustRightInd w:val="0"/>
        <w:rPr>
          <w:b/>
          <w:bCs/>
          <w:sz w:val="22"/>
          <w:szCs w:val="22"/>
        </w:rPr>
      </w:pPr>
    </w:p>
    <w:p w14:paraId="2BDFE967" w14:textId="77777777" w:rsidR="00874B24" w:rsidRPr="0062307E" w:rsidRDefault="00874B24" w:rsidP="00687019">
      <w:pPr>
        <w:autoSpaceDE w:val="0"/>
        <w:autoSpaceDN w:val="0"/>
        <w:adjustRightInd w:val="0"/>
        <w:jc w:val="center"/>
        <w:rPr>
          <w:b/>
          <w:bCs/>
          <w:sz w:val="22"/>
          <w:szCs w:val="22"/>
        </w:rPr>
      </w:pPr>
      <w:r w:rsidRPr="0062307E">
        <w:rPr>
          <w:b/>
          <w:bCs/>
          <w:sz w:val="22"/>
          <w:szCs w:val="22"/>
        </w:rPr>
        <w:t>ABSTRAK</w:t>
      </w:r>
    </w:p>
    <w:p w14:paraId="4809D7C7" w14:textId="77777777" w:rsidR="00874B24" w:rsidRPr="0062307E" w:rsidRDefault="00874B24" w:rsidP="00E155DE">
      <w:pPr>
        <w:autoSpaceDE w:val="0"/>
        <w:autoSpaceDN w:val="0"/>
        <w:adjustRightInd w:val="0"/>
        <w:jc w:val="both"/>
        <w:rPr>
          <w:b/>
          <w:bCs/>
          <w:sz w:val="22"/>
          <w:szCs w:val="22"/>
        </w:rPr>
      </w:pPr>
    </w:p>
    <w:p w14:paraId="3CA7D272" w14:textId="6B5144DC" w:rsidR="00874B24" w:rsidRPr="0062307E" w:rsidRDefault="00874B24" w:rsidP="00687019">
      <w:pPr>
        <w:autoSpaceDE w:val="0"/>
        <w:autoSpaceDN w:val="0"/>
        <w:adjustRightInd w:val="0"/>
        <w:jc w:val="both"/>
        <w:rPr>
          <w:sz w:val="22"/>
          <w:szCs w:val="22"/>
        </w:rPr>
      </w:pPr>
      <w:r w:rsidRPr="0062307E">
        <w:rPr>
          <w:color w:val="000000"/>
          <w:sz w:val="22"/>
          <w:szCs w:val="22"/>
        </w:rPr>
        <w:t xml:space="preserve">Ayam </w:t>
      </w:r>
      <w:proofErr w:type="spellStart"/>
      <w:r w:rsidRPr="0062307E">
        <w:rPr>
          <w:color w:val="000000"/>
          <w:sz w:val="22"/>
          <w:szCs w:val="22"/>
        </w:rPr>
        <w:t>Tukong</w:t>
      </w:r>
      <w:proofErr w:type="spellEnd"/>
      <w:r w:rsidRPr="0062307E">
        <w:rPr>
          <w:color w:val="000000"/>
          <w:sz w:val="22"/>
          <w:szCs w:val="22"/>
        </w:rPr>
        <w:t xml:space="preserve"> merupakan salah satu jenis ayam lokal yang berasal Kalimantan Barat dan merupakan sumber daya genetik </w:t>
      </w:r>
      <w:r w:rsidR="00D42E62" w:rsidRPr="0062307E">
        <w:rPr>
          <w:color w:val="000000"/>
          <w:sz w:val="22"/>
          <w:szCs w:val="22"/>
        </w:rPr>
        <w:t>unggas</w:t>
      </w:r>
      <w:r w:rsidR="00E155DE" w:rsidRPr="0062307E">
        <w:rPr>
          <w:color w:val="000000"/>
          <w:sz w:val="22"/>
          <w:szCs w:val="22"/>
        </w:rPr>
        <w:t xml:space="preserve"> lokal Indonesia </w:t>
      </w:r>
      <w:r w:rsidRPr="0062307E">
        <w:rPr>
          <w:color w:val="000000"/>
          <w:sz w:val="22"/>
          <w:szCs w:val="22"/>
        </w:rPr>
        <w:t>yang sangat potensial dikembangkan. Penelitian bertujuan mengetahui k</w:t>
      </w:r>
      <w:r w:rsidRPr="0062307E">
        <w:rPr>
          <w:sz w:val="22"/>
          <w:szCs w:val="22"/>
        </w:rPr>
        <w:t>arakteri</w:t>
      </w:r>
      <w:r w:rsidR="0058311E" w:rsidRPr="0062307E">
        <w:rPr>
          <w:sz w:val="22"/>
          <w:szCs w:val="22"/>
        </w:rPr>
        <w:t>stik</w:t>
      </w:r>
      <w:r w:rsidRPr="0062307E">
        <w:rPr>
          <w:sz w:val="22"/>
          <w:szCs w:val="22"/>
        </w:rPr>
        <w:t xml:space="preserve"> produksi ayam </w:t>
      </w:r>
      <w:proofErr w:type="spellStart"/>
      <w:r w:rsidRPr="0062307E">
        <w:rPr>
          <w:sz w:val="22"/>
          <w:szCs w:val="22"/>
        </w:rPr>
        <w:t>Tukong</w:t>
      </w:r>
      <w:proofErr w:type="spellEnd"/>
      <w:r w:rsidRPr="0062307E">
        <w:rPr>
          <w:sz w:val="22"/>
          <w:szCs w:val="22"/>
        </w:rPr>
        <w:t xml:space="preserve"> sebagai upaya dasar dalam pengelolaa</w:t>
      </w:r>
      <w:r w:rsidR="00D42E62" w:rsidRPr="0062307E">
        <w:rPr>
          <w:sz w:val="22"/>
          <w:szCs w:val="22"/>
        </w:rPr>
        <w:t xml:space="preserve">n plasma nutfah ayam lokal </w:t>
      </w:r>
      <w:r w:rsidRPr="0062307E">
        <w:rPr>
          <w:sz w:val="22"/>
          <w:szCs w:val="22"/>
        </w:rPr>
        <w:t xml:space="preserve">di wilayah Kalimantan Barat. </w:t>
      </w:r>
      <w:r w:rsidRPr="0062307E">
        <w:rPr>
          <w:color w:val="000000"/>
          <w:sz w:val="22"/>
          <w:szCs w:val="22"/>
        </w:rPr>
        <w:t>Penelitian dilaksanakan pada bulan Januari-</w:t>
      </w:r>
      <w:r w:rsidR="00E155DE" w:rsidRPr="0062307E">
        <w:rPr>
          <w:color w:val="000000"/>
          <w:sz w:val="22"/>
          <w:szCs w:val="22"/>
        </w:rPr>
        <w:t>Juli 20</w:t>
      </w:r>
      <w:r w:rsidR="00145A63" w:rsidRPr="0062307E">
        <w:rPr>
          <w:color w:val="000000"/>
          <w:sz w:val="22"/>
          <w:szCs w:val="22"/>
        </w:rPr>
        <w:t>20</w:t>
      </w:r>
      <w:r w:rsidRPr="0062307E">
        <w:rPr>
          <w:color w:val="000000"/>
          <w:sz w:val="22"/>
          <w:szCs w:val="22"/>
        </w:rPr>
        <w:t xml:space="preserve"> di </w:t>
      </w:r>
      <w:r w:rsidR="00E155DE" w:rsidRPr="0062307E">
        <w:rPr>
          <w:rStyle w:val="A3"/>
          <w:sz w:val="22"/>
          <w:szCs w:val="22"/>
        </w:rPr>
        <w:t xml:space="preserve">Laboratorium Peternakan Fakultas Pertanian, Universitas </w:t>
      </w:r>
      <w:proofErr w:type="spellStart"/>
      <w:r w:rsidR="00E155DE" w:rsidRPr="0062307E">
        <w:rPr>
          <w:rStyle w:val="A3"/>
          <w:sz w:val="22"/>
          <w:szCs w:val="22"/>
        </w:rPr>
        <w:t>Tanjungpura</w:t>
      </w:r>
      <w:proofErr w:type="spellEnd"/>
      <w:r w:rsidRPr="0062307E">
        <w:rPr>
          <w:color w:val="000000"/>
          <w:sz w:val="22"/>
          <w:szCs w:val="22"/>
        </w:rPr>
        <w:t xml:space="preserve">. Materi yang digunakan </w:t>
      </w:r>
      <w:r w:rsidR="00E155DE" w:rsidRPr="0062307E">
        <w:rPr>
          <w:rStyle w:val="A3"/>
          <w:sz w:val="22"/>
          <w:szCs w:val="22"/>
        </w:rPr>
        <w:t xml:space="preserve">adalah </w:t>
      </w:r>
      <w:proofErr w:type="spellStart"/>
      <w:r w:rsidR="00E155DE" w:rsidRPr="0062307E">
        <w:rPr>
          <w:sz w:val="22"/>
          <w:szCs w:val="22"/>
        </w:rPr>
        <w:t>adalah</w:t>
      </w:r>
      <w:proofErr w:type="spellEnd"/>
      <w:r w:rsidR="00E155DE" w:rsidRPr="0062307E">
        <w:rPr>
          <w:sz w:val="22"/>
          <w:szCs w:val="22"/>
        </w:rPr>
        <w:t xml:space="preserve"> </w:t>
      </w:r>
      <w:r w:rsidR="009D1519" w:rsidRPr="0062307E">
        <w:rPr>
          <w:sz w:val="22"/>
          <w:szCs w:val="22"/>
        </w:rPr>
        <w:t>7</w:t>
      </w:r>
      <w:r w:rsidR="00E155DE" w:rsidRPr="0062307E">
        <w:rPr>
          <w:sz w:val="22"/>
          <w:szCs w:val="22"/>
        </w:rPr>
        <w:t xml:space="preserve"> ekor ayam </w:t>
      </w:r>
      <w:proofErr w:type="spellStart"/>
      <w:r w:rsidR="00E155DE" w:rsidRPr="0062307E">
        <w:rPr>
          <w:sz w:val="22"/>
          <w:szCs w:val="22"/>
        </w:rPr>
        <w:t>Tukong</w:t>
      </w:r>
      <w:proofErr w:type="spellEnd"/>
      <w:r w:rsidR="00E155DE" w:rsidRPr="0062307E">
        <w:rPr>
          <w:sz w:val="22"/>
          <w:szCs w:val="22"/>
        </w:rPr>
        <w:t xml:space="preserve"> yang terdiri atas 2 ekor jantan dan 5 ekor betina</w:t>
      </w:r>
      <w:r w:rsidR="00E155DE" w:rsidRPr="0062307E">
        <w:rPr>
          <w:rStyle w:val="A3"/>
          <w:sz w:val="22"/>
          <w:szCs w:val="22"/>
        </w:rPr>
        <w:t>.</w:t>
      </w:r>
      <w:r w:rsidRPr="0062307E">
        <w:rPr>
          <w:color w:val="000000"/>
          <w:sz w:val="22"/>
          <w:szCs w:val="22"/>
        </w:rPr>
        <w:t xml:space="preserve"> Parameter yang diamati </w:t>
      </w:r>
      <w:r w:rsidR="00E155DE" w:rsidRPr="0062307E">
        <w:rPr>
          <w:sz w:val="22"/>
          <w:szCs w:val="22"/>
        </w:rPr>
        <w:t xml:space="preserve">ciri khas ayam </w:t>
      </w:r>
      <w:proofErr w:type="spellStart"/>
      <w:r w:rsidR="00E155DE" w:rsidRPr="0062307E">
        <w:rPr>
          <w:sz w:val="22"/>
          <w:szCs w:val="22"/>
        </w:rPr>
        <w:t>Tukong</w:t>
      </w:r>
      <w:proofErr w:type="spellEnd"/>
      <w:r w:rsidR="00E155DE" w:rsidRPr="0062307E">
        <w:rPr>
          <w:sz w:val="22"/>
          <w:szCs w:val="22"/>
        </w:rPr>
        <w:t xml:space="preserve"> secara kualitatif dan kuantitatif (bobot badan dan bentuk tubuh), umur pertama kali bertelur, produksi telur, berat telur, warna telur, fertilitas, daya tetas dan bobot tetas</w:t>
      </w:r>
      <w:r w:rsidRPr="0062307E">
        <w:rPr>
          <w:color w:val="000000"/>
          <w:sz w:val="22"/>
          <w:szCs w:val="22"/>
        </w:rPr>
        <w:t xml:space="preserve">. </w:t>
      </w:r>
      <w:r w:rsidR="00D42E62" w:rsidRPr="0062307E">
        <w:rPr>
          <w:sz w:val="22"/>
          <w:szCs w:val="22"/>
        </w:rPr>
        <w:t xml:space="preserve">Ayam </w:t>
      </w:r>
      <w:proofErr w:type="spellStart"/>
      <w:r w:rsidR="00D42E62" w:rsidRPr="0062307E">
        <w:rPr>
          <w:sz w:val="22"/>
          <w:szCs w:val="22"/>
        </w:rPr>
        <w:t>Tukong</w:t>
      </w:r>
      <w:proofErr w:type="spellEnd"/>
      <w:r w:rsidR="00D42E62" w:rsidRPr="0062307E">
        <w:rPr>
          <w:sz w:val="22"/>
          <w:szCs w:val="22"/>
        </w:rPr>
        <w:t xml:space="preserve"> dari ukuran tubuh, warna bulu dan bentuk telur tidak berbeda jauh dengan ayam lokal lainnya. Perbedaan spesifik yang dimiliki ayam </w:t>
      </w:r>
      <w:proofErr w:type="spellStart"/>
      <w:r w:rsidR="00D42E62" w:rsidRPr="0062307E">
        <w:rPr>
          <w:sz w:val="22"/>
          <w:szCs w:val="22"/>
        </w:rPr>
        <w:t>Tukong</w:t>
      </w:r>
      <w:proofErr w:type="spellEnd"/>
      <w:r w:rsidR="00D42E62" w:rsidRPr="0062307E">
        <w:rPr>
          <w:sz w:val="22"/>
          <w:szCs w:val="22"/>
        </w:rPr>
        <w:t xml:space="preserve"> daripada ayam lokal lainnya yaitu tidak terdapat tungging/pangkal ekor atau ”</w:t>
      </w:r>
      <w:proofErr w:type="spellStart"/>
      <w:r w:rsidR="00D42E62" w:rsidRPr="0062307E">
        <w:rPr>
          <w:i/>
          <w:iCs/>
          <w:sz w:val="22"/>
          <w:szCs w:val="22"/>
        </w:rPr>
        <w:t>brutu</w:t>
      </w:r>
      <w:proofErr w:type="spellEnd"/>
      <w:r w:rsidR="00D42E62" w:rsidRPr="0062307E">
        <w:rPr>
          <w:sz w:val="22"/>
          <w:szCs w:val="22"/>
        </w:rPr>
        <w:t xml:space="preserve">” yang biasanya terdapat di bagian ujung tulang belakang sehingga menyebabkan ayam </w:t>
      </w:r>
      <w:proofErr w:type="spellStart"/>
      <w:r w:rsidR="00D42E62" w:rsidRPr="0062307E">
        <w:rPr>
          <w:sz w:val="22"/>
          <w:szCs w:val="22"/>
        </w:rPr>
        <w:t>Tukong</w:t>
      </w:r>
      <w:proofErr w:type="spellEnd"/>
      <w:r w:rsidR="00D42E62" w:rsidRPr="0062307E">
        <w:rPr>
          <w:sz w:val="22"/>
          <w:szCs w:val="22"/>
        </w:rPr>
        <w:t xml:space="preserve"> tidak mempunyai bulu ekor</w:t>
      </w:r>
      <w:r w:rsidR="00687019" w:rsidRPr="0062307E">
        <w:rPr>
          <w:sz w:val="22"/>
          <w:szCs w:val="22"/>
        </w:rPr>
        <w:t xml:space="preserve">. Bobot badan pada </w:t>
      </w:r>
      <w:proofErr w:type="spellStart"/>
      <w:r w:rsidR="00687019" w:rsidRPr="0062307E">
        <w:rPr>
          <w:sz w:val="22"/>
          <w:szCs w:val="22"/>
        </w:rPr>
        <w:t>ayamTukong</w:t>
      </w:r>
      <w:proofErr w:type="spellEnd"/>
      <w:r w:rsidR="00687019" w:rsidRPr="0062307E">
        <w:rPr>
          <w:sz w:val="22"/>
          <w:szCs w:val="22"/>
        </w:rPr>
        <w:t xml:space="preserve"> jantan sebesar 1,65±0,82kg sedangkan pada ayam betina sebesar 1,42±0,55 kg. Jumlah produksi telur ayam </w:t>
      </w:r>
      <w:proofErr w:type="spellStart"/>
      <w:r w:rsidR="00687019" w:rsidRPr="0062307E">
        <w:rPr>
          <w:sz w:val="22"/>
          <w:szCs w:val="22"/>
        </w:rPr>
        <w:t>Tukong</w:t>
      </w:r>
      <w:proofErr w:type="spellEnd"/>
      <w:r w:rsidR="00687019" w:rsidRPr="0062307E">
        <w:rPr>
          <w:sz w:val="22"/>
          <w:szCs w:val="22"/>
        </w:rPr>
        <w:t xml:space="preserve">  mencapai 9,45±1,22 butir/ekor dengan berat telur 40,37±5,05 g. Fertilitas telur ayam </w:t>
      </w:r>
      <w:proofErr w:type="spellStart"/>
      <w:r w:rsidR="00687019" w:rsidRPr="0062307E">
        <w:rPr>
          <w:sz w:val="22"/>
          <w:szCs w:val="22"/>
        </w:rPr>
        <w:t>Tukong</w:t>
      </w:r>
      <w:proofErr w:type="spellEnd"/>
      <w:r w:rsidR="00687019" w:rsidRPr="0062307E">
        <w:rPr>
          <w:sz w:val="22"/>
          <w:szCs w:val="22"/>
        </w:rPr>
        <w:t xml:space="preserve"> adalah 73,51% dengan daya tetas sebanyak 81,42% dan bobot tetas sebesar 26,89±2,73 g.</w:t>
      </w:r>
    </w:p>
    <w:p w14:paraId="0D414180" w14:textId="77777777" w:rsidR="00687019" w:rsidRPr="0062307E" w:rsidRDefault="00687019" w:rsidP="00687019">
      <w:pPr>
        <w:autoSpaceDE w:val="0"/>
        <w:autoSpaceDN w:val="0"/>
        <w:adjustRightInd w:val="0"/>
        <w:jc w:val="both"/>
        <w:rPr>
          <w:b/>
          <w:bCs/>
          <w:sz w:val="22"/>
          <w:szCs w:val="22"/>
        </w:rPr>
      </w:pPr>
    </w:p>
    <w:p w14:paraId="1B7A7610" w14:textId="786655B0" w:rsidR="00874B24" w:rsidRPr="0062307E" w:rsidRDefault="00687019" w:rsidP="00E155DE">
      <w:pPr>
        <w:autoSpaceDE w:val="0"/>
        <w:autoSpaceDN w:val="0"/>
        <w:adjustRightInd w:val="0"/>
        <w:jc w:val="both"/>
        <w:rPr>
          <w:sz w:val="22"/>
          <w:szCs w:val="22"/>
        </w:rPr>
      </w:pPr>
      <w:r w:rsidRPr="0062307E">
        <w:rPr>
          <w:b/>
          <w:bCs/>
          <w:sz w:val="22"/>
          <w:szCs w:val="22"/>
        </w:rPr>
        <w:t>Kata kunci</w:t>
      </w:r>
      <w:r w:rsidR="00145A63" w:rsidRPr="0062307E">
        <w:rPr>
          <w:b/>
          <w:bCs/>
          <w:sz w:val="22"/>
          <w:szCs w:val="22"/>
        </w:rPr>
        <w:t>:</w:t>
      </w:r>
      <w:r w:rsidRPr="0062307E">
        <w:rPr>
          <w:sz w:val="22"/>
          <w:szCs w:val="22"/>
        </w:rPr>
        <w:t xml:space="preserve"> Ayam </w:t>
      </w:r>
      <w:proofErr w:type="spellStart"/>
      <w:r w:rsidRPr="0062307E">
        <w:rPr>
          <w:sz w:val="22"/>
          <w:szCs w:val="22"/>
        </w:rPr>
        <w:t>Tukong</w:t>
      </w:r>
      <w:proofErr w:type="spellEnd"/>
      <w:r w:rsidRPr="0062307E">
        <w:rPr>
          <w:sz w:val="22"/>
          <w:szCs w:val="22"/>
        </w:rPr>
        <w:t>, karakterisasi, produktivitas</w:t>
      </w:r>
    </w:p>
    <w:p w14:paraId="440FFDE2" w14:textId="77777777" w:rsidR="00687019" w:rsidRDefault="00687019" w:rsidP="00E155DE">
      <w:pPr>
        <w:autoSpaceDE w:val="0"/>
        <w:autoSpaceDN w:val="0"/>
        <w:adjustRightInd w:val="0"/>
        <w:jc w:val="both"/>
      </w:pPr>
    </w:p>
    <w:p w14:paraId="348B982D" w14:textId="77777777" w:rsidR="00187FC8" w:rsidRDefault="00187FC8" w:rsidP="00187FC8">
      <w:pPr>
        <w:autoSpaceDE w:val="0"/>
        <w:autoSpaceDN w:val="0"/>
        <w:adjustRightInd w:val="0"/>
        <w:jc w:val="center"/>
        <w:rPr>
          <w:b/>
          <w:bCs/>
          <w:i/>
          <w:sz w:val="28"/>
          <w:szCs w:val="28"/>
        </w:rPr>
      </w:pPr>
    </w:p>
    <w:p w14:paraId="6A59BE5A" w14:textId="77777777" w:rsidR="00187FC8" w:rsidRPr="00187FC8" w:rsidRDefault="00187FC8" w:rsidP="00187FC8">
      <w:pPr>
        <w:autoSpaceDE w:val="0"/>
        <w:autoSpaceDN w:val="0"/>
        <w:adjustRightInd w:val="0"/>
        <w:jc w:val="center"/>
        <w:rPr>
          <w:b/>
          <w:bCs/>
          <w:i/>
          <w:sz w:val="28"/>
          <w:szCs w:val="28"/>
        </w:rPr>
      </w:pPr>
      <w:r w:rsidRPr="00187FC8">
        <w:rPr>
          <w:b/>
          <w:bCs/>
          <w:i/>
          <w:sz w:val="28"/>
          <w:szCs w:val="28"/>
        </w:rPr>
        <w:t>PRODUCTION CHARACTERISTICS OF TUKONG CHICKEN:</w:t>
      </w:r>
    </w:p>
    <w:p w14:paraId="0FE871E4" w14:textId="77777777" w:rsidR="00187FC8" w:rsidRPr="00187FC8" w:rsidRDefault="00187FC8" w:rsidP="00187FC8">
      <w:pPr>
        <w:autoSpaceDE w:val="0"/>
        <w:autoSpaceDN w:val="0"/>
        <w:adjustRightInd w:val="0"/>
        <w:jc w:val="center"/>
        <w:rPr>
          <w:b/>
          <w:bCs/>
          <w:i/>
          <w:sz w:val="28"/>
          <w:szCs w:val="28"/>
        </w:rPr>
      </w:pPr>
      <w:r w:rsidRPr="00187FC8">
        <w:rPr>
          <w:b/>
          <w:bCs/>
          <w:i/>
          <w:sz w:val="28"/>
          <w:szCs w:val="28"/>
        </w:rPr>
        <w:t>THE GERM PLASM OF NATIVE CHICKEN IN WEST KALIMANTAN</w:t>
      </w:r>
    </w:p>
    <w:p w14:paraId="63660095" w14:textId="77777777" w:rsidR="00187FC8" w:rsidRDefault="00187FC8" w:rsidP="00E155DE">
      <w:pPr>
        <w:autoSpaceDE w:val="0"/>
        <w:autoSpaceDN w:val="0"/>
        <w:adjustRightInd w:val="0"/>
        <w:jc w:val="both"/>
      </w:pPr>
    </w:p>
    <w:p w14:paraId="5B313C47" w14:textId="77777777" w:rsidR="00187FC8" w:rsidRDefault="00187FC8" w:rsidP="00E155DE">
      <w:pPr>
        <w:autoSpaceDE w:val="0"/>
        <w:autoSpaceDN w:val="0"/>
        <w:adjustRightInd w:val="0"/>
        <w:jc w:val="both"/>
      </w:pPr>
    </w:p>
    <w:p w14:paraId="0AE25C11" w14:textId="77777777" w:rsidR="00187FC8" w:rsidRPr="0062307E" w:rsidRDefault="00187FC8" w:rsidP="006F5F35">
      <w:pPr>
        <w:autoSpaceDE w:val="0"/>
        <w:autoSpaceDN w:val="0"/>
        <w:adjustRightInd w:val="0"/>
        <w:jc w:val="center"/>
        <w:rPr>
          <w:b/>
          <w:sz w:val="22"/>
          <w:szCs w:val="22"/>
        </w:rPr>
      </w:pPr>
      <w:r w:rsidRPr="0062307E">
        <w:rPr>
          <w:b/>
          <w:sz w:val="22"/>
          <w:szCs w:val="22"/>
        </w:rPr>
        <w:t>ABSTRACT</w:t>
      </w:r>
    </w:p>
    <w:p w14:paraId="28F2BDB6" w14:textId="77777777" w:rsidR="00187FC8" w:rsidRPr="0062307E" w:rsidRDefault="00187FC8" w:rsidP="006F5F35">
      <w:pPr>
        <w:autoSpaceDE w:val="0"/>
        <w:autoSpaceDN w:val="0"/>
        <w:adjustRightInd w:val="0"/>
        <w:jc w:val="both"/>
        <w:rPr>
          <w:sz w:val="22"/>
          <w:szCs w:val="22"/>
        </w:rPr>
      </w:pPr>
    </w:p>
    <w:p w14:paraId="0364B82D" w14:textId="42A56404" w:rsidR="00187FC8" w:rsidRPr="0062307E" w:rsidRDefault="00187FC8" w:rsidP="006F5F35">
      <w:pPr>
        <w:autoSpaceDE w:val="0"/>
        <w:autoSpaceDN w:val="0"/>
        <w:adjustRightInd w:val="0"/>
        <w:jc w:val="both"/>
        <w:rPr>
          <w:sz w:val="22"/>
          <w:szCs w:val="22"/>
        </w:rPr>
      </w:pP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a </w:t>
      </w:r>
      <w:proofErr w:type="spellStart"/>
      <w:r w:rsidRPr="0062307E">
        <w:rPr>
          <w:sz w:val="22"/>
          <w:szCs w:val="22"/>
        </w:rPr>
        <w:t>native</w:t>
      </w:r>
      <w:proofErr w:type="spellEnd"/>
      <w:r w:rsidRPr="0062307E">
        <w:rPr>
          <w:sz w:val="22"/>
          <w:szCs w:val="22"/>
        </w:rPr>
        <w:t xml:space="preserve"> chicken breed from West Kalimantan, is one of Indonesian poultry genetic resources that is very potent to be developed. The aim of </w:t>
      </w:r>
      <w:proofErr w:type="spellStart"/>
      <w:r w:rsidRPr="0062307E">
        <w:rPr>
          <w:sz w:val="22"/>
          <w:szCs w:val="22"/>
        </w:rPr>
        <w:t>the</w:t>
      </w:r>
      <w:proofErr w:type="spellEnd"/>
      <w:r w:rsidRPr="0062307E">
        <w:rPr>
          <w:sz w:val="22"/>
          <w:szCs w:val="22"/>
        </w:rPr>
        <w:t xml:space="preserve"> study </w:t>
      </w:r>
      <w:proofErr w:type="spellStart"/>
      <w:r w:rsidRPr="0062307E">
        <w:rPr>
          <w:sz w:val="22"/>
          <w:szCs w:val="22"/>
        </w:rPr>
        <w:t>was</w:t>
      </w:r>
      <w:proofErr w:type="spellEnd"/>
      <w:r w:rsidRPr="0062307E">
        <w:rPr>
          <w:sz w:val="22"/>
          <w:szCs w:val="22"/>
        </w:rPr>
        <w:t xml:space="preserve"> </w:t>
      </w:r>
      <w:proofErr w:type="spellStart"/>
      <w:r w:rsidRPr="0062307E">
        <w:rPr>
          <w:sz w:val="22"/>
          <w:szCs w:val="22"/>
        </w:rPr>
        <w:t>to</w:t>
      </w:r>
      <w:proofErr w:type="spellEnd"/>
      <w:r w:rsidRPr="0062307E">
        <w:rPr>
          <w:sz w:val="22"/>
          <w:szCs w:val="22"/>
        </w:rPr>
        <w:t xml:space="preserve"> </w:t>
      </w:r>
      <w:proofErr w:type="spellStart"/>
      <w:r w:rsidRPr="0062307E">
        <w:rPr>
          <w:sz w:val="22"/>
          <w:szCs w:val="22"/>
        </w:rPr>
        <w:t>investigate</w:t>
      </w:r>
      <w:proofErr w:type="spellEnd"/>
      <w:r w:rsidRPr="0062307E">
        <w:rPr>
          <w:sz w:val="22"/>
          <w:szCs w:val="22"/>
        </w:rPr>
        <w:t xml:space="preserve"> </w:t>
      </w:r>
      <w:proofErr w:type="spellStart"/>
      <w:r w:rsidRPr="0062307E">
        <w:rPr>
          <w:sz w:val="22"/>
          <w:szCs w:val="22"/>
        </w:rPr>
        <w:t>the</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w:t>
      </w:r>
      <w:proofErr w:type="spellStart"/>
      <w:r w:rsidRPr="0062307E">
        <w:rPr>
          <w:sz w:val="22"/>
          <w:szCs w:val="22"/>
        </w:rPr>
        <w:t>production</w:t>
      </w:r>
      <w:proofErr w:type="spellEnd"/>
      <w:r w:rsidRPr="0062307E">
        <w:rPr>
          <w:sz w:val="22"/>
          <w:szCs w:val="22"/>
        </w:rPr>
        <w:t xml:space="preserve"> </w:t>
      </w:r>
      <w:proofErr w:type="spellStart"/>
      <w:r w:rsidRPr="0062307E">
        <w:rPr>
          <w:sz w:val="22"/>
          <w:szCs w:val="22"/>
        </w:rPr>
        <w:t>characteristics</w:t>
      </w:r>
      <w:proofErr w:type="spellEnd"/>
      <w:r w:rsidRPr="0062307E">
        <w:rPr>
          <w:sz w:val="22"/>
          <w:szCs w:val="22"/>
        </w:rPr>
        <w:t xml:space="preserve"> as a fundamental effort on animal farm genetic resources management, especially in West Kalimantan. The study was conducted in January-July</w:t>
      </w:r>
      <w:r w:rsidR="00145A63" w:rsidRPr="0062307E">
        <w:rPr>
          <w:sz w:val="22"/>
          <w:szCs w:val="22"/>
        </w:rPr>
        <w:t xml:space="preserve"> </w:t>
      </w:r>
      <w:r w:rsidRPr="0062307E">
        <w:rPr>
          <w:sz w:val="22"/>
          <w:szCs w:val="22"/>
        </w:rPr>
        <w:t>20</w:t>
      </w:r>
      <w:r w:rsidR="00145A63" w:rsidRPr="0062307E">
        <w:rPr>
          <w:sz w:val="22"/>
          <w:szCs w:val="22"/>
        </w:rPr>
        <w:t xml:space="preserve">20 </w:t>
      </w:r>
      <w:proofErr w:type="spellStart"/>
      <w:r w:rsidRPr="0062307E">
        <w:rPr>
          <w:sz w:val="22"/>
          <w:szCs w:val="22"/>
        </w:rPr>
        <w:t>at</w:t>
      </w:r>
      <w:proofErr w:type="spellEnd"/>
      <w:r w:rsidRPr="0062307E">
        <w:rPr>
          <w:sz w:val="22"/>
          <w:szCs w:val="22"/>
        </w:rPr>
        <w:t xml:space="preserve"> </w:t>
      </w:r>
      <w:proofErr w:type="spellStart"/>
      <w:r w:rsidRPr="0062307E">
        <w:rPr>
          <w:sz w:val="22"/>
          <w:szCs w:val="22"/>
        </w:rPr>
        <w:t>Animal</w:t>
      </w:r>
      <w:proofErr w:type="spellEnd"/>
      <w:r w:rsidRPr="0062307E">
        <w:rPr>
          <w:sz w:val="22"/>
          <w:szCs w:val="22"/>
        </w:rPr>
        <w:t xml:space="preserve"> </w:t>
      </w:r>
      <w:proofErr w:type="spellStart"/>
      <w:r w:rsidRPr="0062307E">
        <w:rPr>
          <w:sz w:val="22"/>
          <w:szCs w:val="22"/>
        </w:rPr>
        <w:t>Husbandry</w:t>
      </w:r>
      <w:proofErr w:type="spellEnd"/>
      <w:r w:rsidRPr="0062307E">
        <w:rPr>
          <w:sz w:val="22"/>
          <w:szCs w:val="22"/>
        </w:rPr>
        <w:t xml:space="preserve"> </w:t>
      </w:r>
      <w:proofErr w:type="spellStart"/>
      <w:r w:rsidRPr="0062307E">
        <w:rPr>
          <w:sz w:val="22"/>
          <w:szCs w:val="22"/>
        </w:rPr>
        <w:t>Laboratory</w:t>
      </w:r>
      <w:proofErr w:type="spellEnd"/>
      <w:r w:rsidRPr="0062307E">
        <w:rPr>
          <w:sz w:val="22"/>
          <w:szCs w:val="22"/>
        </w:rPr>
        <w:t xml:space="preserve">, </w:t>
      </w:r>
      <w:proofErr w:type="spellStart"/>
      <w:r w:rsidRPr="0062307E">
        <w:rPr>
          <w:sz w:val="22"/>
          <w:szCs w:val="22"/>
        </w:rPr>
        <w:t>Agriculture</w:t>
      </w:r>
      <w:proofErr w:type="spellEnd"/>
      <w:r w:rsidRPr="0062307E">
        <w:rPr>
          <w:sz w:val="22"/>
          <w:szCs w:val="22"/>
        </w:rPr>
        <w:t xml:space="preserve"> </w:t>
      </w:r>
      <w:proofErr w:type="spellStart"/>
      <w:r w:rsidRPr="0062307E">
        <w:rPr>
          <w:sz w:val="22"/>
          <w:szCs w:val="22"/>
        </w:rPr>
        <w:t>Faculty</w:t>
      </w:r>
      <w:proofErr w:type="spellEnd"/>
      <w:r w:rsidRPr="0062307E">
        <w:rPr>
          <w:sz w:val="22"/>
          <w:szCs w:val="22"/>
        </w:rPr>
        <w:t xml:space="preserve">, </w:t>
      </w:r>
      <w:proofErr w:type="spellStart"/>
      <w:r w:rsidRPr="0062307E">
        <w:rPr>
          <w:sz w:val="22"/>
          <w:szCs w:val="22"/>
        </w:rPr>
        <w:t>Tanjungpura</w:t>
      </w:r>
      <w:proofErr w:type="spellEnd"/>
      <w:r w:rsidRPr="0062307E">
        <w:rPr>
          <w:sz w:val="22"/>
          <w:szCs w:val="22"/>
        </w:rPr>
        <w:t xml:space="preserve"> </w:t>
      </w:r>
      <w:proofErr w:type="spellStart"/>
      <w:r w:rsidRPr="0062307E">
        <w:rPr>
          <w:sz w:val="22"/>
          <w:szCs w:val="22"/>
        </w:rPr>
        <w:t>University</w:t>
      </w:r>
      <w:proofErr w:type="spellEnd"/>
      <w:r w:rsidRPr="0062307E">
        <w:rPr>
          <w:sz w:val="22"/>
          <w:szCs w:val="22"/>
        </w:rPr>
        <w:t xml:space="preserve">, Indonesia. The material used were </w:t>
      </w:r>
      <w:proofErr w:type="spellStart"/>
      <w:r w:rsidRPr="0062307E">
        <w:rPr>
          <w:sz w:val="22"/>
          <w:szCs w:val="22"/>
        </w:rPr>
        <w:t>three</w:t>
      </w:r>
      <w:proofErr w:type="spellEnd"/>
      <w:r w:rsidRPr="0062307E">
        <w:rPr>
          <w:sz w:val="22"/>
          <w:szCs w:val="22"/>
        </w:rPr>
        <w:t xml:space="preserve"> male </w:t>
      </w:r>
      <w:proofErr w:type="spellStart"/>
      <w:r w:rsidRPr="0062307E">
        <w:rPr>
          <w:sz w:val="22"/>
          <w:szCs w:val="22"/>
        </w:rPr>
        <w:t>and</w:t>
      </w:r>
      <w:proofErr w:type="spellEnd"/>
      <w:r w:rsidRPr="0062307E">
        <w:rPr>
          <w:sz w:val="22"/>
          <w:szCs w:val="22"/>
        </w:rPr>
        <w:t xml:space="preserve"> </w:t>
      </w:r>
      <w:proofErr w:type="spellStart"/>
      <w:r w:rsidRPr="0062307E">
        <w:rPr>
          <w:sz w:val="22"/>
          <w:szCs w:val="22"/>
        </w:rPr>
        <w:t>five</w:t>
      </w:r>
      <w:proofErr w:type="spellEnd"/>
      <w:r w:rsidRPr="0062307E">
        <w:rPr>
          <w:sz w:val="22"/>
          <w:szCs w:val="22"/>
        </w:rPr>
        <w:t xml:space="preserve"> </w:t>
      </w:r>
      <w:proofErr w:type="spellStart"/>
      <w:r w:rsidRPr="0062307E">
        <w:rPr>
          <w:sz w:val="22"/>
          <w:szCs w:val="22"/>
        </w:rPr>
        <w:t>female</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chickens</w:t>
      </w:r>
      <w:proofErr w:type="spellEnd"/>
      <w:r w:rsidRPr="0062307E">
        <w:rPr>
          <w:sz w:val="22"/>
          <w:szCs w:val="22"/>
        </w:rPr>
        <w:t xml:space="preserve">. Parameters </w:t>
      </w:r>
      <w:proofErr w:type="spellStart"/>
      <w:r w:rsidRPr="0062307E">
        <w:rPr>
          <w:sz w:val="22"/>
          <w:szCs w:val="22"/>
        </w:rPr>
        <w:t>observed</w:t>
      </w:r>
      <w:proofErr w:type="spellEnd"/>
      <w:r w:rsidRPr="0062307E">
        <w:rPr>
          <w:sz w:val="22"/>
          <w:szCs w:val="22"/>
        </w:rPr>
        <w:t xml:space="preserve"> were </w:t>
      </w:r>
      <w:proofErr w:type="spellStart"/>
      <w:r w:rsidRPr="0062307E">
        <w:rPr>
          <w:sz w:val="22"/>
          <w:szCs w:val="22"/>
        </w:rPr>
        <w:t>the</w:t>
      </w:r>
      <w:proofErr w:type="spellEnd"/>
      <w:r w:rsidRPr="0062307E">
        <w:rPr>
          <w:sz w:val="22"/>
          <w:szCs w:val="22"/>
        </w:rPr>
        <w:t xml:space="preserve"> </w:t>
      </w:r>
      <w:proofErr w:type="spellStart"/>
      <w:r w:rsidRPr="0062307E">
        <w:rPr>
          <w:sz w:val="22"/>
          <w:szCs w:val="22"/>
        </w:rPr>
        <w:t>special</w:t>
      </w:r>
      <w:proofErr w:type="spellEnd"/>
      <w:r w:rsidRPr="0062307E">
        <w:rPr>
          <w:sz w:val="22"/>
          <w:szCs w:val="22"/>
        </w:rPr>
        <w:t xml:space="preserve"> </w:t>
      </w:r>
      <w:proofErr w:type="spellStart"/>
      <w:r w:rsidRPr="0062307E">
        <w:rPr>
          <w:sz w:val="22"/>
          <w:szCs w:val="22"/>
        </w:rPr>
        <w:t>characteristics</w:t>
      </w:r>
      <w:proofErr w:type="spellEnd"/>
      <w:r w:rsidRPr="0062307E">
        <w:rPr>
          <w:sz w:val="22"/>
          <w:szCs w:val="22"/>
        </w:rPr>
        <w:t xml:space="preserve"> </w:t>
      </w:r>
      <w:proofErr w:type="spellStart"/>
      <w:r w:rsidRPr="0062307E">
        <w:rPr>
          <w:sz w:val="22"/>
          <w:szCs w:val="22"/>
        </w:rPr>
        <w:t>of</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in </w:t>
      </w:r>
      <w:proofErr w:type="spellStart"/>
      <w:r w:rsidRPr="0062307E">
        <w:rPr>
          <w:sz w:val="22"/>
          <w:szCs w:val="22"/>
        </w:rPr>
        <w:t>qualitative</w:t>
      </w:r>
      <w:proofErr w:type="spellEnd"/>
      <w:r w:rsidRPr="0062307E">
        <w:rPr>
          <w:sz w:val="22"/>
          <w:szCs w:val="22"/>
        </w:rPr>
        <w:t xml:space="preserve"> </w:t>
      </w:r>
      <w:proofErr w:type="spellStart"/>
      <w:r w:rsidRPr="0062307E">
        <w:rPr>
          <w:sz w:val="22"/>
          <w:szCs w:val="22"/>
        </w:rPr>
        <w:t>and</w:t>
      </w:r>
      <w:proofErr w:type="spellEnd"/>
      <w:r w:rsidRPr="0062307E">
        <w:rPr>
          <w:sz w:val="22"/>
          <w:szCs w:val="22"/>
        </w:rPr>
        <w:t xml:space="preserve"> quantitative manners (body weight and body shape), the age to start laying egg, egg production, egg weight, egg color, fertility, hatchability and hatching weight. The </w:t>
      </w:r>
      <w:proofErr w:type="spellStart"/>
      <w:r w:rsidRPr="0062307E">
        <w:rPr>
          <w:sz w:val="22"/>
          <w:szCs w:val="22"/>
        </w:rPr>
        <w:t>results</w:t>
      </w:r>
      <w:proofErr w:type="spellEnd"/>
      <w:r w:rsidRPr="0062307E">
        <w:rPr>
          <w:sz w:val="22"/>
          <w:szCs w:val="22"/>
        </w:rPr>
        <w:t xml:space="preserve"> </w:t>
      </w:r>
      <w:proofErr w:type="spellStart"/>
      <w:r w:rsidRPr="0062307E">
        <w:rPr>
          <w:sz w:val="22"/>
          <w:szCs w:val="22"/>
        </w:rPr>
        <w:t>showed</w:t>
      </w:r>
      <w:proofErr w:type="spellEnd"/>
      <w:r w:rsidRPr="0062307E">
        <w:rPr>
          <w:sz w:val="22"/>
          <w:szCs w:val="22"/>
        </w:rPr>
        <w:t xml:space="preserve"> </w:t>
      </w:r>
      <w:proofErr w:type="spellStart"/>
      <w:r w:rsidRPr="0062307E">
        <w:rPr>
          <w:sz w:val="22"/>
          <w:szCs w:val="22"/>
        </w:rPr>
        <w:t>that</w:t>
      </w:r>
      <w:proofErr w:type="spellEnd"/>
      <w:r w:rsidRPr="0062307E">
        <w:rPr>
          <w:sz w:val="22"/>
          <w:szCs w:val="22"/>
        </w:rPr>
        <w:t xml:space="preserve"> </w:t>
      </w:r>
      <w:proofErr w:type="spellStart"/>
      <w:r w:rsidRPr="0062307E">
        <w:rPr>
          <w:sz w:val="22"/>
          <w:szCs w:val="22"/>
        </w:rPr>
        <w:t>the</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w:t>
      </w:r>
      <w:proofErr w:type="spellStart"/>
      <w:r w:rsidRPr="0062307E">
        <w:rPr>
          <w:sz w:val="22"/>
          <w:szCs w:val="22"/>
        </w:rPr>
        <w:t>body</w:t>
      </w:r>
      <w:proofErr w:type="spellEnd"/>
      <w:r w:rsidRPr="0062307E">
        <w:rPr>
          <w:sz w:val="22"/>
          <w:szCs w:val="22"/>
        </w:rPr>
        <w:t xml:space="preserve"> </w:t>
      </w:r>
      <w:proofErr w:type="spellStart"/>
      <w:r w:rsidRPr="0062307E">
        <w:rPr>
          <w:sz w:val="22"/>
          <w:szCs w:val="22"/>
        </w:rPr>
        <w:t>shape</w:t>
      </w:r>
      <w:proofErr w:type="spellEnd"/>
      <w:r w:rsidRPr="0062307E">
        <w:rPr>
          <w:sz w:val="22"/>
          <w:szCs w:val="22"/>
        </w:rPr>
        <w:t xml:space="preserve">, </w:t>
      </w:r>
      <w:proofErr w:type="spellStart"/>
      <w:r w:rsidRPr="0062307E">
        <w:rPr>
          <w:sz w:val="22"/>
          <w:szCs w:val="22"/>
        </w:rPr>
        <w:t>feathers</w:t>
      </w:r>
      <w:proofErr w:type="spellEnd"/>
      <w:r w:rsidRPr="0062307E">
        <w:rPr>
          <w:sz w:val="22"/>
          <w:szCs w:val="22"/>
        </w:rPr>
        <w:t xml:space="preserve"> color, egg </w:t>
      </w:r>
      <w:r w:rsidRPr="0062307E">
        <w:rPr>
          <w:sz w:val="22"/>
          <w:szCs w:val="22"/>
        </w:rPr>
        <w:lastRenderedPageBreak/>
        <w:t xml:space="preserve">shape and eggshell color were not different than other native chickens. The major physical differences was </w:t>
      </w:r>
      <w:proofErr w:type="spellStart"/>
      <w:r w:rsidRPr="0062307E">
        <w:rPr>
          <w:sz w:val="22"/>
          <w:szCs w:val="22"/>
        </w:rPr>
        <w:t>the</w:t>
      </w:r>
      <w:proofErr w:type="spellEnd"/>
      <w:r w:rsidRPr="0062307E">
        <w:rPr>
          <w:sz w:val="22"/>
          <w:szCs w:val="22"/>
        </w:rPr>
        <w:t xml:space="preserve"> </w:t>
      </w:r>
      <w:proofErr w:type="spellStart"/>
      <w:r w:rsidRPr="0062307E">
        <w:rPr>
          <w:sz w:val="22"/>
          <w:szCs w:val="22"/>
        </w:rPr>
        <w:t>lack</w:t>
      </w:r>
      <w:proofErr w:type="spellEnd"/>
      <w:r w:rsidRPr="0062307E">
        <w:rPr>
          <w:sz w:val="22"/>
          <w:szCs w:val="22"/>
        </w:rPr>
        <w:t xml:space="preserve"> </w:t>
      </w:r>
      <w:proofErr w:type="spellStart"/>
      <w:r w:rsidRPr="0062307E">
        <w:rPr>
          <w:sz w:val="22"/>
          <w:szCs w:val="22"/>
        </w:rPr>
        <w:t>of</w:t>
      </w:r>
      <w:proofErr w:type="spellEnd"/>
      <w:r w:rsidRPr="0062307E">
        <w:rPr>
          <w:sz w:val="22"/>
          <w:szCs w:val="22"/>
        </w:rPr>
        <w:t xml:space="preserve"> </w:t>
      </w:r>
      <w:proofErr w:type="spellStart"/>
      <w:r w:rsidRPr="0062307E">
        <w:rPr>
          <w:sz w:val="22"/>
          <w:szCs w:val="22"/>
        </w:rPr>
        <w:t>feather</w:t>
      </w:r>
      <w:proofErr w:type="spellEnd"/>
      <w:r w:rsidRPr="0062307E">
        <w:rPr>
          <w:sz w:val="22"/>
          <w:szCs w:val="22"/>
        </w:rPr>
        <w:t xml:space="preserve"> </w:t>
      </w:r>
      <w:proofErr w:type="spellStart"/>
      <w:r w:rsidRPr="0062307E">
        <w:rPr>
          <w:sz w:val="22"/>
          <w:szCs w:val="22"/>
        </w:rPr>
        <w:t>tail</w:t>
      </w:r>
      <w:proofErr w:type="spellEnd"/>
      <w:r w:rsidRPr="0062307E">
        <w:rPr>
          <w:sz w:val="22"/>
          <w:szCs w:val="22"/>
        </w:rPr>
        <w:t xml:space="preserve"> </w:t>
      </w:r>
      <w:proofErr w:type="spellStart"/>
      <w:r w:rsidRPr="0062307E">
        <w:rPr>
          <w:sz w:val="22"/>
          <w:szCs w:val="22"/>
        </w:rPr>
        <w:t>on</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The </w:t>
      </w:r>
      <w:proofErr w:type="spellStart"/>
      <w:r w:rsidRPr="0062307E">
        <w:rPr>
          <w:sz w:val="22"/>
          <w:szCs w:val="22"/>
        </w:rPr>
        <w:t>average</w:t>
      </w:r>
      <w:proofErr w:type="spellEnd"/>
      <w:r w:rsidRPr="0062307E">
        <w:rPr>
          <w:sz w:val="22"/>
          <w:szCs w:val="22"/>
        </w:rPr>
        <w:t xml:space="preserve"> </w:t>
      </w:r>
      <w:proofErr w:type="spellStart"/>
      <w:r w:rsidRPr="0062307E">
        <w:rPr>
          <w:sz w:val="22"/>
          <w:szCs w:val="22"/>
        </w:rPr>
        <w:t>body</w:t>
      </w:r>
      <w:proofErr w:type="spellEnd"/>
      <w:r w:rsidRPr="0062307E">
        <w:rPr>
          <w:sz w:val="22"/>
          <w:szCs w:val="22"/>
        </w:rPr>
        <w:t xml:space="preserve"> </w:t>
      </w:r>
      <w:proofErr w:type="spellStart"/>
      <w:r w:rsidRPr="0062307E">
        <w:rPr>
          <w:sz w:val="22"/>
          <w:szCs w:val="22"/>
        </w:rPr>
        <w:t>weight</w:t>
      </w:r>
      <w:proofErr w:type="spellEnd"/>
      <w:r w:rsidRPr="0062307E">
        <w:rPr>
          <w:sz w:val="22"/>
          <w:szCs w:val="22"/>
        </w:rPr>
        <w:t xml:space="preserve"> </w:t>
      </w:r>
      <w:proofErr w:type="spellStart"/>
      <w:r w:rsidRPr="0062307E">
        <w:rPr>
          <w:sz w:val="22"/>
          <w:szCs w:val="22"/>
        </w:rPr>
        <w:t>of</w:t>
      </w:r>
      <w:proofErr w:type="spellEnd"/>
      <w:r w:rsidRPr="0062307E">
        <w:rPr>
          <w:sz w:val="22"/>
          <w:szCs w:val="22"/>
        </w:rPr>
        <w:t xml:space="preserve"> male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w:t>
      </w:r>
      <w:proofErr w:type="spellStart"/>
      <w:r w:rsidRPr="0062307E">
        <w:rPr>
          <w:sz w:val="22"/>
          <w:szCs w:val="22"/>
        </w:rPr>
        <w:t>was</w:t>
      </w:r>
      <w:proofErr w:type="spellEnd"/>
      <w:r w:rsidRPr="0062307E">
        <w:rPr>
          <w:sz w:val="22"/>
          <w:szCs w:val="22"/>
        </w:rPr>
        <w:t xml:space="preserve"> 1.65±0.82 kg while the female was 1.42±0.55 kg. The egg production reached 9.45±1.22 egg/chicken with average egg weight was 40.37±5.05 g. The fertility, hatchability, and hatching weight were 73.51%, 81.42% and 26.89±2.73 g respectively.</w:t>
      </w:r>
    </w:p>
    <w:p w14:paraId="49FA4DA5" w14:textId="77777777" w:rsidR="00187FC8" w:rsidRPr="0062307E" w:rsidRDefault="00187FC8" w:rsidP="006F5F35">
      <w:pPr>
        <w:autoSpaceDE w:val="0"/>
        <w:autoSpaceDN w:val="0"/>
        <w:adjustRightInd w:val="0"/>
        <w:jc w:val="both"/>
        <w:rPr>
          <w:sz w:val="22"/>
          <w:szCs w:val="22"/>
        </w:rPr>
      </w:pPr>
    </w:p>
    <w:p w14:paraId="22818EBB" w14:textId="77777777" w:rsidR="00187FC8" w:rsidRPr="0062307E" w:rsidRDefault="00187FC8" w:rsidP="006F5F35">
      <w:pPr>
        <w:autoSpaceDE w:val="0"/>
        <w:autoSpaceDN w:val="0"/>
        <w:adjustRightInd w:val="0"/>
        <w:jc w:val="both"/>
        <w:rPr>
          <w:sz w:val="22"/>
          <w:szCs w:val="22"/>
        </w:rPr>
      </w:pPr>
      <w:proofErr w:type="spellStart"/>
      <w:r w:rsidRPr="0062307E">
        <w:rPr>
          <w:b/>
          <w:sz w:val="22"/>
          <w:szCs w:val="22"/>
        </w:rPr>
        <w:t>Keywords</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chicken</w:t>
      </w:r>
      <w:proofErr w:type="spellEnd"/>
      <w:r w:rsidRPr="0062307E">
        <w:rPr>
          <w:sz w:val="22"/>
          <w:szCs w:val="22"/>
        </w:rPr>
        <w:t xml:space="preserve">, </w:t>
      </w:r>
      <w:proofErr w:type="spellStart"/>
      <w:r w:rsidRPr="0062307E">
        <w:rPr>
          <w:sz w:val="22"/>
          <w:szCs w:val="22"/>
        </w:rPr>
        <w:t>characterization</w:t>
      </w:r>
      <w:proofErr w:type="spellEnd"/>
      <w:r w:rsidRPr="0062307E">
        <w:rPr>
          <w:sz w:val="22"/>
          <w:szCs w:val="22"/>
        </w:rPr>
        <w:t xml:space="preserve">, </w:t>
      </w:r>
      <w:proofErr w:type="spellStart"/>
      <w:r w:rsidRPr="0062307E">
        <w:rPr>
          <w:sz w:val="22"/>
          <w:szCs w:val="22"/>
        </w:rPr>
        <w:t>productivity</w:t>
      </w:r>
      <w:proofErr w:type="spellEnd"/>
    </w:p>
    <w:p w14:paraId="5F4D62F7" w14:textId="77777777" w:rsidR="00687019" w:rsidRPr="0062307E" w:rsidRDefault="00687019" w:rsidP="00E155DE">
      <w:pPr>
        <w:autoSpaceDE w:val="0"/>
        <w:autoSpaceDN w:val="0"/>
        <w:adjustRightInd w:val="0"/>
        <w:jc w:val="both"/>
        <w:rPr>
          <w:b/>
          <w:bCs/>
          <w:sz w:val="22"/>
          <w:szCs w:val="22"/>
        </w:rPr>
      </w:pPr>
    </w:p>
    <w:p w14:paraId="36DA7F10" w14:textId="77777777" w:rsidR="00872152" w:rsidRPr="0062307E" w:rsidRDefault="00872152" w:rsidP="0062307E">
      <w:pPr>
        <w:autoSpaceDE w:val="0"/>
        <w:autoSpaceDN w:val="0"/>
        <w:adjustRightInd w:val="0"/>
        <w:spacing w:line="360" w:lineRule="auto"/>
        <w:jc w:val="center"/>
        <w:rPr>
          <w:b/>
          <w:bCs/>
          <w:sz w:val="22"/>
          <w:szCs w:val="22"/>
        </w:rPr>
      </w:pPr>
      <w:r w:rsidRPr="0062307E">
        <w:rPr>
          <w:b/>
          <w:bCs/>
          <w:sz w:val="22"/>
          <w:szCs w:val="22"/>
        </w:rPr>
        <w:t>PENDAHULUAN</w:t>
      </w:r>
    </w:p>
    <w:p w14:paraId="0EF45ABE" w14:textId="77777777" w:rsidR="006F5F35" w:rsidRDefault="00E9629B" w:rsidP="006F5F35">
      <w:pPr>
        <w:pStyle w:val="NormalWeb"/>
        <w:spacing w:before="0" w:beforeAutospacing="0" w:after="0" w:afterAutospacing="0" w:line="360" w:lineRule="auto"/>
        <w:jc w:val="both"/>
        <w:rPr>
          <w:sz w:val="22"/>
          <w:szCs w:val="22"/>
        </w:rPr>
      </w:pPr>
      <w:r w:rsidRPr="0062307E">
        <w:rPr>
          <w:sz w:val="22"/>
          <w:szCs w:val="22"/>
          <w:lang w:val="en-US"/>
        </w:rPr>
        <w:t xml:space="preserve">          </w:t>
      </w:r>
      <w:r w:rsidR="006F5F35" w:rsidRPr="0062307E">
        <w:rPr>
          <w:sz w:val="22"/>
          <w:szCs w:val="22"/>
        </w:rPr>
        <w:t>Berbagai jenis ayam lokal baik yang asli maupun hasil adaptasi terdapat di Indonesia dan merupakan aset sumber daya genetik ternak yang berharga untuk pembentukan bibit unggul ayam lokal yang terbukti mampu beradaptasi pada lingkungan setempat</w:t>
      </w:r>
      <w:r w:rsidR="006F5F35">
        <w:rPr>
          <w:sz w:val="22"/>
          <w:szCs w:val="22"/>
          <w:lang w:val="en-US"/>
        </w:rPr>
        <w:t xml:space="preserve">. </w:t>
      </w:r>
      <w:proofErr w:type="spellStart"/>
      <w:r w:rsidR="00FD47C6" w:rsidRPr="0062307E">
        <w:rPr>
          <w:sz w:val="22"/>
          <w:szCs w:val="22"/>
          <w:lang w:val="en-US"/>
        </w:rPr>
        <w:t>Ayam</w:t>
      </w:r>
      <w:proofErr w:type="spellEnd"/>
      <w:r w:rsidR="00FD47C6" w:rsidRPr="0062307E">
        <w:rPr>
          <w:sz w:val="22"/>
          <w:szCs w:val="22"/>
          <w:lang w:val="en-US"/>
        </w:rPr>
        <w:t xml:space="preserve"> </w:t>
      </w:r>
      <w:proofErr w:type="spellStart"/>
      <w:r w:rsidR="00FD47C6" w:rsidRPr="0062307E">
        <w:rPr>
          <w:sz w:val="22"/>
          <w:szCs w:val="22"/>
          <w:lang w:val="en-US"/>
        </w:rPr>
        <w:t>lokal</w:t>
      </w:r>
      <w:proofErr w:type="spellEnd"/>
      <w:r w:rsidR="00FD47C6" w:rsidRPr="0062307E">
        <w:rPr>
          <w:sz w:val="22"/>
          <w:szCs w:val="22"/>
          <w:lang w:val="en-US"/>
        </w:rPr>
        <w:t xml:space="preserve"> yang </w:t>
      </w:r>
      <w:r w:rsidR="00145A63" w:rsidRPr="0062307E">
        <w:rPr>
          <w:sz w:val="22"/>
          <w:szCs w:val="22"/>
        </w:rPr>
        <w:t>memiliki</w:t>
      </w:r>
      <w:r w:rsidR="00872152" w:rsidRPr="0062307E">
        <w:rPr>
          <w:sz w:val="22"/>
          <w:szCs w:val="22"/>
        </w:rPr>
        <w:t xml:space="preserve"> ciri</w:t>
      </w:r>
      <w:r w:rsidR="00145A63" w:rsidRPr="0062307E">
        <w:rPr>
          <w:sz w:val="22"/>
          <w:szCs w:val="22"/>
        </w:rPr>
        <w:t xml:space="preserve"> </w:t>
      </w:r>
      <w:proofErr w:type="spellStart"/>
      <w:r w:rsidR="00872152" w:rsidRPr="0062307E">
        <w:rPr>
          <w:sz w:val="22"/>
          <w:szCs w:val="22"/>
        </w:rPr>
        <w:t>fenotip</w:t>
      </w:r>
      <w:proofErr w:type="spellEnd"/>
      <w:r w:rsidR="00145A63" w:rsidRPr="0062307E">
        <w:rPr>
          <w:sz w:val="22"/>
          <w:szCs w:val="22"/>
        </w:rPr>
        <w:t xml:space="preserve"> </w:t>
      </w:r>
      <w:r w:rsidR="00872152" w:rsidRPr="0062307E">
        <w:rPr>
          <w:sz w:val="22"/>
          <w:szCs w:val="22"/>
        </w:rPr>
        <w:t xml:space="preserve">yang khas </w:t>
      </w:r>
      <w:r w:rsidR="003A2869" w:rsidRPr="0062307E">
        <w:rPr>
          <w:sz w:val="22"/>
          <w:szCs w:val="22"/>
        </w:rPr>
        <w:t>serta dapat</w:t>
      </w:r>
      <w:r w:rsidR="00872152" w:rsidRPr="0062307E">
        <w:rPr>
          <w:sz w:val="22"/>
          <w:szCs w:val="22"/>
        </w:rPr>
        <w:t xml:space="preserve"> diwariskan pada keturunannya</w:t>
      </w:r>
      <w:r w:rsidR="003A2869" w:rsidRPr="0062307E">
        <w:rPr>
          <w:sz w:val="22"/>
          <w:szCs w:val="22"/>
        </w:rPr>
        <w:t xml:space="preserve"> dari suatu kelompok </w:t>
      </w:r>
      <w:proofErr w:type="spellStart"/>
      <w:r w:rsidR="00FD47C6" w:rsidRPr="0062307E">
        <w:rPr>
          <w:sz w:val="22"/>
          <w:szCs w:val="22"/>
          <w:lang w:val="en-US"/>
        </w:rPr>
        <w:t>tersebut</w:t>
      </w:r>
      <w:proofErr w:type="spellEnd"/>
      <w:r w:rsidR="00FD47C6" w:rsidRPr="0062307E">
        <w:rPr>
          <w:sz w:val="22"/>
          <w:szCs w:val="22"/>
          <w:lang w:val="en-US"/>
        </w:rPr>
        <w:t xml:space="preserve"> </w:t>
      </w:r>
      <w:proofErr w:type="spellStart"/>
      <w:r w:rsidR="00FD47C6" w:rsidRPr="0062307E">
        <w:rPr>
          <w:sz w:val="22"/>
          <w:szCs w:val="22"/>
          <w:lang w:val="en-US"/>
        </w:rPr>
        <w:t>disebut</w:t>
      </w:r>
      <w:proofErr w:type="spellEnd"/>
      <w:r w:rsidR="00FD47C6" w:rsidRPr="0062307E">
        <w:rPr>
          <w:sz w:val="22"/>
          <w:szCs w:val="22"/>
          <w:lang w:val="en-US"/>
        </w:rPr>
        <w:t xml:space="preserve"> </w:t>
      </w:r>
      <w:r w:rsidR="003A2869" w:rsidRPr="0062307E">
        <w:rPr>
          <w:sz w:val="22"/>
          <w:szCs w:val="22"/>
        </w:rPr>
        <w:t>dengan rumpun (</w:t>
      </w:r>
      <w:proofErr w:type="spellStart"/>
      <w:r w:rsidR="003A2869" w:rsidRPr="0062307E">
        <w:rPr>
          <w:i/>
          <w:iCs/>
          <w:sz w:val="22"/>
          <w:szCs w:val="22"/>
        </w:rPr>
        <w:t>breed</w:t>
      </w:r>
      <w:proofErr w:type="spellEnd"/>
      <w:r w:rsidR="003A2869" w:rsidRPr="0062307E">
        <w:rPr>
          <w:sz w:val="22"/>
          <w:szCs w:val="22"/>
        </w:rPr>
        <w:t>)</w:t>
      </w:r>
      <w:r w:rsidR="00FD47C6" w:rsidRPr="0062307E">
        <w:rPr>
          <w:sz w:val="22"/>
          <w:szCs w:val="22"/>
          <w:lang w:val="en-US"/>
        </w:rPr>
        <w:t>,</w:t>
      </w:r>
      <w:r w:rsidR="003A2869" w:rsidRPr="0062307E">
        <w:rPr>
          <w:sz w:val="22"/>
          <w:szCs w:val="22"/>
        </w:rPr>
        <w:t xml:space="preserve"> yang mana dari sekelompok </w:t>
      </w:r>
      <w:r w:rsidR="00872152" w:rsidRPr="0062307E">
        <w:rPr>
          <w:sz w:val="22"/>
          <w:szCs w:val="22"/>
        </w:rPr>
        <w:t>individu</w:t>
      </w:r>
      <w:r w:rsidR="006F5F35">
        <w:rPr>
          <w:sz w:val="22"/>
          <w:szCs w:val="22"/>
          <w:lang w:val="en-US"/>
        </w:rPr>
        <w:t xml:space="preserve"> </w:t>
      </w:r>
      <w:r w:rsidR="00872152" w:rsidRPr="0062307E">
        <w:rPr>
          <w:sz w:val="22"/>
          <w:szCs w:val="22"/>
        </w:rPr>
        <w:t xml:space="preserve">dalam suatu </w:t>
      </w:r>
      <w:proofErr w:type="spellStart"/>
      <w:r w:rsidR="00872152" w:rsidRPr="0062307E">
        <w:rPr>
          <w:i/>
          <w:iCs/>
          <w:sz w:val="22"/>
          <w:szCs w:val="22"/>
        </w:rPr>
        <w:t>breed</w:t>
      </w:r>
      <w:proofErr w:type="spellEnd"/>
      <w:r w:rsidR="00872152" w:rsidRPr="0062307E">
        <w:rPr>
          <w:i/>
          <w:iCs/>
          <w:sz w:val="22"/>
          <w:szCs w:val="22"/>
        </w:rPr>
        <w:t xml:space="preserve"> </w:t>
      </w:r>
      <w:proofErr w:type="spellStart"/>
      <w:r w:rsidR="006F5F35" w:rsidRPr="006F5F35">
        <w:rPr>
          <w:sz w:val="22"/>
          <w:szCs w:val="22"/>
          <w:lang w:val="en-US"/>
        </w:rPr>
        <w:t>ayam</w:t>
      </w:r>
      <w:proofErr w:type="spellEnd"/>
      <w:r w:rsidR="006F5F35">
        <w:rPr>
          <w:i/>
          <w:iCs/>
          <w:sz w:val="22"/>
          <w:szCs w:val="22"/>
          <w:lang w:val="en-US"/>
        </w:rPr>
        <w:t xml:space="preserve"> </w:t>
      </w:r>
      <w:r w:rsidR="003A2869" w:rsidRPr="0062307E">
        <w:rPr>
          <w:sz w:val="22"/>
          <w:szCs w:val="22"/>
        </w:rPr>
        <w:t xml:space="preserve">tersebut yang mempunyai </w:t>
      </w:r>
      <w:proofErr w:type="spellStart"/>
      <w:r w:rsidR="003A2869" w:rsidRPr="0062307E">
        <w:rPr>
          <w:sz w:val="22"/>
          <w:szCs w:val="22"/>
        </w:rPr>
        <w:t>karasteristik</w:t>
      </w:r>
      <w:proofErr w:type="spellEnd"/>
      <w:r w:rsidR="003A2869" w:rsidRPr="0062307E">
        <w:rPr>
          <w:sz w:val="22"/>
          <w:szCs w:val="22"/>
        </w:rPr>
        <w:t xml:space="preserve"> tertentu kemudian dikembangkan </w:t>
      </w:r>
      <w:r w:rsidR="00872152" w:rsidRPr="0062307E">
        <w:rPr>
          <w:sz w:val="22"/>
          <w:szCs w:val="22"/>
        </w:rPr>
        <w:t>untuk tujuan pemuliaan d</w:t>
      </w:r>
      <w:proofErr w:type="spellStart"/>
      <w:r w:rsidR="006F5F35">
        <w:rPr>
          <w:sz w:val="22"/>
          <w:szCs w:val="22"/>
          <w:lang w:val="en-US"/>
        </w:rPr>
        <w:t>inamakan</w:t>
      </w:r>
      <w:proofErr w:type="spellEnd"/>
      <w:r w:rsidR="006F5F35">
        <w:rPr>
          <w:sz w:val="22"/>
          <w:szCs w:val="22"/>
          <w:lang w:val="en-US"/>
        </w:rPr>
        <w:t xml:space="preserve"> </w:t>
      </w:r>
      <w:r w:rsidR="00872152" w:rsidRPr="0062307E">
        <w:rPr>
          <w:sz w:val="22"/>
          <w:szCs w:val="22"/>
        </w:rPr>
        <w:t xml:space="preserve">dengan </w:t>
      </w:r>
      <w:r w:rsidR="00872152" w:rsidRPr="0062307E">
        <w:rPr>
          <w:i/>
          <w:iCs/>
          <w:sz w:val="22"/>
          <w:szCs w:val="22"/>
        </w:rPr>
        <w:t>galur</w:t>
      </w:r>
      <w:r w:rsidR="00872152" w:rsidRPr="0062307E">
        <w:rPr>
          <w:sz w:val="22"/>
          <w:szCs w:val="22"/>
        </w:rPr>
        <w:t xml:space="preserve"> (Kementerian Pertanian Republik Indonesia, 2014), sehingga determinasi </w:t>
      </w:r>
      <w:proofErr w:type="spellStart"/>
      <w:r w:rsidR="00872152" w:rsidRPr="0062307E">
        <w:rPr>
          <w:i/>
          <w:iCs/>
          <w:sz w:val="22"/>
          <w:szCs w:val="22"/>
        </w:rPr>
        <w:t>breed</w:t>
      </w:r>
      <w:proofErr w:type="spellEnd"/>
      <w:r w:rsidR="00872152" w:rsidRPr="0062307E">
        <w:rPr>
          <w:i/>
          <w:iCs/>
          <w:sz w:val="22"/>
          <w:szCs w:val="22"/>
        </w:rPr>
        <w:t xml:space="preserve"> </w:t>
      </w:r>
      <w:r w:rsidR="00FD47C6" w:rsidRPr="0062307E">
        <w:rPr>
          <w:sz w:val="22"/>
          <w:szCs w:val="22"/>
        </w:rPr>
        <w:t xml:space="preserve">pada ayam </w:t>
      </w:r>
      <w:r w:rsidR="00872152" w:rsidRPr="0062307E">
        <w:rPr>
          <w:sz w:val="22"/>
          <w:szCs w:val="22"/>
        </w:rPr>
        <w:t xml:space="preserve">dapat dilakukan berdasarkan karakteristik </w:t>
      </w:r>
      <w:proofErr w:type="spellStart"/>
      <w:r w:rsidR="00872152" w:rsidRPr="0062307E">
        <w:rPr>
          <w:sz w:val="22"/>
          <w:szCs w:val="22"/>
        </w:rPr>
        <w:t>fenotip</w:t>
      </w:r>
      <w:proofErr w:type="spellEnd"/>
      <w:r w:rsidR="008B4A59" w:rsidRPr="0062307E">
        <w:rPr>
          <w:sz w:val="22"/>
          <w:szCs w:val="22"/>
        </w:rPr>
        <w:t xml:space="preserve"> </w:t>
      </w:r>
      <w:r w:rsidR="00872152" w:rsidRPr="0062307E">
        <w:rPr>
          <w:sz w:val="22"/>
          <w:szCs w:val="22"/>
        </w:rPr>
        <w:t>(</w:t>
      </w:r>
      <w:proofErr w:type="spellStart"/>
      <w:r w:rsidR="00872152" w:rsidRPr="0062307E">
        <w:rPr>
          <w:sz w:val="22"/>
          <w:szCs w:val="22"/>
        </w:rPr>
        <w:t>Sponenberg</w:t>
      </w:r>
      <w:proofErr w:type="spellEnd"/>
      <w:r w:rsidR="00872152" w:rsidRPr="0062307E">
        <w:rPr>
          <w:sz w:val="22"/>
          <w:szCs w:val="22"/>
        </w:rPr>
        <w:t xml:space="preserve"> </w:t>
      </w:r>
      <w:proofErr w:type="spellStart"/>
      <w:r w:rsidR="00872152" w:rsidRPr="0062307E">
        <w:rPr>
          <w:i/>
          <w:iCs/>
          <w:sz w:val="22"/>
          <w:szCs w:val="22"/>
        </w:rPr>
        <w:t>et</w:t>
      </w:r>
      <w:proofErr w:type="spellEnd"/>
      <w:r w:rsidR="00872152" w:rsidRPr="0062307E">
        <w:rPr>
          <w:i/>
          <w:iCs/>
          <w:sz w:val="22"/>
          <w:szCs w:val="22"/>
        </w:rPr>
        <w:t xml:space="preserve"> </w:t>
      </w:r>
      <w:proofErr w:type="spellStart"/>
      <w:r w:rsidR="00872152" w:rsidRPr="0062307E">
        <w:rPr>
          <w:i/>
          <w:iCs/>
          <w:sz w:val="22"/>
          <w:szCs w:val="22"/>
        </w:rPr>
        <w:t>al</w:t>
      </w:r>
      <w:r w:rsidR="00872152" w:rsidRPr="0062307E">
        <w:rPr>
          <w:sz w:val="22"/>
          <w:szCs w:val="22"/>
        </w:rPr>
        <w:t>.</w:t>
      </w:r>
      <w:proofErr w:type="spellEnd"/>
      <w:r w:rsidR="00872152" w:rsidRPr="0062307E">
        <w:rPr>
          <w:sz w:val="22"/>
          <w:szCs w:val="22"/>
        </w:rPr>
        <w:t xml:space="preserve"> 2014).</w:t>
      </w:r>
    </w:p>
    <w:p w14:paraId="55129592" w14:textId="3EFE0F4F" w:rsidR="008B4A59" w:rsidRPr="0062307E" w:rsidRDefault="00FB3858" w:rsidP="006F5F35">
      <w:pPr>
        <w:pStyle w:val="NormalWeb"/>
        <w:spacing w:before="0" w:beforeAutospacing="0" w:after="0" w:afterAutospacing="0" w:line="360" w:lineRule="auto"/>
        <w:ind w:firstLine="567"/>
        <w:jc w:val="both"/>
        <w:rPr>
          <w:sz w:val="22"/>
          <w:szCs w:val="22"/>
        </w:rPr>
      </w:pPr>
      <w:r w:rsidRPr="0062307E">
        <w:rPr>
          <w:sz w:val="22"/>
          <w:szCs w:val="22"/>
        </w:rPr>
        <w:t>S</w:t>
      </w:r>
      <w:r w:rsidR="00FD47C6" w:rsidRPr="0062307E">
        <w:rPr>
          <w:sz w:val="22"/>
          <w:szCs w:val="22"/>
        </w:rPr>
        <w:t xml:space="preserve">alah satu </w:t>
      </w:r>
      <w:proofErr w:type="spellStart"/>
      <w:r w:rsidR="00FD47C6" w:rsidRPr="0062307E">
        <w:rPr>
          <w:i/>
          <w:iCs/>
          <w:sz w:val="22"/>
          <w:szCs w:val="22"/>
        </w:rPr>
        <w:t>breed</w:t>
      </w:r>
      <w:proofErr w:type="spellEnd"/>
      <w:r w:rsidR="00FD47C6" w:rsidRPr="0062307E">
        <w:rPr>
          <w:sz w:val="22"/>
          <w:szCs w:val="22"/>
        </w:rPr>
        <w:t xml:space="preserve"> a</w:t>
      </w:r>
      <w:r w:rsidR="00872152" w:rsidRPr="0062307E">
        <w:rPr>
          <w:sz w:val="22"/>
          <w:szCs w:val="22"/>
        </w:rPr>
        <w:t xml:space="preserve">yam </w:t>
      </w:r>
      <w:proofErr w:type="spellStart"/>
      <w:r w:rsidR="00872152" w:rsidRPr="0062307E">
        <w:rPr>
          <w:sz w:val="22"/>
          <w:szCs w:val="22"/>
        </w:rPr>
        <w:t>lokal</w:t>
      </w:r>
      <w:proofErr w:type="spellEnd"/>
      <w:r w:rsidR="00872152" w:rsidRPr="0062307E">
        <w:rPr>
          <w:sz w:val="22"/>
          <w:szCs w:val="22"/>
        </w:rPr>
        <w:t xml:space="preserve"> yang </w:t>
      </w:r>
      <w:proofErr w:type="spellStart"/>
      <w:r w:rsidR="00872152" w:rsidRPr="0062307E">
        <w:rPr>
          <w:sz w:val="22"/>
          <w:szCs w:val="22"/>
        </w:rPr>
        <w:t>berkembang</w:t>
      </w:r>
      <w:proofErr w:type="spellEnd"/>
      <w:r w:rsidR="00872152" w:rsidRPr="0062307E">
        <w:rPr>
          <w:sz w:val="22"/>
          <w:szCs w:val="22"/>
        </w:rPr>
        <w:t xml:space="preserve"> di </w:t>
      </w:r>
      <w:proofErr w:type="spellStart"/>
      <w:r w:rsidR="00872152" w:rsidRPr="0062307E">
        <w:rPr>
          <w:sz w:val="22"/>
          <w:szCs w:val="22"/>
        </w:rPr>
        <w:t>daerah</w:t>
      </w:r>
      <w:proofErr w:type="spellEnd"/>
      <w:r w:rsidR="00872152" w:rsidRPr="0062307E">
        <w:rPr>
          <w:sz w:val="22"/>
          <w:szCs w:val="22"/>
        </w:rPr>
        <w:t xml:space="preserve"> Kalimantan Barat</w:t>
      </w:r>
      <w:r w:rsidRPr="0062307E">
        <w:rPr>
          <w:sz w:val="22"/>
          <w:szCs w:val="22"/>
        </w:rPr>
        <w:t xml:space="preserve"> </w:t>
      </w:r>
      <w:proofErr w:type="spellStart"/>
      <w:r w:rsidRPr="0062307E">
        <w:rPr>
          <w:sz w:val="22"/>
          <w:szCs w:val="22"/>
        </w:rPr>
        <w:t>a</w:t>
      </w:r>
      <w:r w:rsidR="00FD47C6" w:rsidRPr="0062307E">
        <w:rPr>
          <w:sz w:val="22"/>
          <w:szCs w:val="22"/>
        </w:rPr>
        <w:t>dalah</w:t>
      </w:r>
      <w:proofErr w:type="spellEnd"/>
      <w:r w:rsidR="00FD47C6" w:rsidRPr="0062307E">
        <w:rPr>
          <w:sz w:val="22"/>
          <w:szCs w:val="22"/>
        </w:rPr>
        <w:t xml:space="preserve"> </w:t>
      </w:r>
      <w:proofErr w:type="spellStart"/>
      <w:r w:rsidR="00FD47C6" w:rsidRPr="0062307E">
        <w:rPr>
          <w:sz w:val="22"/>
          <w:szCs w:val="22"/>
        </w:rPr>
        <w:t>ayam</w:t>
      </w:r>
      <w:proofErr w:type="spellEnd"/>
      <w:r w:rsidR="00FD47C6" w:rsidRPr="0062307E">
        <w:rPr>
          <w:sz w:val="22"/>
          <w:szCs w:val="22"/>
        </w:rPr>
        <w:t xml:space="preserve"> </w:t>
      </w:r>
      <w:proofErr w:type="spellStart"/>
      <w:r w:rsidR="00FD47C6" w:rsidRPr="0062307E">
        <w:rPr>
          <w:sz w:val="22"/>
          <w:szCs w:val="22"/>
        </w:rPr>
        <w:t>Tukong</w:t>
      </w:r>
      <w:proofErr w:type="spellEnd"/>
      <w:r w:rsidR="00FD47C6" w:rsidRPr="0062307E">
        <w:rPr>
          <w:sz w:val="22"/>
          <w:szCs w:val="22"/>
        </w:rPr>
        <w:t>.</w:t>
      </w:r>
      <w:r w:rsidR="00872152" w:rsidRPr="0062307E">
        <w:rPr>
          <w:sz w:val="22"/>
          <w:szCs w:val="22"/>
        </w:rPr>
        <w:t xml:space="preserve"> </w:t>
      </w:r>
      <w:proofErr w:type="spellStart"/>
      <w:r w:rsidRPr="0062307E">
        <w:rPr>
          <w:sz w:val="22"/>
          <w:szCs w:val="22"/>
        </w:rPr>
        <w:t>Ayam</w:t>
      </w:r>
      <w:proofErr w:type="spellEnd"/>
      <w:r w:rsidR="006F5F35">
        <w:rPr>
          <w:sz w:val="22"/>
          <w:szCs w:val="22"/>
        </w:rPr>
        <w:t xml:space="preserve"> </w:t>
      </w:r>
      <w:proofErr w:type="spellStart"/>
      <w:r w:rsidRPr="0062307E">
        <w:rPr>
          <w:sz w:val="22"/>
          <w:szCs w:val="22"/>
        </w:rPr>
        <w:t>ini</w:t>
      </w:r>
      <w:proofErr w:type="spellEnd"/>
      <w:r w:rsidRPr="0062307E">
        <w:rPr>
          <w:sz w:val="22"/>
          <w:szCs w:val="22"/>
        </w:rPr>
        <w:t xml:space="preserve"> </w:t>
      </w:r>
      <w:proofErr w:type="spellStart"/>
      <w:r w:rsidRPr="0062307E">
        <w:rPr>
          <w:sz w:val="22"/>
          <w:szCs w:val="22"/>
        </w:rPr>
        <w:t>memiliki</w:t>
      </w:r>
      <w:proofErr w:type="spellEnd"/>
      <w:r w:rsidRPr="0062307E">
        <w:rPr>
          <w:sz w:val="22"/>
          <w:szCs w:val="22"/>
        </w:rPr>
        <w:t xml:space="preserve"> </w:t>
      </w:r>
      <w:proofErr w:type="spellStart"/>
      <w:r w:rsidRPr="0062307E">
        <w:rPr>
          <w:sz w:val="22"/>
          <w:szCs w:val="22"/>
        </w:rPr>
        <w:t>ciri</w:t>
      </w:r>
      <w:proofErr w:type="spellEnd"/>
      <w:r w:rsidRPr="0062307E">
        <w:rPr>
          <w:sz w:val="22"/>
          <w:szCs w:val="22"/>
        </w:rPr>
        <w:t xml:space="preserve"> </w:t>
      </w:r>
      <w:proofErr w:type="spellStart"/>
      <w:r w:rsidRPr="0062307E">
        <w:rPr>
          <w:sz w:val="22"/>
          <w:szCs w:val="22"/>
        </w:rPr>
        <w:t>khas</w:t>
      </w:r>
      <w:proofErr w:type="spellEnd"/>
      <w:r w:rsidRPr="0062307E">
        <w:rPr>
          <w:sz w:val="22"/>
          <w:szCs w:val="22"/>
        </w:rPr>
        <w:t xml:space="preserve"> </w:t>
      </w:r>
      <w:proofErr w:type="spellStart"/>
      <w:r w:rsidRPr="0062307E">
        <w:rPr>
          <w:sz w:val="22"/>
          <w:szCs w:val="22"/>
        </w:rPr>
        <w:t>spesifik</w:t>
      </w:r>
      <w:proofErr w:type="spellEnd"/>
      <w:r w:rsidRPr="0062307E">
        <w:rPr>
          <w:sz w:val="22"/>
          <w:szCs w:val="22"/>
        </w:rPr>
        <w:t xml:space="preserve"> </w:t>
      </w:r>
      <w:proofErr w:type="spellStart"/>
      <w:r w:rsidRPr="0062307E">
        <w:rPr>
          <w:sz w:val="22"/>
          <w:szCs w:val="22"/>
        </w:rPr>
        <w:t>daripada</w:t>
      </w:r>
      <w:proofErr w:type="spellEnd"/>
      <w:r w:rsidRPr="0062307E">
        <w:rPr>
          <w:sz w:val="22"/>
          <w:szCs w:val="22"/>
        </w:rPr>
        <w:t xml:space="preserve"> breed </w:t>
      </w:r>
      <w:proofErr w:type="spellStart"/>
      <w:r w:rsidRPr="0062307E">
        <w:rPr>
          <w:sz w:val="22"/>
          <w:szCs w:val="22"/>
        </w:rPr>
        <w:t>ayam</w:t>
      </w:r>
      <w:proofErr w:type="spellEnd"/>
      <w:r w:rsidRPr="0062307E">
        <w:rPr>
          <w:sz w:val="22"/>
          <w:szCs w:val="22"/>
        </w:rPr>
        <w:t xml:space="preserve"> </w:t>
      </w:r>
      <w:proofErr w:type="spellStart"/>
      <w:r w:rsidRPr="0062307E">
        <w:rPr>
          <w:sz w:val="22"/>
          <w:szCs w:val="22"/>
        </w:rPr>
        <w:t>lokal</w:t>
      </w:r>
      <w:proofErr w:type="spellEnd"/>
      <w:r w:rsidRPr="0062307E">
        <w:rPr>
          <w:sz w:val="22"/>
          <w:szCs w:val="22"/>
        </w:rPr>
        <w:t xml:space="preserve"> </w:t>
      </w:r>
      <w:proofErr w:type="spellStart"/>
      <w:r w:rsidRPr="0062307E">
        <w:rPr>
          <w:sz w:val="22"/>
          <w:szCs w:val="22"/>
        </w:rPr>
        <w:t>lainnya</w:t>
      </w:r>
      <w:proofErr w:type="spellEnd"/>
      <w:r w:rsidRPr="0062307E">
        <w:rPr>
          <w:sz w:val="22"/>
          <w:szCs w:val="22"/>
        </w:rPr>
        <w:t xml:space="preserve"> </w:t>
      </w:r>
      <w:proofErr w:type="spellStart"/>
      <w:r w:rsidRPr="0062307E">
        <w:rPr>
          <w:sz w:val="22"/>
          <w:szCs w:val="22"/>
        </w:rPr>
        <w:t>yaitu</w:t>
      </w:r>
      <w:proofErr w:type="spellEnd"/>
      <w:r w:rsidRPr="0062307E">
        <w:rPr>
          <w:sz w:val="22"/>
          <w:szCs w:val="22"/>
        </w:rPr>
        <w:t xml:space="preserve"> </w:t>
      </w:r>
      <w:proofErr w:type="spellStart"/>
      <w:r w:rsidRPr="0062307E">
        <w:rPr>
          <w:sz w:val="22"/>
          <w:szCs w:val="22"/>
        </w:rPr>
        <w:t>tidak</w:t>
      </w:r>
      <w:proofErr w:type="spellEnd"/>
      <w:r w:rsidRPr="0062307E">
        <w:rPr>
          <w:sz w:val="22"/>
          <w:szCs w:val="22"/>
        </w:rPr>
        <w:t xml:space="preserve"> </w:t>
      </w:r>
      <w:proofErr w:type="spellStart"/>
      <w:r w:rsidRPr="0062307E">
        <w:rPr>
          <w:sz w:val="22"/>
          <w:szCs w:val="22"/>
        </w:rPr>
        <w:t>adanya</w:t>
      </w:r>
      <w:proofErr w:type="spellEnd"/>
      <w:r w:rsidRPr="0062307E">
        <w:rPr>
          <w:sz w:val="22"/>
          <w:szCs w:val="22"/>
        </w:rPr>
        <w:t xml:space="preserve"> </w:t>
      </w:r>
      <w:proofErr w:type="spellStart"/>
      <w:r w:rsidRPr="0062307E">
        <w:rPr>
          <w:sz w:val="22"/>
          <w:szCs w:val="22"/>
        </w:rPr>
        <w:t>tulang</w:t>
      </w:r>
      <w:proofErr w:type="spellEnd"/>
      <w:r w:rsidRPr="0062307E">
        <w:rPr>
          <w:sz w:val="22"/>
          <w:szCs w:val="22"/>
        </w:rPr>
        <w:t xml:space="preserve"> </w:t>
      </w:r>
      <w:proofErr w:type="spellStart"/>
      <w:r w:rsidRPr="0062307E">
        <w:rPr>
          <w:sz w:val="22"/>
          <w:szCs w:val="22"/>
        </w:rPr>
        <w:t>ekor</w:t>
      </w:r>
      <w:proofErr w:type="spellEnd"/>
      <w:r w:rsidRPr="0062307E">
        <w:rPr>
          <w:sz w:val="22"/>
          <w:szCs w:val="22"/>
        </w:rPr>
        <w:t xml:space="preserve"> </w:t>
      </w:r>
      <w:proofErr w:type="spellStart"/>
      <w:r w:rsidRPr="0062307E">
        <w:rPr>
          <w:sz w:val="22"/>
          <w:szCs w:val="22"/>
        </w:rPr>
        <w:t>atau</w:t>
      </w:r>
      <w:proofErr w:type="spellEnd"/>
      <w:r w:rsidRPr="0062307E">
        <w:rPr>
          <w:sz w:val="22"/>
          <w:szCs w:val="22"/>
        </w:rPr>
        <w:t xml:space="preserve"> “</w:t>
      </w:r>
      <w:proofErr w:type="spellStart"/>
      <w:r w:rsidRPr="0062307E">
        <w:rPr>
          <w:sz w:val="22"/>
          <w:szCs w:val="22"/>
        </w:rPr>
        <w:t>brutu</w:t>
      </w:r>
      <w:proofErr w:type="spellEnd"/>
      <w:r w:rsidRPr="0062307E">
        <w:rPr>
          <w:sz w:val="22"/>
          <w:szCs w:val="22"/>
        </w:rPr>
        <w:t xml:space="preserve">” yang </w:t>
      </w:r>
      <w:proofErr w:type="spellStart"/>
      <w:r w:rsidRPr="0062307E">
        <w:rPr>
          <w:sz w:val="22"/>
          <w:szCs w:val="22"/>
        </w:rPr>
        <w:t>menyebabkan</w:t>
      </w:r>
      <w:proofErr w:type="spellEnd"/>
      <w:r w:rsidRPr="0062307E">
        <w:rPr>
          <w:sz w:val="22"/>
          <w:szCs w:val="22"/>
        </w:rPr>
        <w:t xml:space="preserve"> </w:t>
      </w:r>
      <w:proofErr w:type="spellStart"/>
      <w:r w:rsidRPr="0062307E">
        <w:rPr>
          <w:sz w:val="22"/>
          <w:szCs w:val="22"/>
        </w:rPr>
        <w:t>ayam</w:t>
      </w:r>
      <w:proofErr w:type="spellEnd"/>
      <w:r w:rsidRPr="0062307E">
        <w:rPr>
          <w:sz w:val="22"/>
          <w:szCs w:val="22"/>
        </w:rPr>
        <w:t xml:space="preserve"> ini lebih mirip puyuh</w:t>
      </w:r>
      <w:r w:rsidR="008B4A59" w:rsidRPr="0062307E">
        <w:rPr>
          <w:sz w:val="22"/>
          <w:szCs w:val="22"/>
        </w:rPr>
        <w:t>.</w:t>
      </w:r>
      <w:r w:rsidR="006F5F35">
        <w:rPr>
          <w:sz w:val="22"/>
          <w:szCs w:val="22"/>
        </w:rPr>
        <w:t xml:space="preserve"> </w:t>
      </w:r>
      <w:r w:rsidR="006F5F35" w:rsidRPr="0062307E">
        <w:rPr>
          <w:sz w:val="22"/>
          <w:szCs w:val="22"/>
        </w:rPr>
        <w:t xml:space="preserve">Berdasarkan karakteristik </w:t>
      </w:r>
      <w:proofErr w:type="spellStart"/>
      <w:r w:rsidR="006F5F35" w:rsidRPr="0062307E">
        <w:rPr>
          <w:sz w:val="22"/>
          <w:szCs w:val="22"/>
        </w:rPr>
        <w:t>fenotip</w:t>
      </w:r>
      <w:proofErr w:type="spellEnd"/>
      <w:r w:rsidR="006F5F35" w:rsidRPr="0062307E">
        <w:rPr>
          <w:sz w:val="22"/>
          <w:szCs w:val="22"/>
        </w:rPr>
        <w:t xml:space="preserve"> ayam, setidaknya telah teridentifikasi 27 </w:t>
      </w:r>
      <w:proofErr w:type="spellStart"/>
      <w:r w:rsidR="006F5F35" w:rsidRPr="0062307E">
        <w:rPr>
          <w:i/>
          <w:iCs/>
          <w:sz w:val="22"/>
          <w:szCs w:val="22"/>
        </w:rPr>
        <w:t>breed</w:t>
      </w:r>
      <w:proofErr w:type="spellEnd"/>
      <w:r w:rsidR="006F5F35" w:rsidRPr="0062307E">
        <w:rPr>
          <w:i/>
          <w:iCs/>
          <w:sz w:val="22"/>
          <w:szCs w:val="22"/>
        </w:rPr>
        <w:t xml:space="preserve"> </w:t>
      </w:r>
      <w:r w:rsidR="006F5F35" w:rsidRPr="0062307E">
        <w:rPr>
          <w:sz w:val="22"/>
          <w:szCs w:val="22"/>
        </w:rPr>
        <w:t xml:space="preserve">ayam asli Indonesia dan 14 ayam lokal Indonesia (Sartika dan Iskandar, 2007) salah satunya ayam </w:t>
      </w:r>
      <w:proofErr w:type="spellStart"/>
      <w:r w:rsidR="006F5F35" w:rsidRPr="0062307E">
        <w:rPr>
          <w:sz w:val="22"/>
          <w:szCs w:val="22"/>
        </w:rPr>
        <w:t>Tukong</w:t>
      </w:r>
      <w:proofErr w:type="spellEnd"/>
      <w:r w:rsidR="006F5F35" w:rsidRPr="0062307E">
        <w:rPr>
          <w:sz w:val="22"/>
          <w:szCs w:val="22"/>
        </w:rPr>
        <w:t xml:space="preserve"> dan dikategorikan sebagai ayam asli Indonesia yang langka yang masih perlu dieksplorasi lebih lanjut karena terbatas populasinya, pemanfaatan dan belum tersedia data biologinya. </w:t>
      </w:r>
    </w:p>
    <w:p w14:paraId="4500F5CE" w14:textId="0E3985FF" w:rsidR="00354DA3" w:rsidRPr="006F5F35" w:rsidRDefault="00872152" w:rsidP="006F5F35">
      <w:pPr>
        <w:pStyle w:val="Default"/>
        <w:spacing w:line="360" w:lineRule="auto"/>
        <w:ind w:firstLine="567"/>
        <w:jc w:val="both"/>
        <w:rPr>
          <w:sz w:val="22"/>
          <w:szCs w:val="22"/>
        </w:rPr>
      </w:pPr>
      <w:r w:rsidRPr="0062307E">
        <w:rPr>
          <w:sz w:val="22"/>
          <w:szCs w:val="22"/>
        </w:rPr>
        <w:t xml:space="preserve">FAO (2007) </w:t>
      </w:r>
      <w:proofErr w:type="spellStart"/>
      <w:r w:rsidRPr="0062307E">
        <w:rPr>
          <w:sz w:val="22"/>
          <w:szCs w:val="22"/>
        </w:rPr>
        <w:t>melaporkan</w:t>
      </w:r>
      <w:proofErr w:type="spellEnd"/>
      <w:r w:rsidRPr="0062307E">
        <w:rPr>
          <w:sz w:val="22"/>
          <w:szCs w:val="22"/>
        </w:rPr>
        <w:t xml:space="preserve"> </w:t>
      </w:r>
      <w:proofErr w:type="spellStart"/>
      <w:r w:rsidRPr="0062307E">
        <w:rPr>
          <w:sz w:val="22"/>
          <w:szCs w:val="22"/>
        </w:rPr>
        <w:t>sekitar</w:t>
      </w:r>
      <w:proofErr w:type="spellEnd"/>
      <w:r w:rsidRPr="0062307E">
        <w:rPr>
          <w:sz w:val="22"/>
          <w:szCs w:val="22"/>
        </w:rPr>
        <w:t xml:space="preserve"> 20% </w:t>
      </w:r>
      <w:proofErr w:type="spellStart"/>
      <w:r w:rsidRPr="0062307E">
        <w:rPr>
          <w:sz w:val="22"/>
          <w:szCs w:val="22"/>
        </w:rPr>
        <w:t>dari</w:t>
      </w:r>
      <w:proofErr w:type="spellEnd"/>
      <w:r w:rsidRPr="0062307E">
        <w:rPr>
          <w:sz w:val="22"/>
          <w:szCs w:val="22"/>
        </w:rPr>
        <w:t xml:space="preserve"> </w:t>
      </w:r>
      <w:proofErr w:type="spellStart"/>
      <w:r w:rsidRPr="0062307E">
        <w:rPr>
          <w:sz w:val="22"/>
          <w:szCs w:val="22"/>
        </w:rPr>
        <w:t>rumpun</w:t>
      </w:r>
      <w:proofErr w:type="spellEnd"/>
      <w:r w:rsidRPr="0062307E">
        <w:rPr>
          <w:sz w:val="22"/>
          <w:szCs w:val="22"/>
        </w:rPr>
        <w:t xml:space="preserve"> </w:t>
      </w:r>
      <w:proofErr w:type="spellStart"/>
      <w:r w:rsidRPr="0062307E">
        <w:rPr>
          <w:sz w:val="22"/>
          <w:szCs w:val="22"/>
        </w:rPr>
        <w:t>ternak</w:t>
      </w:r>
      <w:proofErr w:type="spellEnd"/>
      <w:r w:rsidRPr="0062307E">
        <w:rPr>
          <w:sz w:val="22"/>
          <w:szCs w:val="22"/>
        </w:rPr>
        <w:t xml:space="preserve"> </w:t>
      </w:r>
      <w:proofErr w:type="spellStart"/>
      <w:r w:rsidRPr="0062307E">
        <w:rPr>
          <w:sz w:val="22"/>
          <w:szCs w:val="22"/>
        </w:rPr>
        <w:t>telah</w:t>
      </w:r>
      <w:proofErr w:type="spellEnd"/>
      <w:r w:rsidRPr="0062307E">
        <w:rPr>
          <w:sz w:val="22"/>
          <w:szCs w:val="22"/>
        </w:rPr>
        <w:t xml:space="preserve"> </w:t>
      </w:r>
      <w:proofErr w:type="spellStart"/>
      <w:r w:rsidRPr="0062307E">
        <w:rPr>
          <w:sz w:val="22"/>
          <w:szCs w:val="22"/>
        </w:rPr>
        <w:t>mengalami</w:t>
      </w:r>
      <w:proofErr w:type="spellEnd"/>
      <w:r w:rsidRPr="0062307E">
        <w:rPr>
          <w:sz w:val="22"/>
          <w:szCs w:val="22"/>
        </w:rPr>
        <w:t xml:space="preserve"> status </w:t>
      </w:r>
      <w:proofErr w:type="spellStart"/>
      <w:r w:rsidRPr="0062307E">
        <w:rPr>
          <w:sz w:val="22"/>
          <w:szCs w:val="22"/>
        </w:rPr>
        <w:t>beresiko</w:t>
      </w:r>
      <w:proofErr w:type="spellEnd"/>
      <w:r w:rsidRPr="0062307E">
        <w:rPr>
          <w:sz w:val="22"/>
          <w:szCs w:val="22"/>
        </w:rPr>
        <w:t xml:space="preserve"> dan </w:t>
      </w:r>
      <w:proofErr w:type="spellStart"/>
      <w:r w:rsidRPr="0062307E">
        <w:rPr>
          <w:sz w:val="22"/>
          <w:szCs w:val="22"/>
        </w:rPr>
        <w:t>dalam</w:t>
      </w:r>
      <w:proofErr w:type="spellEnd"/>
      <w:r w:rsidRPr="0062307E">
        <w:rPr>
          <w:sz w:val="22"/>
          <w:szCs w:val="22"/>
        </w:rPr>
        <w:t xml:space="preserve"> </w:t>
      </w:r>
      <w:proofErr w:type="spellStart"/>
      <w:r w:rsidRPr="0062307E">
        <w:rPr>
          <w:sz w:val="22"/>
          <w:szCs w:val="22"/>
        </w:rPr>
        <w:t>enam</w:t>
      </w:r>
      <w:proofErr w:type="spellEnd"/>
      <w:r w:rsidRPr="0062307E">
        <w:rPr>
          <w:sz w:val="22"/>
          <w:szCs w:val="22"/>
        </w:rPr>
        <w:t xml:space="preserve"> </w:t>
      </w:r>
      <w:proofErr w:type="spellStart"/>
      <w:r w:rsidRPr="0062307E">
        <w:rPr>
          <w:sz w:val="22"/>
          <w:szCs w:val="22"/>
        </w:rPr>
        <w:t>tahun</w:t>
      </w:r>
      <w:proofErr w:type="spellEnd"/>
      <w:r w:rsidRPr="0062307E">
        <w:rPr>
          <w:sz w:val="22"/>
          <w:szCs w:val="22"/>
        </w:rPr>
        <w:t xml:space="preserve"> </w:t>
      </w:r>
      <w:proofErr w:type="spellStart"/>
      <w:r w:rsidRPr="0062307E">
        <w:rPr>
          <w:sz w:val="22"/>
          <w:szCs w:val="22"/>
        </w:rPr>
        <w:t>terakhir</w:t>
      </w:r>
      <w:proofErr w:type="spellEnd"/>
      <w:r w:rsidRPr="0062307E">
        <w:rPr>
          <w:sz w:val="22"/>
          <w:szCs w:val="22"/>
        </w:rPr>
        <w:t xml:space="preserve"> </w:t>
      </w:r>
      <w:proofErr w:type="spellStart"/>
      <w:r w:rsidRPr="0062307E">
        <w:rPr>
          <w:sz w:val="22"/>
          <w:szCs w:val="22"/>
        </w:rPr>
        <w:t>sebanyak</w:t>
      </w:r>
      <w:proofErr w:type="spellEnd"/>
      <w:r w:rsidRPr="0062307E">
        <w:rPr>
          <w:sz w:val="22"/>
          <w:szCs w:val="22"/>
        </w:rPr>
        <w:t xml:space="preserve"> 62 </w:t>
      </w:r>
      <w:proofErr w:type="spellStart"/>
      <w:r w:rsidRPr="0062307E">
        <w:rPr>
          <w:sz w:val="22"/>
          <w:szCs w:val="22"/>
        </w:rPr>
        <w:t>rumpun</w:t>
      </w:r>
      <w:proofErr w:type="spellEnd"/>
      <w:r w:rsidRPr="0062307E">
        <w:rPr>
          <w:sz w:val="22"/>
          <w:szCs w:val="22"/>
        </w:rPr>
        <w:t xml:space="preserve"> </w:t>
      </w:r>
      <w:proofErr w:type="spellStart"/>
      <w:r w:rsidRPr="0062307E">
        <w:rPr>
          <w:sz w:val="22"/>
          <w:szCs w:val="22"/>
        </w:rPr>
        <w:t>telah</w:t>
      </w:r>
      <w:proofErr w:type="spellEnd"/>
      <w:r w:rsidRPr="0062307E">
        <w:rPr>
          <w:sz w:val="22"/>
          <w:szCs w:val="22"/>
        </w:rPr>
        <w:t xml:space="preserve"> </w:t>
      </w:r>
      <w:proofErr w:type="spellStart"/>
      <w:r w:rsidRPr="0062307E">
        <w:rPr>
          <w:sz w:val="22"/>
          <w:szCs w:val="22"/>
        </w:rPr>
        <w:t>punah</w:t>
      </w:r>
      <w:proofErr w:type="spellEnd"/>
      <w:r w:rsidRPr="0062307E">
        <w:rPr>
          <w:sz w:val="22"/>
          <w:szCs w:val="22"/>
        </w:rPr>
        <w:t xml:space="preserve"> </w:t>
      </w:r>
      <w:proofErr w:type="spellStart"/>
      <w:r w:rsidRPr="0062307E">
        <w:rPr>
          <w:sz w:val="22"/>
          <w:szCs w:val="22"/>
        </w:rPr>
        <w:t>atau</w:t>
      </w:r>
      <w:proofErr w:type="spellEnd"/>
      <w:r w:rsidRPr="0062307E">
        <w:rPr>
          <w:sz w:val="22"/>
          <w:szCs w:val="22"/>
        </w:rPr>
        <w:t xml:space="preserve"> </w:t>
      </w:r>
      <w:proofErr w:type="spellStart"/>
      <w:r w:rsidRPr="0062307E">
        <w:rPr>
          <w:sz w:val="22"/>
          <w:szCs w:val="22"/>
        </w:rPr>
        <w:t>diperkirakan</w:t>
      </w:r>
      <w:proofErr w:type="spellEnd"/>
      <w:r w:rsidRPr="0062307E">
        <w:rPr>
          <w:sz w:val="22"/>
          <w:szCs w:val="22"/>
        </w:rPr>
        <w:t xml:space="preserve"> </w:t>
      </w:r>
      <w:proofErr w:type="spellStart"/>
      <w:r w:rsidRPr="0062307E">
        <w:rPr>
          <w:sz w:val="22"/>
          <w:szCs w:val="22"/>
        </w:rPr>
        <w:t>satu</w:t>
      </w:r>
      <w:proofErr w:type="spellEnd"/>
      <w:r w:rsidRPr="0062307E">
        <w:rPr>
          <w:sz w:val="22"/>
          <w:szCs w:val="22"/>
        </w:rPr>
        <w:t xml:space="preserve"> </w:t>
      </w:r>
      <w:proofErr w:type="spellStart"/>
      <w:r w:rsidRPr="0062307E">
        <w:rPr>
          <w:sz w:val="22"/>
          <w:szCs w:val="22"/>
        </w:rPr>
        <w:t>rumpun</w:t>
      </w:r>
      <w:proofErr w:type="spellEnd"/>
      <w:r w:rsidRPr="0062307E">
        <w:rPr>
          <w:sz w:val="22"/>
          <w:szCs w:val="22"/>
        </w:rPr>
        <w:t xml:space="preserve"> </w:t>
      </w:r>
      <w:proofErr w:type="spellStart"/>
      <w:r w:rsidRPr="0062307E">
        <w:rPr>
          <w:sz w:val="22"/>
          <w:szCs w:val="22"/>
        </w:rPr>
        <w:t>hilang</w:t>
      </w:r>
      <w:proofErr w:type="spellEnd"/>
      <w:r w:rsidRPr="0062307E">
        <w:rPr>
          <w:sz w:val="22"/>
          <w:szCs w:val="22"/>
        </w:rPr>
        <w:t xml:space="preserve"> </w:t>
      </w:r>
      <w:proofErr w:type="spellStart"/>
      <w:r w:rsidRPr="0062307E">
        <w:rPr>
          <w:sz w:val="22"/>
          <w:szCs w:val="22"/>
        </w:rPr>
        <w:t>setiap</w:t>
      </w:r>
      <w:proofErr w:type="spellEnd"/>
      <w:r w:rsidRPr="0062307E">
        <w:rPr>
          <w:sz w:val="22"/>
          <w:szCs w:val="22"/>
        </w:rPr>
        <w:t xml:space="preserve"> </w:t>
      </w:r>
      <w:proofErr w:type="spellStart"/>
      <w:r w:rsidRPr="0062307E">
        <w:rPr>
          <w:sz w:val="22"/>
          <w:szCs w:val="22"/>
        </w:rPr>
        <w:t>bulannya</w:t>
      </w:r>
      <w:proofErr w:type="spellEnd"/>
      <w:r w:rsidRPr="0062307E">
        <w:rPr>
          <w:sz w:val="22"/>
          <w:szCs w:val="22"/>
        </w:rPr>
        <w:t xml:space="preserve">. </w:t>
      </w:r>
      <w:proofErr w:type="spellStart"/>
      <w:r w:rsidRPr="0062307E">
        <w:rPr>
          <w:sz w:val="22"/>
          <w:szCs w:val="22"/>
        </w:rPr>
        <w:t>Pentingnya</w:t>
      </w:r>
      <w:proofErr w:type="spellEnd"/>
      <w:r w:rsidRPr="0062307E">
        <w:rPr>
          <w:sz w:val="22"/>
          <w:szCs w:val="22"/>
        </w:rPr>
        <w:t xml:space="preserve"> </w:t>
      </w:r>
      <w:proofErr w:type="spellStart"/>
      <w:r w:rsidRPr="0062307E">
        <w:rPr>
          <w:sz w:val="22"/>
          <w:szCs w:val="22"/>
        </w:rPr>
        <w:t>pemahaman</w:t>
      </w:r>
      <w:proofErr w:type="spellEnd"/>
      <w:r w:rsidRPr="0062307E">
        <w:rPr>
          <w:sz w:val="22"/>
          <w:szCs w:val="22"/>
        </w:rPr>
        <w:t xml:space="preserve"> yang </w:t>
      </w:r>
      <w:proofErr w:type="spellStart"/>
      <w:r w:rsidRPr="0062307E">
        <w:rPr>
          <w:sz w:val="22"/>
          <w:szCs w:val="22"/>
        </w:rPr>
        <w:t>baik</w:t>
      </w:r>
      <w:proofErr w:type="spellEnd"/>
      <w:r w:rsidRPr="0062307E">
        <w:rPr>
          <w:sz w:val="22"/>
          <w:szCs w:val="22"/>
        </w:rPr>
        <w:t xml:space="preserve"> </w:t>
      </w:r>
      <w:proofErr w:type="spellStart"/>
      <w:r w:rsidRPr="0062307E">
        <w:rPr>
          <w:sz w:val="22"/>
          <w:szCs w:val="22"/>
        </w:rPr>
        <w:t>tentang</w:t>
      </w:r>
      <w:proofErr w:type="spellEnd"/>
      <w:r w:rsidRPr="0062307E">
        <w:rPr>
          <w:sz w:val="22"/>
          <w:szCs w:val="22"/>
        </w:rPr>
        <w:t xml:space="preserve"> </w:t>
      </w:r>
      <w:proofErr w:type="spellStart"/>
      <w:r w:rsidRPr="0062307E">
        <w:rPr>
          <w:sz w:val="22"/>
          <w:szCs w:val="22"/>
        </w:rPr>
        <w:t>karakteristik</w:t>
      </w:r>
      <w:proofErr w:type="spellEnd"/>
      <w:r w:rsidRPr="0062307E">
        <w:rPr>
          <w:sz w:val="22"/>
          <w:szCs w:val="22"/>
        </w:rPr>
        <w:t xml:space="preserve"> </w:t>
      </w:r>
      <w:proofErr w:type="spellStart"/>
      <w:r w:rsidR="00C62131" w:rsidRPr="0062307E">
        <w:rPr>
          <w:sz w:val="22"/>
          <w:szCs w:val="22"/>
        </w:rPr>
        <w:t>sumber</w:t>
      </w:r>
      <w:proofErr w:type="spellEnd"/>
      <w:r w:rsidR="00C62131" w:rsidRPr="0062307E">
        <w:rPr>
          <w:sz w:val="22"/>
          <w:szCs w:val="22"/>
        </w:rPr>
        <w:t xml:space="preserve"> </w:t>
      </w:r>
      <w:proofErr w:type="spellStart"/>
      <w:r w:rsidR="00C62131" w:rsidRPr="0062307E">
        <w:rPr>
          <w:sz w:val="22"/>
          <w:szCs w:val="22"/>
        </w:rPr>
        <w:t>daya</w:t>
      </w:r>
      <w:proofErr w:type="spellEnd"/>
      <w:r w:rsidR="00C62131" w:rsidRPr="0062307E">
        <w:rPr>
          <w:sz w:val="22"/>
          <w:szCs w:val="22"/>
        </w:rPr>
        <w:t xml:space="preserve"> </w:t>
      </w:r>
      <w:proofErr w:type="spellStart"/>
      <w:r w:rsidR="00C62131" w:rsidRPr="0062307E">
        <w:rPr>
          <w:sz w:val="22"/>
          <w:szCs w:val="22"/>
        </w:rPr>
        <w:t>genetik</w:t>
      </w:r>
      <w:proofErr w:type="spellEnd"/>
      <w:r w:rsidR="00C62131" w:rsidRPr="0062307E">
        <w:rPr>
          <w:sz w:val="22"/>
          <w:szCs w:val="22"/>
        </w:rPr>
        <w:t xml:space="preserve"> </w:t>
      </w:r>
      <w:proofErr w:type="spellStart"/>
      <w:r w:rsidR="00C62131" w:rsidRPr="0062307E">
        <w:rPr>
          <w:sz w:val="22"/>
          <w:szCs w:val="22"/>
        </w:rPr>
        <w:t>ternak</w:t>
      </w:r>
      <w:proofErr w:type="spellEnd"/>
      <w:r w:rsidRPr="0062307E">
        <w:rPr>
          <w:sz w:val="22"/>
          <w:szCs w:val="22"/>
        </w:rPr>
        <w:t xml:space="preserve"> </w:t>
      </w:r>
      <w:proofErr w:type="spellStart"/>
      <w:r w:rsidRPr="0062307E">
        <w:rPr>
          <w:sz w:val="22"/>
          <w:szCs w:val="22"/>
        </w:rPr>
        <w:t>sangat</w:t>
      </w:r>
      <w:proofErr w:type="spellEnd"/>
      <w:r w:rsidRPr="0062307E">
        <w:rPr>
          <w:sz w:val="22"/>
          <w:szCs w:val="22"/>
        </w:rPr>
        <w:t xml:space="preserve"> </w:t>
      </w:r>
      <w:proofErr w:type="spellStart"/>
      <w:r w:rsidRPr="0062307E">
        <w:rPr>
          <w:sz w:val="22"/>
          <w:szCs w:val="22"/>
        </w:rPr>
        <w:t>diperlukan</w:t>
      </w:r>
      <w:proofErr w:type="spellEnd"/>
      <w:r w:rsidRPr="0062307E">
        <w:rPr>
          <w:sz w:val="22"/>
          <w:szCs w:val="22"/>
        </w:rPr>
        <w:t xml:space="preserve"> </w:t>
      </w:r>
      <w:proofErr w:type="spellStart"/>
      <w:r w:rsidRPr="0062307E">
        <w:rPr>
          <w:sz w:val="22"/>
          <w:szCs w:val="22"/>
        </w:rPr>
        <w:t>untuk</w:t>
      </w:r>
      <w:proofErr w:type="spellEnd"/>
      <w:r w:rsidRPr="0062307E">
        <w:rPr>
          <w:sz w:val="22"/>
          <w:szCs w:val="22"/>
        </w:rPr>
        <w:t xml:space="preserve"> </w:t>
      </w:r>
      <w:proofErr w:type="spellStart"/>
      <w:r w:rsidRPr="0062307E">
        <w:rPr>
          <w:sz w:val="22"/>
          <w:szCs w:val="22"/>
        </w:rPr>
        <w:t>dijadikan</w:t>
      </w:r>
      <w:proofErr w:type="spellEnd"/>
      <w:r w:rsidRPr="0062307E">
        <w:rPr>
          <w:sz w:val="22"/>
          <w:szCs w:val="22"/>
        </w:rPr>
        <w:t xml:space="preserve"> </w:t>
      </w:r>
      <w:proofErr w:type="spellStart"/>
      <w:r w:rsidRPr="0062307E">
        <w:rPr>
          <w:sz w:val="22"/>
          <w:szCs w:val="22"/>
        </w:rPr>
        <w:t>sebagai</w:t>
      </w:r>
      <w:proofErr w:type="spellEnd"/>
      <w:r w:rsidRPr="0062307E">
        <w:rPr>
          <w:sz w:val="22"/>
          <w:szCs w:val="22"/>
        </w:rPr>
        <w:t xml:space="preserve"> </w:t>
      </w:r>
      <w:proofErr w:type="spellStart"/>
      <w:r w:rsidRPr="0062307E">
        <w:rPr>
          <w:sz w:val="22"/>
          <w:szCs w:val="22"/>
        </w:rPr>
        <w:t>referensi</w:t>
      </w:r>
      <w:proofErr w:type="spellEnd"/>
      <w:r w:rsidRPr="0062307E">
        <w:rPr>
          <w:sz w:val="22"/>
          <w:szCs w:val="22"/>
        </w:rPr>
        <w:t xml:space="preserve"> </w:t>
      </w:r>
      <w:proofErr w:type="spellStart"/>
      <w:r w:rsidRPr="0062307E">
        <w:rPr>
          <w:sz w:val="22"/>
          <w:szCs w:val="22"/>
        </w:rPr>
        <w:t>pengambilan</w:t>
      </w:r>
      <w:proofErr w:type="spellEnd"/>
      <w:r w:rsidRPr="0062307E">
        <w:rPr>
          <w:sz w:val="22"/>
          <w:szCs w:val="22"/>
        </w:rPr>
        <w:t xml:space="preserve"> </w:t>
      </w:r>
      <w:proofErr w:type="spellStart"/>
      <w:r w:rsidRPr="0062307E">
        <w:rPr>
          <w:sz w:val="22"/>
          <w:szCs w:val="22"/>
        </w:rPr>
        <w:t>keputusan</w:t>
      </w:r>
      <w:proofErr w:type="spellEnd"/>
      <w:r w:rsidRPr="0062307E">
        <w:rPr>
          <w:sz w:val="22"/>
          <w:szCs w:val="22"/>
        </w:rPr>
        <w:t xml:space="preserve"> </w:t>
      </w:r>
      <w:proofErr w:type="spellStart"/>
      <w:r w:rsidRPr="0062307E">
        <w:rPr>
          <w:sz w:val="22"/>
          <w:szCs w:val="22"/>
        </w:rPr>
        <w:t>dalam</w:t>
      </w:r>
      <w:proofErr w:type="spellEnd"/>
      <w:r w:rsidRPr="0062307E">
        <w:rPr>
          <w:sz w:val="22"/>
          <w:szCs w:val="22"/>
        </w:rPr>
        <w:t xml:space="preserve"> </w:t>
      </w:r>
      <w:proofErr w:type="spellStart"/>
      <w:r w:rsidRPr="0062307E">
        <w:rPr>
          <w:sz w:val="22"/>
          <w:szCs w:val="22"/>
        </w:rPr>
        <w:t>pengembangan</w:t>
      </w:r>
      <w:proofErr w:type="spellEnd"/>
      <w:r w:rsidRPr="0062307E">
        <w:rPr>
          <w:sz w:val="22"/>
          <w:szCs w:val="22"/>
        </w:rPr>
        <w:t xml:space="preserve"> dan program </w:t>
      </w:r>
      <w:proofErr w:type="spellStart"/>
      <w:r w:rsidRPr="0062307E">
        <w:rPr>
          <w:sz w:val="22"/>
          <w:szCs w:val="22"/>
        </w:rPr>
        <w:t>pemuliaan</w:t>
      </w:r>
      <w:proofErr w:type="spellEnd"/>
      <w:r w:rsidRPr="0062307E">
        <w:rPr>
          <w:sz w:val="22"/>
          <w:szCs w:val="22"/>
        </w:rPr>
        <w:t xml:space="preserve"> </w:t>
      </w:r>
      <w:proofErr w:type="spellStart"/>
      <w:r w:rsidRPr="0062307E">
        <w:rPr>
          <w:sz w:val="22"/>
          <w:szCs w:val="22"/>
        </w:rPr>
        <w:t>ternak</w:t>
      </w:r>
      <w:proofErr w:type="spellEnd"/>
      <w:r w:rsidRPr="0062307E">
        <w:rPr>
          <w:sz w:val="22"/>
          <w:szCs w:val="22"/>
        </w:rPr>
        <w:t xml:space="preserve">. Hal </w:t>
      </w:r>
      <w:proofErr w:type="spellStart"/>
      <w:r w:rsidRPr="0062307E">
        <w:rPr>
          <w:sz w:val="22"/>
          <w:szCs w:val="22"/>
        </w:rPr>
        <w:t>ini</w:t>
      </w:r>
      <w:proofErr w:type="spellEnd"/>
      <w:r w:rsidRPr="0062307E">
        <w:rPr>
          <w:sz w:val="22"/>
          <w:szCs w:val="22"/>
        </w:rPr>
        <w:t xml:space="preserve"> </w:t>
      </w:r>
      <w:proofErr w:type="spellStart"/>
      <w:r w:rsidRPr="0062307E">
        <w:rPr>
          <w:sz w:val="22"/>
          <w:szCs w:val="22"/>
        </w:rPr>
        <w:t>sebagai</w:t>
      </w:r>
      <w:proofErr w:type="spellEnd"/>
      <w:r w:rsidRPr="0062307E">
        <w:rPr>
          <w:sz w:val="22"/>
          <w:szCs w:val="22"/>
        </w:rPr>
        <w:t xml:space="preserve"> </w:t>
      </w:r>
      <w:proofErr w:type="spellStart"/>
      <w:r w:rsidRPr="0062307E">
        <w:rPr>
          <w:sz w:val="22"/>
          <w:szCs w:val="22"/>
        </w:rPr>
        <w:t>upaya</w:t>
      </w:r>
      <w:proofErr w:type="spellEnd"/>
      <w:r w:rsidRPr="0062307E">
        <w:rPr>
          <w:sz w:val="22"/>
          <w:szCs w:val="22"/>
        </w:rPr>
        <w:t xml:space="preserve"> </w:t>
      </w:r>
      <w:proofErr w:type="spellStart"/>
      <w:r w:rsidRPr="0062307E">
        <w:rPr>
          <w:sz w:val="22"/>
          <w:szCs w:val="22"/>
        </w:rPr>
        <w:t>menghindari</w:t>
      </w:r>
      <w:proofErr w:type="spellEnd"/>
      <w:r w:rsidRPr="0062307E">
        <w:rPr>
          <w:sz w:val="22"/>
          <w:szCs w:val="22"/>
        </w:rPr>
        <w:t xml:space="preserve"> </w:t>
      </w:r>
      <w:proofErr w:type="spellStart"/>
      <w:r w:rsidRPr="0062307E">
        <w:rPr>
          <w:sz w:val="22"/>
          <w:szCs w:val="22"/>
        </w:rPr>
        <w:t>dampak</w:t>
      </w:r>
      <w:proofErr w:type="spellEnd"/>
      <w:r w:rsidRPr="0062307E">
        <w:rPr>
          <w:sz w:val="22"/>
          <w:szCs w:val="22"/>
        </w:rPr>
        <w:t xml:space="preserve"> </w:t>
      </w:r>
      <w:proofErr w:type="spellStart"/>
      <w:r w:rsidRPr="0062307E">
        <w:rPr>
          <w:sz w:val="22"/>
          <w:szCs w:val="22"/>
        </w:rPr>
        <w:t>erosi</w:t>
      </w:r>
      <w:proofErr w:type="spellEnd"/>
      <w:r w:rsidRPr="0062307E">
        <w:rPr>
          <w:sz w:val="22"/>
          <w:szCs w:val="22"/>
        </w:rPr>
        <w:t xml:space="preserve"> </w:t>
      </w:r>
      <w:proofErr w:type="spellStart"/>
      <w:r w:rsidRPr="0062307E">
        <w:rPr>
          <w:sz w:val="22"/>
          <w:szCs w:val="22"/>
        </w:rPr>
        <w:t>genetik</w:t>
      </w:r>
      <w:proofErr w:type="spellEnd"/>
      <w:r w:rsidRPr="0062307E">
        <w:rPr>
          <w:sz w:val="22"/>
          <w:szCs w:val="22"/>
        </w:rPr>
        <w:t xml:space="preserve"> </w:t>
      </w:r>
      <w:proofErr w:type="spellStart"/>
      <w:r w:rsidRPr="0062307E">
        <w:rPr>
          <w:sz w:val="22"/>
          <w:szCs w:val="22"/>
        </w:rPr>
        <w:t>atau</w:t>
      </w:r>
      <w:proofErr w:type="spellEnd"/>
      <w:r w:rsidRPr="0062307E">
        <w:rPr>
          <w:sz w:val="22"/>
          <w:szCs w:val="22"/>
        </w:rPr>
        <w:t xml:space="preserve"> </w:t>
      </w:r>
      <w:proofErr w:type="spellStart"/>
      <w:r w:rsidRPr="0062307E">
        <w:rPr>
          <w:sz w:val="22"/>
          <w:szCs w:val="22"/>
        </w:rPr>
        <w:t>hilangnya</w:t>
      </w:r>
      <w:proofErr w:type="spellEnd"/>
      <w:r w:rsidRPr="0062307E">
        <w:rPr>
          <w:sz w:val="22"/>
          <w:szCs w:val="22"/>
        </w:rPr>
        <w:t xml:space="preserve"> </w:t>
      </w:r>
      <w:proofErr w:type="spellStart"/>
      <w:r w:rsidR="00C62131" w:rsidRPr="0062307E">
        <w:rPr>
          <w:sz w:val="22"/>
          <w:szCs w:val="22"/>
        </w:rPr>
        <w:t>sumber</w:t>
      </w:r>
      <w:proofErr w:type="spellEnd"/>
      <w:r w:rsidR="00C62131" w:rsidRPr="0062307E">
        <w:rPr>
          <w:sz w:val="22"/>
          <w:szCs w:val="22"/>
        </w:rPr>
        <w:t xml:space="preserve"> </w:t>
      </w:r>
      <w:proofErr w:type="spellStart"/>
      <w:r w:rsidR="00C62131" w:rsidRPr="0062307E">
        <w:rPr>
          <w:sz w:val="22"/>
          <w:szCs w:val="22"/>
        </w:rPr>
        <w:t>daya</w:t>
      </w:r>
      <w:proofErr w:type="spellEnd"/>
      <w:r w:rsidR="00C62131" w:rsidRPr="0062307E">
        <w:rPr>
          <w:sz w:val="22"/>
          <w:szCs w:val="22"/>
        </w:rPr>
        <w:t xml:space="preserve"> </w:t>
      </w:r>
      <w:proofErr w:type="spellStart"/>
      <w:r w:rsidR="00C62131" w:rsidRPr="0062307E">
        <w:rPr>
          <w:sz w:val="22"/>
          <w:szCs w:val="22"/>
        </w:rPr>
        <w:t>genetik</w:t>
      </w:r>
      <w:proofErr w:type="spellEnd"/>
      <w:r w:rsidR="00C62131" w:rsidRPr="0062307E">
        <w:rPr>
          <w:sz w:val="22"/>
          <w:szCs w:val="22"/>
        </w:rPr>
        <w:t xml:space="preserve"> </w:t>
      </w:r>
      <w:proofErr w:type="spellStart"/>
      <w:r w:rsidR="00C62131" w:rsidRPr="0062307E">
        <w:rPr>
          <w:sz w:val="22"/>
          <w:szCs w:val="22"/>
        </w:rPr>
        <w:t>ternak</w:t>
      </w:r>
      <w:proofErr w:type="spellEnd"/>
      <w:r w:rsidR="00C62131" w:rsidRPr="0062307E">
        <w:rPr>
          <w:sz w:val="22"/>
          <w:szCs w:val="22"/>
        </w:rPr>
        <w:t xml:space="preserve"> </w:t>
      </w:r>
      <w:proofErr w:type="spellStart"/>
      <w:r w:rsidRPr="0062307E">
        <w:rPr>
          <w:sz w:val="22"/>
          <w:szCs w:val="22"/>
        </w:rPr>
        <w:t>akibat</w:t>
      </w:r>
      <w:proofErr w:type="spellEnd"/>
      <w:r w:rsidRPr="0062307E">
        <w:rPr>
          <w:sz w:val="22"/>
          <w:szCs w:val="22"/>
        </w:rPr>
        <w:t xml:space="preserve"> </w:t>
      </w:r>
      <w:proofErr w:type="spellStart"/>
      <w:r w:rsidRPr="0062307E">
        <w:rPr>
          <w:sz w:val="22"/>
          <w:szCs w:val="22"/>
        </w:rPr>
        <w:t>persilangan</w:t>
      </w:r>
      <w:proofErr w:type="spellEnd"/>
      <w:r w:rsidRPr="0062307E">
        <w:rPr>
          <w:sz w:val="22"/>
          <w:szCs w:val="22"/>
        </w:rPr>
        <w:t xml:space="preserve"> yang </w:t>
      </w:r>
      <w:proofErr w:type="spellStart"/>
      <w:r w:rsidRPr="0062307E">
        <w:rPr>
          <w:sz w:val="22"/>
          <w:szCs w:val="22"/>
        </w:rPr>
        <w:t>tidak</w:t>
      </w:r>
      <w:proofErr w:type="spellEnd"/>
      <w:r w:rsidRPr="0062307E">
        <w:rPr>
          <w:sz w:val="22"/>
          <w:szCs w:val="22"/>
        </w:rPr>
        <w:t xml:space="preserve"> </w:t>
      </w:r>
      <w:proofErr w:type="spellStart"/>
      <w:r w:rsidRPr="0062307E">
        <w:rPr>
          <w:sz w:val="22"/>
          <w:szCs w:val="22"/>
        </w:rPr>
        <w:t>terencana</w:t>
      </w:r>
      <w:proofErr w:type="spellEnd"/>
      <w:r w:rsidRPr="0062307E">
        <w:rPr>
          <w:sz w:val="22"/>
          <w:szCs w:val="22"/>
        </w:rPr>
        <w:t xml:space="preserve"> dan </w:t>
      </w:r>
      <w:proofErr w:type="spellStart"/>
      <w:r w:rsidRPr="0062307E">
        <w:rPr>
          <w:sz w:val="22"/>
          <w:szCs w:val="22"/>
        </w:rPr>
        <w:t>adanya</w:t>
      </w:r>
      <w:proofErr w:type="spellEnd"/>
      <w:r w:rsidRPr="0062307E">
        <w:rPr>
          <w:sz w:val="22"/>
          <w:szCs w:val="22"/>
        </w:rPr>
        <w:t xml:space="preserve"> </w:t>
      </w:r>
      <w:proofErr w:type="spellStart"/>
      <w:r w:rsidRPr="0062307E">
        <w:rPr>
          <w:sz w:val="22"/>
          <w:szCs w:val="22"/>
        </w:rPr>
        <w:t>importasi</w:t>
      </w:r>
      <w:proofErr w:type="spellEnd"/>
      <w:r w:rsidRPr="0062307E">
        <w:rPr>
          <w:sz w:val="22"/>
          <w:szCs w:val="22"/>
        </w:rPr>
        <w:t xml:space="preserve"> </w:t>
      </w:r>
      <w:proofErr w:type="spellStart"/>
      <w:r w:rsidRPr="0062307E">
        <w:rPr>
          <w:sz w:val="22"/>
          <w:szCs w:val="22"/>
        </w:rPr>
        <w:t>ternak</w:t>
      </w:r>
      <w:proofErr w:type="spellEnd"/>
      <w:r w:rsidRPr="0062307E">
        <w:rPr>
          <w:sz w:val="22"/>
          <w:szCs w:val="22"/>
        </w:rPr>
        <w:t xml:space="preserve"> </w:t>
      </w:r>
      <w:proofErr w:type="spellStart"/>
      <w:r w:rsidRPr="0062307E">
        <w:rPr>
          <w:sz w:val="22"/>
          <w:szCs w:val="22"/>
        </w:rPr>
        <w:t>ayam</w:t>
      </w:r>
      <w:proofErr w:type="spellEnd"/>
      <w:r w:rsidRPr="0062307E">
        <w:rPr>
          <w:sz w:val="22"/>
          <w:szCs w:val="22"/>
        </w:rPr>
        <w:t xml:space="preserve"> </w:t>
      </w:r>
      <w:proofErr w:type="spellStart"/>
      <w:r w:rsidRPr="0062307E">
        <w:rPr>
          <w:sz w:val="22"/>
          <w:szCs w:val="22"/>
        </w:rPr>
        <w:t>ras</w:t>
      </w:r>
      <w:proofErr w:type="spellEnd"/>
      <w:r w:rsidRPr="0062307E">
        <w:rPr>
          <w:sz w:val="22"/>
          <w:szCs w:val="22"/>
        </w:rPr>
        <w:t xml:space="preserve"> </w:t>
      </w:r>
      <w:proofErr w:type="spellStart"/>
      <w:r w:rsidRPr="0062307E">
        <w:rPr>
          <w:sz w:val="22"/>
          <w:szCs w:val="22"/>
        </w:rPr>
        <w:t>dari</w:t>
      </w:r>
      <w:proofErr w:type="spellEnd"/>
      <w:r w:rsidRPr="0062307E">
        <w:rPr>
          <w:sz w:val="22"/>
          <w:szCs w:val="22"/>
        </w:rPr>
        <w:t xml:space="preserve"> </w:t>
      </w:r>
      <w:proofErr w:type="spellStart"/>
      <w:r w:rsidRPr="0062307E">
        <w:rPr>
          <w:sz w:val="22"/>
          <w:szCs w:val="22"/>
        </w:rPr>
        <w:t>luar</w:t>
      </w:r>
      <w:proofErr w:type="spellEnd"/>
      <w:r w:rsidRPr="0062307E">
        <w:rPr>
          <w:sz w:val="22"/>
          <w:szCs w:val="22"/>
        </w:rPr>
        <w:t xml:space="preserve"> negeri</w:t>
      </w:r>
      <w:r w:rsidRPr="0062307E">
        <w:rPr>
          <w:i/>
          <w:iCs/>
          <w:sz w:val="22"/>
          <w:szCs w:val="22"/>
        </w:rPr>
        <w:t xml:space="preserve"> </w:t>
      </w:r>
      <w:r w:rsidRPr="0062307E">
        <w:rPr>
          <w:sz w:val="22"/>
          <w:szCs w:val="22"/>
        </w:rPr>
        <w:t>(</w:t>
      </w:r>
      <w:proofErr w:type="spellStart"/>
      <w:r w:rsidRPr="0062307E">
        <w:rPr>
          <w:sz w:val="22"/>
          <w:szCs w:val="22"/>
        </w:rPr>
        <w:t>Sulandari</w:t>
      </w:r>
      <w:proofErr w:type="spellEnd"/>
      <w:r w:rsidRPr="0062307E">
        <w:rPr>
          <w:sz w:val="22"/>
          <w:szCs w:val="22"/>
        </w:rPr>
        <w:t xml:space="preserve"> </w:t>
      </w:r>
      <w:r w:rsidRPr="0062307E">
        <w:rPr>
          <w:i/>
          <w:iCs/>
          <w:sz w:val="22"/>
          <w:szCs w:val="22"/>
        </w:rPr>
        <w:t>et al</w:t>
      </w:r>
      <w:r w:rsidRPr="0062307E">
        <w:rPr>
          <w:sz w:val="22"/>
          <w:szCs w:val="22"/>
        </w:rPr>
        <w:t>.</w:t>
      </w:r>
      <w:r w:rsidR="00FB3858" w:rsidRPr="0062307E">
        <w:rPr>
          <w:sz w:val="22"/>
          <w:szCs w:val="22"/>
        </w:rPr>
        <w:t xml:space="preserve">, </w:t>
      </w:r>
      <w:r w:rsidRPr="0062307E">
        <w:rPr>
          <w:sz w:val="22"/>
          <w:szCs w:val="22"/>
        </w:rPr>
        <w:t>2009</w:t>
      </w:r>
      <w:r w:rsidR="00680848" w:rsidRPr="0062307E">
        <w:rPr>
          <w:sz w:val="22"/>
          <w:szCs w:val="22"/>
        </w:rPr>
        <w:t>;</w:t>
      </w:r>
      <w:r w:rsidRPr="0062307E">
        <w:rPr>
          <w:sz w:val="22"/>
          <w:szCs w:val="22"/>
        </w:rPr>
        <w:t xml:space="preserve"> </w:t>
      </w:r>
      <w:proofErr w:type="spellStart"/>
      <w:r w:rsidRPr="0062307E">
        <w:rPr>
          <w:sz w:val="22"/>
          <w:szCs w:val="22"/>
        </w:rPr>
        <w:t>Kawabe</w:t>
      </w:r>
      <w:proofErr w:type="spellEnd"/>
      <w:r w:rsidRPr="0062307E">
        <w:rPr>
          <w:sz w:val="22"/>
          <w:szCs w:val="22"/>
        </w:rPr>
        <w:t xml:space="preserve"> </w:t>
      </w:r>
      <w:r w:rsidRPr="0062307E">
        <w:rPr>
          <w:i/>
          <w:iCs/>
          <w:sz w:val="22"/>
          <w:szCs w:val="22"/>
        </w:rPr>
        <w:t>et al</w:t>
      </w:r>
      <w:r w:rsidRPr="0062307E">
        <w:rPr>
          <w:sz w:val="22"/>
          <w:szCs w:val="22"/>
        </w:rPr>
        <w:t>.</w:t>
      </w:r>
      <w:r w:rsidR="00FB3858" w:rsidRPr="0062307E">
        <w:rPr>
          <w:sz w:val="22"/>
          <w:szCs w:val="22"/>
        </w:rPr>
        <w:t xml:space="preserve">, </w:t>
      </w:r>
      <w:r w:rsidRPr="0062307E">
        <w:rPr>
          <w:sz w:val="22"/>
          <w:szCs w:val="22"/>
        </w:rPr>
        <w:t xml:space="preserve">2014). </w:t>
      </w:r>
      <w:proofErr w:type="spellStart"/>
      <w:r w:rsidR="008B4A59" w:rsidRPr="0062307E">
        <w:rPr>
          <w:sz w:val="22"/>
          <w:szCs w:val="22"/>
        </w:rPr>
        <w:t>Untuk</w:t>
      </w:r>
      <w:proofErr w:type="spellEnd"/>
      <w:r w:rsidR="008B4A59" w:rsidRPr="0062307E">
        <w:rPr>
          <w:sz w:val="22"/>
          <w:szCs w:val="22"/>
        </w:rPr>
        <w:t xml:space="preserve"> </w:t>
      </w:r>
      <w:proofErr w:type="spellStart"/>
      <w:r w:rsidR="008B4A59" w:rsidRPr="0062307E">
        <w:rPr>
          <w:sz w:val="22"/>
          <w:szCs w:val="22"/>
        </w:rPr>
        <w:t>mencegah</w:t>
      </w:r>
      <w:proofErr w:type="spellEnd"/>
      <w:r w:rsidR="008B4A59" w:rsidRPr="0062307E">
        <w:rPr>
          <w:sz w:val="22"/>
          <w:szCs w:val="22"/>
        </w:rPr>
        <w:t xml:space="preserve"> </w:t>
      </w:r>
      <w:proofErr w:type="spellStart"/>
      <w:r w:rsidR="008B4A59" w:rsidRPr="0062307E">
        <w:rPr>
          <w:sz w:val="22"/>
          <w:szCs w:val="22"/>
        </w:rPr>
        <w:t>terjadinya</w:t>
      </w:r>
      <w:proofErr w:type="spellEnd"/>
      <w:r w:rsidR="008B4A59" w:rsidRPr="0062307E">
        <w:rPr>
          <w:sz w:val="22"/>
          <w:szCs w:val="22"/>
        </w:rPr>
        <w:t xml:space="preserve"> </w:t>
      </w:r>
      <w:proofErr w:type="spellStart"/>
      <w:r w:rsidR="008B4A59" w:rsidRPr="0062307E">
        <w:rPr>
          <w:sz w:val="22"/>
          <w:szCs w:val="22"/>
        </w:rPr>
        <w:t>hal</w:t>
      </w:r>
      <w:proofErr w:type="spellEnd"/>
      <w:r w:rsidR="008B4A59" w:rsidRPr="0062307E">
        <w:rPr>
          <w:sz w:val="22"/>
          <w:szCs w:val="22"/>
        </w:rPr>
        <w:t xml:space="preserve"> </w:t>
      </w:r>
      <w:proofErr w:type="spellStart"/>
      <w:r w:rsidR="008B4A59" w:rsidRPr="0062307E">
        <w:rPr>
          <w:sz w:val="22"/>
          <w:szCs w:val="22"/>
        </w:rPr>
        <w:t>tersebut</w:t>
      </w:r>
      <w:proofErr w:type="spellEnd"/>
      <w:r w:rsidR="008B4A59" w:rsidRPr="0062307E">
        <w:rPr>
          <w:sz w:val="22"/>
          <w:szCs w:val="22"/>
        </w:rPr>
        <w:t xml:space="preserve"> </w:t>
      </w:r>
      <w:proofErr w:type="spellStart"/>
      <w:r w:rsidR="008B4A59" w:rsidRPr="0062307E">
        <w:rPr>
          <w:sz w:val="22"/>
          <w:szCs w:val="22"/>
        </w:rPr>
        <w:t>maka</w:t>
      </w:r>
      <w:proofErr w:type="spellEnd"/>
      <w:r w:rsidR="008B4A59" w:rsidRPr="0062307E">
        <w:rPr>
          <w:sz w:val="22"/>
          <w:szCs w:val="22"/>
        </w:rPr>
        <w:t xml:space="preserve"> yang </w:t>
      </w:r>
      <w:proofErr w:type="spellStart"/>
      <w:r w:rsidR="005000AE" w:rsidRPr="0062307E">
        <w:rPr>
          <w:sz w:val="22"/>
          <w:szCs w:val="22"/>
        </w:rPr>
        <w:t>d</w:t>
      </w:r>
      <w:r w:rsidRPr="0062307E">
        <w:rPr>
          <w:sz w:val="22"/>
          <w:szCs w:val="22"/>
        </w:rPr>
        <w:t>apat</w:t>
      </w:r>
      <w:proofErr w:type="spellEnd"/>
      <w:r w:rsidRPr="0062307E">
        <w:rPr>
          <w:sz w:val="22"/>
          <w:szCs w:val="22"/>
        </w:rPr>
        <w:t xml:space="preserve"> </w:t>
      </w:r>
      <w:proofErr w:type="spellStart"/>
      <w:r w:rsidRPr="0062307E">
        <w:rPr>
          <w:sz w:val="22"/>
          <w:szCs w:val="22"/>
        </w:rPr>
        <w:t>dilakukan</w:t>
      </w:r>
      <w:proofErr w:type="spellEnd"/>
      <w:r w:rsidRPr="0062307E">
        <w:rPr>
          <w:sz w:val="22"/>
          <w:szCs w:val="22"/>
        </w:rPr>
        <w:t xml:space="preserve"> </w:t>
      </w:r>
      <w:proofErr w:type="spellStart"/>
      <w:r w:rsidRPr="0062307E">
        <w:rPr>
          <w:sz w:val="22"/>
          <w:szCs w:val="22"/>
        </w:rPr>
        <w:t>dengan</w:t>
      </w:r>
      <w:proofErr w:type="spellEnd"/>
      <w:r w:rsidRPr="0062307E">
        <w:rPr>
          <w:sz w:val="22"/>
          <w:szCs w:val="22"/>
        </w:rPr>
        <w:t xml:space="preserve"> </w:t>
      </w:r>
      <w:proofErr w:type="spellStart"/>
      <w:r w:rsidRPr="0062307E">
        <w:rPr>
          <w:sz w:val="22"/>
          <w:szCs w:val="22"/>
        </w:rPr>
        <w:t>cara</w:t>
      </w:r>
      <w:proofErr w:type="spellEnd"/>
      <w:r w:rsidRPr="0062307E">
        <w:rPr>
          <w:sz w:val="22"/>
          <w:szCs w:val="22"/>
        </w:rPr>
        <w:t xml:space="preserve"> </w:t>
      </w:r>
      <w:proofErr w:type="spellStart"/>
      <w:r w:rsidRPr="0062307E">
        <w:rPr>
          <w:sz w:val="22"/>
          <w:szCs w:val="22"/>
        </w:rPr>
        <w:t>identifikasi</w:t>
      </w:r>
      <w:proofErr w:type="spellEnd"/>
      <w:r w:rsidRPr="0062307E">
        <w:rPr>
          <w:sz w:val="22"/>
          <w:szCs w:val="22"/>
        </w:rPr>
        <w:t xml:space="preserve">, </w:t>
      </w:r>
      <w:proofErr w:type="spellStart"/>
      <w:r w:rsidRPr="0062307E">
        <w:rPr>
          <w:sz w:val="22"/>
          <w:szCs w:val="22"/>
        </w:rPr>
        <w:t>deskripsi</w:t>
      </w:r>
      <w:proofErr w:type="spellEnd"/>
      <w:r w:rsidRPr="0062307E">
        <w:rPr>
          <w:sz w:val="22"/>
          <w:szCs w:val="22"/>
        </w:rPr>
        <w:t xml:space="preserve"> </w:t>
      </w:r>
      <w:proofErr w:type="spellStart"/>
      <w:r w:rsidRPr="0062307E">
        <w:rPr>
          <w:sz w:val="22"/>
          <w:szCs w:val="22"/>
        </w:rPr>
        <w:t>kuantitatif</w:t>
      </w:r>
      <w:proofErr w:type="spellEnd"/>
      <w:r w:rsidRPr="0062307E">
        <w:rPr>
          <w:sz w:val="22"/>
          <w:szCs w:val="22"/>
        </w:rPr>
        <w:t xml:space="preserve"> dan </w:t>
      </w:r>
      <w:proofErr w:type="spellStart"/>
      <w:r w:rsidRPr="0062307E">
        <w:rPr>
          <w:sz w:val="22"/>
          <w:szCs w:val="22"/>
        </w:rPr>
        <w:t>kualitatif</w:t>
      </w:r>
      <w:proofErr w:type="spellEnd"/>
      <w:r w:rsidRPr="0062307E">
        <w:rPr>
          <w:sz w:val="22"/>
          <w:szCs w:val="22"/>
        </w:rPr>
        <w:t xml:space="preserve">, </w:t>
      </w:r>
      <w:proofErr w:type="spellStart"/>
      <w:r w:rsidRPr="0062307E">
        <w:rPr>
          <w:sz w:val="22"/>
          <w:szCs w:val="22"/>
        </w:rPr>
        <w:t>serta</w:t>
      </w:r>
      <w:proofErr w:type="spellEnd"/>
      <w:r w:rsidRPr="0062307E">
        <w:rPr>
          <w:sz w:val="22"/>
          <w:szCs w:val="22"/>
        </w:rPr>
        <w:t xml:space="preserve"> </w:t>
      </w:r>
      <w:proofErr w:type="spellStart"/>
      <w:r w:rsidRPr="0062307E">
        <w:rPr>
          <w:sz w:val="22"/>
          <w:szCs w:val="22"/>
        </w:rPr>
        <w:t>dokumentasi</w:t>
      </w:r>
      <w:proofErr w:type="spellEnd"/>
      <w:r w:rsidR="005000AE" w:rsidRPr="0062307E">
        <w:rPr>
          <w:sz w:val="22"/>
          <w:szCs w:val="22"/>
        </w:rPr>
        <w:t xml:space="preserve"> pada </w:t>
      </w:r>
      <w:proofErr w:type="spellStart"/>
      <w:r w:rsidR="005000AE" w:rsidRPr="0062307E">
        <w:rPr>
          <w:sz w:val="22"/>
          <w:szCs w:val="22"/>
        </w:rPr>
        <w:t>ayam</w:t>
      </w:r>
      <w:proofErr w:type="spellEnd"/>
      <w:r w:rsidR="005000AE" w:rsidRPr="0062307E">
        <w:rPr>
          <w:sz w:val="22"/>
          <w:szCs w:val="22"/>
        </w:rPr>
        <w:t xml:space="preserve"> </w:t>
      </w:r>
      <w:proofErr w:type="spellStart"/>
      <w:r w:rsidR="005000AE" w:rsidRPr="0062307E">
        <w:rPr>
          <w:sz w:val="22"/>
          <w:szCs w:val="22"/>
        </w:rPr>
        <w:t>Tukong</w:t>
      </w:r>
      <w:proofErr w:type="spellEnd"/>
      <w:r w:rsidRPr="0062307E">
        <w:rPr>
          <w:sz w:val="22"/>
          <w:szCs w:val="22"/>
        </w:rPr>
        <w:t xml:space="preserve">. Masih </w:t>
      </w:r>
      <w:proofErr w:type="spellStart"/>
      <w:r w:rsidRPr="0062307E">
        <w:rPr>
          <w:sz w:val="22"/>
          <w:szCs w:val="22"/>
        </w:rPr>
        <w:t>terbatasnya</w:t>
      </w:r>
      <w:proofErr w:type="spellEnd"/>
      <w:r w:rsidRPr="0062307E">
        <w:rPr>
          <w:sz w:val="22"/>
          <w:szCs w:val="22"/>
        </w:rPr>
        <w:t xml:space="preserve"> </w:t>
      </w:r>
      <w:proofErr w:type="spellStart"/>
      <w:r w:rsidRPr="0062307E">
        <w:rPr>
          <w:sz w:val="22"/>
          <w:szCs w:val="22"/>
        </w:rPr>
        <w:t>informasi</w:t>
      </w:r>
      <w:proofErr w:type="spellEnd"/>
      <w:r w:rsidRPr="0062307E">
        <w:rPr>
          <w:sz w:val="22"/>
          <w:szCs w:val="22"/>
        </w:rPr>
        <w:t xml:space="preserve"> </w:t>
      </w:r>
      <w:proofErr w:type="spellStart"/>
      <w:r w:rsidRPr="0062307E">
        <w:rPr>
          <w:sz w:val="22"/>
          <w:szCs w:val="22"/>
        </w:rPr>
        <w:t>fenotip</w:t>
      </w:r>
      <w:proofErr w:type="spellEnd"/>
      <w:r w:rsidRPr="0062307E">
        <w:rPr>
          <w:sz w:val="22"/>
          <w:szCs w:val="22"/>
        </w:rPr>
        <w:t xml:space="preserve"> dan </w:t>
      </w:r>
      <w:proofErr w:type="spellStart"/>
      <w:r w:rsidRPr="0062307E">
        <w:rPr>
          <w:sz w:val="22"/>
          <w:szCs w:val="22"/>
        </w:rPr>
        <w:t>genetik</w:t>
      </w:r>
      <w:proofErr w:type="spellEnd"/>
      <w:r w:rsidRPr="0062307E">
        <w:rPr>
          <w:sz w:val="22"/>
          <w:szCs w:val="22"/>
        </w:rPr>
        <w:t xml:space="preserve"> pada </w:t>
      </w:r>
      <w:proofErr w:type="spellStart"/>
      <w:r w:rsidRPr="0062307E">
        <w:rPr>
          <w:sz w:val="22"/>
          <w:szCs w:val="22"/>
        </w:rPr>
        <w:t>ayam</w:t>
      </w:r>
      <w:proofErr w:type="spellEnd"/>
      <w:r w:rsidRPr="0062307E">
        <w:rPr>
          <w:sz w:val="22"/>
          <w:szCs w:val="22"/>
        </w:rPr>
        <w:t xml:space="preserve"> </w:t>
      </w:r>
      <w:proofErr w:type="spellStart"/>
      <w:r w:rsidRPr="0062307E">
        <w:rPr>
          <w:sz w:val="22"/>
          <w:szCs w:val="22"/>
        </w:rPr>
        <w:t>Tukong</w:t>
      </w:r>
      <w:proofErr w:type="spellEnd"/>
      <w:r w:rsidRPr="0062307E">
        <w:rPr>
          <w:sz w:val="22"/>
          <w:szCs w:val="22"/>
        </w:rPr>
        <w:t xml:space="preserve"> </w:t>
      </w:r>
      <w:proofErr w:type="spellStart"/>
      <w:r w:rsidRPr="0062307E">
        <w:rPr>
          <w:sz w:val="22"/>
          <w:szCs w:val="22"/>
        </w:rPr>
        <w:t>maka</w:t>
      </w:r>
      <w:proofErr w:type="spellEnd"/>
      <w:r w:rsidRPr="0062307E">
        <w:rPr>
          <w:sz w:val="22"/>
          <w:szCs w:val="22"/>
        </w:rPr>
        <w:t xml:space="preserve"> </w:t>
      </w:r>
      <w:proofErr w:type="spellStart"/>
      <w:r w:rsidRPr="0062307E">
        <w:rPr>
          <w:sz w:val="22"/>
          <w:szCs w:val="22"/>
        </w:rPr>
        <w:t>perlu</w:t>
      </w:r>
      <w:proofErr w:type="spellEnd"/>
      <w:r w:rsidRPr="0062307E">
        <w:rPr>
          <w:sz w:val="22"/>
          <w:szCs w:val="22"/>
        </w:rPr>
        <w:t xml:space="preserve"> </w:t>
      </w:r>
      <w:proofErr w:type="spellStart"/>
      <w:r w:rsidRPr="0062307E">
        <w:rPr>
          <w:sz w:val="22"/>
          <w:szCs w:val="22"/>
        </w:rPr>
        <w:t>dilakukan</w:t>
      </w:r>
      <w:proofErr w:type="spellEnd"/>
      <w:r w:rsidRPr="0062307E">
        <w:rPr>
          <w:sz w:val="22"/>
          <w:szCs w:val="22"/>
        </w:rPr>
        <w:t xml:space="preserve"> </w:t>
      </w:r>
      <w:proofErr w:type="spellStart"/>
      <w:r w:rsidRPr="0062307E">
        <w:rPr>
          <w:sz w:val="22"/>
          <w:szCs w:val="22"/>
        </w:rPr>
        <w:t>karakterisasi</w:t>
      </w:r>
      <w:proofErr w:type="spellEnd"/>
      <w:r w:rsidRPr="0062307E">
        <w:rPr>
          <w:sz w:val="22"/>
          <w:szCs w:val="22"/>
        </w:rPr>
        <w:t xml:space="preserve"> </w:t>
      </w:r>
      <w:proofErr w:type="spellStart"/>
      <w:r w:rsidRPr="0062307E">
        <w:rPr>
          <w:sz w:val="22"/>
          <w:szCs w:val="22"/>
        </w:rPr>
        <w:t>sebagai</w:t>
      </w:r>
      <w:proofErr w:type="spellEnd"/>
      <w:r w:rsidRPr="0062307E">
        <w:rPr>
          <w:sz w:val="22"/>
          <w:szCs w:val="22"/>
        </w:rPr>
        <w:t xml:space="preserve"> </w:t>
      </w:r>
      <w:proofErr w:type="spellStart"/>
      <w:r w:rsidRPr="0062307E">
        <w:rPr>
          <w:sz w:val="22"/>
          <w:szCs w:val="22"/>
        </w:rPr>
        <w:t>upaya</w:t>
      </w:r>
      <w:proofErr w:type="spellEnd"/>
      <w:r w:rsidRPr="0062307E">
        <w:rPr>
          <w:sz w:val="22"/>
          <w:szCs w:val="22"/>
        </w:rPr>
        <w:t xml:space="preserve"> </w:t>
      </w:r>
      <w:proofErr w:type="spellStart"/>
      <w:r w:rsidRPr="0062307E">
        <w:rPr>
          <w:sz w:val="22"/>
          <w:szCs w:val="22"/>
        </w:rPr>
        <w:t>dasar</w:t>
      </w:r>
      <w:proofErr w:type="spellEnd"/>
      <w:r w:rsidRPr="0062307E">
        <w:rPr>
          <w:sz w:val="22"/>
          <w:szCs w:val="22"/>
        </w:rPr>
        <w:t xml:space="preserve"> </w:t>
      </w:r>
      <w:proofErr w:type="spellStart"/>
      <w:r w:rsidRPr="0062307E">
        <w:rPr>
          <w:sz w:val="22"/>
          <w:szCs w:val="22"/>
        </w:rPr>
        <w:t>dalam</w:t>
      </w:r>
      <w:proofErr w:type="spellEnd"/>
      <w:r w:rsidRPr="0062307E">
        <w:rPr>
          <w:sz w:val="22"/>
          <w:szCs w:val="22"/>
        </w:rPr>
        <w:t xml:space="preserve"> </w:t>
      </w:r>
      <w:proofErr w:type="spellStart"/>
      <w:r w:rsidRPr="0062307E">
        <w:rPr>
          <w:sz w:val="22"/>
          <w:szCs w:val="22"/>
        </w:rPr>
        <w:t>pengelolaan</w:t>
      </w:r>
      <w:proofErr w:type="spellEnd"/>
      <w:r w:rsidRPr="0062307E">
        <w:rPr>
          <w:sz w:val="22"/>
          <w:szCs w:val="22"/>
        </w:rPr>
        <w:t xml:space="preserve"> salah </w:t>
      </w:r>
      <w:proofErr w:type="spellStart"/>
      <w:r w:rsidRPr="0062307E">
        <w:rPr>
          <w:sz w:val="22"/>
          <w:szCs w:val="22"/>
        </w:rPr>
        <w:t>satu</w:t>
      </w:r>
      <w:proofErr w:type="spellEnd"/>
      <w:r w:rsidRPr="0062307E">
        <w:rPr>
          <w:sz w:val="22"/>
          <w:szCs w:val="22"/>
        </w:rPr>
        <w:t xml:space="preserve"> </w:t>
      </w:r>
      <w:proofErr w:type="spellStart"/>
      <w:r w:rsidR="00C62131" w:rsidRPr="0062307E">
        <w:rPr>
          <w:sz w:val="22"/>
          <w:szCs w:val="22"/>
        </w:rPr>
        <w:t>sumber</w:t>
      </w:r>
      <w:proofErr w:type="spellEnd"/>
      <w:r w:rsidR="00C62131" w:rsidRPr="0062307E">
        <w:rPr>
          <w:sz w:val="22"/>
          <w:szCs w:val="22"/>
        </w:rPr>
        <w:t xml:space="preserve"> </w:t>
      </w:r>
      <w:proofErr w:type="spellStart"/>
      <w:r w:rsidR="00C62131" w:rsidRPr="0062307E">
        <w:rPr>
          <w:sz w:val="22"/>
          <w:szCs w:val="22"/>
        </w:rPr>
        <w:t>daya</w:t>
      </w:r>
      <w:proofErr w:type="spellEnd"/>
      <w:r w:rsidR="00C62131" w:rsidRPr="0062307E">
        <w:rPr>
          <w:sz w:val="22"/>
          <w:szCs w:val="22"/>
        </w:rPr>
        <w:t xml:space="preserve"> </w:t>
      </w:r>
      <w:proofErr w:type="spellStart"/>
      <w:r w:rsidR="00C62131" w:rsidRPr="0062307E">
        <w:rPr>
          <w:sz w:val="22"/>
          <w:szCs w:val="22"/>
        </w:rPr>
        <w:t>genetik</w:t>
      </w:r>
      <w:proofErr w:type="spellEnd"/>
      <w:r w:rsidR="00C62131" w:rsidRPr="0062307E">
        <w:rPr>
          <w:sz w:val="22"/>
          <w:szCs w:val="22"/>
        </w:rPr>
        <w:t xml:space="preserve"> </w:t>
      </w:r>
      <w:proofErr w:type="spellStart"/>
      <w:r w:rsidR="00C62131" w:rsidRPr="0062307E">
        <w:rPr>
          <w:sz w:val="22"/>
          <w:szCs w:val="22"/>
        </w:rPr>
        <w:t>ternak</w:t>
      </w:r>
      <w:proofErr w:type="spellEnd"/>
      <w:r w:rsidR="00C62131" w:rsidRPr="0062307E">
        <w:rPr>
          <w:sz w:val="22"/>
          <w:szCs w:val="22"/>
        </w:rPr>
        <w:t xml:space="preserve"> </w:t>
      </w:r>
      <w:proofErr w:type="spellStart"/>
      <w:r w:rsidRPr="0062307E">
        <w:rPr>
          <w:sz w:val="22"/>
          <w:szCs w:val="22"/>
        </w:rPr>
        <w:t>ayam</w:t>
      </w:r>
      <w:proofErr w:type="spellEnd"/>
      <w:r w:rsidRPr="0062307E">
        <w:rPr>
          <w:sz w:val="22"/>
          <w:szCs w:val="22"/>
        </w:rPr>
        <w:t xml:space="preserve"> </w:t>
      </w:r>
      <w:proofErr w:type="spellStart"/>
      <w:r w:rsidRPr="0062307E">
        <w:rPr>
          <w:sz w:val="22"/>
          <w:szCs w:val="22"/>
        </w:rPr>
        <w:t>lokal</w:t>
      </w:r>
      <w:proofErr w:type="spellEnd"/>
      <w:r w:rsidRPr="0062307E">
        <w:rPr>
          <w:sz w:val="22"/>
          <w:szCs w:val="22"/>
        </w:rPr>
        <w:t xml:space="preserve"> </w:t>
      </w:r>
      <w:proofErr w:type="spellStart"/>
      <w:r w:rsidRPr="0062307E">
        <w:rPr>
          <w:sz w:val="22"/>
          <w:szCs w:val="22"/>
        </w:rPr>
        <w:t>khususnya</w:t>
      </w:r>
      <w:proofErr w:type="spellEnd"/>
      <w:r w:rsidRPr="0062307E">
        <w:rPr>
          <w:sz w:val="22"/>
          <w:szCs w:val="22"/>
        </w:rPr>
        <w:t xml:space="preserve"> di wilayah </w:t>
      </w:r>
      <w:r w:rsidRPr="0062307E">
        <w:rPr>
          <w:sz w:val="22"/>
          <w:szCs w:val="22"/>
        </w:rPr>
        <w:lastRenderedPageBreak/>
        <w:t>Kalimantan Barat.</w:t>
      </w:r>
      <w:r w:rsidR="006F5F35" w:rsidRPr="006F5F35">
        <w:rPr>
          <w:sz w:val="22"/>
          <w:szCs w:val="22"/>
        </w:rPr>
        <w:t xml:space="preserve"> </w:t>
      </w:r>
      <w:proofErr w:type="spellStart"/>
      <w:r w:rsidR="006F5F35" w:rsidRPr="0062307E">
        <w:rPr>
          <w:sz w:val="22"/>
          <w:szCs w:val="22"/>
        </w:rPr>
        <w:t>Pelestarian</w:t>
      </w:r>
      <w:proofErr w:type="spellEnd"/>
      <w:r w:rsidR="006F5F35" w:rsidRPr="0062307E">
        <w:rPr>
          <w:sz w:val="22"/>
          <w:szCs w:val="22"/>
        </w:rPr>
        <w:t xml:space="preserve"> </w:t>
      </w:r>
      <w:proofErr w:type="spellStart"/>
      <w:r w:rsidR="006F5F35" w:rsidRPr="0062307E">
        <w:rPr>
          <w:sz w:val="22"/>
          <w:szCs w:val="22"/>
        </w:rPr>
        <w:t>ayam</w:t>
      </w:r>
      <w:proofErr w:type="spellEnd"/>
      <w:r w:rsidR="006F5F35" w:rsidRPr="0062307E">
        <w:rPr>
          <w:sz w:val="22"/>
          <w:szCs w:val="22"/>
        </w:rPr>
        <w:t xml:space="preserve"> </w:t>
      </w:r>
      <w:proofErr w:type="spellStart"/>
      <w:r w:rsidR="006F5F35" w:rsidRPr="0062307E">
        <w:rPr>
          <w:sz w:val="22"/>
          <w:szCs w:val="22"/>
        </w:rPr>
        <w:t>Tukong</w:t>
      </w:r>
      <w:proofErr w:type="spellEnd"/>
      <w:r w:rsidR="006F5F35" w:rsidRPr="0062307E">
        <w:rPr>
          <w:sz w:val="22"/>
          <w:szCs w:val="22"/>
        </w:rPr>
        <w:t xml:space="preserve"> di Kalimantan Barat </w:t>
      </w:r>
      <w:proofErr w:type="spellStart"/>
      <w:r w:rsidR="006F5F35" w:rsidRPr="0062307E">
        <w:rPr>
          <w:sz w:val="22"/>
          <w:szCs w:val="22"/>
        </w:rPr>
        <w:t>merupakan</w:t>
      </w:r>
      <w:proofErr w:type="spellEnd"/>
      <w:r w:rsidR="006F5F35" w:rsidRPr="0062307E">
        <w:rPr>
          <w:sz w:val="22"/>
          <w:szCs w:val="22"/>
        </w:rPr>
        <w:t xml:space="preserve"> </w:t>
      </w:r>
      <w:proofErr w:type="spellStart"/>
      <w:r w:rsidR="006F5F35" w:rsidRPr="0062307E">
        <w:rPr>
          <w:sz w:val="22"/>
          <w:szCs w:val="22"/>
        </w:rPr>
        <w:t>dukungan</w:t>
      </w:r>
      <w:proofErr w:type="spellEnd"/>
      <w:r w:rsidR="006F5F35" w:rsidRPr="0062307E">
        <w:rPr>
          <w:sz w:val="22"/>
          <w:szCs w:val="22"/>
        </w:rPr>
        <w:t xml:space="preserve"> </w:t>
      </w:r>
      <w:proofErr w:type="spellStart"/>
      <w:r w:rsidR="006F5F35" w:rsidRPr="0062307E">
        <w:rPr>
          <w:sz w:val="22"/>
          <w:szCs w:val="22"/>
        </w:rPr>
        <w:t>terhadap</w:t>
      </w:r>
      <w:proofErr w:type="spellEnd"/>
      <w:r w:rsidR="006F5F35" w:rsidRPr="0062307E">
        <w:rPr>
          <w:sz w:val="22"/>
          <w:szCs w:val="22"/>
        </w:rPr>
        <w:t xml:space="preserve"> </w:t>
      </w:r>
      <w:proofErr w:type="spellStart"/>
      <w:r w:rsidR="006F5F35" w:rsidRPr="0062307E">
        <w:rPr>
          <w:sz w:val="22"/>
          <w:szCs w:val="22"/>
        </w:rPr>
        <w:t>keanekaragaman</w:t>
      </w:r>
      <w:proofErr w:type="spellEnd"/>
      <w:r w:rsidR="006F5F35" w:rsidRPr="0062307E">
        <w:rPr>
          <w:sz w:val="22"/>
          <w:szCs w:val="22"/>
        </w:rPr>
        <w:t xml:space="preserve"> </w:t>
      </w:r>
      <w:proofErr w:type="spellStart"/>
      <w:r w:rsidR="006F5F35" w:rsidRPr="0062307E">
        <w:rPr>
          <w:sz w:val="22"/>
          <w:szCs w:val="22"/>
        </w:rPr>
        <w:t>sumber</w:t>
      </w:r>
      <w:proofErr w:type="spellEnd"/>
      <w:r w:rsidR="006F5F35" w:rsidRPr="0062307E">
        <w:rPr>
          <w:sz w:val="22"/>
          <w:szCs w:val="22"/>
        </w:rPr>
        <w:t xml:space="preserve"> </w:t>
      </w:r>
      <w:proofErr w:type="spellStart"/>
      <w:r w:rsidR="006F5F35" w:rsidRPr="0062307E">
        <w:rPr>
          <w:sz w:val="22"/>
          <w:szCs w:val="22"/>
        </w:rPr>
        <w:t>daya</w:t>
      </w:r>
      <w:proofErr w:type="spellEnd"/>
      <w:r w:rsidR="006F5F35" w:rsidRPr="0062307E">
        <w:rPr>
          <w:sz w:val="22"/>
          <w:szCs w:val="22"/>
        </w:rPr>
        <w:t xml:space="preserve"> </w:t>
      </w:r>
      <w:proofErr w:type="spellStart"/>
      <w:r w:rsidR="006F5F35" w:rsidRPr="0062307E">
        <w:rPr>
          <w:sz w:val="22"/>
          <w:szCs w:val="22"/>
        </w:rPr>
        <w:t>genetik</w:t>
      </w:r>
      <w:proofErr w:type="spellEnd"/>
      <w:r w:rsidR="006F5F35" w:rsidRPr="0062307E">
        <w:rPr>
          <w:sz w:val="22"/>
          <w:szCs w:val="22"/>
        </w:rPr>
        <w:t xml:space="preserve"> </w:t>
      </w:r>
      <w:proofErr w:type="spellStart"/>
      <w:r w:rsidR="006F5F35" w:rsidRPr="0062307E">
        <w:rPr>
          <w:sz w:val="22"/>
          <w:szCs w:val="22"/>
        </w:rPr>
        <w:t>ternak</w:t>
      </w:r>
      <w:proofErr w:type="spellEnd"/>
      <w:r w:rsidR="006F5F35" w:rsidRPr="0062307E">
        <w:rPr>
          <w:sz w:val="22"/>
          <w:szCs w:val="22"/>
        </w:rPr>
        <w:t xml:space="preserve"> </w:t>
      </w:r>
      <w:proofErr w:type="spellStart"/>
      <w:r w:rsidR="006F5F35" w:rsidRPr="0062307E">
        <w:rPr>
          <w:sz w:val="22"/>
          <w:szCs w:val="22"/>
        </w:rPr>
        <w:t>unggas</w:t>
      </w:r>
      <w:proofErr w:type="spellEnd"/>
      <w:r w:rsidR="006F5F35" w:rsidRPr="0062307E">
        <w:rPr>
          <w:sz w:val="22"/>
          <w:szCs w:val="22"/>
        </w:rPr>
        <w:t xml:space="preserve"> </w:t>
      </w:r>
      <w:proofErr w:type="spellStart"/>
      <w:r w:rsidR="006F5F35" w:rsidRPr="0062307E">
        <w:rPr>
          <w:sz w:val="22"/>
          <w:szCs w:val="22"/>
        </w:rPr>
        <w:t>dalam</w:t>
      </w:r>
      <w:proofErr w:type="spellEnd"/>
      <w:r w:rsidR="006F5F35" w:rsidRPr="0062307E">
        <w:rPr>
          <w:sz w:val="22"/>
          <w:szCs w:val="22"/>
        </w:rPr>
        <w:t xml:space="preserve"> </w:t>
      </w:r>
      <w:proofErr w:type="spellStart"/>
      <w:r w:rsidR="006F5F35" w:rsidRPr="0062307E">
        <w:rPr>
          <w:sz w:val="22"/>
          <w:szCs w:val="22"/>
        </w:rPr>
        <w:t>rangka</w:t>
      </w:r>
      <w:proofErr w:type="spellEnd"/>
      <w:r w:rsidR="006F5F35" w:rsidRPr="0062307E">
        <w:rPr>
          <w:sz w:val="22"/>
          <w:szCs w:val="22"/>
        </w:rPr>
        <w:t xml:space="preserve"> </w:t>
      </w:r>
      <w:proofErr w:type="spellStart"/>
      <w:r w:rsidR="006F5F35" w:rsidRPr="0062307E">
        <w:rPr>
          <w:sz w:val="22"/>
          <w:szCs w:val="22"/>
        </w:rPr>
        <w:t>meningkatkan</w:t>
      </w:r>
      <w:proofErr w:type="spellEnd"/>
      <w:r w:rsidR="006F5F35" w:rsidRPr="0062307E">
        <w:rPr>
          <w:sz w:val="22"/>
          <w:szCs w:val="22"/>
        </w:rPr>
        <w:t xml:space="preserve"> </w:t>
      </w:r>
      <w:proofErr w:type="spellStart"/>
      <w:r w:rsidR="006F5F35" w:rsidRPr="0062307E">
        <w:rPr>
          <w:sz w:val="22"/>
          <w:szCs w:val="22"/>
        </w:rPr>
        <w:t>ketahanan</w:t>
      </w:r>
      <w:proofErr w:type="spellEnd"/>
      <w:r w:rsidR="006F5F35" w:rsidRPr="0062307E">
        <w:rPr>
          <w:sz w:val="22"/>
          <w:szCs w:val="22"/>
        </w:rPr>
        <w:t xml:space="preserve"> </w:t>
      </w:r>
      <w:proofErr w:type="spellStart"/>
      <w:r w:rsidR="006F5F35" w:rsidRPr="0062307E">
        <w:rPr>
          <w:sz w:val="22"/>
          <w:szCs w:val="22"/>
        </w:rPr>
        <w:t>pangan</w:t>
      </w:r>
      <w:proofErr w:type="spellEnd"/>
      <w:r w:rsidR="006F5F35" w:rsidRPr="0062307E">
        <w:rPr>
          <w:sz w:val="22"/>
          <w:szCs w:val="22"/>
        </w:rPr>
        <w:t xml:space="preserve"> </w:t>
      </w:r>
      <w:proofErr w:type="spellStart"/>
      <w:r w:rsidR="006F5F35" w:rsidRPr="0062307E">
        <w:rPr>
          <w:sz w:val="22"/>
          <w:szCs w:val="22"/>
        </w:rPr>
        <w:t>dimasa</w:t>
      </w:r>
      <w:proofErr w:type="spellEnd"/>
      <w:r w:rsidR="006F5F35" w:rsidRPr="0062307E">
        <w:rPr>
          <w:sz w:val="22"/>
          <w:szCs w:val="22"/>
        </w:rPr>
        <w:t xml:space="preserve"> </w:t>
      </w:r>
      <w:proofErr w:type="spellStart"/>
      <w:r w:rsidR="006F5F35" w:rsidRPr="0062307E">
        <w:rPr>
          <w:sz w:val="22"/>
          <w:szCs w:val="22"/>
        </w:rPr>
        <w:t>mendatang</w:t>
      </w:r>
      <w:proofErr w:type="spellEnd"/>
      <w:r w:rsidR="006F5F35" w:rsidRPr="0062307E">
        <w:rPr>
          <w:sz w:val="22"/>
          <w:szCs w:val="22"/>
        </w:rPr>
        <w:t xml:space="preserve"> dan </w:t>
      </w:r>
      <w:proofErr w:type="spellStart"/>
      <w:r w:rsidR="006F5F35" w:rsidRPr="0062307E">
        <w:rPr>
          <w:sz w:val="22"/>
          <w:szCs w:val="22"/>
        </w:rPr>
        <w:t>sumber</w:t>
      </w:r>
      <w:proofErr w:type="spellEnd"/>
      <w:r w:rsidR="006F5F35" w:rsidRPr="0062307E">
        <w:rPr>
          <w:sz w:val="22"/>
          <w:szCs w:val="22"/>
        </w:rPr>
        <w:t xml:space="preserve"> plasma </w:t>
      </w:r>
      <w:proofErr w:type="spellStart"/>
      <w:r w:rsidR="006F5F35" w:rsidRPr="0062307E">
        <w:rPr>
          <w:sz w:val="22"/>
          <w:szCs w:val="22"/>
        </w:rPr>
        <w:t>nutfah</w:t>
      </w:r>
      <w:proofErr w:type="spellEnd"/>
      <w:r w:rsidR="006F5F35" w:rsidRPr="0062307E">
        <w:rPr>
          <w:sz w:val="22"/>
          <w:szCs w:val="22"/>
        </w:rPr>
        <w:t xml:space="preserve"> yang </w:t>
      </w:r>
      <w:proofErr w:type="spellStart"/>
      <w:r w:rsidR="006F5F35" w:rsidRPr="0062307E">
        <w:rPr>
          <w:sz w:val="22"/>
          <w:szCs w:val="22"/>
        </w:rPr>
        <w:t>berpotensi</w:t>
      </w:r>
      <w:proofErr w:type="spellEnd"/>
      <w:r w:rsidR="006F5F35" w:rsidRPr="0062307E">
        <w:rPr>
          <w:sz w:val="22"/>
          <w:szCs w:val="22"/>
        </w:rPr>
        <w:t xml:space="preserve"> </w:t>
      </w:r>
      <w:proofErr w:type="spellStart"/>
      <w:r w:rsidR="006F5F35" w:rsidRPr="0062307E">
        <w:rPr>
          <w:sz w:val="22"/>
          <w:szCs w:val="22"/>
        </w:rPr>
        <w:t>memiliki</w:t>
      </w:r>
      <w:proofErr w:type="spellEnd"/>
      <w:r w:rsidR="006F5F35" w:rsidRPr="0062307E">
        <w:rPr>
          <w:sz w:val="22"/>
          <w:szCs w:val="22"/>
        </w:rPr>
        <w:t xml:space="preserve"> </w:t>
      </w:r>
      <w:proofErr w:type="spellStart"/>
      <w:r w:rsidR="006F5F35" w:rsidRPr="0062307E">
        <w:rPr>
          <w:sz w:val="22"/>
          <w:szCs w:val="22"/>
        </w:rPr>
        <w:t>keunggulan</w:t>
      </w:r>
      <w:proofErr w:type="spellEnd"/>
      <w:r w:rsidR="006F5F35" w:rsidRPr="0062307E">
        <w:rPr>
          <w:sz w:val="22"/>
          <w:szCs w:val="22"/>
        </w:rPr>
        <w:t xml:space="preserve"> </w:t>
      </w:r>
      <w:proofErr w:type="spellStart"/>
      <w:r w:rsidR="006F5F35" w:rsidRPr="0062307E">
        <w:rPr>
          <w:sz w:val="22"/>
          <w:szCs w:val="22"/>
        </w:rPr>
        <w:t>spesifik</w:t>
      </w:r>
      <w:proofErr w:type="spellEnd"/>
      <w:r w:rsidR="006F5F35" w:rsidRPr="0062307E">
        <w:rPr>
          <w:sz w:val="22"/>
          <w:szCs w:val="22"/>
        </w:rPr>
        <w:t xml:space="preserve"> yang </w:t>
      </w:r>
      <w:proofErr w:type="spellStart"/>
      <w:r w:rsidR="006F5F35" w:rsidRPr="0062307E">
        <w:rPr>
          <w:sz w:val="22"/>
          <w:szCs w:val="22"/>
        </w:rPr>
        <w:t>dapat</w:t>
      </w:r>
      <w:proofErr w:type="spellEnd"/>
      <w:r w:rsidR="006F5F35" w:rsidRPr="0062307E">
        <w:rPr>
          <w:sz w:val="22"/>
          <w:szCs w:val="22"/>
        </w:rPr>
        <w:t xml:space="preserve"> </w:t>
      </w:r>
      <w:proofErr w:type="spellStart"/>
      <w:r w:rsidR="006F5F35" w:rsidRPr="0062307E">
        <w:rPr>
          <w:sz w:val="22"/>
          <w:szCs w:val="22"/>
        </w:rPr>
        <w:t>dikembangkan</w:t>
      </w:r>
      <w:proofErr w:type="spellEnd"/>
    </w:p>
    <w:p w14:paraId="50E2ABAA" w14:textId="77777777" w:rsidR="00872152" w:rsidRPr="0062307E" w:rsidRDefault="00872152" w:rsidP="0062307E">
      <w:pPr>
        <w:autoSpaceDE w:val="0"/>
        <w:autoSpaceDN w:val="0"/>
        <w:adjustRightInd w:val="0"/>
        <w:spacing w:line="360" w:lineRule="auto"/>
        <w:jc w:val="both"/>
        <w:rPr>
          <w:b/>
          <w:bCs/>
          <w:sz w:val="22"/>
          <w:szCs w:val="22"/>
        </w:rPr>
      </w:pPr>
    </w:p>
    <w:p w14:paraId="22E06BB5" w14:textId="77777777" w:rsidR="00872152" w:rsidRPr="0062307E" w:rsidRDefault="00220A44" w:rsidP="0062307E">
      <w:pPr>
        <w:autoSpaceDE w:val="0"/>
        <w:autoSpaceDN w:val="0"/>
        <w:adjustRightInd w:val="0"/>
        <w:spacing w:line="360" w:lineRule="auto"/>
        <w:jc w:val="center"/>
        <w:rPr>
          <w:b/>
          <w:bCs/>
          <w:sz w:val="22"/>
          <w:szCs w:val="22"/>
        </w:rPr>
      </w:pPr>
      <w:r w:rsidRPr="0062307E">
        <w:rPr>
          <w:b/>
          <w:bCs/>
          <w:sz w:val="22"/>
          <w:szCs w:val="22"/>
        </w:rPr>
        <w:t>MATERI DAN METODE</w:t>
      </w:r>
    </w:p>
    <w:p w14:paraId="1690B528" w14:textId="77777777" w:rsidR="00220A44" w:rsidRPr="0062307E" w:rsidRDefault="00220A44" w:rsidP="0062307E">
      <w:pPr>
        <w:pStyle w:val="Default"/>
        <w:spacing w:line="360" w:lineRule="auto"/>
        <w:jc w:val="both"/>
        <w:rPr>
          <w:sz w:val="22"/>
          <w:szCs w:val="22"/>
        </w:rPr>
      </w:pPr>
      <w:r w:rsidRPr="0062307E">
        <w:rPr>
          <w:rStyle w:val="A3"/>
          <w:b/>
          <w:bCs/>
          <w:sz w:val="22"/>
          <w:szCs w:val="22"/>
        </w:rPr>
        <w:t xml:space="preserve">Waktu dan </w:t>
      </w:r>
      <w:proofErr w:type="spellStart"/>
      <w:r w:rsidRPr="0062307E">
        <w:rPr>
          <w:rStyle w:val="A3"/>
          <w:b/>
          <w:bCs/>
          <w:sz w:val="22"/>
          <w:szCs w:val="22"/>
        </w:rPr>
        <w:t>Tempat</w:t>
      </w:r>
      <w:proofErr w:type="spellEnd"/>
      <w:r w:rsidRPr="0062307E">
        <w:rPr>
          <w:rStyle w:val="A3"/>
          <w:b/>
          <w:bCs/>
          <w:sz w:val="22"/>
          <w:szCs w:val="22"/>
        </w:rPr>
        <w:t xml:space="preserve"> </w:t>
      </w:r>
      <w:proofErr w:type="spellStart"/>
      <w:r w:rsidRPr="0062307E">
        <w:rPr>
          <w:rStyle w:val="A3"/>
          <w:b/>
          <w:bCs/>
          <w:sz w:val="22"/>
          <w:szCs w:val="22"/>
        </w:rPr>
        <w:t>Penelitian</w:t>
      </w:r>
      <w:proofErr w:type="spellEnd"/>
    </w:p>
    <w:p w14:paraId="48826E10" w14:textId="775ADD26" w:rsidR="00220A44" w:rsidRPr="0062307E" w:rsidRDefault="00220A44" w:rsidP="0062307E">
      <w:pPr>
        <w:pStyle w:val="Pa15"/>
        <w:spacing w:line="360" w:lineRule="auto"/>
        <w:ind w:firstLine="560"/>
        <w:jc w:val="both"/>
        <w:rPr>
          <w:color w:val="000000"/>
          <w:sz w:val="22"/>
          <w:szCs w:val="22"/>
        </w:rPr>
      </w:pPr>
      <w:proofErr w:type="spellStart"/>
      <w:r w:rsidRPr="0062307E">
        <w:rPr>
          <w:rStyle w:val="A3"/>
          <w:sz w:val="22"/>
          <w:szCs w:val="22"/>
        </w:rPr>
        <w:t>Penelitian</w:t>
      </w:r>
      <w:proofErr w:type="spellEnd"/>
      <w:r w:rsidRPr="0062307E">
        <w:rPr>
          <w:rStyle w:val="A3"/>
          <w:sz w:val="22"/>
          <w:szCs w:val="22"/>
        </w:rPr>
        <w:t xml:space="preserve"> </w:t>
      </w:r>
      <w:proofErr w:type="spellStart"/>
      <w:r w:rsidRPr="0062307E">
        <w:rPr>
          <w:rStyle w:val="A3"/>
          <w:sz w:val="22"/>
          <w:szCs w:val="22"/>
        </w:rPr>
        <w:t>dilaksanakan</w:t>
      </w:r>
      <w:proofErr w:type="spellEnd"/>
      <w:r w:rsidRPr="0062307E">
        <w:rPr>
          <w:rStyle w:val="A3"/>
          <w:sz w:val="22"/>
          <w:szCs w:val="22"/>
        </w:rPr>
        <w:t xml:space="preserve"> di </w:t>
      </w:r>
      <w:proofErr w:type="spellStart"/>
      <w:r w:rsidRPr="0062307E">
        <w:rPr>
          <w:rStyle w:val="A3"/>
          <w:sz w:val="22"/>
          <w:szCs w:val="22"/>
        </w:rPr>
        <w:t>Laboratorium</w:t>
      </w:r>
      <w:proofErr w:type="spellEnd"/>
      <w:r w:rsidRPr="0062307E">
        <w:rPr>
          <w:rStyle w:val="A3"/>
          <w:sz w:val="22"/>
          <w:szCs w:val="22"/>
        </w:rPr>
        <w:t xml:space="preserve"> </w:t>
      </w:r>
      <w:proofErr w:type="spellStart"/>
      <w:r w:rsidRPr="0062307E">
        <w:rPr>
          <w:rStyle w:val="A3"/>
          <w:sz w:val="22"/>
          <w:szCs w:val="22"/>
        </w:rPr>
        <w:t>Peternakan</w:t>
      </w:r>
      <w:proofErr w:type="spellEnd"/>
      <w:r w:rsidR="00145A63" w:rsidRPr="0062307E">
        <w:rPr>
          <w:rStyle w:val="A3"/>
          <w:sz w:val="22"/>
          <w:szCs w:val="22"/>
        </w:rPr>
        <w:t xml:space="preserve"> </w:t>
      </w:r>
      <w:proofErr w:type="spellStart"/>
      <w:r w:rsidRPr="0062307E">
        <w:rPr>
          <w:rStyle w:val="A3"/>
          <w:sz w:val="22"/>
          <w:szCs w:val="22"/>
        </w:rPr>
        <w:t>Fakultas</w:t>
      </w:r>
      <w:proofErr w:type="spellEnd"/>
      <w:r w:rsidRPr="0062307E">
        <w:rPr>
          <w:rStyle w:val="A3"/>
          <w:sz w:val="22"/>
          <w:szCs w:val="22"/>
        </w:rPr>
        <w:t xml:space="preserve"> </w:t>
      </w:r>
      <w:proofErr w:type="spellStart"/>
      <w:r w:rsidRPr="0062307E">
        <w:rPr>
          <w:rStyle w:val="A3"/>
          <w:sz w:val="22"/>
          <w:szCs w:val="22"/>
        </w:rPr>
        <w:t>Pertanian</w:t>
      </w:r>
      <w:proofErr w:type="spellEnd"/>
      <w:r w:rsidRPr="0062307E">
        <w:rPr>
          <w:rStyle w:val="A3"/>
          <w:sz w:val="22"/>
          <w:szCs w:val="22"/>
        </w:rPr>
        <w:t xml:space="preserve">, Universitas </w:t>
      </w:r>
      <w:proofErr w:type="spellStart"/>
      <w:r w:rsidRPr="0062307E">
        <w:rPr>
          <w:rStyle w:val="A3"/>
          <w:sz w:val="22"/>
          <w:szCs w:val="22"/>
        </w:rPr>
        <w:t>Tanjungpura</w:t>
      </w:r>
      <w:proofErr w:type="spellEnd"/>
      <w:r w:rsidRPr="0062307E">
        <w:rPr>
          <w:rStyle w:val="A3"/>
          <w:sz w:val="22"/>
          <w:szCs w:val="22"/>
        </w:rPr>
        <w:t xml:space="preserve"> </w:t>
      </w:r>
      <w:proofErr w:type="spellStart"/>
      <w:r w:rsidRPr="0062307E">
        <w:rPr>
          <w:sz w:val="22"/>
          <w:szCs w:val="22"/>
        </w:rPr>
        <w:t>dari</w:t>
      </w:r>
      <w:proofErr w:type="spellEnd"/>
      <w:r w:rsidRPr="0062307E">
        <w:rPr>
          <w:sz w:val="22"/>
          <w:szCs w:val="22"/>
        </w:rPr>
        <w:t xml:space="preserve"> </w:t>
      </w:r>
      <w:proofErr w:type="spellStart"/>
      <w:r w:rsidRPr="0062307E">
        <w:rPr>
          <w:sz w:val="22"/>
          <w:szCs w:val="22"/>
        </w:rPr>
        <w:t>bulan</w:t>
      </w:r>
      <w:proofErr w:type="spellEnd"/>
      <w:r w:rsidRPr="0062307E">
        <w:rPr>
          <w:sz w:val="22"/>
          <w:szCs w:val="22"/>
        </w:rPr>
        <w:t xml:space="preserve"> </w:t>
      </w:r>
      <w:proofErr w:type="spellStart"/>
      <w:r w:rsidRPr="0062307E">
        <w:rPr>
          <w:sz w:val="22"/>
          <w:szCs w:val="22"/>
        </w:rPr>
        <w:t>Januari</w:t>
      </w:r>
      <w:proofErr w:type="spellEnd"/>
      <w:r w:rsidRPr="0062307E">
        <w:rPr>
          <w:sz w:val="22"/>
          <w:szCs w:val="22"/>
        </w:rPr>
        <w:t xml:space="preserve"> </w:t>
      </w:r>
      <w:proofErr w:type="spellStart"/>
      <w:r w:rsidRPr="0062307E">
        <w:rPr>
          <w:sz w:val="22"/>
          <w:szCs w:val="22"/>
        </w:rPr>
        <w:t>sampai</w:t>
      </w:r>
      <w:proofErr w:type="spellEnd"/>
      <w:r w:rsidRPr="0062307E">
        <w:rPr>
          <w:sz w:val="22"/>
          <w:szCs w:val="22"/>
        </w:rPr>
        <w:t xml:space="preserve"> </w:t>
      </w:r>
      <w:proofErr w:type="spellStart"/>
      <w:r w:rsidRPr="0062307E">
        <w:rPr>
          <w:sz w:val="22"/>
          <w:szCs w:val="22"/>
        </w:rPr>
        <w:t>Juli</w:t>
      </w:r>
      <w:proofErr w:type="spellEnd"/>
      <w:r w:rsidRPr="0062307E">
        <w:rPr>
          <w:sz w:val="22"/>
          <w:szCs w:val="22"/>
        </w:rPr>
        <w:t xml:space="preserve"> 20</w:t>
      </w:r>
      <w:r w:rsidR="00FB3858" w:rsidRPr="0062307E">
        <w:rPr>
          <w:sz w:val="22"/>
          <w:szCs w:val="22"/>
        </w:rPr>
        <w:t>20.</w:t>
      </w:r>
    </w:p>
    <w:p w14:paraId="4EC52DEF" w14:textId="77777777" w:rsidR="00220A44" w:rsidRPr="0062307E" w:rsidRDefault="00220A44" w:rsidP="0062307E">
      <w:pPr>
        <w:pStyle w:val="Default"/>
        <w:spacing w:line="360" w:lineRule="auto"/>
        <w:jc w:val="both"/>
        <w:rPr>
          <w:rStyle w:val="A3"/>
          <w:b/>
          <w:bCs/>
          <w:sz w:val="22"/>
          <w:szCs w:val="22"/>
        </w:rPr>
      </w:pPr>
      <w:proofErr w:type="spellStart"/>
      <w:r w:rsidRPr="0062307E">
        <w:rPr>
          <w:rStyle w:val="A3"/>
          <w:b/>
          <w:bCs/>
          <w:sz w:val="22"/>
          <w:szCs w:val="22"/>
        </w:rPr>
        <w:t>Materi</w:t>
      </w:r>
      <w:proofErr w:type="spellEnd"/>
      <w:r w:rsidRPr="0062307E">
        <w:rPr>
          <w:rStyle w:val="A3"/>
          <w:b/>
          <w:bCs/>
          <w:sz w:val="22"/>
          <w:szCs w:val="22"/>
        </w:rPr>
        <w:t xml:space="preserve"> </w:t>
      </w:r>
      <w:proofErr w:type="spellStart"/>
      <w:r w:rsidRPr="0062307E">
        <w:rPr>
          <w:rStyle w:val="A3"/>
          <w:b/>
          <w:bCs/>
          <w:sz w:val="22"/>
          <w:szCs w:val="22"/>
        </w:rPr>
        <w:t>Penelitian</w:t>
      </w:r>
      <w:proofErr w:type="spellEnd"/>
    </w:p>
    <w:p w14:paraId="7D8006A8" w14:textId="23FF3671" w:rsidR="00220A44" w:rsidRPr="0062307E" w:rsidRDefault="001663C7" w:rsidP="0062307E">
      <w:pPr>
        <w:autoSpaceDE w:val="0"/>
        <w:autoSpaceDN w:val="0"/>
        <w:adjustRightInd w:val="0"/>
        <w:spacing w:line="360" w:lineRule="auto"/>
        <w:ind w:firstLine="567"/>
        <w:jc w:val="both"/>
        <w:rPr>
          <w:sz w:val="22"/>
          <w:szCs w:val="22"/>
        </w:rPr>
      </w:pPr>
      <w:r w:rsidRPr="0062307E">
        <w:rPr>
          <w:rStyle w:val="A3"/>
          <w:sz w:val="22"/>
          <w:szCs w:val="22"/>
        </w:rPr>
        <w:t xml:space="preserve">Materi </w:t>
      </w:r>
      <w:r w:rsidR="00220A44" w:rsidRPr="0062307E">
        <w:rPr>
          <w:rStyle w:val="A3"/>
          <w:sz w:val="22"/>
          <w:szCs w:val="22"/>
        </w:rPr>
        <w:t xml:space="preserve">yang digunakan </w:t>
      </w:r>
      <w:r w:rsidR="00220A44" w:rsidRPr="0062307E">
        <w:rPr>
          <w:sz w:val="22"/>
          <w:szCs w:val="22"/>
        </w:rPr>
        <w:t>adalah</w:t>
      </w:r>
      <w:r w:rsidR="00FB3858" w:rsidRPr="0062307E">
        <w:rPr>
          <w:sz w:val="22"/>
          <w:szCs w:val="22"/>
        </w:rPr>
        <w:t xml:space="preserve"> ayam </w:t>
      </w:r>
      <w:proofErr w:type="spellStart"/>
      <w:r w:rsidR="00FB3858" w:rsidRPr="0062307E">
        <w:rPr>
          <w:sz w:val="22"/>
          <w:szCs w:val="22"/>
        </w:rPr>
        <w:t>Tukong</w:t>
      </w:r>
      <w:proofErr w:type="spellEnd"/>
      <w:r w:rsidR="00FB3858" w:rsidRPr="0062307E">
        <w:rPr>
          <w:sz w:val="22"/>
          <w:szCs w:val="22"/>
        </w:rPr>
        <w:t xml:space="preserve"> sebanyak</w:t>
      </w:r>
      <w:r w:rsidR="00220A44" w:rsidRPr="0062307E">
        <w:rPr>
          <w:sz w:val="22"/>
          <w:szCs w:val="22"/>
        </w:rPr>
        <w:t xml:space="preserve"> </w:t>
      </w:r>
      <w:r w:rsidR="00FB3858" w:rsidRPr="0062307E">
        <w:rPr>
          <w:sz w:val="22"/>
          <w:szCs w:val="22"/>
        </w:rPr>
        <w:t>7</w:t>
      </w:r>
      <w:r w:rsidR="00220A44" w:rsidRPr="0062307E">
        <w:rPr>
          <w:sz w:val="22"/>
          <w:szCs w:val="22"/>
        </w:rPr>
        <w:t xml:space="preserve"> ekor yang terdiri atas 2 ekor jantan dan 5 ekor betina</w:t>
      </w:r>
      <w:r w:rsidR="00FB3858" w:rsidRPr="0062307E">
        <w:rPr>
          <w:sz w:val="22"/>
          <w:szCs w:val="22"/>
        </w:rPr>
        <w:t xml:space="preserve">. Pakan yang diberikan berupa pakan </w:t>
      </w:r>
      <w:proofErr w:type="spellStart"/>
      <w:r w:rsidR="00FB3858" w:rsidRPr="0062307E">
        <w:rPr>
          <w:sz w:val="22"/>
          <w:szCs w:val="22"/>
        </w:rPr>
        <w:t>komersil</w:t>
      </w:r>
      <w:proofErr w:type="spellEnd"/>
      <w:r w:rsidR="00FB3858" w:rsidRPr="0062307E">
        <w:rPr>
          <w:sz w:val="22"/>
          <w:szCs w:val="22"/>
        </w:rPr>
        <w:t xml:space="preserve"> </w:t>
      </w:r>
      <w:r w:rsidR="00E9629B" w:rsidRPr="0062307E">
        <w:rPr>
          <w:sz w:val="22"/>
          <w:szCs w:val="22"/>
        </w:rPr>
        <w:t xml:space="preserve">untuk ayam ras pedaging </w:t>
      </w:r>
      <w:r w:rsidR="00FB3858" w:rsidRPr="0062307E">
        <w:rPr>
          <w:sz w:val="22"/>
          <w:szCs w:val="22"/>
        </w:rPr>
        <w:t>yang dicampur dengan dedak pa</w:t>
      </w:r>
      <w:r w:rsidR="00E9629B" w:rsidRPr="0062307E">
        <w:rPr>
          <w:sz w:val="22"/>
          <w:szCs w:val="22"/>
        </w:rPr>
        <w:t>di</w:t>
      </w:r>
      <w:r w:rsidR="00FB3858" w:rsidRPr="0062307E">
        <w:rPr>
          <w:sz w:val="22"/>
          <w:szCs w:val="22"/>
        </w:rPr>
        <w:t xml:space="preserve"> </w:t>
      </w:r>
      <w:r w:rsidR="00E9629B" w:rsidRPr="0062307E">
        <w:rPr>
          <w:sz w:val="22"/>
          <w:szCs w:val="22"/>
        </w:rPr>
        <w:t>(</w:t>
      </w:r>
      <w:r w:rsidR="00FB3858" w:rsidRPr="0062307E">
        <w:rPr>
          <w:sz w:val="22"/>
          <w:szCs w:val="22"/>
        </w:rPr>
        <w:t>60:40</w:t>
      </w:r>
      <w:r w:rsidR="00E9629B" w:rsidRPr="0062307E">
        <w:rPr>
          <w:sz w:val="22"/>
          <w:szCs w:val="22"/>
        </w:rPr>
        <w:t>)</w:t>
      </w:r>
      <w:r w:rsidR="00FB3858" w:rsidRPr="0062307E">
        <w:rPr>
          <w:sz w:val="22"/>
          <w:szCs w:val="22"/>
        </w:rPr>
        <w:t xml:space="preserve"> dengan waktu p</w:t>
      </w:r>
      <w:r w:rsidR="00E9629B" w:rsidRPr="0062307E">
        <w:rPr>
          <w:sz w:val="22"/>
          <w:szCs w:val="22"/>
        </w:rPr>
        <w:t>e</w:t>
      </w:r>
      <w:r w:rsidR="00FB3858" w:rsidRPr="0062307E">
        <w:rPr>
          <w:sz w:val="22"/>
          <w:szCs w:val="22"/>
        </w:rPr>
        <w:t xml:space="preserve">mberian </w:t>
      </w:r>
      <w:r w:rsidR="00E9629B" w:rsidRPr="0062307E">
        <w:rPr>
          <w:sz w:val="22"/>
          <w:szCs w:val="22"/>
        </w:rPr>
        <w:t xml:space="preserve">pakan </w:t>
      </w:r>
      <w:r w:rsidR="00FB3858" w:rsidRPr="0062307E">
        <w:rPr>
          <w:sz w:val="22"/>
          <w:szCs w:val="22"/>
        </w:rPr>
        <w:t>sebanyak dua kali</w:t>
      </w:r>
      <w:r w:rsidR="00E9629B" w:rsidRPr="0062307E">
        <w:rPr>
          <w:sz w:val="22"/>
          <w:szCs w:val="22"/>
        </w:rPr>
        <w:t xml:space="preserve"> sehari</w:t>
      </w:r>
      <w:r w:rsidR="00FB3858" w:rsidRPr="0062307E">
        <w:rPr>
          <w:sz w:val="22"/>
          <w:szCs w:val="22"/>
        </w:rPr>
        <w:t xml:space="preserve"> pada pagi </w:t>
      </w:r>
      <w:r w:rsidR="00E9629B" w:rsidRPr="0062307E">
        <w:rPr>
          <w:sz w:val="22"/>
          <w:szCs w:val="22"/>
        </w:rPr>
        <w:t xml:space="preserve">pukul </w:t>
      </w:r>
      <w:r w:rsidR="00FB3858" w:rsidRPr="0062307E">
        <w:rPr>
          <w:sz w:val="22"/>
          <w:szCs w:val="22"/>
        </w:rPr>
        <w:t>07.00 WI</w:t>
      </w:r>
      <w:r w:rsidR="00E9629B" w:rsidRPr="0062307E">
        <w:rPr>
          <w:sz w:val="22"/>
          <w:szCs w:val="22"/>
        </w:rPr>
        <w:t>B</w:t>
      </w:r>
      <w:r w:rsidR="00FB3858" w:rsidRPr="0062307E">
        <w:rPr>
          <w:sz w:val="22"/>
          <w:szCs w:val="22"/>
        </w:rPr>
        <w:t xml:space="preserve"> dan sore mulai </w:t>
      </w:r>
      <w:r w:rsidR="00E9629B" w:rsidRPr="0062307E">
        <w:rPr>
          <w:sz w:val="22"/>
          <w:szCs w:val="22"/>
        </w:rPr>
        <w:t>pukul 16.00 WIB</w:t>
      </w:r>
      <w:r w:rsidR="00AA669A" w:rsidRPr="0062307E">
        <w:rPr>
          <w:sz w:val="22"/>
          <w:szCs w:val="22"/>
        </w:rPr>
        <w:t xml:space="preserve"> sementara itu minum diberikan secara</w:t>
      </w:r>
      <w:r w:rsidR="00E9629B" w:rsidRPr="0062307E">
        <w:rPr>
          <w:color w:val="000000"/>
          <w:sz w:val="22"/>
          <w:szCs w:val="22"/>
        </w:rPr>
        <w:t xml:space="preserve"> </w:t>
      </w:r>
      <w:proofErr w:type="spellStart"/>
      <w:r w:rsidR="00E9629B" w:rsidRPr="0062307E">
        <w:rPr>
          <w:i/>
          <w:iCs/>
          <w:color w:val="000000"/>
          <w:sz w:val="22"/>
          <w:szCs w:val="22"/>
        </w:rPr>
        <w:t>ad</w:t>
      </w:r>
      <w:proofErr w:type="spellEnd"/>
      <w:r w:rsidR="00E9629B" w:rsidRPr="0062307E">
        <w:rPr>
          <w:i/>
          <w:iCs/>
          <w:color w:val="000000"/>
          <w:sz w:val="22"/>
          <w:szCs w:val="22"/>
        </w:rPr>
        <w:t xml:space="preserve"> libitum</w:t>
      </w:r>
      <w:r w:rsidR="00E9629B" w:rsidRPr="0062307E">
        <w:rPr>
          <w:sz w:val="22"/>
          <w:szCs w:val="22"/>
        </w:rPr>
        <w:t xml:space="preserve">. </w:t>
      </w:r>
      <w:r w:rsidR="00FB3858" w:rsidRPr="0062307E">
        <w:rPr>
          <w:sz w:val="22"/>
          <w:szCs w:val="22"/>
        </w:rPr>
        <w:t>Peralatan yang dipakai dalam</w:t>
      </w:r>
      <w:r w:rsidR="008874B4" w:rsidRPr="0062307E">
        <w:rPr>
          <w:sz w:val="22"/>
          <w:szCs w:val="22"/>
        </w:rPr>
        <w:t xml:space="preserve"> penelitian </w:t>
      </w:r>
      <w:r w:rsidR="00FB3858" w:rsidRPr="0062307E">
        <w:rPr>
          <w:sz w:val="22"/>
          <w:szCs w:val="22"/>
        </w:rPr>
        <w:t>terdiri dari</w:t>
      </w:r>
      <w:r w:rsidR="008874B4" w:rsidRPr="0062307E">
        <w:rPr>
          <w:sz w:val="22"/>
          <w:szCs w:val="22"/>
        </w:rPr>
        <w:t xml:space="preserve"> timbangan </w:t>
      </w:r>
      <w:r w:rsidR="00157AAE" w:rsidRPr="0062307E">
        <w:rPr>
          <w:sz w:val="22"/>
          <w:szCs w:val="22"/>
        </w:rPr>
        <w:t>digital</w:t>
      </w:r>
      <w:r w:rsidR="008874B4" w:rsidRPr="0062307E">
        <w:rPr>
          <w:sz w:val="22"/>
          <w:szCs w:val="22"/>
        </w:rPr>
        <w:t xml:space="preserve">, </w:t>
      </w:r>
      <w:r w:rsidR="00FB3858" w:rsidRPr="0062307E">
        <w:rPr>
          <w:sz w:val="22"/>
          <w:szCs w:val="22"/>
        </w:rPr>
        <w:t xml:space="preserve">mesin tetas, </w:t>
      </w:r>
      <w:r w:rsidR="008874B4" w:rsidRPr="0062307E">
        <w:rPr>
          <w:sz w:val="22"/>
          <w:szCs w:val="22"/>
        </w:rPr>
        <w:t>kertas dan alat tulis.</w:t>
      </w:r>
      <w:r w:rsidR="0012057C" w:rsidRPr="0062307E">
        <w:rPr>
          <w:sz w:val="22"/>
          <w:szCs w:val="22"/>
        </w:rPr>
        <w:t xml:space="preserve"> </w:t>
      </w:r>
    </w:p>
    <w:p w14:paraId="338C5D42" w14:textId="77777777" w:rsidR="00220A44" w:rsidRPr="0062307E" w:rsidRDefault="00220A44" w:rsidP="0062307E">
      <w:pPr>
        <w:spacing w:line="360" w:lineRule="auto"/>
        <w:jc w:val="both"/>
        <w:rPr>
          <w:sz w:val="22"/>
          <w:szCs w:val="22"/>
        </w:rPr>
      </w:pPr>
    </w:p>
    <w:p w14:paraId="2AE27B21" w14:textId="77777777" w:rsidR="00220A44" w:rsidRPr="0062307E" w:rsidRDefault="00187FC8" w:rsidP="0062307E">
      <w:pPr>
        <w:spacing w:line="360" w:lineRule="auto"/>
        <w:jc w:val="both"/>
        <w:rPr>
          <w:b/>
          <w:sz w:val="22"/>
          <w:szCs w:val="22"/>
        </w:rPr>
      </w:pPr>
      <w:r w:rsidRPr="0062307E">
        <w:rPr>
          <w:b/>
          <w:iCs/>
          <w:color w:val="000000"/>
          <w:sz w:val="22"/>
          <w:szCs w:val="22"/>
        </w:rPr>
        <w:t>Variabel Pengamatan</w:t>
      </w:r>
    </w:p>
    <w:p w14:paraId="4D9A65C6" w14:textId="60FA7B85" w:rsidR="00220A44" w:rsidRPr="0062307E" w:rsidRDefault="00E9629B" w:rsidP="0062307E">
      <w:pPr>
        <w:autoSpaceDE w:val="0"/>
        <w:autoSpaceDN w:val="0"/>
        <w:adjustRightInd w:val="0"/>
        <w:spacing w:line="360" w:lineRule="auto"/>
        <w:ind w:firstLine="567"/>
        <w:jc w:val="both"/>
        <w:rPr>
          <w:sz w:val="22"/>
          <w:szCs w:val="22"/>
        </w:rPr>
      </w:pPr>
      <w:r w:rsidRPr="0062307E">
        <w:rPr>
          <w:sz w:val="22"/>
          <w:szCs w:val="22"/>
        </w:rPr>
        <w:t xml:space="preserve">Parameter </w:t>
      </w:r>
      <w:r w:rsidR="00220A44" w:rsidRPr="0062307E">
        <w:rPr>
          <w:sz w:val="22"/>
          <w:szCs w:val="22"/>
        </w:rPr>
        <w:t xml:space="preserve">yang diamati dalam </w:t>
      </w:r>
      <w:r w:rsidRPr="0062307E">
        <w:rPr>
          <w:sz w:val="22"/>
          <w:szCs w:val="22"/>
        </w:rPr>
        <w:t>penelitian</w:t>
      </w:r>
      <w:r w:rsidR="00295A66" w:rsidRPr="0062307E">
        <w:rPr>
          <w:sz w:val="22"/>
          <w:szCs w:val="22"/>
        </w:rPr>
        <w:t xml:space="preserve"> </w:t>
      </w:r>
      <w:r w:rsidR="00220A44" w:rsidRPr="0062307E">
        <w:rPr>
          <w:sz w:val="22"/>
          <w:szCs w:val="22"/>
        </w:rPr>
        <w:t xml:space="preserve">ini adalah ciri khas ayam </w:t>
      </w:r>
      <w:proofErr w:type="spellStart"/>
      <w:r w:rsidR="00220A44" w:rsidRPr="0062307E">
        <w:rPr>
          <w:sz w:val="22"/>
          <w:szCs w:val="22"/>
        </w:rPr>
        <w:t>Tukong</w:t>
      </w:r>
      <w:proofErr w:type="spellEnd"/>
      <w:r w:rsidR="00220A44" w:rsidRPr="0062307E">
        <w:rPr>
          <w:sz w:val="22"/>
          <w:szCs w:val="22"/>
        </w:rPr>
        <w:t xml:space="preserve"> secara kualitatif dan kuantitatif (bobot badan dan bentuk tubuh),</w:t>
      </w:r>
      <w:r w:rsidR="00AA669A" w:rsidRPr="0062307E">
        <w:rPr>
          <w:sz w:val="22"/>
          <w:szCs w:val="22"/>
        </w:rPr>
        <w:t xml:space="preserve"> </w:t>
      </w:r>
      <w:r w:rsidR="00220A44" w:rsidRPr="0062307E">
        <w:rPr>
          <w:sz w:val="22"/>
          <w:szCs w:val="22"/>
        </w:rPr>
        <w:t>produksi telur, berat telur, warna telur, fertilitas, daya tetas dan bobot tetas</w:t>
      </w:r>
      <w:r w:rsidR="0012057C" w:rsidRPr="0062307E">
        <w:rPr>
          <w:sz w:val="22"/>
          <w:szCs w:val="22"/>
        </w:rPr>
        <w:t>.</w:t>
      </w:r>
    </w:p>
    <w:p w14:paraId="373F2D07" w14:textId="77777777" w:rsidR="0012057C" w:rsidRPr="0062307E" w:rsidRDefault="0012057C" w:rsidP="0062307E">
      <w:pPr>
        <w:autoSpaceDE w:val="0"/>
        <w:autoSpaceDN w:val="0"/>
        <w:adjustRightInd w:val="0"/>
        <w:spacing w:line="360" w:lineRule="auto"/>
        <w:ind w:firstLine="567"/>
        <w:jc w:val="both"/>
        <w:rPr>
          <w:sz w:val="22"/>
          <w:szCs w:val="22"/>
        </w:rPr>
      </w:pPr>
    </w:p>
    <w:p w14:paraId="0DAF460E" w14:textId="77777777" w:rsidR="005A5ADB" w:rsidRPr="0062307E" w:rsidRDefault="005A5ADB" w:rsidP="0062307E">
      <w:pPr>
        <w:pStyle w:val="Pa17"/>
        <w:spacing w:line="360" w:lineRule="auto"/>
        <w:jc w:val="both"/>
        <w:rPr>
          <w:color w:val="000000"/>
          <w:sz w:val="22"/>
          <w:szCs w:val="22"/>
        </w:rPr>
      </w:pPr>
      <w:proofErr w:type="spellStart"/>
      <w:r w:rsidRPr="0062307E">
        <w:rPr>
          <w:rStyle w:val="A3"/>
          <w:b/>
          <w:bCs/>
          <w:sz w:val="22"/>
          <w:szCs w:val="22"/>
        </w:rPr>
        <w:t>Analisis</w:t>
      </w:r>
      <w:proofErr w:type="spellEnd"/>
      <w:r w:rsidRPr="0062307E">
        <w:rPr>
          <w:rStyle w:val="A3"/>
          <w:b/>
          <w:bCs/>
          <w:sz w:val="22"/>
          <w:szCs w:val="22"/>
        </w:rPr>
        <w:t xml:space="preserve"> Data</w:t>
      </w:r>
    </w:p>
    <w:p w14:paraId="181F38C4" w14:textId="77777777" w:rsidR="00872152" w:rsidRPr="0062307E" w:rsidRDefault="00220A44" w:rsidP="0062307E">
      <w:pPr>
        <w:autoSpaceDE w:val="0"/>
        <w:autoSpaceDN w:val="0"/>
        <w:adjustRightInd w:val="0"/>
        <w:spacing w:line="360" w:lineRule="auto"/>
        <w:ind w:firstLine="567"/>
        <w:jc w:val="both"/>
        <w:rPr>
          <w:rStyle w:val="A3"/>
          <w:sz w:val="22"/>
          <w:szCs w:val="22"/>
        </w:rPr>
      </w:pPr>
      <w:r w:rsidRPr="0062307E">
        <w:rPr>
          <w:rStyle w:val="A3"/>
          <w:sz w:val="22"/>
          <w:szCs w:val="22"/>
        </w:rPr>
        <w:t>Data yang diperoleh kemudian dihitung</w:t>
      </w:r>
      <w:r w:rsidR="005A5ADB" w:rsidRPr="0062307E">
        <w:rPr>
          <w:rStyle w:val="A3"/>
          <w:sz w:val="22"/>
          <w:szCs w:val="22"/>
        </w:rPr>
        <w:t xml:space="preserve"> </w:t>
      </w:r>
      <w:proofErr w:type="spellStart"/>
      <w:r w:rsidR="005A5ADB" w:rsidRPr="0062307E">
        <w:rPr>
          <w:rStyle w:val="A3"/>
          <w:sz w:val="22"/>
          <w:szCs w:val="22"/>
        </w:rPr>
        <w:t>rataan</w:t>
      </w:r>
      <w:proofErr w:type="spellEnd"/>
      <w:r w:rsidR="005A5ADB" w:rsidRPr="0062307E">
        <w:rPr>
          <w:rStyle w:val="A3"/>
          <w:sz w:val="22"/>
          <w:szCs w:val="22"/>
        </w:rPr>
        <w:t xml:space="preserve"> (x) dan simpangan baku (SD)</w:t>
      </w:r>
      <w:r w:rsidRPr="0062307E">
        <w:rPr>
          <w:rStyle w:val="A3"/>
          <w:sz w:val="22"/>
          <w:szCs w:val="22"/>
        </w:rPr>
        <w:t xml:space="preserve"> (</w:t>
      </w:r>
      <w:r w:rsidRPr="0062307E">
        <w:rPr>
          <w:sz w:val="22"/>
          <w:szCs w:val="22"/>
        </w:rPr>
        <w:t xml:space="preserve">Steel dan </w:t>
      </w:r>
      <w:proofErr w:type="spellStart"/>
      <w:r w:rsidRPr="0062307E">
        <w:rPr>
          <w:sz w:val="22"/>
          <w:szCs w:val="22"/>
        </w:rPr>
        <w:t>Torrie</w:t>
      </w:r>
      <w:proofErr w:type="spellEnd"/>
      <w:r w:rsidRPr="0062307E">
        <w:rPr>
          <w:sz w:val="22"/>
          <w:szCs w:val="22"/>
        </w:rPr>
        <w:t xml:space="preserve">, 1995) </w:t>
      </w:r>
      <w:r w:rsidRPr="0062307E">
        <w:rPr>
          <w:rStyle w:val="A3"/>
          <w:sz w:val="22"/>
          <w:szCs w:val="22"/>
        </w:rPr>
        <w:t>kemudian dianalisis secara deskriptif.</w:t>
      </w:r>
    </w:p>
    <w:p w14:paraId="00D17B18" w14:textId="77777777" w:rsidR="00220A44" w:rsidRPr="0062307E" w:rsidRDefault="00220A44" w:rsidP="0062307E">
      <w:pPr>
        <w:autoSpaceDE w:val="0"/>
        <w:autoSpaceDN w:val="0"/>
        <w:adjustRightInd w:val="0"/>
        <w:spacing w:line="360" w:lineRule="auto"/>
        <w:ind w:firstLine="567"/>
        <w:jc w:val="both"/>
        <w:rPr>
          <w:b/>
          <w:bCs/>
          <w:sz w:val="22"/>
          <w:szCs w:val="22"/>
        </w:rPr>
      </w:pPr>
    </w:p>
    <w:p w14:paraId="7F6BEA8F" w14:textId="77777777" w:rsidR="00CD44D6" w:rsidRPr="0062307E" w:rsidRDefault="00220A44" w:rsidP="0062307E">
      <w:pPr>
        <w:autoSpaceDE w:val="0"/>
        <w:autoSpaceDN w:val="0"/>
        <w:adjustRightInd w:val="0"/>
        <w:spacing w:line="360" w:lineRule="auto"/>
        <w:jc w:val="center"/>
        <w:rPr>
          <w:b/>
          <w:bCs/>
          <w:sz w:val="22"/>
          <w:szCs w:val="22"/>
        </w:rPr>
      </w:pPr>
      <w:r w:rsidRPr="0062307E">
        <w:rPr>
          <w:b/>
          <w:bCs/>
          <w:sz w:val="22"/>
          <w:szCs w:val="22"/>
        </w:rPr>
        <w:t>HASIL DAN PEMBAHASAN</w:t>
      </w:r>
    </w:p>
    <w:p w14:paraId="6A125B8C" w14:textId="77777777" w:rsidR="00354DA3" w:rsidRPr="0062307E" w:rsidRDefault="004409DD" w:rsidP="0062307E">
      <w:pPr>
        <w:autoSpaceDE w:val="0"/>
        <w:autoSpaceDN w:val="0"/>
        <w:adjustRightInd w:val="0"/>
        <w:spacing w:line="360" w:lineRule="auto"/>
        <w:jc w:val="both"/>
        <w:rPr>
          <w:b/>
          <w:bCs/>
          <w:sz w:val="22"/>
          <w:szCs w:val="22"/>
        </w:rPr>
      </w:pPr>
      <w:r w:rsidRPr="0062307E">
        <w:rPr>
          <w:b/>
          <w:bCs/>
          <w:sz w:val="22"/>
          <w:szCs w:val="22"/>
        </w:rPr>
        <w:t>K</w:t>
      </w:r>
      <w:r w:rsidR="00354DA3" w:rsidRPr="0062307E">
        <w:rPr>
          <w:b/>
          <w:bCs/>
          <w:sz w:val="22"/>
          <w:szCs w:val="22"/>
        </w:rPr>
        <w:t xml:space="preserve">arakteristik </w:t>
      </w:r>
      <w:r w:rsidR="005A5ADB" w:rsidRPr="0062307E">
        <w:rPr>
          <w:b/>
          <w:bCs/>
          <w:sz w:val="22"/>
          <w:szCs w:val="22"/>
        </w:rPr>
        <w:t>A</w:t>
      </w:r>
      <w:r w:rsidR="00354DA3" w:rsidRPr="0062307E">
        <w:rPr>
          <w:b/>
          <w:bCs/>
          <w:sz w:val="22"/>
          <w:szCs w:val="22"/>
        </w:rPr>
        <w:t xml:space="preserve">yam </w:t>
      </w:r>
      <w:proofErr w:type="spellStart"/>
      <w:r w:rsidR="00354DA3" w:rsidRPr="0062307E">
        <w:rPr>
          <w:b/>
          <w:bCs/>
          <w:sz w:val="22"/>
          <w:szCs w:val="22"/>
        </w:rPr>
        <w:t>Tukong</w:t>
      </w:r>
      <w:proofErr w:type="spellEnd"/>
    </w:p>
    <w:p w14:paraId="42832878" w14:textId="7812B1C7" w:rsidR="00774960" w:rsidRPr="0062307E" w:rsidRDefault="00295A66" w:rsidP="0062307E">
      <w:pPr>
        <w:autoSpaceDE w:val="0"/>
        <w:autoSpaceDN w:val="0"/>
        <w:adjustRightInd w:val="0"/>
        <w:spacing w:line="360" w:lineRule="auto"/>
        <w:ind w:firstLine="567"/>
        <w:jc w:val="both"/>
        <w:rPr>
          <w:sz w:val="22"/>
          <w:szCs w:val="22"/>
        </w:rPr>
      </w:pPr>
      <w:r w:rsidRPr="0062307E">
        <w:rPr>
          <w:sz w:val="22"/>
          <w:szCs w:val="22"/>
        </w:rPr>
        <w:t xml:space="preserve">Hasil pengamatan kualitatif memperlihatkan secara umum ayam </w:t>
      </w:r>
      <w:proofErr w:type="spellStart"/>
      <w:r w:rsidRPr="0062307E">
        <w:rPr>
          <w:sz w:val="22"/>
          <w:szCs w:val="22"/>
        </w:rPr>
        <w:t>Tukong</w:t>
      </w:r>
      <w:proofErr w:type="spellEnd"/>
      <w:r w:rsidRPr="0062307E">
        <w:rPr>
          <w:sz w:val="22"/>
          <w:szCs w:val="22"/>
        </w:rPr>
        <w:t xml:space="preserve"> dari ukuran</w:t>
      </w:r>
      <w:r w:rsidR="00354DA3" w:rsidRPr="0062307E">
        <w:rPr>
          <w:sz w:val="22"/>
          <w:szCs w:val="22"/>
        </w:rPr>
        <w:t xml:space="preserve"> tubuh, warna bulu</w:t>
      </w:r>
      <w:r w:rsidRPr="0062307E">
        <w:rPr>
          <w:sz w:val="22"/>
          <w:szCs w:val="22"/>
        </w:rPr>
        <w:t xml:space="preserve"> dan </w:t>
      </w:r>
      <w:r w:rsidR="00354DA3" w:rsidRPr="0062307E">
        <w:rPr>
          <w:sz w:val="22"/>
          <w:szCs w:val="22"/>
        </w:rPr>
        <w:t xml:space="preserve">bentuk telur tidak berbeda jauh dengan ayam </w:t>
      </w:r>
      <w:r w:rsidRPr="0062307E">
        <w:rPr>
          <w:sz w:val="22"/>
          <w:szCs w:val="22"/>
        </w:rPr>
        <w:t xml:space="preserve">lokal lainnya. Perbedaan spesifik yang dimiliki ayam </w:t>
      </w:r>
      <w:proofErr w:type="spellStart"/>
      <w:r w:rsidRPr="0062307E">
        <w:rPr>
          <w:sz w:val="22"/>
          <w:szCs w:val="22"/>
        </w:rPr>
        <w:t>Tukong</w:t>
      </w:r>
      <w:proofErr w:type="spellEnd"/>
      <w:r w:rsidRPr="0062307E">
        <w:rPr>
          <w:sz w:val="22"/>
          <w:szCs w:val="22"/>
        </w:rPr>
        <w:t xml:space="preserve"> daripada ayam lokal</w:t>
      </w:r>
      <w:r w:rsidR="004409DD" w:rsidRPr="0062307E">
        <w:rPr>
          <w:sz w:val="22"/>
          <w:szCs w:val="22"/>
        </w:rPr>
        <w:t xml:space="preserve"> </w:t>
      </w:r>
      <w:r w:rsidR="0065791B" w:rsidRPr="0062307E">
        <w:rPr>
          <w:sz w:val="22"/>
          <w:szCs w:val="22"/>
        </w:rPr>
        <w:t xml:space="preserve">lainya </w:t>
      </w:r>
      <w:r w:rsidRPr="0062307E">
        <w:rPr>
          <w:sz w:val="22"/>
          <w:szCs w:val="22"/>
        </w:rPr>
        <w:t>yaitu tidak terdapat tungging/pangkal ekor atau</w:t>
      </w:r>
      <w:r w:rsidR="00B91D9A" w:rsidRPr="0062307E">
        <w:rPr>
          <w:sz w:val="22"/>
          <w:szCs w:val="22"/>
        </w:rPr>
        <w:t xml:space="preserve"> </w:t>
      </w:r>
      <w:r w:rsidRPr="0062307E">
        <w:rPr>
          <w:sz w:val="22"/>
          <w:szCs w:val="22"/>
        </w:rPr>
        <w:t>”</w:t>
      </w:r>
      <w:proofErr w:type="spellStart"/>
      <w:r w:rsidRPr="0062307E">
        <w:rPr>
          <w:i/>
          <w:iCs/>
          <w:sz w:val="22"/>
          <w:szCs w:val="22"/>
        </w:rPr>
        <w:t>brutu</w:t>
      </w:r>
      <w:proofErr w:type="spellEnd"/>
      <w:r w:rsidRPr="0062307E">
        <w:rPr>
          <w:sz w:val="22"/>
          <w:szCs w:val="22"/>
        </w:rPr>
        <w:t xml:space="preserve">” yang biasanya terdapat di bagian ujung tulang belakang </w:t>
      </w:r>
      <w:r w:rsidR="0065791B" w:rsidRPr="0062307E">
        <w:rPr>
          <w:sz w:val="22"/>
          <w:szCs w:val="22"/>
        </w:rPr>
        <w:t xml:space="preserve">sehingga menyebabkan ayam </w:t>
      </w:r>
      <w:proofErr w:type="spellStart"/>
      <w:r w:rsidR="0065791B" w:rsidRPr="0062307E">
        <w:rPr>
          <w:sz w:val="22"/>
          <w:szCs w:val="22"/>
        </w:rPr>
        <w:t>Tukong</w:t>
      </w:r>
      <w:proofErr w:type="spellEnd"/>
      <w:r w:rsidR="0065791B" w:rsidRPr="0062307E">
        <w:rPr>
          <w:sz w:val="22"/>
          <w:szCs w:val="22"/>
        </w:rPr>
        <w:t xml:space="preserve"> tidak mempunyai bulu ekor sehingga hanya ditumbuhi bulu seperti bulu pada bagian badan </w:t>
      </w:r>
      <w:r w:rsidR="0065791B" w:rsidRPr="0062307E">
        <w:rPr>
          <w:sz w:val="22"/>
          <w:szCs w:val="22"/>
        </w:rPr>
        <w:lastRenderedPageBreak/>
        <w:t xml:space="preserve">tidak seperti ayam lokal lainnya </w:t>
      </w:r>
      <w:proofErr w:type="spellStart"/>
      <w:r w:rsidR="0065791B" w:rsidRPr="0062307E">
        <w:rPr>
          <w:sz w:val="22"/>
          <w:szCs w:val="22"/>
        </w:rPr>
        <w:t>dimana</w:t>
      </w:r>
      <w:proofErr w:type="spellEnd"/>
      <w:r w:rsidR="0065791B" w:rsidRPr="0062307E">
        <w:rPr>
          <w:sz w:val="22"/>
          <w:szCs w:val="22"/>
        </w:rPr>
        <w:t xml:space="preserve"> pada bagian ini biasa ditumbuhi bulu </w:t>
      </w:r>
      <w:proofErr w:type="spellStart"/>
      <w:r w:rsidR="0065791B" w:rsidRPr="0062307E">
        <w:rPr>
          <w:sz w:val="22"/>
          <w:szCs w:val="22"/>
        </w:rPr>
        <w:t>eko</w:t>
      </w:r>
      <w:proofErr w:type="spellEnd"/>
      <w:r w:rsidR="0065791B" w:rsidRPr="0062307E">
        <w:rPr>
          <w:sz w:val="22"/>
          <w:szCs w:val="22"/>
        </w:rPr>
        <w:t xml:space="preserve"> yang besar dan panjang (</w:t>
      </w:r>
      <w:proofErr w:type="spellStart"/>
      <w:r w:rsidR="0065791B" w:rsidRPr="0062307E">
        <w:rPr>
          <w:i/>
          <w:iCs/>
          <w:sz w:val="22"/>
          <w:szCs w:val="22"/>
        </w:rPr>
        <w:t>plumae</w:t>
      </w:r>
      <w:proofErr w:type="spellEnd"/>
      <w:r w:rsidR="0065791B" w:rsidRPr="0062307E">
        <w:rPr>
          <w:sz w:val="22"/>
          <w:szCs w:val="22"/>
        </w:rPr>
        <w:t xml:space="preserve">). Hal ini yang </w:t>
      </w:r>
      <w:proofErr w:type="spellStart"/>
      <w:r w:rsidR="0065791B" w:rsidRPr="0062307E">
        <w:rPr>
          <w:sz w:val="22"/>
          <w:szCs w:val="22"/>
        </w:rPr>
        <w:t>meyebabkan</w:t>
      </w:r>
      <w:proofErr w:type="spellEnd"/>
      <w:r w:rsidR="0065791B" w:rsidRPr="0062307E">
        <w:rPr>
          <w:sz w:val="22"/>
          <w:szCs w:val="22"/>
        </w:rPr>
        <w:t xml:space="preserve"> secara kualitatif ayam </w:t>
      </w:r>
      <w:proofErr w:type="spellStart"/>
      <w:r w:rsidR="0065791B" w:rsidRPr="0062307E">
        <w:rPr>
          <w:sz w:val="22"/>
          <w:szCs w:val="22"/>
        </w:rPr>
        <w:t>Tukong</w:t>
      </w:r>
      <w:proofErr w:type="spellEnd"/>
      <w:r w:rsidR="0065791B" w:rsidRPr="0062307E">
        <w:rPr>
          <w:sz w:val="22"/>
          <w:szCs w:val="22"/>
        </w:rPr>
        <w:t xml:space="preserve"> mirip dengan burung puyuh tetapi </w:t>
      </w:r>
      <w:proofErr w:type="spellStart"/>
      <w:r w:rsidR="0065791B" w:rsidRPr="0062307E">
        <w:rPr>
          <w:sz w:val="22"/>
          <w:szCs w:val="22"/>
        </w:rPr>
        <w:t>meiliki</w:t>
      </w:r>
      <w:proofErr w:type="spellEnd"/>
      <w:r w:rsidR="0065791B" w:rsidRPr="0062307E">
        <w:rPr>
          <w:sz w:val="22"/>
          <w:szCs w:val="22"/>
        </w:rPr>
        <w:t xml:space="preserve"> ukuran tubuh sama dengan ayam lokal lainnya serta terdapatnya jengger bentuk bunga (</w:t>
      </w:r>
      <w:proofErr w:type="spellStart"/>
      <w:r w:rsidR="0065791B" w:rsidRPr="0062307E">
        <w:rPr>
          <w:i/>
          <w:iCs/>
          <w:sz w:val="22"/>
          <w:szCs w:val="22"/>
        </w:rPr>
        <w:t>pea</w:t>
      </w:r>
      <w:proofErr w:type="spellEnd"/>
      <w:r w:rsidR="0065791B" w:rsidRPr="0062307E">
        <w:rPr>
          <w:sz w:val="22"/>
          <w:szCs w:val="22"/>
        </w:rPr>
        <w:t>) pada kepalanya berdasarkan pengamatan kualitatif.</w:t>
      </w:r>
    </w:p>
    <w:p w14:paraId="374B52A6" w14:textId="0F7C4185" w:rsidR="00BE20FA" w:rsidRPr="0062307E" w:rsidRDefault="0065791B" w:rsidP="0062307E">
      <w:pPr>
        <w:autoSpaceDE w:val="0"/>
        <w:autoSpaceDN w:val="0"/>
        <w:adjustRightInd w:val="0"/>
        <w:spacing w:line="360" w:lineRule="auto"/>
        <w:ind w:firstLine="567"/>
        <w:jc w:val="both"/>
        <w:rPr>
          <w:sz w:val="22"/>
          <w:szCs w:val="22"/>
        </w:rPr>
      </w:pPr>
      <w:r w:rsidRPr="0062307E">
        <w:rPr>
          <w:sz w:val="22"/>
          <w:szCs w:val="22"/>
        </w:rPr>
        <w:t>Va</w:t>
      </w:r>
      <w:r w:rsidR="00354DA3" w:rsidRPr="0062307E">
        <w:rPr>
          <w:sz w:val="22"/>
          <w:szCs w:val="22"/>
        </w:rPr>
        <w:t>riasi warna</w:t>
      </w:r>
      <w:r w:rsidRPr="0062307E">
        <w:rPr>
          <w:sz w:val="22"/>
          <w:szCs w:val="22"/>
        </w:rPr>
        <w:t xml:space="preserve"> bulu pada ayam </w:t>
      </w:r>
      <w:proofErr w:type="spellStart"/>
      <w:r w:rsidRPr="0062307E">
        <w:rPr>
          <w:sz w:val="22"/>
          <w:szCs w:val="22"/>
        </w:rPr>
        <w:t>Tukong</w:t>
      </w:r>
      <w:proofErr w:type="spellEnd"/>
      <w:r w:rsidRPr="0062307E">
        <w:rPr>
          <w:sz w:val="22"/>
          <w:szCs w:val="22"/>
        </w:rPr>
        <w:t xml:space="preserve"> memiliki kesamaan dengan </w:t>
      </w:r>
      <w:r w:rsidR="00354DA3" w:rsidRPr="0062307E">
        <w:rPr>
          <w:sz w:val="22"/>
          <w:szCs w:val="22"/>
        </w:rPr>
        <w:t xml:space="preserve">warna </w:t>
      </w:r>
      <w:r w:rsidRPr="0062307E">
        <w:rPr>
          <w:sz w:val="22"/>
          <w:szCs w:val="22"/>
        </w:rPr>
        <w:t xml:space="preserve">bulu yang dimiliki </w:t>
      </w:r>
      <w:r w:rsidR="00354DA3" w:rsidRPr="0062307E">
        <w:rPr>
          <w:sz w:val="22"/>
          <w:szCs w:val="22"/>
        </w:rPr>
        <w:t>ayam kampung</w:t>
      </w:r>
      <w:r w:rsidRPr="0062307E">
        <w:rPr>
          <w:sz w:val="22"/>
          <w:szCs w:val="22"/>
        </w:rPr>
        <w:t xml:space="preserve"> dengan variasi warna hitam kemerahan, hitam kehijauan, putih </w:t>
      </w:r>
      <w:proofErr w:type="spellStart"/>
      <w:r w:rsidRPr="0062307E">
        <w:rPr>
          <w:sz w:val="22"/>
          <w:szCs w:val="22"/>
        </w:rPr>
        <w:t>kecoklatan</w:t>
      </w:r>
      <w:proofErr w:type="spellEnd"/>
      <w:r w:rsidR="00A415B7" w:rsidRPr="0062307E">
        <w:rPr>
          <w:sz w:val="22"/>
          <w:szCs w:val="22"/>
        </w:rPr>
        <w:t xml:space="preserve">, kekuningan, hitam, coklat dan putih polos serta kombinasi dari warna tersebut sesuai dengan penjelasan </w:t>
      </w:r>
      <w:r w:rsidR="001663C7" w:rsidRPr="0062307E">
        <w:rPr>
          <w:sz w:val="22"/>
          <w:szCs w:val="22"/>
        </w:rPr>
        <w:t>Sartika dan Iskandar</w:t>
      </w:r>
      <w:r w:rsidR="00354DA3" w:rsidRPr="0062307E">
        <w:rPr>
          <w:sz w:val="22"/>
          <w:szCs w:val="22"/>
        </w:rPr>
        <w:t xml:space="preserve"> (</w:t>
      </w:r>
      <w:r w:rsidR="001663C7" w:rsidRPr="0062307E">
        <w:rPr>
          <w:sz w:val="22"/>
          <w:szCs w:val="22"/>
        </w:rPr>
        <w:t>2007</w:t>
      </w:r>
      <w:r w:rsidR="00354DA3" w:rsidRPr="0062307E">
        <w:rPr>
          <w:sz w:val="22"/>
          <w:szCs w:val="22"/>
        </w:rPr>
        <w:t>). Hal ini menunjukkan</w:t>
      </w:r>
      <w:r w:rsidR="004409DD" w:rsidRPr="0062307E">
        <w:rPr>
          <w:sz w:val="22"/>
          <w:szCs w:val="22"/>
        </w:rPr>
        <w:t xml:space="preserve"> </w:t>
      </w:r>
      <w:r w:rsidR="00354DA3" w:rsidRPr="0062307E">
        <w:rPr>
          <w:sz w:val="22"/>
          <w:szCs w:val="22"/>
        </w:rPr>
        <w:t xml:space="preserve">bahwa antara ayam </w:t>
      </w:r>
      <w:proofErr w:type="spellStart"/>
      <w:r w:rsidR="00354DA3" w:rsidRPr="0062307E">
        <w:rPr>
          <w:sz w:val="22"/>
          <w:szCs w:val="22"/>
        </w:rPr>
        <w:t>Tukong</w:t>
      </w:r>
      <w:proofErr w:type="spellEnd"/>
      <w:r w:rsidR="00354DA3" w:rsidRPr="0062307E">
        <w:rPr>
          <w:sz w:val="22"/>
          <w:szCs w:val="22"/>
        </w:rPr>
        <w:t xml:space="preserve"> dengan ayam</w:t>
      </w:r>
      <w:r w:rsidR="004409DD" w:rsidRPr="0062307E">
        <w:rPr>
          <w:sz w:val="22"/>
          <w:szCs w:val="22"/>
        </w:rPr>
        <w:t xml:space="preserve"> </w:t>
      </w:r>
      <w:r w:rsidR="00354DA3" w:rsidRPr="0062307E">
        <w:rPr>
          <w:sz w:val="22"/>
          <w:szCs w:val="22"/>
        </w:rPr>
        <w:t>kampung memiliki kekerabatan yang dekat,</w:t>
      </w:r>
      <w:r w:rsidR="004409DD" w:rsidRPr="0062307E">
        <w:rPr>
          <w:sz w:val="22"/>
          <w:szCs w:val="22"/>
        </w:rPr>
        <w:t xml:space="preserve"> </w:t>
      </w:r>
      <w:r w:rsidR="00354DA3" w:rsidRPr="0062307E">
        <w:rPr>
          <w:sz w:val="22"/>
          <w:szCs w:val="22"/>
        </w:rPr>
        <w:t>seperti diketahui bahwa ayam kampung berasal</w:t>
      </w:r>
      <w:r w:rsidR="004409DD" w:rsidRPr="0062307E">
        <w:rPr>
          <w:sz w:val="22"/>
          <w:szCs w:val="22"/>
        </w:rPr>
        <w:t xml:space="preserve"> </w:t>
      </w:r>
      <w:r w:rsidR="00354DA3" w:rsidRPr="0062307E">
        <w:rPr>
          <w:sz w:val="22"/>
          <w:szCs w:val="22"/>
        </w:rPr>
        <w:t>dari ayam hutan, maka penuturan sejarah asal</w:t>
      </w:r>
      <w:r w:rsidR="004409DD" w:rsidRPr="0062307E">
        <w:rPr>
          <w:sz w:val="22"/>
          <w:szCs w:val="22"/>
        </w:rPr>
        <w:t xml:space="preserve"> </w:t>
      </w:r>
      <w:r w:rsidR="00354DA3" w:rsidRPr="0062307E">
        <w:rPr>
          <w:sz w:val="22"/>
          <w:szCs w:val="22"/>
        </w:rPr>
        <w:t xml:space="preserve">mula ayam </w:t>
      </w:r>
      <w:proofErr w:type="spellStart"/>
      <w:r w:rsidR="00354DA3" w:rsidRPr="0062307E">
        <w:rPr>
          <w:sz w:val="22"/>
          <w:szCs w:val="22"/>
        </w:rPr>
        <w:t>Tukong</w:t>
      </w:r>
      <w:proofErr w:type="spellEnd"/>
      <w:r w:rsidR="00354DA3" w:rsidRPr="0062307E">
        <w:rPr>
          <w:sz w:val="22"/>
          <w:szCs w:val="22"/>
        </w:rPr>
        <w:t xml:space="preserve"> yang berasal dari ayam</w:t>
      </w:r>
      <w:r w:rsidR="004409DD" w:rsidRPr="0062307E">
        <w:rPr>
          <w:sz w:val="22"/>
          <w:szCs w:val="22"/>
        </w:rPr>
        <w:t xml:space="preserve"> </w:t>
      </w:r>
      <w:r w:rsidR="00354DA3" w:rsidRPr="0062307E">
        <w:rPr>
          <w:sz w:val="22"/>
          <w:szCs w:val="22"/>
        </w:rPr>
        <w:t>hutan (</w:t>
      </w:r>
      <w:proofErr w:type="spellStart"/>
      <w:r w:rsidR="00354DA3" w:rsidRPr="0062307E">
        <w:rPr>
          <w:sz w:val="22"/>
          <w:szCs w:val="22"/>
        </w:rPr>
        <w:t>Tabulangking</w:t>
      </w:r>
      <w:proofErr w:type="spellEnd"/>
      <w:r w:rsidR="00354DA3" w:rsidRPr="0062307E">
        <w:rPr>
          <w:sz w:val="22"/>
          <w:szCs w:val="22"/>
        </w:rPr>
        <w:t xml:space="preserve">) memiliki korelasi kuat. Secara umum </w:t>
      </w:r>
      <w:r w:rsidR="00A415B7" w:rsidRPr="0062307E">
        <w:rPr>
          <w:sz w:val="22"/>
          <w:szCs w:val="22"/>
        </w:rPr>
        <w:t xml:space="preserve">warna dan </w:t>
      </w:r>
      <w:r w:rsidR="00354DA3" w:rsidRPr="0062307E">
        <w:rPr>
          <w:sz w:val="22"/>
          <w:szCs w:val="22"/>
        </w:rPr>
        <w:t>bentuk tubuh ayam</w:t>
      </w:r>
      <w:r w:rsidR="004409DD" w:rsidRPr="0062307E">
        <w:rPr>
          <w:sz w:val="22"/>
          <w:szCs w:val="22"/>
        </w:rPr>
        <w:t xml:space="preserve"> </w:t>
      </w:r>
      <w:proofErr w:type="spellStart"/>
      <w:r w:rsidR="00354DA3" w:rsidRPr="0062307E">
        <w:rPr>
          <w:sz w:val="22"/>
          <w:szCs w:val="22"/>
        </w:rPr>
        <w:t>Tukong</w:t>
      </w:r>
      <w:proofErr w:type="spellEnd"/>
      <w:r w:rsidR="00354DA3" w:rsidRPr="0062307E">
        <w:rPr>
          <w:sz w:val="22"/>
          <w:szCs w:val="22"/>
        </w:rPr>
        <w:t xml:space="preserve"> dapat </w:t>
      </w:r>
      <w:r w:rsidR="00A415B7" w:rsidRPr="0062307E">
        <w:rPr>
          <w:sz w:val="22"/>
          <w:szCs w:val="22"/>
        </w:rPr>
        <w:t xml:space="preserve">dilihat </w:t>
      </w:r>
      <w:r w:rsidR="00354DA3" w:rsidRPr="0062307E">
        <w:rPr>
          <w:sz w:val="22"/>
          <w:szCs w:val="22"/>
        </w:rPr>
        <w:t xml:space="preserve">seperti pada </w:t>
      </w:r>
      <w:r w:rsidR="004409DD" w:rsidRPr="0062307E">
        <w:rPr>
          <w:sz w:val="22"/>
          <w:szCs w:val="22"/>
        </w:rPr>
        <w:t>Gambar</w:t>
      </w:r>
      <w:r w:rsidR="00354DA3" w:rsidRPr="0062307E">
        <w:rPr>
          <w:sz w:val="22"/>
          <w:szCs w:val="22"/>
        </w:rPr>
        <w:t xml:space="preserve"> 1.</w:t>
      </w:r>
    </w:p>
    <w:p w14:paraId="5FAE6FC3" w14:textId="77777777" w:rsidR="00B83B70" w:rsidRPr="0062307E" w:rsidRDefault="00B83B70" w:rsidP="00BE20FA">
      <w:pPr>
        <w:autoSpaceDE w:val="0"/>
        <w:autoSpaceDN w:val="0"/>
        <w:adjustRightInd w:val="0"/>
        <w:spacing w:line="360" w:lineRule="auto"/>
        <w:ind w:firstLine="567"/>
        <w:jc w:val="both"/>
        <w:rPr>
          <w:sz w:val="22"/>
          <w:szCs w:val="22"/>
        </w:rPr>
      </w:pPr>
    </w:p>
    <w:tbl>
      <w:tblPr>
        <w:tblStyle w:val="KisiTabel"/>
        <w:tblW w:w="9920" w:type="dxa"/>
        <w:tblLook w:val="04A0" w:firstRow="1" w:lastRow="0" w:firstColumn="1" w:lastColumn="0" w:noHBand="0" w:noVBand="1"/>
      </w:tblPr>
      <w:tblGrid>
        <w:gridCol w:w="3428"/>
        <w:gridCol w:w="3246"/>
        <w:gridCol w:w="3246"/>
      </w:tblGrid>
      <w:tr w:rsidR="00B83B70" w:rsidRPr="0062307E" w14:paraId="647660B4" w14:textId="77777777" w:rsidTr="00187FC8">
        <w:tc>
          <w:tcPr>
            <w:tcW w:w="3428" w:type="dxa"/>
            <w:tcBorders>
              <w:top w:val="nil"/>
              <w:left w:val="nil"/>
              <w:bottom w:val="nil"/>
              <w:right w:val="nil"/>
            </w:tcBorders>
          </w:tcPr>
          <w:p w14:paraId="4202744A" w14:textId="77777777" w:rsidR="00B83B70" w:rsidRPr="0062307E" w:rsidRDefault="00B83B70" w:rsidP="00187FC8">
            <w:pPr>
              <w:autoSpaceDE w:val="0"/>
              <w:autoSpaceDN w:val="0"/>
              <w:adjustRightInd w:val="0"/>
              <w:jc w:val="center"/>
            </w:pPr>
            <w:r w:rsidRPr="0062307E">
              <w:rPr>
                <w:noProof/>
              </w:rPr>
              <w:drawing>
                <wp:inline distT="0" distB="0" distL="0" distR="0" wp14:anchorId="7D86D1DC" wp14:editId="382DD311">
                  <wp:extent cx="2019957" cy="2469931"/>
                  <wp:effectExtent l="19050" t="0" r="0" b="0"/>
                  <wp:docPr id="7" name="Picture 2" descr="C:\Users\user\AppData\Local\Temp\IMG-20201007-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IMG-20201007-WA0036.jpg"/>
                          <pic:cNvPicPr>
                            <a:picLocks noChangeAspect="1" noChangeArrowheads="1"/>
                          </pic:cNvPicPr>
                        </pic:nvPicPr>
                        <pic:blipFill>
                          <a:blip r:embed="rId9" cstate="print"/>
                          <a:srcRect/>
                          <a:stretch>
                            <a:fillRect/>
                          </a:stretch>
                        </pic:blipFill>
                        <pic:spPr bwMode="auto">
                          <a:xfrm>
                            <a:off x="0" y="0"/>
                            <a:ext cx="2021074" cy="2471297"/>
                          </a:xfrm>
                          <a:prstGeom prst="rect">
                            <a:avLst/>
                          </a:prstGeom>
                          <a:noFill/>
                          <a:ln w="9525">
                            <a:noFill/>
                            <a:miter lim="800000"/>
                            <a:headEnd/>
                            <a:tailEnd/>
                          </a:ln>
                        </pic:spPr>
                      </pic:pic>
                    </a:graphicData>
                  </a:graphic>
                </wp:inline>
              </w:drawing>
            </w:r>
          </w:p>
          <w:p w14:paraId="73341CA9" w14:textId="77777777" w:rsidR="00B83B70" w:rsidRPr="0062307E" w:rsidRDefault="00B83B70" w:rsidP="00187FC8">
            <w:pPr>
              <w:autoSpaceDE w:val="0"/>
              <w:autoSpaceDN w:val="0"/>
              <w:adjustRightInd w:val="0"/>
              <w:jc w:val="center"/>
            </w:pPr>
          </w:p>
        </w:tc>
        <w:tc>
          <w:tcPr>
            <w:tcW w:w="3246" w:type="dxa"/>
            <w:tcBorders>
              <w:top w:val="nil"/>
              <w:left w:val="nil"/>
              <w:bottom w:val="nil"/>
              <w:right w:val="nil"/>
            </w:tcBorders>
          </w:tcPr>
          <w:p w14:paraId="313C812C" w14:textId="77777777" w:rsidR="00B83B70" w:rsidRPr="0062307E" w:rsidRDefault="00B83B70" w:rsidP="00187FC8">
            <w:pPr>
              <w:autoSpaceDE w:val="0"/>
              <w:autoSpaceDN w:val="0"/>
              <w:adjustRightInd w:val="0"/>
              <w:jc w:val="center"/>
            </w:pPr>
            <w:r w:rsidRPr="0062307E">
              <w:rPr>
                <w:noProof/>
              </w:rPr>
              <w:drawing>
                <wp:inline distT="0" distB="0" distL="0" distR="0" wp14:anchorId="51070D9D" wp14:editId="16A22318">
                  <wp:extent cx="1904229" cy="2469931"/>
                  <wp:effectExtent l="19050" t="0" r="771" b="0"/>
                  <wp:docPr id="8" name="Picture 1" descr="C:\Users\user\AppData\Local\Temp\IMG-20201007-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IMG-20201007-WA0039.jpg"/>
                          <pic:cNvPicPr>
                            <a:picLocks noChangeAspect="1" noChangeArrowheads="1"/>
                          </pic:cNvPicPr>
                        </pic:nvPicPr>
                        <pic:blipFill>
                          <a:blip r:embed="rId10" cstate="print"/>
                          <a:srcRect/>
                          <a:stretch>
                            <a:fillRect/>
                          </a:stretch>
                        </pic:blipFill>
                        <pic:spPr bwMode="auto">
                          <a:xfrm>
                            <a:off x="0" y="0"/>
                            <a:ext cx="1916383" cy="2485696"/>
                          </a:xfrm>
                          <a:prstGeom prst="rect">
                            <a:avLst/>
                          </a:prstGeom>
                          <a:noFill/>
                          <a:ln w="9525">
                            <a:noFill/>
                            <a:miter lim="800000"/>
                            <a:headEnd/>
                            <a:tailEnd/>
                          </a:ln>
                        </pic:spPr>
                      </pic:pic>
                    </a:graphicData>
                  </a:graphic>
                </wp:inline>
              </w:drawing>
            </w:r>
          </w:p>
        </w:tc>
        <w:tc>
          <w:tcPr>
            <w:tcW w:w="3246" w:type="dxa"/>
            <w:tcBorders>
              <w:top w:val="nil"/>
              <w:left w:val="nil"/>
              <w:bottom w:val="nil"/>
              <w:right w:val="nil"/>
            </w:tcBorders>
          </w:tcPr>
          <w:p w14:paraId="79343F89" w14:textId="77777777" w:rsidR="00B83B70" w:rsidRPr="0062307E" w:rsidRDefault="00B83B70" w:rsidP="00187FC8">
            <w:pPr>
              <w:autoSpaceDE w:val="0"/>
              <w:autoSpaceDN w:val="0"/>
              <w:adjustRightInd w:val="0"/>
              <w:jc w:val="center"/>
            </w:pPr>
            <w:r w:rsidRPr="0062307E">
              <w:rPr>
                <w:noProof/>
              </w:rPr>
              <w:drawing>
                <wp:inline distT="0" distB="0" distL="0" distR="0" wp14:anchorId="65290823" wp14:editId="722A1E4C">
                  <wp:extent cx="1904343" cy="2472565"/>
                  <wp:effectExtent l="19050" t="0" r="657" b="0"/>
                  <wp:docPr id="9" name="Picture 3" descr="C:\Users\user\AppData\Local\Temp\IMG-20201007-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IMG-20201007-WA0040.jpg"/>
                          <pic:cNvPicPr>
                            <a:picLocks noChangeAspect="1" noChangeArrowheads="1"/>
                          </pic:cNvPicPr>
                        </pic:nvPicPr>
                        <pic:blipFill>
                          <a:blip r:embed="rId11" cstate="print"/>
                          <a:srcRect/>
                          <a:stretch>
                            <a:fillRect/>
                          </a:stretch>
                        </pic:blipFill>
                        <pic:spPr bwMode="auto">
                          <a:xfrm>
                            <a:off x="0" y="0"/>
                            <a:ext cx="1907443" cy="2476590"/>
                          </a:xfrm>
                          <a:prstGeom prst="rect">
                            <a:avLst/>
                          </a:prstGeom>
                          <a:noFill/>
                          <a:ln w="9525">
                            <a:noFill/>
                            <a:miter lim="800000"/>
                            <a:headEnd/>
                            <a:tailEnd/>
                          </a:ln>
                        </pic:spPr>
                      </pic:pic>
                    </a:graphicData>
                  </a:graphic>
                </wp:inline>
              </w:drawing>
            </w:r>
          </w:p>
        </w:tc>
      </w:tr>
      <w:tr w:rsidR="00B83B70" w:rsidRPr="0062307E" w14:paraId="783131D5" w14:textId="77777777" w:rsidTr="00187FC8">
        <w:tc>
          <w:tcPr>
            <w:tcW w:w="3428" w:type="dxa"/>
            <w:tcBorders>
              <w:top w:val="nil"/>
              <w:left w:val="nil"/>
              <w:bottom w:val="nil"/>
              <w:right w:val="nil"/>
            </w:tcBorders>
          </w:tcPr>
          <w:p w14:paraId="2C68D5FF" w14:textId="77777777" w:rsidR="00B83B70" w:rsidRPr="0062307E" w:rsidRDefault="00B83B70" w:rsidP="00BD4A5D">
            <w:pPr>
              <w:autoSpaceDE w:val="0"/>
              <w:autoSpaceDN w:val="0"/>
              <w:adjustRightInd w:val="0"/>
            </w:pPr>
          </w:p>
        </w:tc>
        <w:tc>
          <w:tcPr>
            <w:tcW w:w="3246" w:type="dxa"/>
            <w:tcBorders>
              <w:top w:val="nil"/>
              <w:left w:val="nil"/>
              <w:bottom w:val="nil"/>
              <w:right w:val="nil"/>
            </w:tcBorders>
          </w:tcPr>
          <w:p w14:paraId="4CE67419" w14:textId="77777777" w:rsidR="00B83B70" w:rsidRPr="0062307E" w:rsidRDefault="00B83B70" w:rsidP="00187FC8">
            <w:pPr>
              <w:autoSpaceDE w:val="0"/>
              <w:autoSpaceDN w:val="0"/>
              <w:adjustRightInd w:val="0"/>
              <w:jc w:val="center"/>
            </w:pPr>
            <w:r w:rsidRPr="0062307E">
              <w:t xml:space="preserve">Gambar 1. Ayam </w:t>
            </w:r>
            <w:proofErr w:type="spellStart"/>
            <w:r w:rsidRPr="0062307E">
              <w:t>Tukong</w:t>
            </w:r>
            <w:proofErr w:type="spellEnd"/>
          </w:p>
        </w:tc>
        <w:tc>
          <w:tcPr>
            <w:tcW w:w="3246" w:type="dxa"/>
            <w:tcBorders>
              <w:top w:val="nil"/>
              <w:left w:val="nil"/>
              <w:bottom w:val="nil"/>
              <w:right w:val="nil"/>
            </w:tcBorders>
          </w:tcPr>
          <w:p w14:paraId="4000C277" w14:textId="77777777" w:rsidR="00B83B70" w:rsidRPr="0062307E" w:rsidRDefault="00B83B70" w:rsidP="00BD4A5D">
            <w:pPr>
              <w:autoSpaceDE w:val="0"/>
              <w:autoSpaceDN w:val="0"/>
              <w:adjustRightInd w:val="0"/>
            </w:pPr>
          </w:p>
        </w:tc>
      </w:tr>
    </w:tbl>
    <w:p w14:paraId="1251BA15" w14:textId="77777777" w:rsidR="00B83B70" w:rsidRPr="0062307E" w:rsidRDefault="00B83B70" w:rsidP="00B83B70">
      <w:pPr>
        <w:autoSpaceDE w:val="0"/>
        <w:autoSpaceDN w:val="0"/>
        <w:adjustRightInd w:val="0"/>
        <w:rPr>
          <w:sz w:val="22"/>
          <w:szCs w:val="22"/>
        </w:rPr>
      </w:pPr>
    </w:p>
    <w:p w14:paraId="645C7B4A" w14:textId="77777777" w:rsidR="00354DA3" w:rsidRPr="0062307E" w:rsidRDefault="00BE20FA" w:rsidP="00A80356">
      <w:pPr>
        <w:autoSpaceDE w:val="0"/>
        <w:autoSpaceDN w:val="0"/>
        <w:adjustRightInd w:val="0"/>
        <w:spacing w:line="360" w:lineRule="auto"/>
        <w:ind w:firstLine="567"/>
        <w:jc w:val="both"/>
        <w:rPr>
          <w:b/>
          <w:sz w:val="22"/>
          <w:szCs w:val="22"/>
        </w:rPr>
      </w:pPr>
      <w:r w:rsidRPr="0062307E">
        <w:rPr>
          <w:sz w:val="22"/>
          <w:szCs w:val="22"/>
        </w:rPr>
        <w:t xml:space="preserve">Tidak terdapatnya pangkal ekor pada ayam </w:t>
      </w:r>
      <w:proofErr w:type="spellStart"/>
      <w:r w:rsidRPr="0062307E">
        <w:rPr>
          <w:sz w:val="22"/>
          <w:szCs w:val="22"/>
        </w:rPr>
        <w:t>Tukong</w:t>
      </w:r>
      <w:proofErr w:type="spellEnd"/>
      <w:r w:rsidRPr="0062307E">
        <w:rPr>
          <w:sz w:val="22"/>
          <w:szCs w:val="22"/>
        </w:rPr>
        <w:t xml:space="preserve"> merupakan ciri pembeda utamanya dengan ayam lokal lainnya, sehingga tidak mempunyai bulu ekor yang biasa tumbuh di pangkal ekor. Terdapat asumsi peternak bahwa </w:t>
      </w:r>
      <w:proofErr w:type="spellStart"/>
      <w:r w:rsidRPr="0062307E">
        <w:rPr>
          <w:sz w:val="22"/>
          <w:szCs w:val="22"/>
        </w:rPr>
        <w:t>deposisi</w:t>
      </w:r>
      <w:proofErr w:type="spellEnd"/>
      <w:r w:rsidRPr="0062307E">
        <w:rPr>
          <w:sz w:val="22"/>
          <w:szCs w:val="22"/>
        </w:rPr>
        <w:t xml:space="preserve"> lemak yang biasanya terkumpul di bagian pangkal ekor dialihkan ke seluruh bagian bawah kulit pada ayam </w:t>
      </w:r>
      <w:proofErr w:type="spellStart"/>
      <w:r w:rsidRPr="0062307E">
        <w:rPr>
          <w:sz w:val="22"/>
          <w:szCs w:val="22"/>
        </w:rPr>
        <w:t>Tukong</w:t>
      </w:r>
      <w:proofErr w:type="spellEnd"/>
      <w:r w:rsidRPr="0062307E">
        <w:rPr>
          <w:sz w:val="22"/>
          <w:szCs w:val="22"/>
        </w:rPr>
        <w:t xml:space="preserve">. Pada bagian ujung tulang belakang hanya ditumbuhi bulu yang sama dengan bulu di bagian punggung. Jengger pada ayam </w:t>
      </w:r>
      <w:proofErr w:type="spellStart"/>
      <w:r w:rsidRPr="0062307E">
        <w:rPr>
          <w:sz w:val="22"/>
          <w:szCs w:val="22"/>
        </w:rPr>
        <w:t>Tukong</w:t>
      </w:r>
      <w:proofErr w:type="spellEnd"/>
      <w:r w:rsidRPr="0062307E">
        <w:rPr>
          <w:sz w:val="22"/>
          <w:szCs w:val="22"/>
        </w:rPr>
        <w:t xml:space="preserve"> umumnya berbentuk </w:t>
      </w:r>
      <w:proofErr w:type="spellStart"/>
      <w:r w:rsidRPr="0062307E">
        <w:rPr>
          <w:sz w:val="22"/>
          <w:szCs w:val="22"/>
        </w:rPr>
        <w:t>pea</w:t>
      </w:r>
      <w:proofErr w:type="spellEnd"/>
      <w:r w:rsidRPr="0062307E">
        <w:rPr>
          <w:sz w:val="22"/>
          <w:szCs w:val="22"/>
        </w:rPr>
        <w:t xml:space="preserve"> (kembang bergerigi kecil) dan berwarna kemerahan, agak berbeda </w:t>
      </w:r>
      <w:r w:rsidRPr="0062307E">
        <w:rPr>
          <w:sz w:val="22"/>
          <w:szCs w:val="22"/>
        </w:rPr>
        <w:lastRenderedPageBreak/>
        <w:t>dengan ayam kampung yang biasanya memiliki jengger bentuk tunggal bergerigi dan berukuran relatif besar</w:t>
      </w:r>
      <w:r w:rsidR="00157AAE" w:rsidRPr="0062307E">
        <w:rPr>
          <w:sz w:val="22"/>
          <w:szCs w:val="22"/>
        </w:rPr>
        <w:t>.</w:t>
      </w:r>
    </w:p>
    <w:p w14:paraId="4AF2A08C" w14:textId="77777777" w:rsidR="005A5ADB" w:rsidRPr="0062307E" w:rsidRDefault="005A5ADB" w:rsidP="00A80356">
      <w:pPr>
        <w:spacing w:line="360" w:lineRule="auto"/>
        <w:rPr>
          <w:b/>
          <w:sz w:val="22"/>
          <w:szCs w:val="22"/>
        </w:rPr>
      </w:pPr>
      <w:r w:rsidRPr="0062307E">
        <w:rPr>
          <w:b/>
          <w:sz w:val="22"/>
          <w:szCs w:val="22"/>
        </w:rPr>
        <w:t xml:space="preserve">Produktivitas Ayam </w:t>
      </w:r>
      <w:proofErr w:type="spellStart"/>
      <w:r w:rsidRPr="0062307E">
        <w:rPr>
          <w:b/>
          <w:sz w:val="22"/>
          <w:szCs w:val="22"/>
        </w:rPr>
        <w:t>Tukong</w:t>
      </w:r>
      <w:proofErr w:type="spellEnd"/>
    </w:p>
    <w:p w14:paraId="5905EC75" w14:textId="6B904E03" w:rsidR="00220A44" w:rsidRPr="0062307E" w:rsidRDefault="00220A44" w:rsidP="00A80356">
      <w:pPr>
        <w:autoSpaceDE w:val="0"/>
        <w:autoSpaceDN w:val="0"/>
        <w:adjustRightInd w:val="0"/>
        <w:spacing w:line="360" w:lineRule="auto"/>
        <w:ind w:firstLine="567"/>
        <w:jc w:val="both"/>
        <w:rPr>
          <w:sz w:val="22"/>
          <w:szCs w:val="22"/>
        </w:rPr>
      </w:pPr>
      <w:r w:rsidRPr="0062307E">
        <w:rPr>
          <w:sz w:val="22"/>
          <w:szCs w:val="22"/>
        </w:rPr>
        <w:t>Berat badan ayam Tukung saat dewasa pada ayam jantan sebesar 1,65±0,82</w:t>
      </w:r>
      <w:r w:rsidR="007B0E5E">
        <w:rPr>
          <w:sz w:val="22"/>
          <w:szCs w:val="22"/>
          <w:lang w:val="en-US"/>
        </w:rPr>
        <w:t xml:space="preserve"> </w:t>
      </w:r>
      <w:r w:rsidRPr="0062307E">
        <w:rPr>
          <w:sz w:val="22"/>
          <w:szCs w:val="22"/>
        </w:rPr>
        <w:t>kg sedangkan pada a</w:t>
      </w:r>
      <w:r w:rsidR="004A5FCB" w:rsidRPr="0062307E">
        <w:rPr>
          <w:sz w:val="22"/>
          <w:szCs w:val="22"/>
        </w:rPr>
        <w:t>yam betina sebesar 1,42±0,55 kg (Tabel 1).</w:t>
      </w:r>
      <w:r w:rsidRPr="0062307E">
        <w:rPr>
          <w:sz w:val="22"/>
          <w:szCs w:val="22"/>
        </w:rPr>
        <w:t xml:space="preserve"> Berat badan dewasa pada ayam </w:t>
      </w:r>
      <w:proofErr w:type="spellStart"/>
      <w:r w:rsidRPr="0062307E">
        <w:rPr>
          <w:sz w:val="22"/>
          <w:szCs w:val="22"/>
        </w:rPr>
        <w:t>Tukong</w:t>
      </w:r>
      <w:proofErr w:type="spellEnd"/>
      <w:r w:rsidRPr="0062307E">
        <w:rPr>
          <w:sz w:val="22"/>
          <w:szCs w:val="22"/>
        </w:rPr>
        <w:t xml:space="preserve"> ini lebih rendah dari berat badan dewasa pada ayam </w:t>
      </w:r>
      <w:r w:rsidR="00A415B7" w:rsidRPr="0062307E">
        <w:rPr>
          <w:sz w:val="22"/>
          <w:szCs w:val="22"/>
        </w:rPr>
        <w:t>K</w:t>
      </w:r>
      <w:r w:rsidRPr="0062307E">
        <w:rPr>
          <w:sz w:val="22"/>
          <w:szCs w:val="22"/>
        </w:rPr>
        <w:t>edu hitam berat dewasa pada jantan mencapai 2,1 kg dan betina 1,3 kg; ayam Nunukan pada janta</w:t>
      </w:r>
      <w:r w:rsidR="001663C7" w:rsidRPr="0062307E">
        <w:rPr>
          <w:sz w:val="22"/>
          <w:szCs w:val="22"/>
        </w:rPr>
        <w:t>n</w:t>
      </w:r>
      <w:r w:rsidRPr="0062307E">
        <w:rPr>
          <w:sz w:val="22"/>
          <w:szCs w:val="22"/>
        </w:rPr>
        <w:t xml:space="preserve">nya mencapai 2,2 kg sedangkan betina 1,5; ayam Merawang mencapai 2 kg pada jantan dan 1,4 pada betina (Sulandari </w:t>
      </w:r>
      <w:proofErr w:type="spellStart"/>
      <w:r w:rsidRPr="0062307E">
        <w:rPr>
          <w:i/>
          <w:iCs/>
          <w:sz w:val="22"/>
          <w:szCs w:val="22"/>
        </w:rPr>
        <w:t>et</w:t>
      </w:r>
      <w:proofErr w:type="spellEnd"/>
      <w:r w:rsidRPr="0062307E">
        <w:rPr>
          <w:i/>
          <w:iCs/>
          <w:sz w:val="22"/>
          <w:szCs w:val="22"/>
        </w:rPr>
        <w:t xml:space="preserve"> al</w:t>
      </w:r>
      <w:r w:rsidRPr="0062307E">
        <w:rPr>
          <w:sz w:val="22"/>
          <w:szCs w:val="22"/>
        </w:rPr>
        <w:t xml:space="preserve">., 2006). Lebih ringannya bobot badan ayam </w:t>
      </w:r>
      <w:proofErr w:type="spellStart"/>
      <w:r w:rsidRPr="0062307E">
        <w:rPr>
          <w:sz w:val="22"/>
          <w:szCs w:val="22"/>
        </w:rPr>
        <w:t>Tukong</w:t>
      </w:r>
      <w:proofErr w:type="spellEnd"/>
      <w:r w:rsidRPr="0062307E">
        <w:rPr>
          <w:sz w:val="22"/>
          <w:szCs w:val="22"/>
        </w:rPr>
        <w:t xml:space="preserve"> dapat disebabkan tidak terdapatnya pangkal ekor dan bulu ekor yang memiliki bobot yang cukup berpengaruh terhadap bobot total.</w:t>
      </w:r>
      <w:r w:rsidR="0012057C" w:rsidRPr="0062307E">
        <w:rPr>
          <w:sz w:val="22"/>
          <w:szCs w:val="22"/>
        </w:rPr>
        <w:t xml:space="preserve"> Selain itu rendahnya bobot dewasa ayam </w:t>
      </w:r>
      <w:proofErr w:type="spellStart"/>
      <w:r w:rsidR="0012057C" w:rsidRPr="0062307E">
        <w:rPr>
          <w:sz w:val="22"/>
          <w:szCs w:val="22"/>
        </w:rPr>
        <w:t>Tukong</w:t>
      </w:r>
      <w:proofErr w:type="spellEnd"/>
      <w:r w:rsidR="0012057C" w:rsidRPr="0062307E">
        <w:rPr>
          <w:sz w:val="22"/>
          <w:szCs w:val="22"/>
        </w:rPr>
        <w:t xml:space="preserve"> ini diduga karena be</w:t>
      </w:r>
      <w:r w:rsidR="00874B24" w:rsidRPr="0062307E">
        <w:rPr>
          <w:sz w:val="22"/>
          <w:szCs w:val="22"/>
        </w:rPr>
        <w:t xml:space="preserve">lum dilakukan seleksi dan populasi yang sedikit sehingga mengakibatkan terjadinya </w:t>
      </w:r>
      <w:proofErr w:type="spellStart"/>
      <w:r w:rsidR="00874B24" w:rsidRPr="007B0E5E">
        <w:rPr>
          <w:i/>
          <w:iCs/>
          <w:sz w:val="22"/>
          <w:szCs w:val="22"/>
        </w:rPr>
        <w:t>inbreeding</w:t>
      </w:r>
      <w:proofErr w:type="spellEnd"/>
      <w:r w:rsidR="00874B24" w:rsidRPr="0062307E">
        <w:rPr>
          <w:sz w:val="22"/>
          <w:szCs w:val="22"/>
        </w:rPr>
        <w:t xml:space="preserve"> yang menyebabkan penurunan produktivitasnya.</w:t>
      </w:r>
    </w:p>
    <w:p w14:paraId="534D16ED" w14:textId="416F72B5" w:rsidR="00220A44" w:rsidRPr="0062307E" w:rsidRDefault="00220A44" w:rsidP="00A80356">
      <w:pPr>
        <w:spacing w:line="360" w:lineRule="auto"/>
        <w:ind w:firstLine="567"/>
        <w:jc w:val="both"/>
        <w:rPr>
          <w:sz w:val="22"/>
          <w:szCs w:val="22"/>
        </w:rPr>
      </w:pPr>
      <w:r w:rsidRPr="0062307E">
        <w:rPr>
          <w:sz w:val="22"/>
          <w:szCs w:val="22"/>
        </w:rPr>
        <w:t xml:space="preserve">Produksi telur adalah kemampuan ayam untuk menghasilkan telur yang lebih sering dikenal dengan produktivitas. Produksi telur ayam </w:t>
      </w:r>
      <w:proofErr w:type="spellStart"/>
      <w:r w:rsidRPr="0062307E">
        <w:rPr>
          <w:sz w:val="22"/>
          <w:szCs w:val="22"/>
        </w:rPr>
        <w:t>Tukong</w:t>
      </w:r>
      <w:proofErr w:type="spellEnd"/>
      <w:r w:rsidRPr="0062307E">
        <w:rPr>
          <w:sz w:val="22"/>
          <w:szCs w:val="22"/>
        </w:rPr>
        <w:t xml:space="preserve"> selama penelitian diperoleh rata-rata sebanyak 9,45±1,22 butir. Produksi telur ini hampir sama dengan produksi telur ayam Tolaki sebesar 8,49 butir/ekor (</w:t>
      </w:r>
      <w:proofErr w:type="spellStart"/>
      <w:r w:rsidRPr="0062307E">
        <w:rPr>
          <w:sz w:val="22"/>
          <w:szCs w:val="22"/>
        </w:rPr>
        <w:t>Nafiu</w:t>
      </w:r>
      <w:proofErr w:type="spellEnd"/>
      <w:r w:rsidRPr="0062307E">
        <w:rPr>
          <w:sz w:val="22"/>
          <w:szCs w:val="22"/>
        </w:rPr>
        <w:t xml:space="preserve"> </w:t>
      </w:r>
      <w:proofErr w:type="spellStart"/>
      <w:r w:rsidRPr="0062307E">
        <w:rPr>
          <w:i/>
          <w:iCs/>
          <w:sz w:val="22"/>
          <w:szCs w:val="22"/>
        </w:rPr>
        <w:t>et</w:t>
      </w:r>
      <w:proofErr w:type="spellEnd"/>
      <w:r w:rsidRPr="0062307E">
        <w:rPr>
          <w:i/>
          <w:iCs/>
          <w:sz w:val="22"/>
          <w:szCs w:val="22"/>
        </w:rPr>
        <w:t xml:space="preserve"> </w:t>
      </w:r>
      <w:proofErr w:type="spellStart"/>
      <w:r w:rsidRPr="0062307E">
        <w:rPr>
          <w:i/>
          <w:iCs/>
          <w:sz w:val="22"/>
          <w:szCs w:val="22"/>
        </w:rPr>
        <w:t>al.</w:t>
      </w:r>
      <w:proofErr w:type="spellEnd"/>
      <w:r w:rsidRPr="0062307E">
        <w:rPr>
          <w:i/>
          <w:iCs/>
          <w:sz w:val="22"/>
          <w:szCs w:val="22"/>
        </w:rPr>
        <w:t>,</w:t>
      </w:r>
      <w:r w:rsidRPr="0062307E">
        <w:rPr>
          <w:sz w:val="22"/>
          <w:szCs w:val="22"/>
        </w:rPr>
        <w:t xml:space="preserve"> 2012); ayam Merawang 10,55 butir/ekor (Nur</w:t>
      </w:r>
      <w:r w:rsidR="007B0E5E">
        <w:rPr>
          <w:sz w:val="22"/>
          <w:szCs w:val="22"/>
          <w:lang w:val="en-US"/>
        </w:rPr>
        <w:t>a</w:t>
      </w:r>
      <w:r w:rsidRPr="0062307E">
        <w:rPr>
          <w:sz w:val="22"/>
          <w:szCs w:val="22"/>
        </w:rPr>
        <w:t xml:space="preserve">ini </w:t>
      </w:r>
      <w:proofErr w:type="spellStart"/>
      <w:r w:rsidRPr="0062307E">
        <w:rPr>
          <w:i/>
          <w:iCs/>
          <w:sz w:val="22"/>
          <w:szCs w:val="22"/>
        </w:rPr>
        <w:t>et</w:t>
      </w:r>
      <w:proofErr w:type="spellEnd"/>
      <w:r w:rsidRPr="0062307E">
        <w:rPr>
          <w:i/>
          <w:iCs/>
          <w:sz w:val="22"/>
          <w:szCs w:val="22"/>
        </w:rPr>
        <w:t xml:space="preserve"> </w:t>
      </w:r>
      <w:proofErr w:type="spellStart"/>
      <w:r w:rsidRPr="0062307E">
        <w:rPr>
          <w:i/>
          <w:iCs/>
          <w:sz w:val="22"/>
          <w:szCs w:val="22"/>
        </w:rPr>
        <w:t>al</w:t>
      </w:r>
      <w:r w:rsidRPr="0062307E">
        <w:rPr>
          <w:sz w:val="22"/>
          <w:szCs w:val="22"/>
        </w:rPr>
        <w:t>.</w:t>
      </w:r>
      <w:proofErr w:type="spellEnd"/>
      <w:r w:rsidRPr="0062307E">
        <w:rPr>
          <w:sz w:val="22"/>
          <w:szCs w:val="22"/>
        </w:rPr>
        <w:t>, 2016).</w:t>
      </w:r>
      <w:r w:rsidR="0012057C" w:rsidRPr="0062307E">
        <w:rPr>
          <w:sz w:val="22"/>
          <w:szCs w:val="22"/>
        </w:rPr>
        <w:t xml:space="preserve"> </w:t>
      </w:r>
      <w:r w:rsidRPr="0062307E">
        <w:rPr>
          <w:sz w:val="22"/>
          <w:szCs w:val="22"/>
        </w:rPr>
        <w:t xml:space="preserve">Rendahnya produksi telur ayam </w:t>
      </w:r>
      <w:proofErr w:type="spellStart"/>
      <w:r w:rsidRPr="0062307E">
        <w:rPr>
          <w:sz w:val="22"/>
          <w:szCs w:val="22"/>
        </w:rPr>
        <w:t>Tukong</w:t>
      </w:r>
      <w:proofErr w:type="spellEnd"/>
      <w:r w:rsidRPr="0062307E">
        <w:rPr>
          <w:sz w:val="22"/>
          <w:szCs w:val="22"/>
        </w:rPr>
        <w:t xml:space="preserve"> ini dikarenakan produksi telur ayam buras umumnya rendah dan sangat variatif atau keragaman sangat tinggi selain itu produksi telur ayam </w:t>
      </w:r>
      <w:proofErr w:type="spellStart"/>
      <w:r w:rsidRPr="0062307E">
        <w:rPr>
          <w:sz w:val="22"/>
          <w:szCs w:val="22"/>
        </w:rPr>
        <w:t>Tukong</w:t>
      </w:r>
      <w:proofErr w:type="spellEnd"/>
      <w:r w:rsidRPr="0062307E">
        <w:rPr>
          <w:sz w:val="22"/>
          <w:szCs w:val="22"/>
        </w:rPr>
        <w:t xml:space="preserve"> pada penelitian ini dikarenakan sebagian besar umur ayam </w:t>
      </w:r>
      <w:proofErr w:type="spellStart"/>
      <w:r w:rsidRPr="0062307E">
        <w:rPr>
          <w:sz w:val="22"/>
          <w:szCs w:val="22"/>
        </w:rPr>
        <w:t>Tukong</w:t>
      </w:r>
      <w:proofErr w:type="spellEnd"/>
      <w:r w:rsidRPr="0062307E">
        <w:rPr>
          <w:sz w:val="22"/>
          <w:szCs w:val="22"/>
        </w:rPr>
        <w:t xml:space="preserve"> yang digunakan </w:t>
      </w:r>
      <w:r w:rsidR="00874B24" w:rsidRPr="0062307E">
        <w:rPr>
          <w:sz w:val="22"/>
          <w:szCs w:val="22"/>
        </w:rPr>
        <w:t xml:space="preserve">sudah tua dengan umur </w:t>
      </w:r>
      <w:proofErr w:type="spellStart"/>
      <w:r w:rsidR="00874B24" w:rsidRPr="0062307E">
        <w:rPr>
          <w:sz w:val="22"/>
          <w:szCs w:val="22"/>
        </w:rPr>
        <w:t>diatas</w:t>
      </w:r>
      <w:proofErr w:type="spellEnd"/>
      <w:r w:rsidR="00874B24" w:rsidRPr="0062307E">
        <w:rPr>
          <w:sz w:val="22"/>
          <w:szCs w:val="22"/>
        </w:rPr>
        <w:t xml:space="preserve"> </w:t>
      </w:r>
      <w:r w:rsidR="00242E2D" w:rsidRPr="0062307E">
        <w:rPr>
          <w:sz w:val="22"/>
          <w:szCs w:val="22"/>
        </w:rPr>
        <w:t>10-</w:t>
      </w:r>
      <w:r w:rsidR="00874B24" w:rsidRPr="0062307E">
        <w:rPr>
          <w:sz w:val="22"/>
          <w:szCs w:val="22"/>
        </w:rPr>
        <w:t>12 bulan</w:t>
      </w:r>
      <w:r w:rsidRPr="0062307E">
        <w:rPr>
          <w:sz w:val="22"/>
          <w:szCs w:val="22"/>
        </w:rPr>
        <w:t xml:space="preserve"> sehingga </w:t>
      </w:r>
      <w:r w:rsidR="00874B24" w:rsidRPr="0062307E">
        <w:rPr>
          <w:sz w:val="22"/>
          <w:szCs w:val="22"/>
        </w:rPr>
        <w:t>produksi telur juga menurun</w:t>
      </w:r>
      <w:r w:rsidRPr="0062307E">
        <w:rPr>
          <w:sz w:val="22"/>
          <w:szCs w:val="22"/>
        </w:rPr>
        <w:t xml:space="preserve">. Natalia </w:t>
      </w:r>
      <w:proofErr w:type="spellStart"/>
      <w:r w:rsidRPr="0062307E">
        <w:rPr>
          <w:i/>
          <w:iCs/>
          <w:sz w:val="22"/>
          <w:szCs w:val="22"/>
        </w:rPr>
        <w:t>et</w:t>
      </w:r>
      <w:proofErr w:type="spellEnd"/>
      <w:r w:rsidRPr="0062307E">
        <w:rPr>
          <w:i/>
          <w:iCs/>
          <w:sz w:val="22"/>
          <w:szCs w:val="22"/>
        </w:rPr>
        <w:t xml:space="preserve"> </w:t>
      </w:r>
      <w:proofErr w:type="spellStart"/>
      <w:r w:rsidRPr="0062307E">
        <w:rPr>
          <w:i/>
          <w:iCs/>
          <w:sz w:val="22"/>
          <w:szCs w:val="22"/>
        </w:rPr>
        <w:t>al</w:t>
      </w:r>
      <w:r w:rsidRPr="0062307E">
        <w:rPr>
          <w:sz w:val="22"/>
          <w:szCs w:val="22"/>
        </w:rPr>
        <w:t>.</w:t>
      </w:r>
      <w:proofErr w:type="spellEnd"/>
      <w:r w:rsidR="007B0E5E">
        <w:rPr>
          <w:sz w:val="22"/>
          <w:szCs w:val="22"/>
          <w:lang w:val="en-US"/>
        </w:rPr>
        <w:t>,</w:t>
      </w:r>
      <w:r w:rsidRPr="0062307E">
        <w:rPr>
          <w:sz w:val="22"/>
          <w:szCs w:val="22"/>
        </w:rPr>
        <w:t xml:space="preserve">(2005) </w:t>
      </w:r>
      <w:r w:rsidR="00A415B7" w:rsidRPr="0062307E">
        <w:rPr>
          <w:sz w:val="22"/>
          <w:szCs w:val="22"/>
        </w:rPr>
        <w:t xml:space="preserve">melaporkan bahwa ayam kampung pada umur 1,5-2 tahun akan mengalami penurunan produksi </w:t>
      </w:r>
      <w:proofErr w:type="spellStart"/>
      <w:r w:rsidR="00A415B7" w:rsidRPr="0062307E">
        <w:rPr>
          <w:sz w:val="22"/>
          <w:szCs w:val="22"/>
        </w:rPr>
        <w:t>dimana</w:t>
      </w:r>
      <w:proofErr w:type="spellEnd"/>
      <w:r w:rsidR="00A415B7" w:rsidRPr="0062307E">
        <w:rPr>
          <w:sz w:val="22"/>
          <w:szCs w:val="22"/>
        </w:rPr>
        <w:t xml:space="preserve"> umur puncak produksi terjadi pada umur 8 bulan</w:t>
      </w:r>
      <w:r w:rsidR="00A80356" w:rsidRPr="0062307E">
        <w:rPr>
          <w:sz w:val="22"/>
          <w:szCs w:val="22"/>
        </w:rPr>
        <w:t>.</w:t>
      </w:r>
    </w:p>
    <w:p w14:paraId="4F755471" w14:textId="77777777" w:rsidR="0012057C" w:rsidRPr="0062307E" w:rsidRDefault="0012057C" w:rsidP="0012057C">
      <w:pPr>
        <w:rPr>
          <w:b/>
          <w:sz w:val="22"/>
          <w:szCs w:val="22"/>
        </w:rPr>
      </w:pPr>
    </w:p>
    <w:p w14:paraId="633564CA" w14:textId="77777777" w:rsidR="00752E28" w:rsidRPr="0062307E" w:rsidRDefault="00752E28" w:rsidP="0012057C">
      <w:pPr>
        <w:rPr>
          <w:b/>
          <w:sz w:val="22"/>
          <w:szCs w:val="22"/>
        </w:rPr>
      </w:pPr>
      <w:r w:rsidRPr="0062307E">
        <w:rPr>
          <w:b/>
          <w:sz w:val="22"/>
          <w:szCs w:val="22"/>
        </w:rPr>
        <w:t xml:space="preserve">Tabel 1. Produktivitas Ayam </w:t>
      </w:r>
      <w:proofErr w:type="spellStart"/>
      <w:r w:rsidRPr="0062307E">
        <w:rPr>
          <w:b/>
          <w:sz w:val="22"/>
          <w:szCs w:val="22"/>
        </w:rPr>
        <w:t>Tukong</w:t>
      </w:r>
      <w:proofErr w:type="spellEnd"/>
    </w:p>
    <w:tbl>
      <w:tblPr>
        <w:tblStyle w:val="KisiTabel"/>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523"/>
      </w:tblGrid>
      <w:tr w:rsidR="007E123F" w:rsidRPr="0062307E" w14:paraId="164DCCBD" w14:textId="77777777" w:rsidTr="00A80356">
        <w:tc>
          <w:tcPr>
            <w:tcW w:w="4680" w:type="dxa"/>
            <w:tcBorders>
              <w:bottom w:val="single" w:sz="4" w:space="0" w:color="auto"/>
            </w:tcBorders>
          </w:tcPr>
          <w:p w14:paraId="12688F40" w14:textId="77777777" w:rsidR="007E123F" w:rsidRPr="0062307E" w:rsidRDefault="007E123F" w:rsidP="0012057C">
            <w:pPr>
              <w:rPr>
                <w:b/>
              </w:rPr>
            </w:pPr>
            <w:r w:rsidRPr="0062307E">
              <w:rPr>
                <w:b/>
              </w:rPr>
              <w:t>Parameter</w:t>
            </w:r>
          </w:p>
        </w:tc>
        <w:tc>
          <w:tcPr>
            <w:tcW w:w="4788" w:type="dxa"/>
            <w:tcBorders>
              <w:bottom w:val="single" w:sz="4" w:space="0" w:color="auto"/>
            </w:tcBorders>
          </w:tcPr>
          <w:p w14:paraId="504C3303" w14:textId="77777777" w:rsidR="007E123F" w:rsidRPr="0062307E" w:rsidRDefault="007E123F" w:rsidP="0012057C">
            <w:pPr>
              <w:rPr>
                <w:b/>
              </w:rPr>
            </w:pPr>
            <w:proofErr w:type="spellStart"/>
            <w:r w:rsidRPr="0062307E">
              <w:rPr>
                <w:b/>
              </w:rPr>
              <w:t>Rataan</w:t>
            </w:r>
            <w:proofErr w:type="spellEnd"/>
          </w:p>
        </w:tc>
      </w:tr>
      <w:tr w:rsidR="007E123F" w:rsidRPr="0062307E" w14:paraId="2BD03BC9" w14:textId="77777777" w:rsidTr="00A80356">
        <w:tc>
          <w:tcPr>
            <w:tcW w:w="4680" w:type="dxa"/>
            <w:tcBorders>
              <w:top w:val="single" w:sz="4" w:space="0" w:color="auto"/>
              <w:bottom w:val="nil"/>
            </w:tcBorders>
          </w:tcPr>
          <w:p w14:paraId="41B42F8C" w14:textId="77777777" w:rsidR="007E123F" w:rsidRPr="0062307E" w:rsidRDefault="007E123F" w:rsidP="00A80356">
            <w:pPr>
              <w:tabs>
                <w:tab w:val="left" w:pos="3112"/>
              </w:tabs>
            </w:pPr>
            <w:r w:rsidRPr="0062307E">
              <w:t>Berat badan jantan</w:t>
            </w:r>
            <w:r w:rsidR="0012057C" w:rsidRPr="0062307E">
              <w:t xml:space="preserve"> dewasa</w:t>
            </w:r>
            <w:r w:rsidR="00A80356" w:rsidRPr="0062307E">
              <w:tab/>
            </w:r>
          </w:p>
        </w:tc>
        <w:tc>
          <w:tcPr>
            <w:tcW w:w="4788" w:type="dxa"/>
            <w:tcBorders>
              <w:top w:val="single" w:sz="4" w:space="0" w:color="auto"/>
              <w:bottom w:val="nil"/>
            </w:tcBorders>
          </w:tcPr>
          <w:p w14:paraId="3890F33D" w14:textId="77777777" w:rsidR="007E123F" w:rsidRPr="0062307E" w:rsidRDefault="007E123F" w:rsidP="0012057C">
            <w:r w:rsidRPr="0062307E">
              <w:t>1,65</w:t>
            </w:r>
            <w:r w:rsidR="00A613E1" w:rsidRPr="0062307E">
              <w:t>±</w:t>
            </w:r>
            <w:r w:rsidRPr="0062307E">
              <w:t>0,82</w:t>
            </w:r>
            <w:r w:rsidR="00752E28" w:rsidRPr="0062307E">
              <w:t xml:space="preserve"> </w:t>
            </w:r>
            <w:r w:rsidRPr="0062307E">
              <w:t>kg</w:t>
            </w:r>
          </w:p>
        </w:tc>
      </w:tr>
      <w:tr w:rsidR="007E123F" w:rsidRPr="0062307E" w14:paraId="307C0BD0" w14:textId="77777777" w:rsidTr="00A80356">
        <w:tc>
          <w:tcPr>
            <w:tcW w:w="4680" w:type="dxa"/>
            <w:tcBorders>
              <w:top w:val="nil"/>
              <w:bottom w:val="nil"/>
            </w:tcBorders>
          </w:tcPr>
          <w:p w14:paraId="6E925294" w14:textId="77777777" w:rsidR="007E123F" w:rsidRPr="0062307E" w:rsidRDefault="007E123F" w:rsidP="0012057C">
            <w:pPr>
              <w:tabs>
                <w:tab w:val="left" w:pos="1440"/>
              </w:tabs>
            </w:pPr>
            <w:r w:rsidRPr="0062307E">
              <w:t>Berat badan betina</w:t>
            </w:r>
            <w:r w:rsidR="0012057C" w:rsidRPr="0062307E">
              <w:t xml:space="preserve"> dewasa</w:t>
            </w:r>
          </w:p>
        </w:tc>
        <w:tc>
          <w:tcPr>
            <w:tcW w:w="4788" w:type="dxa"/>
            <w:tcBorders>
              <w:top w:val="nil"/>
              <w:bottom w:val="nil"/>
            </w:tcBorders>
          </w:tcPr>
          <w:p w14:paraId="7E76D952" w14:textId="77777777" w:rsidR="007E123F" w:rsidRPr="0062307E" w:rsidRDefault="007E123F" w:rsidP="0012057C">
            <w:r w:rsidRPr="0062307E">
              <w:t>1,42</w:t>
            </w:r>
            <w:r w:rsidR="00A613E1" w:rsidRPr="0062307E">
              <w:t>±</w:t>
            </w:r>
            <w:r w:rsidRPr="0062307E">
              <w:t>0,55 kg</w:t>
            </w:r>
          </w:p>
        </w:tc>
      </w:tr>
      <w:tr w:rsidR="007E123F" w:rsidRPr="0062307E" w14:paraId="56207C8B" w14:textId="77777777" w:rsidTr="00A80356">
        <w:tc>
          <w:tcPr>
            <w:tcW w:w="4680" w:type="dxa"/>
            <w:tcBorders>
              <w:top w:val="nil"/>
            </w:tcBorders>
          </w:tcPr>
          <w:p w14:paraId="21DDE921" w14:textId="77777777" w:rsidR="007E123F" w:rsidRPr="0062307E" w:rsidRDefault="007E123F" w:rsidP="0012057C">
            <w:r w:rsidRPr="0062307E">
              <w:t>Produksi telur</w:t>
            </w:r>
          </w:p>
        </w:tc>
        <w:tc>
          <w:tcPr>
            <w:tcW w:w="4788" w:type="dxa"/>
            <w:tcBorders>
              <w:top w:val="nil"/>
            </w:tcBorders>
          </w:tcPr>
          <w:p w14:paraId="5945642A" w14:textId="77777777" w:rsidR="007E123F" w:rsidRPr="0062307E" w:rsidRDefault="007E123F" w:rsidP="0012057C">
            <w:r w:rsidRPr="0062307E">
              <w:t>9,45</w:t>
            </w:r>
            <w:r w:rsidR="00A613E1" w:rsidRPr="0062307E">
              <w:t>±</w:t>
            </w:r>
            <w:r w:rsidRPr="0062307E">
              <w:t>1,22</w:t>
            </w:r>
            <w:r w:rsidR="00752E28" w:rsidRPr="0062307E">
              <w:t xml:space="preserve"> butir/ekor</w:t>
            </w:r>
          </w:p>
        </w:tc>
      </w:tr>
      <w:tr w:rsidR="007E123F" w:rsidRPr="0062307E" w14:paraId="76BC8A6A" w14:textId="77777777" w:rsidTr="00A80356">
        <w:tc>
          <w:tcPr>
            <w:tcW w:w="4680" w:type="dxa"/>
          </w:tcPr>
          <w:p w14:paraId="3756BFCE" w14:textId="77777777" w:rsidR="007E123F" w:rsidRPr="0062307E" w:rsidRDefault="007E123F" w:rsidP="0012057C">
            <w:r w:rsidRPr="0062307E">
              <w:t>Berat telur</w:t>
            </w:r>
          </w:p>
        </w:tc>
        <w:tc>
          <w:tcPr>
            <w:tcW w:w="4788" w:type="dxa"/>
          </w:tcPr>
          <w:p w14:paraId="16091D7A" w14:textId="77777777" w:rsidR="007E123F" w:rsidRPr="0062307E" w:rsidRDefault="007E123F" w:rsidP="0012057C">
            <w:r w:rsidRPr="0062307E">
              <w:t>40,37</w:t>
            </w:r>
            <w:r w:rsidR="00A613E1" w:rsidRPr="0062307E">
              <w:t>±</w:t>
            </w:r>
            <w:r w:rsidRPr="0062307E">
              <w:t>5,05</w:t>
            </w:r>
            <w:r w:rsidR="00752E28" w:rsidRPr="0062307E">
              <w:t xml:space="preserve"> g</w:t>
            </w:r>
          </w:p>
        </w:tc>
      </w:tr>
      <w:tr w:rsidR="007E123F" w:rsidRPr="0062307E" w14:paraId="6B1D92A9" w14:textId="77777777" w:rsidTr="00A80356">
        <w:tc>
          <w:tcPr>
            <w:tcW w:w="4680" w:type="dxa"/>
          </w:tcPr>
          <w:p w14:paraId="3A16EE15" w14:textId="77777777" w:rsidR="007E123F" w:rsidRPr="0062307E" w:rsidRDefault="007E123F" w:rsidP="0012057C">
            <w:r w:rsidRPr="0062307E">
              <w:t>Warna telur</w:t>
            </w:r>
          </w:p>
        </w:tc>
        <w:tc>
          <w:tcPr>
            <w:tcW w:w="4788" w:type="dxa"/>
          </w:tcPr>
          <w:p w14:paraId="1CB872EC" w14:textId="77777777" w:rsidR="007E123F" w:rsidRPr="0062307E" w:rsidRDefault="007E123F" w:rsidP="0012057C">
            <w:r w:rsidRPr="0062307E">
              <w:t xml:space="preserve">Putih </w:t>
            </w:r>
            <w:proofErr w:type="spellStart"/>
            <w:r w:rsidRPr="0062307E">
              <w:t>kecoklatan</w:t>
            </w:r>
            <w:proofErr w:type="spellEnd"/>
          </w:p>
        </w:tc>
      </w:tr>
      <w:tr w:rsidR="007E123F" w:rsidRPr="0062307E" w14:paraId="13D5C2FF" w14:textId="77777777" w:rsidTr="00A80356">
        <w:tc>
          <w:tcPr>
            <w:tcW w:w="4680" w:type="dxa"/>
          </w:tcPr>
          <w:p w14:paraId="68904FCF" w14:textId="77777777" w:rsidR="007E123F" w:rsidRPr="0062307E" w:rsidRDefault="007E123F" w:rsidP="0012057C">
            <w:r w:rsidRPr="0062307E">
              <w:t>Fertilitas</w:t>
            </w:r>
          </w:p>
        </w:tc>
        <w:tc>
          <w:tcPr>
            <w:tcW w:w="4788" w:type="dxa"/>
          </w:tcPr>
          <w:p w14:paraId="0352A021" w14:textId="77777777" w:rsidR="007E123F" w:rsidRPr="0062307E" w:rsidRDefault="007E123F" w:rsidP="0012057C">
            <w:r w:rsidRPr="0062307E">
              <w:t>73%</w:t>
            </w:r>
          </w:p>
        </w:tc>
      </w:tr>
      <w:tr w:rsidR="007E123F" w:rsidRPr="0062307E" w14:paraId="27503088" w14:textId="77777777" w:rsidTr="00A80356">
        <w:tc>
          <w:tcPr>
            <w:tcW w:w="4680" w:type="dxa"/>
          </w:tcPr>
          <w:p w14:paraId="0AA65C2D" w14:textId="77777777" w:rsidR="007E123F" w:rsidRPr="0062307E" w:rsidRDefault="007E123F" w:rsidP="0012057C">
            <w:r w:rsidRPr="0062307E">
              <w:t>Daya tetas</w:t>
            </w:r>
          </w:p>
        </w:tc>
        <w:tc>
          <w:tcPr>
            <w:tcW w:w="4788" w:type="dxa"/>
          </w:tcPr>
          <w:p w14:paraId="2B2AE2EC" w14:textId="77777777" w:rsidR="007E123F" w:rsidRPr="0062307E" w:rsidRDefault="007E123F" w:rsidP="0012057C">
            <w:r w:rsidRPr="0062307E">
              <w:t>81,42%</w:t>
            </w:r>
          </w:p>
        </w:tc>
      </w:tr>
      <w:tr w:rsidR="007E123F" w:rsidRPr="0062307E" w14:paraId="4C2C820D" w14:textId="77777777" w:rsidTr="00A80356">
        <w:tc>
          <w:tcPr>
            <w:tcW w:w="4680" w:type="dxa"/>
          </w:tcPr>
          <w:p w14:paraId="4A629F1B" w14:textId="77777777" w:rsidR="007E123F" w:rsidRPr="0062307E" w:rsidRDefault="007E123F" w:rsidP="0012057C">
            <w:r w:rsidRPr="0062307E">
              <w:t>Bobot tetas</w:t>
            </w:r>
          </w:p>
        </w:tc>
        <w:tc>
          <w:tcPr>
            <w:tcW w:w="4788" w:type="dxa"/>
          </w:tcPr>
          <w:p w14:paraId="447EB682" w14:textId="77777777" w:rsidR="007E123F" w:rsidRPr="0062307E" w:rsidRDefault="007E123F" w:rsidP="0012057C">
            <w:r w:rsidRPr="0062307E">
              <w:t>26,89</w:t>
            </w:r>
            <w:r w:rsidR="00A613E1" w:rsidRPr="0062307E">
              <w:t>±</w:t>
            </w:r>
            <w:r w:rsidRPr="0062307E">
              <w:t>2,73</w:t>
            </w:r>
            <w:r w:rsidR="00061A72" w:rsidRPr="0062307E">
              <w:t xml:space="preserve"> g</w:t>
            </w:r>
          </w:p>
        </w:tc>
      </w:tr>
    </w:tbl>
    <w:p w14:paraId="62860AFB" w14:textId="77777777" w:rsidR="00B42F23" w:rsidRPr="0062307E" w:rsidRDefault="00B42F23">
      <w:pPr>
        <w:rPr>
          <w:sz w:val="22"/>
          <w:szCs w:val="22"/>
        </w:rPr>
      </w:pPr>
    </w:p>
    <w:p w14:paraId="4B602C5B" w14:textId="47E08078" w:rsidR="00806E86" w:rsidRPr="0062307E" w:rsidRDefault="008333AA" w:rsidP="00242E2D">
      <w:pPr>
        <w:autoSpaceDE w:val="0"/>
        <w:autoSpaceDN w:val="0"/>
        <w:adjustRightInd w:val="0"/>
        <w:spacing w:line="360" w:lineRule="auto"/>
        <w:ind w:firstLine="567"/>
        <w:jc w:val="both"/>
        <w:rPr>
          <w:sz w:val="22"/>
          <w:szCs w:val="22"/>
        </w:rPr>
      </w:pPr>
      <w:r w:rsidRPr="0062307E">
        <w:rPr>
          <w:sz w:val="22"/>
          <w:szCs w:val="22"/>
        </w:rPr>
        <w:t xml:space="preserve">Warna kerabang telur ada </w:t>
      </w:r>
      <w:r w:rsidR="008B4A59" w:rsidRPr="0062307E">
        <w:rPr>
          <w:sz w:val="22"/>
          <w:szCs w:val="22"/>
        </w:rPr>
        <w:t xml:space="preserve">ayam </w:t>
      </w:r>
      <w:proofErr w:type="spellStart"/>
      <w:r w:rsidR="008B4A59" w:rsidRPr="0062307E">
        <w:rPr>
          <w:sz w:val="22"/>
          <w:szCs w:val="22"/>
        </w:rPr>
        <w:t>Tukong</w:t>
      </w:r>
      <w:proofErr w:type="spellEnd"/>
      <w:r w:rsidR="008B4A59" w:rsidRPr="0062307E">
        <w:rPr>
          <w:sz w:val="22"/>
          <w:szCs w:val="22"/>
        </w:rPr>
        <w:t xml:space="preserve"> berwarna putih </w:t>
      </w:r>
      <w:proofErr w:type="spellStart"/>
      <w:r w:rsidR="008B4A59" w:rsidRPr="0062307E">
        <w:rPr>
          <w:sz w:val="22"/>
          <w:szCs w:val="22"/>
        </w:rPr>
        <w:t>keco</w:t>
      </w:r>
      <w:r w:rsidRPr="0062307E">
        <w:rPr>
          <w:sz w:val="22"/>
          <w:szCs w:val="22"/>
        </w:rPr>
        <w:t>klatan</w:t>
      </w:r>
      <w:proofErr w:type="spellEnd"/>
      <w:r w:rsidRPr="0062307E">
        <w:rPr>
          <w:sz w:val="22"/>
          <w:szCs w:val="22"/>
        </w:rPr>
        <w:t xml:space="preserve"> (Tabel 1)</w:t>
      </w:r>
      <w:r w:rsidR="00187FC8" w:rsidRPr="0062307E">
        <w:rPr>
          <w:sz w:val="22"/>
          <w:szCs w:val="22"/>
        </w:rPr>
        <w:t xml:space="preserve"> </w:t>
      </w:r>
      <w:r w:rsidRPr="0062307E">
        <w:rPr>
          <w:sz w:val="22"/>
          <w:szCs w:val="22"/>
        </w:rPr>
        <w:t xml:space="preserve">hampir sama dengan warna kerabang telur </w:t>
      </w:r>
      <w:proofErr w:type="spellStart"/>
      <w:r w:rsidRPr="0062307E">
        <w:rPr>
          <w:sz w:val="22"/>
          <w:szCs w:val="22"/>
        </w:rPr>
        <w:t>yam</w:t>
      </w:r>
      <w:proofErr w:type="spellEnd"/>
      <w:r w:rsidRPr="0062307E">
        <w:rPr>
          <w:sz w:val="22"/>
          <w:szCs w:val="22"/>
        </w:rPr>
        <w:t xml:space="preserve"> lokal lainya seperti yang dilaporkan </w:t>
      </w:r>
      <w:proofErr w:type="spellStart"/>
      <w:r w:rsidR="00A628B5" w:rsidRPr="0062307E">
        <w:rPr>
          <w:sz w:val="22"/>
          <w:szCs w:val="22"/>
        </w:rPr>
        <w:t>Nafiu</w:t>
      </w:r>
      <w:proofErr w:type="spellEnd"/>
      <w:r w:rsidR="00A628B5" w:rsidRPr="0062307E">
        <w:rPr>
          <w:sz w:val="22"/>
          <w:szCs w:val="22"/>
        </w:rPr>
        <w:t xml:space="preserve"> </w:t>
      </w:r>
      <w:proofErr w:type="spellStart"/>
      <w:r w:rsidR="00A628B5" w:rsidRPr="0062307E">
        <w:rPr>
          <w:i/>
          <w:iCs/>
          <w:sz w:val="22"/>
          <w:szCs w:val="22"/>
        </w:rPr>
        <w:t>et</w:t>
      </w:r>
      <w:proofErr w:type="spellEnd"/>
      <w:r w:rsidR="00A628B5" w:rsidRPr="0062307E">
        <w:rPr>
          <w:i/>
          <w:iCs/>
          <w:sz w:val="22"/>
          <w:szCs w:val="22"/>
        </w:rPr>
        <w:t xml:space="preserve"> </w:t>
      </w:r>
      <w:proofErr w:type="spellStart"/>
      <w:r w:rsidR="00A628B5" w:rsidRPr="0062307E">
        <w:rPr>
          <w:i/>
          <w:iCs/>
          <w:sz w:val="22"/>
          <w:szCs w:val="22"/>
        </w:rPr>
        <w:t>al.</w:t>
      </w:r>
      <w:proofErr w:type="spellEnd"/>
      <w:r w:rsidR="00A628B5" w:rsidRPr="0062307E">
        <w:rPr>
          <w:i/>
          <w:iCs/>
          <w:sz w:val="22"/>
          <w:szCs w:val="22"/>
        </w:rPr>
        <w:t xml:space="preserve">, </w:t>
      </w:r>
      <w:r w:rsidR="00A628B5" w:rsidRPr="0062307E">
        <w:rPr>
          <w:sz w:val="22"/>
          <w:szCs w:val="22"/>
        </w:rPr>
        <w:t>(20</w:t>
      </w:r>
      <w:r w:rsidR="00157AAE" w:rsidRPr="0062307E">
        <w:rPr>
          <w:sz w:val="22"/>
          <w:szCs w:val="22"/>
        </w:rPr>
        <w:t>14</w:t>
      </w:r>
      <w:r w:rsidR="00A628B5" w:rsidRPr="0062307E">
        <w:rPr>
          <w:sz w:val="22"/>
          <w:szCs w:val="22"/>
        </w:rPr>
        <w:t>)</w:t>
      </w:r>
      <w:r w:rsidRPr="0062307E">
        <w:rPr>
          <w:sz w:val="22"/>
          <w:szCs w:val="22"/>
        </w:rPr>
        <w:t xml:space="preserve">; </w:t>
      </w:r>
      <w:proofErr w:type="spellStart"/>
      <w:r w:rsidRPr="0062307E">
        <w:rPr>
          <w:sz w:val="22"/>
          <w:szCs w:val="22"/>
        </w:rPr>
        <w:t>Hasnelly</w:t>
      </w:r>
      <w:proofErr w:type="spellEnd"/>
      <w:r w:rsidRPr="0062307E">
        <w:rPr>
          <w:sz w:val="22"/>
          <w:szCs w:val="22"/>
        </w:rPr>
        <w:t xml:space="preserve"> </w:t>
      </w:r>
      <w:proofErr w:type="spellStart"/>
      <w:r w:rsidRPr="007B0E5E">
        <w:rPr>
          <w:i/>
          <w:iCs/>
          <w:sz w:val="22"/>
          <w:szCs w:val="22"/>
        </w:rPr>
        <w:t>et</w:t>
      </w:r>
      <w:proofErr w:type="spellEnd"/>
      <w:r w:rsidRPr="007B0E5E">
        <w:rPr>
          <w:i/>
          <w:iCs/>
          <w:sz w:val="22"/>
          <w:szCs w:val="22"/>
        </w:rPr>
        <w:t xml:space="preserve"> </w:t>
      </w:r>
      <w:proofErr w:type="spellStart"/>
      <w:r w:rsidRPr="007B0E5E">
        <w:rPr>
          <w:i/>
          <w:iCs/>
          <w:sz w:val="22"/>
          <w:szCs w:val="22"/>
        </w:rPr>
        <w:t>al.</w:t>
      </w:r>
      <w:proofErr w:type="spellEnd"/>
      <w:r w:rsidRPr="007B0E5E">
        <w:rPr>
          <w:i/>
          <w:iCs/>
          <w:sz w:val="22"/>
          <w:szCs w:val="22"/>
        </w:rPr>
        <w:t>,</w:t>
      </w:r>
      <w:r w:rsidRPr="0062307E">
        <w:rPr>
          <w:sz w:val="22"/>
          <w:szCs w:val="22"/>
        </w:rPr>
        <w:t xml:space="preserve"> (2006) dan Hidayat dan </w:t>
      </w:r>
      <w:proofErr w:type="spellStart"/>
      <w:r w:rsidRPr="0062307E">
        <w:rPr>
          <w:sz w:val="22"/>
          <w:szCs w:val="22"/>
        </w:rPr>
        <w:t>Sopiyana</w:t>
      </w:r>
      <w:proofErr w:type="spellEnd"/>
      <w:r w:rsidRPr="0062307E">
        <w:rPr>
          <w:sz w:val="22"/>
          <w:szCs w:val="22"/>
        </w:rPr>
        <w:t xml:space="preserve"> (2010). </w:t>
      </w:r>
      <w:r w:rsidR="00A415B7" w:rsidRPr="0062307E">
        <w:rPr>
          <w:sz w:val="22"/>
          <w:szCs w:val="22"/>
        </w:rPr>
        <w:t>K</w:t>
      </w:r>
      <w:r w:rsidR="00A628B5" w:rsidRPr="0062307E">
        <w:rPr>
          <w:sz w:val="22"/>
          <w:szCs w:val="22"/>
        </w:rPr>
        <w:t xml:space="preserve">ualitas dan kuantitas pakan </w:t>
      </w:r>
      <w:r w:rsidR="00A415B7" w:rsidRPr="0062307E">
        <w:rPr>
          <w:sz w:val="22"/>
          <w:szCs w:val="22"/>
        </w:rPr>
        <w:t xml:space="preserve">mempengaruhi warna </w:t>
      </w:r>
      <w:r w:rsidR="00A415B7" w:rsidRPr="0062307E">
        <w:rPr>
          <w:sz w:val="22"/>
          <w:szCs w:val="22"/>
        </w:rPr>
        <w:lastRenderedPageBreak/>
        <w:t xml:space="preserve">kerabang telur ayam </w:t>
      </w:r>
      <w:proofErr w:type="spellStart"/>
      <w:r w:rsidR="00A415B7" w:rsidRPr="0062307E">
        <w:rPr>
          <w:sz w:val="22"/>
          <w:szCs w:val="22"/>
        </w:rPr>
        <w:t>dimana</w:t>
      </w:r>
      <w:proofErr w:type="spellEnd"/>
      <w:r w:rsidR="00A415B7" w:rsidRPr="0062307E">
        <w:rPr>
          <w:sz w:val="22"/>
          <w:szCs w:val="22"/>
        </w:rPr>
        <w:t xml:space="preserve"> saat pemeliharaan insentif dengan pakan kualitas bagus serta nutrisi tercukupi maka pembentukan telur dan warna kerabang pada telur ayam dapat terekspresi sesuai </w:t>
      </w:r>
      <w:proofErr w:type="spellStart"/>
      <w:r w:rsidR="00A415B7" w:rsidRPr="0062307E">
        <w:rPr>
          <w:sz w:val="22"/>
          <w:szCs w:val="22"/>
        </w:rPr>
        <w:t>genetiknya</w:t>
      </w:r>
      <w:proofErr w:type="spellEnd"/>
      <w:r w:rsidRPr="0062307E">
        <w:rPr>
          <w:sz w:val="22"/>
          <w:szCs w:val="22"/>
        </w:rPr>
        <w:t>.</w:t>
      </w:r>
      <w:r w:rsidR="00087C2C" w:rsidRPr="0062307E">
        <w:rPr>
          <w:sz w:val="22"/>
          <w:szCs w:val="22"/>
        </w:rPr>
        <w:t xml:space="preserve"> </w:t>
      </w:r>
      <w:proofErr w:type="spellStart"/>
      <w:r w:rsidR="000516F4" w:rsidRPr="0062307E">
        <w:rPr>
          <w:sz w:val="22"/>
          <w:szCs w:val="22"/>
        </w:rPr>
        <w:t>Yuwanta</w:t>
      </w:r>
      <w:proofErr w:type="spellEnd"/>
      <w:r w:rsidR="00087C2C" w:rsidRPr="0062307E">
        <w:rPr>
          <w:sz w:val="22"/>
          <w:szCs w:val="22"/>
        </w:rPr>
        <w:t xml:space="preserve"> </w:t>
      </w:r>
      <w:r w:rsidRPr="0062307E">
        <w:rPr>
          <w:sz w:val="22"/>
          <w:szCs w:val="22"/>
        </w:rPr>
        <w:t>(</w:t>
      </w:r>
      <w:r w:rsidR="00A628B5" w:rsidRPr="0062307E">
        <w:rPr>
          <w:sz w:val="22"/>
          <w:szCs w:val="22"/>
        </w:rPr>
        <w:t>20</w:t>
      </w:r>
      <w:r w:rsidR="000516F4" w:rsidRPr="0062307E">
        <w:rPr>
          <w:sz w:val="22"/>
          <w:szCs w:val="22"/>
        </w:rPr>
        <w:t>10</w:t>
      </w:r>
      <w:r w:rsidR="00A628B5" w:rsidRPr="0062307E">
        <w:rPr>
          <w:sz w:val="22"/>
          <w:szCs w:val="22"/>
        </w:rPr>
        <w:t xml:space="preserve">) </w:t>
      </w:r>
      <w:r w:rsidR="00087C2C" w:rsidRPr="0062307E">
        <w:rPr>
          <w:sz w:val="22"/>
          <w:szCs w:val="22"/>
        </w:rPr>
        <w:t xml:space="preserve">menambahkan </w:t>
      </w:r>
      <w:r w:rsidR="00A628B5" w:rsidRPr="0062307E">
        <w:rPr>
          <w:sz w:val="22"/>
          <w:szCs w:val="22"/>
        </w:rPr>
        <w:t xml:space="preserve">bahwa perbedaan warna kulit telur ayam yang satu dengan yang lain dipengaruhi oleh </w:t>
      </w:r>
      <w:proofErr w:type="spellStart"/>
      <w:r w:rsidR="00E62121" w:rsidRPr="0062307E">
        <w:rPr>
          <w:sz w:val="22"/>
          <w:szCs w:val="22"/>
          <w:lang w:val="en-US"/>
        </w:rPr>
        <w:t>banyak</w:t>
      </w:r>
      <w:proofErr w:type="spellEnd"/>
      <w:r w:rsidR="00E62121" w:rsidRPr="0062307E">
        <w:rPr>
          <w:sz w:val="22"/>
          <w:szCs w:val="22"/>
          <w:lang w:val="en-US"/>
        </w:rPr>
        <w:t xml:space="preserve"> factor </w:t>
      </w:r>
      <w:proofErr w:type="spellStart"/>
      <w:r w:rsidR="00E62121" w:rsidRPr="0062307E">
        <w:rPr>
          <w:sz w:val="22"/>
          <w:szCs w:val="22"/>
          <w:lang w:val="en-US"/>
        </w:rPr>
        <w:t>sepert</w:t>
      </w:r>
      <w:proofErr w:type="spellEnd"/>
      <w:r w:rsidR="00E62121" w:rsidRPr="0062307E">
        <w:rPr>
          <w:sz w:val="22"/>
          <w:szCs w:val="22"/>
          <w:lang w:val="en-US"/>
        </w:rPr>
        <w:t xml:space="preserve"> </w:t>
      </w:r>
      <w:r w:rsidR="00A628B5" w:rsidRPr="0062307E">
        <w:rPr>
          <w:sz w:val="22"/>
          <w:szCs w:val="22"/>
        </w:rPr>
        <w:t>umur</w:t>
      </w:r>
      <w:r w:rsidR="00E62121" w:rsidRPr="0062307E">
        <w:rPr>
          <w:sz w:val="22"/>
          <w:szCs w:val="22"/>
          <w:lang w:val="en-US"/>
        </w:rPr>
        <w:t xml:space="preserve"> </w:t>
      </w:r>
      <w:proofErr w:type="spellStart"/>
      <w:r w:rsidR="00E62121" w:rsidRPr="0062307E">
        <w:rPr>
          <w:sz w:val="22"/>
          <w:szCs w:val="22"/>
          <w:lang w:val="en-US"/>
        </w:rPr>
        <w:t>ayam</w:t>
      </w:r>
      <w:proofErr w:type="spellEnd"/>
      <w:r w:rsidR="00E62121" w:rsidRPr="0062307E">
        <w:rPr>
          <w:sz w:val="22"/>
          <w:szCs w:val="22"/>
          <w:lang w:val="en-US"/>
        </w:rPr>
        <w:t>,</w:t>
      </w:r>
      <w:r w:rsidR="00A628B5" w:rsidRPr="0062307E">
        <w:rPr>
          <w:sz w:val="22"/>
          <w:szCs w:val="22"/>
        </w:rPr>
        <w:t xml:space="preserve"> pakan dan genetik. Lebih lanjut dijelaskan bahwa</w:t>
      </w:r>
      <w:r w:rsidR="00087C2C" w:rsidRPr="0062307E">
        <w:rPr>
          <w:sz w:val="22"/>
          <w:szCs w:val="22"/>
        </w:rPr>
        <w:t xml:space="preserve"> </w:t>
      </w:r>
      <w:r w:rsidR="00A628B5" w:rsidRPr="0062307E">
        <w:rPr>
          <w:sz w:val="22"/>
          <w:szCs w:val="22"/>
        </w:rPr>
        <w:t xml:space="preserve">warna kerabang telur </w:t>
      </w:r>
      <w:r w:rsidR="00087C2C" w:rsidRPr="0062307E">
        <w:rPr>
          <w:sz w:val="22"/>
          <w:szCs w:val="22"/>
        </w:rPr>
        <w:t xml:space="preserve">yang </w:t>
      </w:r>
      <w:proofErr w:type="spellStart"/>
      <w:r w:rsidR="00087C2C" w:rsidRPr="0062307E">
        <w:rPr>
          <w:sz w:val="22"/>
          <w:szCs w:val="22"/>
        </w:rPr>
        <w:t>kecoklatan</w:t>
      </w:r>
      <w:proofErr w:type="spellEnd"/>
      <w:r w:rsidR="00087C2C" w:rsidRPr="0062307E">
        <w:rPr>
          <w:sz w:val="22"/>
          <w:szCs w:val="22"/>
        </w:rPr>
        <w:t xml:space="preserve"> </w:t>
      </w:r>
      <w:r w:rsidR="00A628B5" w:rsidRPr="0062307E">
        <w:rPr>
          <w:sz w:val="22"/>
          <w:szCs w:val="22"/>
        </w:rPr>
        <w:t>disebabkan adanya pigmen</w:t>
      </w:r>
      <w:r w:rsidR="00087C2C" w:rsidRPr="0062307E">
        <w:rPr>
          <w:sz w:val="22"/>
          <w:szCs w:val="22"/>
        </w:rPr>
        <w:t xml:space="preserve"> </w:t>
      </w:r>
      <w:proofErr w:type="spellStart"/>
      <w:r w:rsidR="00087C2C" w:rsidRPr="0062307E">
        <w:rPr>
          <w:i/>
          <w:iCs/>
          <w:sz w:val="22"/>
          <w:szCs w:val="22"/>
        </w:rPr>
        <w:t>phorpyrin</w:t>
      </w:r>
      <w:proofErr w:type="spellEnd"/>
      <w:r w:rsidR="00087C2C" w:rsidRPr="0062307E">
        <w:rPr>
          <w:sz w:val="22"/>
          <w:szCs w:val="22"/>
        </w:rPr>
        <w:t xml:space="preserve"> </w:t>
      </w:r>
      <w:r w:rsidR="00A628B5" w:rsidRPr="0062307E">
        <w:rPr>
          <w:sz w:val="22"/>
          <w:szCs w:val="22"/>
        </w:rPr>
        <w:t xml:space="preserve">yang terdapat pada permukaan kerabang. Sejalan dengan hal tersebut, </w:t>
      </w:r>
      <w:r w:rsidR="009C4EA0" w:rsidRPr="0062307E">
        <w:rPr>
          <w:sz w:val="22"/>
          <w:szCs w:val="22"/>
        </w:rPr>
        <w:t>p</w:t>
      </w:r>
      <w:r w:rsidR="00A628B5" w:rsidRPr="0062307E">
        <w:rPr>
          <w:sz w:val="22"/>
          <w:szCs w:val="22"/>
        </w:rPr>
        <w:t xml:space="preserve">embentukan warna kerabang telur, </w:t>
      </w:r>
      <w:proofErr w:type="spellStart"/>
      <w:r w:rsidR="00A628B5" w:rsidRPr="0062307E">
        <w:rPr>
          <w:sz w:val="22"/>
          <w:szCs w:val="22"/>
        </w:rPr>
        <w:t>asupan</w:t>
      </w:r>
      <w:proofErr w:type="spellEnd"/>
      <w:r w:rsidR="00A628B5" w:rsidRPr="0062307E">
        <w:rPr>
          <w:sz w:val="22"/>
          <w:szCs w:val="22"/>
        </w:rPr>
        <w:t xml:space="preserve"> nutrisi menjadi salah satu faktor penting. Rendahnya sekresi </w:t>
      </w:r>
      <w:proofErr w:type="spellStart"/>
      <w:r w:rsidR="00A628B5" w:rsidRPr="0062307E">
        <w:rPr>
          <w:i/>
          <w:iCs/>
          <w:sz w:val="22"/>
          <w:szCs w:val="22"/>
        </w:rPr>
        <w:t>phorpyrin</w:t>
      </w:r>
      <w:proofErr w:type="spellEnd"/>
      <w:r w:rsidR="00A628B5" w:rsidRPr="0062307E">
        <w:rPr>
          <w:i/>
          <w:iCs/>
          <w:sz w:val="22"/>
          <w:szCs w:val="22"/>
        </w:rPr>
        <w:t xml:space="preserve"> </w:t>
      </w:r>
      <w:r w:rsidR="00A628B5" w:rsidRPr="0062307E">
        <w:rPr>
          <w:sz w:val="22"/>
          <w:szCs w:val="22"/>
        </w:rPr>
        <w:t xml:space="preserve">saat </w:t>
      </w:r>
      <w:r w:rsidR="00087C2C" w:rsidRPr="0062307E">
        <w:rPr>
          <w:sz w:val="22"/>
          <w:szCs w:val="22"/>
        </w:rPr>
        <w:t>pewarnaan</w:t>
      </w:r>
      <w:r w:rsidR="00A628B5" w:rsidRPr="0062307E">
        <w:rPr>
          <w:sz w:val="22"/>
          <w:szCs w:val="22"/>
        </w:rPr>
        <w:t xml:space="preserve"> kerabang telur akan mengakibatkan warna kulit telur menjadi lebih putih</w:t>
      </w:r>
      <w:r w:rsidR="00CD44D6" w:rsidRPr="0062307E">
        <w:rPr>
          <w:sz w:val="22"/>
          <w:szCs w:val="22"/>
        </w:rPr>
        <w:t>.</w:t>
      </w:r>
    </w:p>
    <w:p w14:paraId="3F6B4426" w14:textId="24203214" w:rsidR="004E31F7" w:rsidRPr="0062307E" w:rsidRDefault="00E919A8" w:rsidP="00E62121">
      <w:pPr>
        <w:autoSpaceDE w:val="0"/>
        <w:autoSpaceDN w:val="0"/>
        <w:adjustRightInd w:val="0"/>
        <w:spacing w:line="360" w:lineRule="auto"/>
        <w:ind w:firstLine="567"/>
        <w:jc w:val="both"/>
        <w:rPr>
          <w:sz w:val="22"/>
          <w:szCs w:val="22"/>
          <w:lang w:val="en-US"/>
        </w:rPr>
      </w:pPr>
      <w:r w:rsidRPr="0062307E">
        <w:rPr>
          <w:sz w:val="22"/>
          <w:szCs w:val="22"/>
        </w:rPr>
        <w:t>B</w:t>
      </w:r>
      <w:r w:rsidR="00087C2C" w:rsidRPr="0062307E">
        <w:rPr>
          <w:sz w:val="22"/>
          <w:szCs w:val="22"/>
        </w:rPr>
        <w:t xml:space="preserve">erat </w:t>
      </w:r>
      <w:r w:rsidRPr="0062307E">
        <w:rPr>
          <w:sz w:val="22"/>
          <w:szCs w:val="22"/>
        </w:rPr>
        <w:t xml:space="preserve">telur merupakan parameter penting dalam </w:t>
      </w:r>
      <w:r w:rsidR="008333AA" w:rsidRPr="0062307E">
        <w:rPr>
          <w:sz w:val="22"/>
          <w:szCs w:val="22"/>
        </w:rPr>
        <w:t>produktivi</w:t>
      </w:r>
      <w:r w:rsidR="00B91D9A" w:rsidRPr="0062307E">
        <w:rPr>
          <w:sz w:val="22"/>
          <w:szCs w:val="22"/>
        </w:rPr>
        <w:t>ta</w:t>
      </w:r>
      <w:r w:rsidR="008333AA" w:rsidRPr="0062307E">
        <w:rPr>
          <w:sz w:val="22"/>
          <w:szCs w:val="22"/>
        </w:rPr>
        <w:t>s ayam</w:t>
      </w:r>
      <w:r w:rsidRPr="0062307E">
        <w:rPr>
          <w:sz w:val="22"/>
          <w:szCs w:val="22"/>
        </w:rPr>
        <w:t>. B</w:t>
      </w:r>
      <w:proofErr w:type="spellStart"/>
      <w:r w:rsidR="00E62121" w:rsidRPr="0062307E">
        <w:rPr>
          <w:sz w:val="22"/>
          <w:szCs w:val="22"/>
          <w:lang w:val="en-US"/>
        </w:rPr>
        <w:t>erat</w:t>
      </w:r>
      <w:proofErr w:type="spellEnd"/>
      <w:r w:rsidRPr="0062307E">
        <w:rPr>
          <w:sz w:val="22"/>
          <w:szCs w:val="22"/>
        </w:rPr>
        <w:t xml:space="preserve"> telur ayam </w:t>
      </w:r>
      <w:proofErr w:type="spellStart"/>
      <w:r w:rsidR="008333AA" w:rsidRPr="0062307E">
        <w:rPr>
          <w:sz w:val="22"/>
          <w:szCs w:val="22"/>
        </w:rPr>
        <w:t>Tukong</w:t>
      </w:r>
      <w:proofErr w:type="spellEnd"/>
      <w:r w:rsidR="008333AA" w:rsidRPr="0062307E">
        <w:rPr>
          <w:sz w:val="22"/>
          <w:szCs w:val="22"/>
        </w:rPr>
        <w:t xml:space="preserve"> </w:t>
      </w:r>
      <w:r w:rsidRPr="0062307E">
        <w:rPr>
          <w:sz w:val="22"/>
          <w:szCs w:val="22"/>
        </w:rPr>
        <w:t>selama penelitian</w:t>
      </w:r>
      <w:r w:rsidR="008333AA" w:rsidRPr="0062307E">
        <w:rPr>
          <w:sz w:val="22"/>
          <w:szCs w:val="22"/>
        </w:rPr>
        <w:t xml:space="preserve"> </w:t>
      </w:r>
      <w:r w:rsidRPr="0062307E">
        <w:rPr>
          <w:sz w:val="22"/>
          <w:szCs w:val="22"/>
        </w:rPr>
        <w:t>di</w:t>
      </w:r>
      <w:r w:rsidR="00087C2C" w:rsidRPr="0062307E">
        <w:rPr>
          <w:sz w:val="22"/>
          <w:szCs w:val="22"/>
        </w:rPr>
        <w:t>sajikan</w:t>
      </w:r>
      <w:r w:rsidRPr="0062307E">
        <w:rPr>
          <w:sz w:val="22"/>
          <w:szCs w:val="22"/>
        </w:rPr>
        <w:t xml:space="preserve"> pada Tabel </w:t>
      </w:r>
      <w:r w:rsidR="008333AA" w:rsidRPr="0062307E">
        <w:rPr>
          <w:sz w:val="22"/>
          <w:szCs w:val="22"/>
        </w:rPr>
        <w:t>1</w:t>
      </w:r>
      <w:r w:rsidRPr="0062307E">
        <w:rPr>
          <w:sz w:val="22"/>
          <w:szCs w:val="22"/>
        </w:rPr>
        <w:t xml:space="preserve">. </w:t>
      </w:r>
      <w:proofErr w:type="spellStart"/>
      <w:r w:rsidR="00087C2C" w:rsidRPr="0062307E">
        <w:rPr>
          <w:sz w:val="22"/>
          <w:szCs w:val="22"/>
        </w:rPr>
        <w:t>R</w:t>
      </w:r>
      <w:r w:rsidRPr="0062307E">
        <w:rPr>
          <w:sz w:val="22"/>
          <w:szCs w:val="22"/>
        </w:rPr>
        <w:t>ataan</w:t>
      </w:r>
      <w:proofErr w:type="spellEnd"/>
      <w:r w:rsidRPr="0062307E">
        <w:rPr>
          <w:sz w:val="22"/>
          <w:szCs w:val="22"/>
        </w:rPr>
        <w:t xml:space="preserve"> b</w:t>
      </w:r>
      <w:r w:rsidR="00087C2C" w:rsidRPr="0062307E">
        <w:rPr>
          <w:sz w:val="22"/>
          <w:szCs w:val="22"/>
        </w:rPr>
        <w:t xml:space="preserve">erat </w:t>
      </w:r>
      <w:r w:rsidRPr="0062307E">
        <w:rPr>
          <w:sz w:val="22"/>
          <w:szCs w:val="22"/>
        </w:rPr>
        <w:t xml:space="preserve">telur ayam </w:t>
      </w:r>
      <w:proofErr w:type="spellStart"/>
      <w:r w:rsidR="008333AA" w:rsidRPr="0062307E">
        <w:rPr>
          <w:sz w:val="22"/>
          <w:szCs w:val="22"/>
        </w:rPr>
        <w:t>Tukong</w:t>
      </w:r>
      <w:proofErr w:type="spellEnd"/>
      <w:r w:rsidR="008333AA" w:rsidRPr="0062307E">
        <w:rPr>
          <w:sz w:val="22"/>
          <w:szCs w:val="22"/>
        </w:rPr>
        <w:t xml:space="preserve"> </w:t>
      </w:r>
      <w:r w:rsidR="00087C2C" w:rsidRPr="0062307E">
        <w:rPr>
          <w:sz w:val="22"/>
          <w:szCs w:val="22"/>
        </w:rPr>
        <w:t xml:space="preserve">hasil penelitian </w:t>
      </w:r>
      <w:r w:rsidRPr="0062307E">
        <w:rPr>
          <w:sz w:val="22"/>
          <w:szCs w:val="22"/>
        </w:rPr>
        <w:t xml:space="preserve">sebesar </w:t>
      </w:r>
      <w:r w:rsidR="008333AA" w:rsidRPr="0062307E">
        <w:rPr>
          <w:sz w:val="22"/>
          <w:szCs w:val="22"/>
        </w:rPr>
        <w:t xml:space="preserve">40,37±5,05 </w:t>
      </w:r>
      <w:r w:rsidRPr="0062307E">
        <w:rPr>
          <w:sz w:val="22"/>
          <w:szCs w:val="22"/>
        </w:rPr>
        <w:t xml:space="preserve">g. Hasil ini relatif sama dengan </w:t>
      </w:r>
      <w:r w:rsidR="00087C2C" w:rsidRPr="0062307E">
        <w:rPr>
          <w:sz w:val="22"/>
          <w:szCs w:val="22"/>
        </w:rPr>
        <w:t xml:space="preserve">berat telur ayam lokal pada </w:t>
      </w:r>
      <w:r w:rsidRPr="0062307E">
        <w:rPr>
          <w:sz w:val="22"/>
          <w:szCs w:val="22"/>
        </w:rPr>
        <w:t>penelitian</w:t>
      </w:r>
      <w:r w:rsidR="00CD44D6" w:rsidRPr="0062307E">
        <w:rPr>
          <w:sz w:val="22"/>
          <w:szCs w:val="22"/>
        </w:rPr>
        <w:t xml:space="preserve"> Nuraini</w:t>
      </w:r>
      <w:r w:rsidRPr="0062307E">
        <w:rPr>
          <w:sz w:val="22"/>
          <w:szCs w:val="22"/>
        </w:rPr>
        <w:t xml:space="preserve"> </w:t>
      </w:r>
      <w:proofErr w:type="spellStart"/>
      <w:r w:rsidRPr="0062307E">
        <w:rPr>
          <w:i/>
          <w:iCs/>
          <w:sz w:val="22"/>
          <w:szCs w:val="22"/>
        </w:rPr>
        <w:t>et</w:t>
      </w:r>
      <w:proofErr w:type="spellEnd"/>
      <w:r w:rsidRPr="0062307E">
        <w:rPr>
          <w:i/>
          <w:iCs/>
          <w:sz w:val="22"/>
          <w:szCs w:val="22"/>
        </w:rPr>
        <w:t xml:space="preserve"> al.</w:t>
      </w:r>
      <w:r w:rsidRPr="0062307E">
        <w:rPr>
          <w:sz w:val="22"/>
          <w:szCs w:val="22"/>
        </w:rPr>
        <w:t>, (20</w:t>
      </w:r>
      <w:r w:rsidR="00CD44D6" w:rsidRPr="0062307E">
        <w:rPr>
          <w:sz w:val="22"/>
          <w:szCs w:val="22"/>
        </w:rPr>
        <w:t xml:space="preserve">16) </w:t>
      </w:r>
      <w:r w:rsidR="00087C2C" w:rsidRPr="0062307E">
        <w:rPr>
          <w:sz w:val="22"/>
          <w:szCs w:val="22"/>
        </w:rPr>
        <w:t xml:space="preserve">pada </w:t>
      </w:r>
      <w:r w:rsidRPr="0062307E">
        <w:rPr>
          <w:sz w:val="22"/>
          <w:szCs w:val="22"/>
        </w:rPr>
        <w:t xml:space="preserve">ayam Merawang </w:t>
      </w:r>
      <w:r w:rsidR="00087C2C" w:rsidRPr="0062307E">
        <w:rPr>
          <w:sz w:val="22"/>
          <w:szCs w:val="22"/>
        </w:rPr>
        <w:t xml:space="preserve">sebesar </w:t>
      </w:r>
      <w:r w:rsidR="00CD44D6" w:rsidRPr="0062307E">
        <w:rPr>
          <w:color w:val="1D1B11"/>
          <w:sz w:val="22"/>
          <w:szCs w:val="22"/>
        </w:rPr>
        <w:t>40,42±5,85 g</w:t>
      </w:r>
      <w:r w:rsidR="00087C2C" w:rsidRPr="0062307E">
        <w:rPr>
          <w:color w:val="1D1B11"/>
          <w:sz w:val="22"/>
          <w:szCs w:val="22"/>
        </w:rPr>
        <w:t>,</w:t>
      </w:r>
      <w:r w:rsidR="00CD44D6" w:rsidRPr="0062307E">
        <w:rPr>
          <w:color w:val="1D1B11"/>
          <w:sz w:val="22"/>
          <w:szCs w:val="22"/>
        </w:rPr>
        <w:t xml:space="preserve"> </w:t>
      </w:r>
      <w:r w:rsidR="00087C2C" w:rsidRPr="0062307E">
        <w:rPr>
          <w:color w:val="000000"/>
          <w:sz w:val="22"/>
          <w:szCs w:val="22"/>
        </w:rPr>
        <w:t>n</w:t>
      </w:r>
      <w:r w:rsidR="00547D68" w:rsidRPr="0062307E">
        <w:rPr>
          <w:color w:val="000000"/>
          <w:sz w:val="22"/>
          <w:szCs w:val="22"/>
        </w:rPr>
        <w:t xml:space="preserve">amun </w:t>
      </w:r>
      <w:r w:rsidR="00087C2C" w:rsidRPr="0062307E">
        <w:rPr>
          <w:color w:val="000000"/>
          <w:sz w:val="22"/>
          <w:szCs w:val="22"/>
        </w:rPr>
        <w:t xml:space="preserve">masih </w:t>
      </w:r>
      <w:r w:rsidR="00547D68" w:rsidRPr="0062307E">
        <w:rPr>
          <w:color w:val="000000"/>
          <w:sz w:val="22"/>
          <w:szCs w:val="22"/>
        </w:rPr>
        <w:t xml:space="preserve">lebih rendah </w:t>
      </w:r>
      <w:r w:rsidR="00087C2C" w:rsidRPr="0062307E">
        <w:rPr>
          <w:color w:val="000000"/>
          <w:sz w:val="22"/>
          <w:szCs w:val="22"/>
        </w:rPr>
        <w:t>daripada berat telur</w:t>
      </w:r>
      <w:r w:rsidR="00547D68" w:rsidRPr="0062307E">
        <w:rPr>
          <w:color w:val="000000"/>
          <w:sz w:val="22"/>
          <w:szCs w:val="22"/>
        </w:rPr>
        <w:t xml:space="preserve"> ayam Tolaki, Sentul dan ayam </w:t>
      </w:r>
      <w:proofErr w:type="spellStart"/>
      <w:r w:rsidR="00547D68" w:rsidRPr="0062307E">
        <w:rPr>
          <w:color w:val="000000"/>
          <w:sz w:val="22"/>
          <w:szCs w:val="22"/>
        </w:rPr>
        <w:t>Pelung</w:t>
      </w:r>
      <w:proofErr w:type="spellEnd"/>
      <w:r w:rsidR="00547D68" w:rsidRPr="0062307E">
        <w:rPr>
          <w:color w:val="000000"/>
          <w:sz w:val="22"/>
          <w:szCs w:val="22"/>
        </w:rPr>
        <w:t xml:space="preserve"> masing-masing sebesar</w:t>
      </w:r>
      <w:r w:rsidR="008333AA" w:rsidRPr="0062307E">
        <w:rPr>
          <w:color w:val="000000"/>
          <w:sz w:val="22"/>
          <w:szCs w:val="22"/>
        </w:rPr>
        <w:t xml:space="preserve"> </w:t>
      </w:r>
      <w:r w:rsidR="00547D68" w:rsidRPr="0062307E">
        <w:rPr>
          <w:color w:val="1D1B11"/>
          <w:sz w:val="22"/>
          <w:szCs w:val="22"/>
        </w:rPr>
        <w:t>41,56 ± 3,84 g</w:t>
      </w:r>
      <w:r w:rsidR="00547D68" w:rsidRPr="0062307E">
        <w:rPr>
          <w:color w:val="000000"/>
          <w:sz w:val="22"/>
          <w:szCs w:val="22"/>
        </w:rPr>
        <w:t xml:space="preserve">; 43,87 ± 1,25 </w:t>
      </w:r>
      <w:r w:rsidR="00547D68" w:rsidRPr="0062307E">
        <w:rPr>
          <w:color w:val="1D1B11"/>
          <w:sz w:val="22"/>
          <w:szCs w:val="22"/>
        </w:rPr>
        <w:t xml:space="preserve">g dan </w:t>
      </w:r>
      <w:r w:rsidR="00547D68" w:rsidRPr="0062307E">
        <w:rPr>
          <w:color w:val="000000"/>
          <w:sz w:val="22"/>
          <w:szCs w:val="22"/>
        </w:rPr>
        <w:t>48,87 ± 6,60 g (</w:t>
      </w:r>
      <w:proofErr w:type="spellStart"/>
      <w:r w:rsidR="00547D68" w:rsidRPr="0062307E">
        <w:rPr>
          <w:color w:val="000000"/>
          <w:sz w:val="22"/>
          <w:szCs w:val="22"/>
        </w:rPr>
        <w:t>Nataamijaya</w:t>
      </w:r>
      <w:proofErr w:type="spellEnd"/>
      <w:r w:rsidR="00547D68" w:rsidRPr="0062307E">
        <w:rPr>
          <w:color w:val="000000"/>
          <w:sz w:val="22"/>
          <w:szCs w:val="22"/>
        </w:rPr>
        <w:t xml:space="preserve"> </w:t>
      </w:r>
      <w:proofErr w:type="spellStart"/>
      <w:r w:rsidR="00547D68" w:rsidRPr="0062307E">
        <w:rPr>
          <w:i/>
          <w:iCs/>
          <w:color w:val="000000"/>
          <w:sz w:val="22"/>
          <w:szCs w:val="22"/>
        </w:rPr>
        <w:t>et</w:t>
      </w:r>
      <w:proofErr w:type="spellEnd"/>
      <w:r w:rsidR="00547D68" w:rsidRPr="0062307E">
        <w:rPr>
          <w:i/>
          <w:iCs/>
          <w:color w:val="000000"/>
          <w:sz w:val="22"/>
          <w:szCs w:val="22"/>
        </w:rPr>
        <w:t xml:space="preserve"> </w:t>
      </w:r>
      <w:proofErr w:type="spellStart"/>
      <w:r w:rsidR="00547D68" w:rsidRPr="0062307E">
        <w:rPr>
          <w:i/>
          <w:iCs/>
          <w:color w:val="000000"/>
          <w:sz w:val="22"/>
          <w:szCs w:val="22"/>
        </w:rPr>
        <w:t>al.</w:t>
      </w:r>
      <w:proofErr w:type="spellEnd"/>
      <w:r w:rsidR="00547D68" w:rsidRPr="0062307E">
        <w:rPr>
          <w:color w:val="000000"/>
          <w:sz w:val="22"/>
          <w:szCs w:val="22"/>
        </w:rPr>
        <w:t xml:space="preserve">, 1994; </w:t>
      </w:r>
      <w:r w:rsidR="00220A44" w:rsidRPr="0062307E">
        <w:rPr>
          <w:sz w:val="22"/>
          <w:szCs w:val="22"/>
        </w:rPr>
        <w:t xml:space="preserve">Hidayat dan </w:t>
      </w:r>
      <w:proofErr w:type="spellStart"/>
      <w:r w:rsidR="00220A44" w:rsidRPr="0062307E">
        <w:rPr>
          <w:sz w:val="22"/>
          <w:szCs w:val="22"/>
        </w:rPr>
        <w:t>Sopiyana</w:t>
      </w:r>
      <w:proofErr w:type="spellEnd"/>
      <w:r w:rsidR="00547D68" w:rsidRPr="0062307E">
        <w:rPr>
          <w:color w:val="000000"/>
          <w:sz w:val="22"/>
          <w:szCs w:val="22"/>
        </w:rPr>
        <w:t>, 2010</w:t>
      </w:r>
      <w:r w:rsidR="008333AA" w:rsidRPr="0062307E">
        <w:rPr>
          <w:color w:val="000000"/>
          <w:sz w:val="22"/>
          <w:szCs w:val="22"/>
        </w:rPr>
        <w:t xml:space="preserve"> </w:t>
      </w:r>
      <w:r w:rsidR="00547D68" w:rsidRPr="0062307E">
        <w:rPr>
          <w:color w:val="000000"/>
          <w:sz w:val="22"/>
          <w:szCs w:val="22"/>
        </w:rPr>
        <w:t>dan Darwati, 2000).</w:t>
      </w:r>
      <w:r w:rsidR="006D7C10" w:rsidRPr="0062307E">
        <w:rPr>
          <w:color w:val="000000"/>
          <w:sz w:val="22"/>
          <w:szCs w:val="22"/>
        </w:rPr>
        <w:t xml:space="preserve"> Rendahnya berat telur dikarenakan rendahnya bobot induk yang digunakan dalam penelitian </w:t>
      </w:r>
      <w:r w:rsidR="00087C2C" w:rsidRPr="0062307E">
        <w:rPr>
          <w:color w:val="000000"/>
          <w:sz w:val="22"/>
          <w:szCs w:val="22"/>
        </w:rPr>
        <w:t>sehingga mempengaruhi berat telur yang dihasilkan</w:t>
      </w:r>
      <w:r w:rsidR="006D7C10" w:rsidRPr="0062307E">
        <w:rPr>
          <w:color w:val="000000"/>
          <w:sz w:val="22"/>
          <w:szCs w:val="22"/>
        </w:rPr>
        <w:t xml:space="preserve"> </w:t>
      </w:r>
      <w:r w:rsidR="00087C2C" w:rsidRPr="0062307E">
        <w:rPr>
          <w:color w:val="000000"/>
          <w:sz w:val="22"/>
          <w:szCs w:val="22"/>
        </w:rPr>
        <w:t>(</w:t>
      </w:r>
      <w:r w:rsidR="006D7C10" w:rsidRPr="0062307E">
        <w:rPr>
          <w:rStyle w:val="A3"/>
          <w:sz w:val="22"/>
          <w:szCs w:val="22"/>
        </w:rPr>
        <w:t>Resnawati dan Bintang</w:t>
      </w:r>
      <w:r w:rsidR="00242E2D" w:rsidRPr="0062307E">
        <w:rPr>
          <w:rStyle w:val="A3"/>
          <w:sz w:val="22"/>
          <w:szCs w:val="22"/>
        </w:rPr>
        <w:t>,</w:t>
      </w:r>
      <w:r w:rsidR="006D7C10" w:rsidRPr="0062307E">
        <w:rPr>
          <w:rStyle w:val="A3"/>
          <w:sz w:val="22"/>
          <w:szCs w:val="22"/>
        </w:rPr>
        <w:t xml:space="preserve"> 2005)</w:t>
      </w:r>
      <w:r w:rsidR="00242E2D" w:rsidRPr="0062307E">
        <w:rPr>
          <w:rStyle w:val="A3"/>
          <w:sz w:val="22"/>
          <w:szCs w:val="22"/>
        </w:rPr>
        <w:t xml:space="preserve"> </w:t>
      </w:r>
      <w:proofErr w:type="spellStart"/>
      <w:r w:rsidR="00242E2D" w:rsidRPr="0062307E">
        <w:rPr>
          <w:rStyle w:val="A3"/>
          <w:sz w:val="22"/>
          <w:szCs w:val="22"/>
        </w:rPr>
        <w:t>dimana</w:t>
      </w:r>
      <w:proofErr w:type="spellEnd"/>
      <w:r w:rsidR="00242E2D" w:rsidRPr="0062307E">
        <w:rPr>
          <w:rStyle w:val="A3"/>
          <w:sz w:val="22"/>
          <w:szCs w:val="22"/>
        </w:rPr>
        <w:t xml:space="preserve"> </w:t>
      </w:r>
      <w:r w:rsidR="006D7C10" w:rsidRPr="0062307E">
        <w:rPr>
          <w:rStyle w:val="A3"/>
          <w:sz w:val="22"/>
          <w:szCs w:val="22"/>
        </w:rPr>
        <w:t xml:space="preserve">bobot badan induk betina ayam </w:t>
      </w:r>
      <w:proofErr w:type="spellStart"/>
      <w:r w:rsidR="006D7C10" w:rsidRPr="0062307E">
        <w:rPr>
          <w:rStyle w:val="A3"/>
          <w:sz w:val="22"/>
          <w:szCs w:val="22"/>
        </w:rPr>
        <w:t>Tukong</w:t>
      </w:r>
      <w:proofErr w:type="spellEnd"/>
      <w:r w:rsidR="006D7C10" w:rsidRPr="0062307E">
        <w:rPr>
          <w:rStyle w:val="A3"/>
          <w:sz w:val="22"/>
          <w:szCs w:val="22"/>
        </w:rPr>
        <w:t xml:space="preserve"> </w:t>
      </w:r>
      <w:r w:rsidR="00E62121" w:rsidRPr="0062307E">
        <w:rPr>
          <w:rStyle w:val="A3"/>
          <w:sz w:val="22"/>
          <w:szCs w:val="22"/>
          <w:lang w:val="en-US"/>
        </w:rPr>
        <w:t xml:space="preserve"> yang </w:t>
      </w:r>
      <w:proofErr w:type="spellStart"/>
      <w:r w:rsidR="00E62121" w:rsidRPr="0062307E">
        <w:rPr>
          <w:rStyle w:val="A3"/>
          <w:sz w:val="22"/>
          <w:szCs w:val="22"/>
          <w:lang w:val="en-US"/>
        </w:rPr>
        <w:t>digunakan</w:t>
      </w:r>
      <w:proofErr w:type="spellEnd"/>
      <w:r w:rsidR="00E62121" w:rsidRPr="0062307E">
        <w:rPr>
          <w:rStyle w:val="A3"/>
          <w:sz w:val="22"/>
          <w:szCs w:val="22"/>
          <w:lang w:val="en-US"/>
        </w:rPr>
        <w:t xml:space="preserve"> pada </w:t>
      </w:r>
      <w:proofErr w:type="spellStart"/>
      <w:r w:rsidR="00E62121" w:rsidRPr="0062307E">
        <w:rPr>
          <w:rStyle w:val="A3"/>
          <w:sz w:val="22"/>
          <w:szCs w:val="22"/>
          <w:lang w:val="en-US"/>
        </w:rPr>
        <w:t>penelitian</w:t>
      </w:r>
      <w:proofErr w:type="spellEnd"/>
      <w:r w:rsidR="00E62121" w:rsidRPr="0062307E">
        <w:rPr>
          <w:rStyle w:val="A3"/>
          <w:sz w:val="22"/>
          <w:szCs w:val="22"/>
          <w:lang w:val="en-US"/>
        </w:rPr>
        <w:t xml:space="preserve"> </w:t>
      </w:r>
      <w:proofErr w:type="spellStart"/>
      <w:r w:rsidR="00E62121" w:rsidRPr="0062307E">
        <w:rPr>
          <w:rStyle w:val="A3"/>
          <w:sz w:val="22"/>
          <w:szCs w:val="22"/>
          <w:lang w:val="en-US"/>
        </w:rPr>
        <w:t>ini</w:t>
      </w:r>
      <w:proofErr w:type="spellEnd"/>
      <w:r w:rsidR="00E62121" w:rsidRPr="0062307E">
        <w:rPr>
          <w:rStyle w:val="A3"/>
          <w:sz w:val="22"/>
          <w:szCs w:val="22"/>
          <w:lang w:val="en-US"/>
        </w:rPr>
        <w:t xml:space="preserve"> </w:t>
      </w:r>
      <w:proofErr w:type="spellStart"/>
      <w:r w:rsidR="00E62121" w:rsidRPr="0062307E">
        <w:rPr>
          <w:rStyle w:val="A3"/>
          <w:sz w:val="22"/>
          <w:szCs w:val="22"/>
          <w:lang w:val="en-US"/>
        </w:rPr>
        <w:t>mempunyai</w:t>
      </w:r>
      <w:proofErr w:type="spellEnd"/>
      <w:r w:rsidR="00E62121" w:rsidRPr="0062307E">
        <w:rPr>
          <w:rStyle w:val="A3"/>
          <w:sz w:val="22"/>
          <w:szCs w:val="22"/>
          <w:lang w:val="en-US"/>
        </w:rPr>
        <w:t xml:space="preserve"> </w:t>
      </w:r>
      <w:proofErr w:type="spellStart"/>
      <w:r w:rsidR="00E62121" w:rsidRPr="0062307E">
        <w:rPr>
          <w:rStyle w:val="A3"/>
          <w:sz w:val="22"/>
          <w:szCs w:val="22"/>
          <w:lang w:val="en-US"/>
        </w:rPr>
        <w:t>rataan</w:t>
      </w:r>
      <w:proofErr w:type="spellEnd"/>
      <w:r w:rsidR="00E62121" w:rsidRPr="0062307E">
        <w:rPr>
          <w:rStyle w:val="A3"/>
          <w:sz w:val="22"/>
          <w:szCs w:val="22"/>
          <w:lang w:val="en-US"/>
        </w:rPr>
        <w:t xml:space="preserve"> </w:t>
      </w:r>
      <w:proofErr w:type="spellStart"/>
      <w:r w:rsidR="00E62121" w:rsidRPr="0062307E">
        <w:rPr>
          <w:rStyle w:val="A3"/>
          <w:sz w:val="22"/>
          <w:szCs w:val="22"/>
          <w:lang w:val="en-US"/>
        </w:rPr>
        <w:t>sebesar</w:t>
      </w:r>
      <w:proofErr w:type="spellEnd"/>
      <w:r w:rsidR="00E62121" w:rsidRPr="0062307E">
        <w:rPr>
          <w:rStyle w:val="A3"/>
          <w:sz w:val="22"/>
          <w:szCs w:val="22"/>
          <w:lang w:val="en-US"/>
        </w:rPr>
        <w:t xml:space="preserve"> </w:t>
      </w:r>
      <w:r w:rsidR="006D7C10" w:rsidRPr="0062307E">
        <w:rPr>
          <w:sz w:val="22"/>
          <w:szCs w:val="22"/>
        </w:rPr>
        <w:t>1,42±0,55 kg</w:t>
      </w:r>
      <w:r w:rsidR="004E31F7" w:rsidRPr="0062307E">
        <w:rPr>
          <w:sz w:val="22"/>
          <w:szCs w:val="22"/>
        </w:rPr>
        <w:t xml:space="preserve"> dan dilakukan pemeliharaan yang semi </w:t>
      </w:r>
      <w:proofErr w:type="spellStart"/>
      <w:r w:rsidR="004E31F7" w:rsidRPr="0062307E">
        <w:rPr>
          <w:sz w:val="22"/>
          <w:szCs w:val="22"/>
        </w:rPr>
        <w:t>insetif</w:t>
      </w:r>
      <w:proofErr w:type="spellEnd"/>
      <w:r w:rsidR="004E31F7" w:rsidRPr="0062307E">
        <w:rPr>
          <w:sz w:val="22"/>
          <w:szCs w:val="22"/>
        </w:rPr>
        <w:t>.</w:t>
      </w:r>
      <w:r w:rsidR="00547D68" w:rsidRPr="0062307E">
        <w:rPr>
          <w:sz w:val="22"/>
          <w:szCs w:val="22"/>
        </w:rPr>
        <w:t xml:space="preserve"> Bell dan</w:t>
      </w:r>
      <w:r w:rsidR="00CD44D6" w:rsidRPr="0062307E">
        <w:rPr>
          <w:sz w:val="22"/>
          <w:szCs w:val="22"/>
        </w:rPr>
        <w:t xml:space="preserve"> </w:t>
      </w:r>
      <w:proofErr w:type="spellStart"/>
      <w:r w:rsidR="00547D68" w:rsidRPr="0062307E">
        <w:rPr>
          <w:sz w:val="22"/>
          <w:szCs w:val="22"/>
        </w:rPr>
        <w:t>Weaver</w:t>
      </w:r>
      <w:proofErr w:type="spellEnd"/>
      <w:r w:rsidR="00547D68" w:rsidRPr="0062307E">
        <w:rPr>
          <w:sz w:val="22"/>
          <w:szCs w:val="22"/>
        </w:rPr>
        <w:t xml:space="preserve"> (2002)</w:t>
      </w:r>
      <w:r w:rsidR="00E62121" w:rsidRPr="0062307E">
        <w:rPr>
          <w:sz w:val="22"/>
          <w:szCs w:val="22"/>
          <w:lang w:val="en-US"/>
        </w:rPr>
        <w:t xml:space="preserve"> </w:t>
      </w:r>
      <w:proofErr w:type="spellStart"/>
      <w:r w:rsidR="00E62121" w:rsidRPr="0062307E">
        <w:rPr>
          <w:sz w:val="22"/>
          <w:szCs w:val="22"/>
          <w:lang w:val="en-US"/>
        </w:rPr>
        <w:t>serta</w:t>
      </w:r>
      <w:proofErr w:type="spellEnd"/>
      <w:r w:rsidR="00547D68" w:rsidRPr="0062307E">
        <w:rPr>
          <w:sz w:val="22"/>
          <w:szCs w:val="22"/>
        </w:rPr>
        <w:t xml:space="preserve"> </w:t>
      </w:r>
      <w:proofErr w:type="spellStart"/>
      <w:r w:rsidR="00547D68" w:rsidRPr="0062307E">
        <w:rPr>
          <w:sz w:val="22"/>
          <w:szCs w:val="22"/>
        </w:rPr>
        <w:t>Campbell</w:t>
      </w:r>
      <w:proofErr w:type="spellEnd"/>
      <w:r w:rsidR="00547D68" w:rsidRPr="0062307E">
        <w:rPr>
          <w:sz w:val="22"/>
          <w:szCs w:val="22"/>
        </w:rPr>
        <w:t xml:space="preserve"> </w:t>
      </w:r>
      <w:proofErr w:type="spellStart"/>
      <w:r w:rsidR="00547D68" w:rsidRPr="0062307E">
        <w:rPr>
          <w:i/>
          <w:iCs/>
          <w:sz w:val="22"/>
          <w:szCs w:val="22"/>
        </w:rPr>
        <w:t>et</w:t>
      </w:r>
      <w:proofErr w:type="spellEnd"/>
      <w:r w:rsidR="00547D68" w:rsidRPr="0062307E">
        <w:rPr>
          <w:i/>
          <w:iCs/>
          <w:sz w:val="22"/>
          <w:szCs w:val="22"/>
        </w:rPr>
        <w:t xml:space="preserve"> </w:t>
      </w:r>
      <w:proofErr w:type="spellStart"/>
      <w:r w:rsidR="00547D68" w:rsidRPr="0062307E">
        <w:rPr>
          <w:i/>
          <w:iCs/>
          <w:sz w:val="22"/>
          <w:szCs w:val="22"/>
        </w:rPr>
        <w:t>al.</w:t>
      </w:r>
      <w:proofErr w:type="spellEnd"/>
      <w:r w:rsidR="004E31F7" w:rsidRPr="0062307E">
        <w:rPr>
          <w:sz w:val="22"/>
          <w:szCs w:val="22"/>
        </w:rPr>
        <w:t>,</w:t>
      </w:r>
      <w:r w:rsidR="00547D68" w:rsidRPr="0062307E">
        <w:rPr>
          <w:sz w:val="22"/>
          <w:szCs w:val="22"/>
        </w:rPr>
        <w:t xml:space="preserve"> (2003) </w:t>
      </w:r>
      <w:proofErr w:type="spellStart"/>
      <w:r w:rsidR="00E62121" w:rsidRPr="0062307E">
        <w:rPr>
          <w:sz w:val="22"/>
          <w:szCs w:val="22"/>
          <w:lang w:val="en-US"/>
        </w:rPr>
        <w:t>menambahkan</w:t>
      </w:r>
      <w:proofErr w:type="spellEnd"/>
      <w:r w:rsidR="00E62121" w:rsidRPr="0062307E">
        <w:rPr>
          <w:sz w:val="22"/>
          <w:szCs w:val="22"/>
          <w:lang w:val="en-US"/>
        </w:rPr>
        <w:t xml:space="preserve"> </w:t>
      </w:r>
      <w:r w:rsidR="00547D68" w:rsidRPr="0062307E">
        <w:rPr>
          <w:sz w:val="22"/>
          <w:szCs w:val="22"/>
        </w:rPr>
        <w:t xml:space="preserve">bahwa </w:t>
      </w:r>
      <w:proofErr w:type="spellStart"/>
      <w:r w:rsidR="00E62121" w:rsidRPr="0062307E">
        <w:rPr>
          <w:sz w:val="22"/>
          <w:szCs w:val="22"/>
          <w:lang w:val="en-US"/>
        </w:rPr>
        <w:t>beratf</w:t>
      </w:r>
      <w:proofErr w:type="spellEnd"/>
      <w:r w:rsidR="00547D68" w:rsidRPr="0062307E">
        <w:rPr>
          <w:sz w:val="22"/>
          <w:szCs w:val="22"/>
        </w:rPr>
        <w:t xml:space="preserve"> telur</w:t>
      </w:r>
      <w:r w:rsidR="00E62121" w:rsidRPr="0062307E">
        <w:rPr>
          <w:sz w:val="22"/>
          <w:szCs w:val="22"/>
          <w:lang w:val="en-US"/>
        </w:rPr>
        <w:t xml:space="preserve"> pada </w:t>
      </w:r>
      <w:proofErr w:type="spellStart"/>
      <w:r w:rsidR="00E62121" w:rsidRPr="0062307E">
        <w:rPr>
          <w:sz w:val="22"/>
          <w:szCs w:val="22"/>
          <w:lang w:val="en-US"/>
        </w:rPr>
        <w:t>unggas</w:t>
      </w:r>
      <w:proofErr w:type="spellEnd"/>
      <w:r w:rsidR="00547D68" w:rsidRPr="0062307E">
        <w:rPr>
          <w:sz w:val="22"/>
          <w:szCs w:val="22"/>
        </w:rPr>
        <w:t xml:space="preserve"> dipengaruhi oleh </w:t>
      </w:r>
      <w:proofErr w:type="spellStart"/>
      <w:r w:rsidR="00547D68" w:rsidRPr="0062307E">
        <w:rPr>
          <w:sz w:val="22"/>
          <w:szCs w:val="22"/>
        </w:rPr>
        <w:t>strain</w:t>
      </w:r>
      <w:proofErr w:type="spellEnd"/>
      <w:r w:rsidR="00547D68" w:rsidRPr="0062307E">
        <w:rPr>
          <w:sz w:val="22"/>
          <w:szCs w:val="22"/>
        </w:rPr>
        <w:t>, umur pertama</w:t>
      </w:r>
      <w:r w:rsidR="00CD44D6" w:rsidRPr="0062307E">
        <w:rPr>
          <w:sz w:val="22"/>
          <w:szCs w:val="22"/>
        </w:rPr>
        <w:t xml:space="preserve"> </w:t>
      </w:r>
      <w:r w:rsidR="00547D68" w:rsidRPr="0062307E">
        <w:rPr>
          <w:sz w:val="22"/>
          <w:szCs w:val="22"/>
        </w:rPr>
        <w:t>bertelur, pola pemeliharaan, usia</w:t>
      </w:r>
      <w:r w:rsidR="00CD44D6" w:rsidRPr="0062307E">
        <w:rPr>
          <w:sz w:val="22"/>
          <w:szCs w:val="22"/>
        </w:rPr>
        <w:t xml:space="preserve"> </w:t>
      </w:r>
      <w:r w:rsidR="00547D68" w:rsidRPr="0062307E">
        <w:rPr>
          <w:sz w:val="22"/>
          <w:szCs w:val="22"/>
        </w:rPr>
        <w:t xml:space="preserve">dan </w:t>
      </w:r>
      <w:r w:rsidR="00026208" w:rsidRPr="0062307E">
        <w:rPr>
          <w:sz w:val="22"/>
          <w:szCs w:val="22"/>
        </w:rPr>
        <w:t>bobot induk</w:t>
      </w:r>
      <w:r w:rsidR="00E62121" w:rsidRPr="0062307E">
        <w:rPr>
          <w:sz w:val="22"/>
          <w:szCs w:val="22"/>
          <w:lang w:val="en-US"/>
        </w:rPr>
        <w:t>.</w:t>
      </w:r>
    </w:p>
    <w:p w14:paraId="35B333CC" w14:textId="67EE24CF" w:rsidR="00806E86" w:rsidRPr="0062307E" w:rsidRDefault="004E31F7" w:rsidP="00026208">
      <w:pPr>
        <w:autoSpaceDE w:val="0"/>
        <w:autoSpaceDN w:val="0"/>
        <w:adjustRightInd w:val="0"/>
        <w:spacing w:line="360" w:lineRule="auto"/>
        <w:ind w:firstLine="567"/>
        <w:jc w:val="both"/>
        <w:rPr>
          <w:sz w:val="22"/>
          <w:szCs w:val="22"/>
        </w:rPr>
      </w:pPr>
      <w:r w:rsidRPr="0062307E">
        <w:rPr>
          <w:sz w:val="22"/>
          <w:szCs w:val="22"/>
        </w:rPr>
        <w:t>F</w:t>
      </w:r>
      <w:r w:rsidR="00A613E1" w:rsidRPr="0062307E">
        <w:rPr>
          <w:sz w:val="22"/>
          <w:szCs w:val="22"/>
        </w:rPr>
        <w:t xml:space="preserve">ertilitas telur ayam </w:t>
      </w:r>
      <w:proofErr w:type="spellStart"/>
      <w:r w:rsidR="00A613E1" w:rsidRPr="0062307E">
        <w:rPr>
          <w:sz w:val="22"/>
          <w:szCs w:val="22"/>
        </w:rPr>
        <w:t>Tukong</w:t>
      </w:r>
      <w:proofErr w:type="spellEnd"/>
      <w:r w:rsidR="00A613E1" w:rsidRPr="0062307E">
        <w:rPr>
          <w:sz w:val="22"/>
          <w:szCs w:val="22"/>
        </w:rPr>
        <w:t xml:space="preserve"> </w:t>
      </w:r>
      <w:r w:rsidRPr="0062307E">
        <w:rPr>
          <w:sz w:val="22"/>
          <w:szCs w:val="22"/>
        </w:rPr>
        <w:t xml:space="preserve">pada penelitian ini diperoleh sebesar </w:t>
      </w:r>
      <w:r w:rsidR="00A613E1" w:rsidRPr="0062307E">
        <w:rPr>
          <w:sz w:val="22"/>
          <w:szCs w:val="22"/>
        </w:rPr>
        <w:t>73,51%</w:t>
      </w:r>
      <w:r w:rsidRPr="0062307E">
        <w:rPr>
          <w:sz w:val="22"/>
          <w:szCs w:val="22"/>
        </w:rPr>
        <w:t xml:space="preserve">; nilai fertilitas ini </w:t>
      </w:r>
      <w:r w:rsidR="006D7C10" w:rsidRPr="0062307E">
        <w:rPr>
          <w:sz w:val="22"/>
          <w:szCs w:val="22"/>
        </w:rPr>
        <w:t xml:space="preserve">lebih </w:t>
      </w:r>
      <w:proofErr w:type="spellStart"/>
      <w:r w:rsidR="006D7C10" w:rsidRPr="0062307E">
        <w:rPr>
          <w:sz w:val="22"/>
          <w:szCs w:val="22"/>
        </w:rPr>
        <w:t>lebih</w:t>
      </w:r>
      <w:proofErr w:type="spellEnd"/>
      <w:r w:rsidR="006D7C10" w:rsidRPr="0062307E">
        <w:rPr>
          <w:sz w:val="22"/>
          <w:szCs w:val="22"/>
        </w:rPr>
        <w:t xml:space="preserve"> tinggi </w:t>
      </w:r>
      <w:r w:rsidRPr="0062307E">
        <w:rPr>
          <w:sz w:val="22"/>
          <w:szCs w:val="22"/>
        </w:rPr>
        <w:t>dari penelitian</w:t>
      </w:r>
      <w:r w:rsidR="00A613E1" w:rsidRPr="0062307E">
        <w:rPr>
          <w:sz w:val="22"/>
          <w:szCs w:val="22"/>
        </w:rPr>
        <w:t xml:space="preserve"> </w:t>
      </w:r>
      <w:proofErr w:type="spellStart"/>
      <w:r w:rsidR="006D7C10" w:rsidRPr="0062307E">
        <w:rPr>
          <w:sz w:val="22"/>
          <w:szCs w:val="22"/>
        </w:rPr>
        <w:t>Nafiu</w:t>
      </w:r>
      <w:proofErr w:type="spellEnd"/>
      <w:r w:rsidR="006D7C10" w:rsidRPr="0062307E">
        <w:rPr>
          <w:sz w:val="22"/>
          <w:szCs w:val="22"/>
        </w:rPr>
        <w:t xml:space="preserve"> </w:t>
      </w:r>
      <w:proofErr w:type="spellStart"/>
      <w:r w:rsidR="006D7C10" w:rsidRPr="0062307E">
        <w:rPr>
          <w:i/>
          <w:iCs/>
          <w:sz w:val="22"/>
          <w:szCs w:val="22"/>
        </w:rPr>
        <w:t>et</w:t>
      </w:r>
      <w:proofErr w:type="spellEnd"/>
      <w:r w:rsidR="006D7C10" w:rsidRPr="0062307E">
        <w:rPr>
          <w:i/>
          <w:iCs/>
          <w:sz w:val="22"/>
          <w:szCs w:val="22"/>
        </w:rPr>
        <w:t xml:space="preserve"> </w:t>
      </w:r>
      <w:proofErr w:type="spellStart"/>
      <w:r w:rsidR="006D7C10" w:rsidRPr="0062307E">
        <w:rPr>
          <w:i/>
          <w:iCs/>
          <w:sz w:val="22"/>
          <w:szCs w:val="22"/>
        </w:rPr>
        <w:t>al.</w:t>
      </w:r>
      <w:proofErr w:type="spellEnd"/>
      <w:r w:rsidR="006D7C10" w:rsidRPr="0062307E">
        <w:rPr>
          <w:i/>
          <w:iCs/>
          <w:sz w:val="22"/>
          <w:szCs w:val="22"/>
        </w:rPr>
        <w:t>,</w:t>
      </w:r>
      <w:r w:rsidR="006D7C10" w:rsidRPr="0062307E">
        <w:rPr>
          <w:sz w:val="22"/>
          <w:szCs w:val="22"/>
        </w:rPr>
        <w:t xml:space="preserve"> (2012) pada </w:t>
      </w:r>
      <w:r w:rsidR="00061A72" w:rsidRPr="0062307E">
        <w:rPr>
          <w:sz w:val="22"/>
          <w:szCs w:val="22"/>
        </w:rPr>
        <w:t>ayam Tolaki sebesar 52,72%</w:t>
      </w:r>
      <w:r w:rsidR="006D7C10" w:rsidRPr="0062307E">
        <w:rPr>
          <w:sz w:val="22"/>
          <w:szCs w:val="22"/>
        </w:rPr>
        <w:t xml:space="preserve"> dan ayam </w:t>
      </w:r>
      <w:proofErr w:type="spellStart"/>
      <w:r w:rsidR="00AB47DB" w:rsidRPr="0062307E">
        <w:rPr>
          <w:sz w:val="22"/>
          <w:szCs w:val="22"/>
        </w:rPr>
        <w:t>Pelung</w:t>
      </w:r>
      <w:proofErr w:type="spellEnd"/>
      <w:r w:rsidR="00AB47DB" w:rsidRPr="0062307E">
        <w:rPr>
          <w:sz w:val="22"/>
          <w:szCs w:val="22"/>
        </w:rPr>
        <w:t xml:space="preserve"> </w:t>
      </w:r>
      <w:r w:rsidR="00220A44" w:rsidRPr="0062307E">
        <w:rPr>
          <w:sz w:val="22"/>
          <w:szCs w:val="22"/>
        </w:rPr>
        <w:t xml:space="preserve">sebesar </w:t>
      </w:r>
      <w:r w:rsidR="00AB47DB" w:rsidRPr="0062307E">
        <w:rPr>
          <w:sz w:val="22"/>
          <w:szCs w:val="22"/>
        </w:rPr>
        <w:t>47,10% (</w:t>
      </w:r>
      <w:proofErr w:type="spellStart"/>
      <w:r w:rsidR="00AB47DB" w:rsidRPr="0062307E">
        <w:rPr>
          <w:sz w:val="22"/>
          <w:szCs w:val="22"/>
        </w:rPr>
        <w:t>Nataamijaya</w:t>
      </w:r>
      <w:proofErr w:type="spellEnd"/>
      <w:r w:rsidR="00AB47DB" w:rsidRPr="0062307E">
        <w:rPr>
          <w:sz w:val="22"/>
          <w:szCs w:val="22"/>
        </w:rPr>
        <w:t xml:space="preserve"> </w:t>
      </w:r>
      <w:proofErr w:type="spellStart"/>
      <w:r w:rsidRPr="0062307E">
        <w:rPr>
          <w:i/>
          <w:iCs/>
          <w:sz w:val="22"/>
          <w:szCs w:val="22"/>
        </w:rPr>
        <w:t>et</w:t>
      </w:r>
      <w:proofErr w:type="spellEnd"/>
      <w:r w:rsidRPr="0062307E">
        <w:rPr>
          <w:i/>
          <w:iCs/>
          <w:sz w:val="22"/>
          <w:szCs w:val="22"/>
        </w:rPr>
        <w:t xml:space="preserve"> al</w:t>
      </w:r>
      <w:r w:rsidRPr="0062307E">
        <w:rPr>
          <w:sz w:val="22"/>
          <w:szCs w:val="22"/>
        </w:rPr>
        <w:t xml:space="preserve">., </w:t>
      </w:r>
      <w:r w:rsidR="00AB47DB" w:rsidRPr="0062307E">
        <w:rPr>
          <w:sz w:val="22"/>
          <w:szCs w:val="22"/>
        </w:rPr>
        <w:t>2003)</w:t>
      </w:r>
      <w:r w:rsidR="006D7C10" w:rsidRPr="0062307E">
        <w:rPr>
          <w:sz w:val="22"/>
          <w:szCs w:val="22"/>
        </w:rPr>
        <w:t xml:space="preserve"> tetapi </w:t>
      </w:r>
      <w:r w:rsidR="00220A44" w:rsidRPr="0062307E">
        <w:rPr>
          <w:sz w:val="22"/>
          <w:szCs w:val="22"/>
        </w:rPr>
        <w:t>hampir sama</w:t>
      </w:r>
      <w:r w:rsidR="006D7C10" w:rsidRPr="0062307E">
        <w:rPr>
          <w:sz w:val="22"/>
          <w:szCs w:val="22"/>
        </w:rPr>
        <w:t xml:space="preserve"> dengan fertil</w:t>
      </w:r>
      <w:r w:rsidR="00220A44" w:rsidRPr="0062307E">
        <w:rPr>
          <w:sz w:val="22"/>
          <w:szCs w:val="22"/>
        </w:rPr>
        <w:t>i</w:t>
      </w:r>
      <w:r w:rsidR="006D7C10" w:rsidRPr="0062307E">
        <w:rPr>
          <w:sz w:val="22"/>
          <w:szCs w:val="22"/>
        </w:rPr>
        <w:t xml:space="preserve">tas pada ayam Kedu yaitu 74,24% (Suryani </w:t>
      </w:r>
      <w:proofErr w:type="spellStart"/>
      <w:r w:rsidR="006D7C10" w:rsidRPr="0062307E">
        <w:rPr>
          <w:i/>
          <w:iCs/>
          <w:sz w:val="22"/>
          <w:szCs w:val="22"/>
        </w:rPr>
        <w:t>et</w:t>
      </w:r>
      <w:proofErr w:type="spellEnd"/>
      <w:r w:rsidR="006D7C10" w:rsidRPr="0062307E">
        <w:rPr>
          <w:i/>
          <w:iCs/>
          <w:sz w:val="22"/>
          <w:szCs w:val="22"/>
        </w:rPr>
        <w:t xml:space="preserve"> al</w:t>
      </w:r>
      <w:r w:rsidR="006D7C10" w:rsidRPr="0062307E">
        <w:rPr>
          <w:sz w:val="22"/>
          <w:szCs w:val="22"/>
        </w:rPr>
        <w:t xml:space="preserve">., 2012) ayam Sentul serta ayam </w:t>
      </w:r>
      <w:proofErr w:type="spellStart"/>
      <w:r w:rsidR="006D7C10" w:rsidRPr="0062307E">
        <w:rPr>
          <w:sz w:val="22"/>
          <w:szCs w:val="22"/>
        </w:rPr>
        <w:t>Pelung</w:t>
      </w:r>
      <w:proofErr w:type="spellEnd"/>
      <w:r w:rsidR="006D7C10" w:rsidRPr="0062307E">
        <w:rPr>
          <w:sz w:val="22"/>
          <w:szCs w:val="22"/>
        </w:rPr>
        <w:t xml:space="preserve"> </w:t>
      </w:r>
      <w:r w:rsidRPr="0062307E">
        <w:rPr>
          <w:sz w:val="22"/>
          <w:szCs w:val="22"/>
        </w:rPr>
        <w:t xml:space="preserve">masing-masing </w:t>
      </w:r>
      <w:r w:rsidR="006D7C10" w:rsidRPr="0062307E">
        <w:rPr>
          <w:sz w:val="22"/>
          <w:szCs w:val="22"/>
        </w:rPr>
        <w:t>sebesar 73,76% dan 47,10% (</w:t>
      </w:r>
      <w:proofErr w:type="spellStart"/>
      <w:r w:rsidR="006D7C10" w:rsidRPr="0062307E">
        <w:rPr>
          <w:sz w:val="22"/>
          <w:szCs w:val="22"/>
        </w:rPr>
        <w:t>Nataamijaya</w:t>
      </w:r>
      <w:proofErr w:type="spellEnd"/>
      <w:r w:rsidR="006D7C10" w:rsidRPr="0062307E">
        <w:rPr>
          <w:sz w:val="22"/>
          <w:szCs w:val="22"/>
        </w:rPr>
        <w:t xml:space="preserve"> </w:t>
      </w:r>
      <w:proofErr w:type="spellStart"/>
      <w:r w:rsidRPr="0062307E">
        <w:rPr>
          <w:i/>
          <w:iCs/>
          <w:sz w:val="22"/>
          <w:szCs w:val="22"/>
        </w:rPr>
        <w:t>et</w:t>
      </w:r>
      <w:proofErr w:type="spellEnd"/>
      <w:r w:rsidRPr="0062307E">
        <w:rPr>
          <w:i/>
          <w:iCs/>
          <w:sz w:val="22"/>
          <w:szCs w:val="22"/>
        </w:rPr>
        <w:t xml:space="preserve"> </w:t>
      </w:r>
      <w:proofErr w:type="spellStart"/>
      <w:r w:rsidRPr="0062307E">
        <w:rPr>
          <w:i/>
          <w:iCs/>
          <w:sz w:val="22"/>
          <w:szCs w:val="22"/>
        </w:rPr>
        <w:t>al</w:t>
      </w:r>
      <w:r w:rsidR="006D7C10" w:rsidRPr="0062307E">
        <w:rPr>
          <w:sz w:val="22"/>
          <w:szCs w:val="22"/>
        </w:rPr>
        <w:t>.</w:t>
      </w:r>
      <w:proofErr w:type="spellEnd"/>
      <w:r w:rsidR="006D7C10" w:rsidRPr="0062307E">
        <w:rPr>
          <w:sz w:val="22"/>
          <w:szCs w:val="22"/>
        </w:rPr>
        <w:t xml:space="preserve">, 2003). </w:t>
      </w:r>
      <w:r w:rsidR="00806E86" w:rsidRPr="0062307E">
        <w:rPr>
          <w:sz w:val="22"/>
          <w:szCs w:val="22"/>
        </w:rPr>
        <w:t xml:space="preserve">Tingginya fertilitas telur pada penelitian ini </w:t>
      </w:r>
      <w:r w:rsidR="00026208" w:rsidRPr="0062307E">
        <w:rPr>
          <w:sz w:val="22"/>
          <w:szCs w:val="22"/>
        </w:rPr>
        <w:t xml:space="preserve">dikarenakan penggunaan rasio jantan betina pada pemeliharaan ayam </w:t>
      </w:r>
      <w:proofErr w:type="spellStart"/>
      <w:r w:rsidR="00026208" w:rsidRPr="0062307E">
        <w:rPr>
          <w:sz w:val="22"/>
          <w:szCs w:val="22"/>
        </w:rPr>
        <w:t>Tukong</w:t>
      </w:r>
      <w:proofErr w:type="spellEnd"/>
      <w:r w:rsidR="00026208" w:rsidRPr="0062307E">
        <w:rPr>
          <w:sz w:val="22"/>
          <w:szCs w:val="22"/>
        </w:rPr>
        <w:t xml:space="preserve"> yaitu 1:3 serta </w:t>
      </w:r>
      <w:proofErr w:type="spellStart"/>
      <w:r w:rsidR="00026208" w:rsidRPr="0062307E">
        <w:rPr>
          <w:sz w:val="22"/>
          <w:szCs w:val="22"/>
        </w:rPr>
        <w:t>serta</w:t>
      </w:r>
      <w:proofErr w:type="spellEnd"/>
      <w:r w:rsidR="00026208" w:rsidRPr="0062307E">
        <w:rPr>
          <w:sz w:val="22"/>
          <w:szCs w:val="22"/>
        </w:rPr>
        <w:t xml:space="preserve"> dilakukan perkawinan secara alam. </w:t>
      </w:r>
      <w:r w:rsidR="00806E86" w:rsidRPr="0062307E">
        <w:rPr>
          <w:sz w:val="22"/>
          <w:szCs w:val="22"/>
        </w:rPr>
        <w:t>Indr</w:t>
      </w:r>
      <w:r w:rsidR="002B2EB9" w:rsidRPr="0062307E">
        <w:rPr>
          <w:sz w:val="22"/>
          <w:szCs w:val="22"/>
        </w:rPr>
        <w:t>a</w:t>
      </w:r>
      <w:r w:rsidR="00806E86" w:rsidRPr="0062307E">
        <w:rPr>
          <w:sz w:val="22"/>
          <w:szCs w:val="22"/>
        </w:rPr>
        <w:t xml:space="preserve">wati </w:t>
      </w:r>
      <w:proofErr w:type="spellStart"/>
      <w:r w:rsidR="00806E86" w:rsidRPr="0062307E">
        <w:rPr>
          <w:i/>
          <w:iCs/>
          <w:sz w:val="22"/>
          <w:szCs w:val="22"/>
        </w:rPr>
        <w:t>et</w:t>
      </w:r>
      <w:proofErr w:type="spellEnd"/>
      <w:r w:rsidR="00806E86" w:rsidRPr="0062307E">
        <w:rPr>
          <w:i/>
          <w:iCs/>
          <w:sz w:val="22"/>
          <w:szCs w:val="22"/>
        </w:rPr>
        <w:t xml:space="preserve"> al.</w:t>
      </w:r>
      <w:r w:rsidR="00806E86" w:rsidRPr="0062307E">
        <w:rPr>
          <w:sz w:val="22"/>
          <w:szCs w:val="22"/>
        </w:rPr>
        <w:t xml:space="preserve">, </w:t>
      </w:r>
      <w:r w:rsidR="00026208" w:rsidRPr="0062307E">
        <w:rPr>
          <w:sz w:val="22"/>
          <w:szCs w:val="22"/>
        </w:rPr>
        <w:t>(</w:t>
      </w:r>
      <w:r w:rsidR="00806E86" w:rsidRPr="0062307E">
        <w:rPr>
          <w:sz w:val="22"/>
          <w:szCs w:val="22"/>
        </w:rPr>
        <w:t>2015)</w:t>
      </w:r>
      <w:r w:rsidR="00026208" w:rsidRPr="0062307E">
        <w:rPr>
          <w:sz w:val="22"/>
          <w:szCs w:val="22"/>
        </w:rPr>
        <w:t xml:space="preserve"> menjelaskan fertilitas pada unggas dipengaruhi bangsa, </w:t>
      </w:r>
      <w:proofErr w:type="spellStart"/>
      <w:r w:rsidR="00026208" w:rsidRPr="0062307E">
        <w:rPr>
          <w:sz w:val="22"/>
          <w:szCs w:val="22"/>
        </w:rPr>
        <w:t>system</w:t>
      </w:r>
      <w:proofErr w:type="spellEnd"/>
      <w:r w:rsidR="00026208" w:rsidRPr="0062307E">
        <w:rPr>
          <w:sz w:val="22"/>
          <w:szCs w:val="22"/>
        </w:rPr>
        <w:t xml:space="preserve"> perkawinan, pakan dan manajemen </w:t>
      </w:r>
      <w:proofErr w:type="spellStart"/>
      <w:r w:rsidR="00026208" w:rsidRPr="0062307E">
        <w:rPr>
          <w:sz w:val="22"/>
          <w:szCs w:val="22"/>
        </w:rPr>
        <w:t>pemeliharan</w:t>
      </w:r>
      <w:proofErr w:type="spellEnd"/>
      <w:r w:rsidR="00026208" w:rsidRPr="0062307E">
        <w:rPr>
          <w:sz w:val="22"/>
          <w:szCs w:val="22"/>
        </w:rPr>
        <w:t>.</w:t>
      </w:r>
    </w:p>
    <w:p w14:paraId="36D6F56C" w14:textId="3FDCC17B" w:rsidR="00806E86" w:rsidRPr="0062307E" w:rsidRDefault="00026208" w:rsidP="00B12229">
      <w:pPr>
        <w:autoSpaceDE w:val="0"/>
        <w:autoSpaceDN w:val="0"/>
        <w:adjustRightInd w:val="0"/>
        <w:spacing w:line="360" w:lineRule="auto"/>
        <w:ind w:firstLine="567"/>
        <w:jc w:val="both"/>
        <w:rPr>
          <w:sz w:val="22"/>
          <w:szCs w:val="22"/>
        </w:rPr>
      </w:pPr>
      <w:r w:rsidRPr="0062307E">
        <w:rPr>
          <w:sz w:val="22"/>
          <w:szCs w:val="22"/>
        </w:rPr>
        <w:t>D</w:t>
      </w:r>
      <w:r w:rsidR="00061A72" w:rsidRPr="0062307E">
        <w:rPr>
          <w:sz w:val="22"/>
          <w:szCs w:val="22"/>
        </w:rPr>
        <w:t xml:space="preserve">aya tetas telur ayam </w:t>
      </w:r>
      <w:proofErr w:type="spellStart"/>
      <w:r w:rsidR="00061A72" w:rsidRPr="0062307E">
        <w:rPr>
          <w:sz w:val="22"/>
          <w:szCs w:val="22"/>
        </w:rPr>
        <w:t>Tukong</w:t>
      </w:r>
      <w:proofErr w:type="spellEnd"/>
      <w:r w:rsidR="00061A72" w:rsidRPr="0062307E">
        <w:rPr>
          <w:sz w:val="22"/>
          <w:szCs w:val="22"/>
        </w:rPr>
        <w:t xml:space="preserve"> </w:t>
      </w:r>
      <w:r w:rsidRPr="0062307E">
        <w:rPr>
          <w:sz w:val="22"/>
          <w:szCs w:val="22"/>
        </w:rPr>
        <w:t xml:space="preserve">dapat dilihat pada Tabel 1 dan diperoleh nilai sebesar </w:t>
      </w:r>
      <w:r w:rsidR="00061A72" w:rsidRPr="0062307E">
        <w:rPr>
          <w:sz w:val="22"/>
          <w:szCs w:val="22"/>
        </w:rPr>
        <w:t xml:space="preserve">81,42%. </w:t>
      </w:r>
      <w:r w:rsidRPr="0062307E">
        <w:rPr>
          <w:sz w:val="22"/>
          <w:szCs w:val="22"/>
        </w:rPr>
        <w:t xml:space="preserve">Daya tetas pada ayam </w:t>
      </w:r>
      <w:proofErr w:type="spellStart"/>
      <w:r w:rsidRPr="0062307E">
        <w:rPr>
          <w:sz w:val="22"/>
          <w:szCs w:val="22"/>
        </w:rPr>
        <w:t>Tukong</w:t>
      </w:r>
      <w:proofErr w:type="spellEnd"/>
      <w:r w:rsidR="00061A72" w:rsidRPr="0062307E">
        <w:rPr>
          <w:sz w:val="22"/>
          <w:szCs w:val="22"/>
        </w:rPr>
        <w:t xml:space="preserve"> lebih tinggi </w:t>
      </w:r>
      <w:r w:rsidRPr="0062307E">
        <w:rPr>
          <w:sz w:val="22"/>
          <w:szCs w:val="22"/>
        </w:rPr>
        <w:t>dari</w:t>
      </w:r>
      <w:r w:rsidR="00061A72" w:rsidRPr="0062307E">
        <w:rPr>
          <w:sz w:val="22"/>
          <w:szCs w:val="22"/>
        </w:rPr>
        <w:t xml:space="preserve"> </w:t>
      </w:r>
      <w:r w:rsidRPr="0062307E">
        <w:rPr>
          <w:sz w:val="22"/>
          <w:szCs w:val="22"/>
        </w:rPr>
        <w:t>laporan</w:t>
      </w:r>
      <w:r w:rsidR="00061A72" w:rsidRPr="0062307E">
        <w:rPr>
          <w:sz w:val="22"/>
          <w:szCs w:val="22"/>
        </w:rPr>
        <w:t xml:space="preserve"> </w:t>
      </w:r>
      <w:proofErr w:type="spellStart"/>
      <w:r w:rsidR="00061A72" w:rsidRPr="0062307E">
        <w:rPr>
          <w:sz w:val="22"/>
          <w:szCs w:val="22"/>
        </w:rPr>
        <w:t>Nafiu</w:t>
      </w:r>
      <w:proofErr w:type="spellEnd"/>
      <w:r w:rsidR="00061A72" w:rsidRPr="0062307E">
        <w:rPr>
          <w:sz w:val="22"/>
          <w:szCs w:val="22"/>
        </w:rPr>
        <w:t xml:space="preserve"> </w:t>
      </w:r>
      <w:proofErr w:type="spellStart"/>
      <w:r w:rsidR="00061A72" w:rsidRPr="0062307E">
        <w:rPr>
          <w:i/>
          <w:iCs/>
          <w:sz w:val="22"/>
          <w:szCs w:val="22"/>
        </w:rPr>
        <w:t>et</w:t>
      </w:r>
      <w:proofErr w:type="spellEnd"/>
      <w:r w:rsidR="00061A72" w:rsidRPr="0062307E">
        <w:rPr>
          <w:i/>
          <w:iCs/>
          <w:sz w:val="22"/>
          <w:szCs w:val="22"/>
        </w:rPr>
        <w:t xml:space="preserve"> </w:t>
      </w:r>
      <w:proofErr w:type="spellStart"/>
      <w:r w:rsidR="00061A72" w:rsidRPr="0062307E">
        <w:rPr>
          <w:i/>
          <w:iCs/>
          <w:sz w:val="22"/>
          <w:szCs w:val="22"/>
        </w:rPr>
        <w:t>al</w:t>
      </w:r>
      <w:r w:rsidRPr="0062307E">
        <w:rPr>
          <w:sz w:val="22"/>
          <w:szCs w:val="22"/>
        </w:rPr>
        <w:t>.</w:t>
      </w:r>
      <w:proofErr w:type="spellEnd"/>
      <w:r w:rsidRPr="0062307E">
        <w:rPr>
          <w:sz w:val="22"/>
          <w:szCs w:val="22"/>
        </w:rPr>
        <w:t xml:space="preserve">, </w:t>
      </w:r>
      <w:r w:rsidR="00061A72" w:rsidRPr="0062307E">
        <w:rPr>
          <w:sz w:val="22"/>
          <w:szCs w:val="22"/>
        </w:rPr>
        <w:t xml:space="preserve">(2012) pada ayam Tolaki sebesar 55,21%; </w:t>
      </w:r>
      <w:r w:rsidR="009C4EA0" w:rsidRPr="0062307E">
        <w:rPr>
          <w:sz w:val="22"/>
          <w:szCs w:val="22"/>
        </w:rPr>
        <w:t>ayam Merawang, Lurik dan Komering masing-masing sebesar 95,32%; 96,62% dan 90,09% (</w:t>
      </w:r>
      <w:proofErr w:type="spellStart"/>
      <w:r w:rsidR="009C4EA0" w:rsidRPr="0062307E">
        <w:rPr>
          <w:sz w:val="22"/>
          <w:szCs w:val="22"/>
        </w:rPr>
        <w:t>Depison</w:t>
      </w:r>
      <w:proofErr w:type="spellEnd"/>
      <w:r w:rsidR="009C4EA0" w:rsidRPr="0062307E">
        <w:rPr>
          <w:sz w:val="22"/>
          <w:szCs w:val="22"/>
        </w:rPr>
        <w:t>, 2006).</w:t>
      </w:r>
      <w:r w:rsidR="00806E86" w:rsidRPr="0062307E">
        <w:rPr>
          <w:sz w:val="22"/>
          <w:szCs w:val="22"/>
        </w:rPr>
        <w:t xml:space="preserve"> </w:t>
      </w:r>
      <w:r w:rsidRPr="0062307E">
        <w:rPr>
          <w:sz w:val="22"/>
          <w:szCs w:val="22"/>
        </w:rPr>
        <w:t>D</w:t>
      </w:r>
      <w:r w:rsidR="00806E86" w:rsidRPr="0062307E">
        <w:rPr>
          <w:sz w:val="22"/>
          <w:szCs w:val="22"/>
        </w:rPr>
        <w:t xml:space="preserve">aya tetas ayam </w:t>
      </w:r>
      <w:proofErr w:type="spellStart"/>
      <w:r w:rsidR="00806E86" w:rsidRPr="0062307E">
        <w:rPr>
          <w:sz w:val="22"/>
          <w:szCs w:val="22"/>
        </w:rPr>
        <w:t>Tukong</w:t>
      </w:r>
      <w:proofErr w:type="spellEnd"/>
      <w:r w:rsidR="00806E86" w:rsidRPr="0062307E">
        <w:rPr>
          <w:sz w:val="22"/>
          <w:szCs w:val="22"/>
        </w:rPr>
        <w:t xml:space="preserve"> </w:t>
      </w:r>
      <w:r w:rsidRPr="0062307E">
        <w:rPr>
          <w:sz w:val="22"/>
          <w:szCs w:val="22"/>
        </w:rPr>
        <w:t>yang tinggi</w:t>
      </w:r>
      <w:r w:rsidR="00806E86" w:rsidRPr="0062307E">
        <w:rPr>
          <w:sz w:val="22"/>
          <w:szCs w:val="22"/>
        </w:rPr>
        <w:t xml:space="preserve"> dipengaruhi oleh pakan dan rasio pejantan dengan betina yang digunakan</w:t>
      </w:r>
      <w:r w:rsidR="00B12229" w:rsidRPr="0062307E">
        <w:rPr>
          <w:sz w:val="22"/>
          <w:szCs w:val="22"/>
        </w:rPr>
        <w:t xml:space="preserve"> sesuai pendapat </w:t>
      </w:r>
      <w:proofErr w:type="spellStart"/>
      <w:r w:rsidR="00806E86" w:rsidRPr="0062307E">
        <w:rPr>
          <w:sz w:val="22"/>
          <w:szCs w:val="22"/>
        </w:rPr>
        <w:t>North</w:t>
      </w:r>
      <w:proofErr w:type="spellEnd"/>
      <w:r w:rsidR="00806E86" w:rsidRPr="0062307E">
        <w:rPr>
          <w:sz w:val="22"/>
          <w:szCs w:val="22"/>
        </w:rPr>
        <w:t xml:space="preserve"> </w:t>
      </w:r>
      <w:proofErr w:type="spellStart"/>
      <w:r w:rsidR="00B12229" w:rsidRPr="0062307E">
        <w:rPr>
          <w:sz w:val="22"/>
          <w:szCs w:val="22"/>
        </w:rPr>
        <w:t>and</w:t>
      </w:r>
      <w:proofErr w:type="spellEnd"/>
      <w:r w:rsidR="00806E86" w:rsidRPr="0062307E">
        <w:rPr>
          <w:sz w:val="22"/>
          <w:szCs w:val="22"/>
        </w:rPr>
        <w:t xml:space="preserve"> Bell (1990)</w:t>
      </w:r>
      <w:r w:rsidR="00B12229" w:rsidRPr="0062307E">
        <w:rPr>
          <w:sz w:val="22"/>
          <w:szCs w:val="22"/>
        </w:rPr>
        <w:t xml:space="preserve"> serta Herlina </w:t>
      </w:r>
      <w:proofErr w:type="spellStart"/>
      <w:r w:rsidR="00B12229" w:rsidRPr="0062307E">
        <w:rPr>
          <w:i/>
          <w:iCs/>
          <w:sz w:val="22"/>
          <w:szCs w:val="22"/>
        </w:rPr>
        <w:t>et</w:t>
      </w:r>
      <w:proofErr w:type="spellEnd"/>
      <w:r w:rsidR="00B12229" w:rsidRPr="0062307E">
        <w:rPr>
          <w:i/>
          <w:iCs/>
          <w:sz w:val="22"/>
          <w:szCs w:val="22"/>
        </w:rPr>
        <w:t xml:space="preserve"> </w:t>
      </w:r>
      <w:proofErr w:type="spellStart"/>
      <w:r w:rsidR="00B12229" w:rsidRPr="0062307E">
        <w:rPr>
          <w:i/>
          <w:iCs/>
          <w:sz w:val="22"/>
          <w:szCs w:val="22"/>
        </w:rPr>
        <w:lastRenderedPageBreak/>
        <w:t>al.</w:t>
      </w:r>
      <w:proofErr w:type="spellEnd"/>
      <w:r w:rsidR="00B12229" w:rsidRPr="0062307E">
        <w:rPr>
          <w:i/>
          <w:iCs/>
          <w:sz w:val="22"/>
          <w:szCs w:val="22"/>
        </w:rPr>
        <w:t>,</w:t>
      </w:r>
      <w:r w:rsidR="00B12229" w:rsidRPr="0062307E">
        <w:rPr>
          <w:sz w:val="22"/>
          <w:szCs w:val="22"/>
        </w:rPr>
        <w:t xml:space="preserve"> (2016)</w:t>
      </w:r>
      <w:r w:rsidR="00B91D9A" w:rsidRPr="0062307E">
        <w:rPr>
          <w:sz w:val="22"/>
          <w:szCs w:val="22"/>
        </w:rPr>
        <w:t xml:space="preserve"> </w:t>
      </w:r>
      <w:r w:rsidR="00B12229" w:rsidRPr="0062307E">
        <w:rPr>
          <w:sz w:val="22"/>
          <w:szCs w:val="22"/>
        </w:rPr>
        <w:t xml:space="preserve">yang mengemukakan bahwa rasio jantan dan betina, kandungan nutrisi pakan, umur pejantan serta induk dan manajemen </w:t>
      </w:r>
      <w:proofErr w:type="spellStart"/>
      <w:r w:rsidR="00B12229" w:rsidRPr="0062307E">
        <w:rPr>
          <w:sz w:val="22"/>
          <w:szCs w:val="22"/>
        </w:rPr>
        <w:t>pemeliharan</w:t>
      </w:r>
      <w:proofErr w:type="spellEnd"/>
      <w:r w:rsidR="00B12229" w:rsidRPr="0062307E">
        <w:rPr>
          <w:sz w:val="22"/>
          <w:szCs w:val="22"/>
        </w:rPr>
        <w:t xml:space="preserve"> mempengaruhi daya tetas pada unggas</w:t>
      </w:r>
      <w:r w:rsidR="00806E86" w:rsidRPr="0062307E">
        <w:rPr>
          <w:sz w:val="22"/>
          <w:szCs w:val="22"/>
        </w:rPr>
        <w:t xml:space="preserve">. </w:t>
      </w:r>
    </w:p>
    <w:p w14:paraId="274FC566" w14:textId="60367506" w:rsidR="00B91D9A" w:rsidRPr="0062307E" w:rsidRDefault="00061A72" w:rsidP="00B91D9A">
      <w:pPr>
        <w:autoSpaceDE w:val="0"/>
        <w:autoSpaceDN w:val="0"/>
        <w:adjustRightInd w:val="0"/>
        <w:spacing w:line="360" w:lineRule="auto"/>
        <w:ind w:firstLine="567"/>
        <w:jc w:val="both"/>
        <w:rPr>
          <w:sz w:val="22"/>
          <w:szCs w:val="22"/>
        </w:rPr>
      </w:pPr>
      <w:r w:rsidRPr="0062307E">
        <w:rPr>
          <w:sz w:val="22"/>
          <w:szCs w:val="22"/>
        </w:rPr>
        <w:t xml:space="preserve">Bobot tetas ayam </w:t>
      </w:r>
      <w:proofErr w:type="spellStart"/>
      <w:r w:rsidRPr="0062307E">
        <w:rPr>
          <w:sz w:val="22"/>
          <w:szCs w:val="22"/>
        </w:rPr>
        <w:t>Tukong</w:t>
      </w:r>
      <w:proofErr w:type="spellEnd"/>
      <w:r w:rsidRPr="0062307E">
        <w:rPr>
          <w:sz w:val="22"/>
          <w:szCs w:val="22"/>
        </w:rPr>
        <w:t xml:space="preserve"> pada penelitian ini sebesar 26,89±2,73 g</w:t>
      </w:r>
      <w:r w:rsidR="00B12229" w:rsidRPr="0062307E">
        <w:rPr>
          <w:sz w:val="22"/>
          <w:szCs w:val="22"/>
        </w:rPr>
        <w:t xml:space="preserve"> (Tabel 1) dengan nilai yang sama dengan </w:t>
      </w:r>
      <w:r w:rsidRPr="0062307E">
        <w:rPr>
          <w:sz w:val="22"/>
          <w:szCs w:val="22"/>
        </w:rPr>
        <w:t xml:space="preserve">penelitian </w:t>
      </w:r>
      <w:proofErr w:type="spellStart"/>
      <w:r w:rsidRPr="0062307E">
        <w:rPr>
          <w:sz w:val="22"/>
          <w:szCs w:val="22"/>
        </w:rPr>
        <w:t>Nafiu</w:t>
      </w:r>
      <w:proofErr w:type="spellEnd"/>
      <w:r w:rsidRPr="0062307E">
        <w:rPr>
          <w:sz w:val="22"/>
          <w:szCs w:val="22"/>
        </w:rPr>
        <w:t xml:space="preserve"> </w:t>
      </w:r>
      <w:proofErr w:type="spellStart"/>
      <w:r w:rsidRPr="0062307E">
        <w:rPr>
          <w:i/>
          <w:iCs/>
          <w:sz w:val="22"/>
          <w:szCs w:val="22"/>
        </w:rPr>
        <w:t>et</w:t>
      </w:r>
      <w:proofErr w:type="spellEnd"/>
      <w:r w:rsidRPr="0062307E">
        <w:rPr>
          <w:i/>
          <w:iCs/>
          <w:sz w:val="22"/>
          <w:szCs w:val="22"/>
        </w:rPr>
        <w:t xml:space="preserve"> </w:t>
      </w:r>
      <w:proofErr w:type="spellStart"/>
      <w:r w:rsidRPr="0062307E">
        <w:rPr>
          <w:i/>
          <w:iCs/>
          <w:sz w:val="22"/>
          <w:szCs w:val="22"/>
        </w:rPr>
        <w:t>al</w:t>
      </w:r>
      <w:r w:rsidR="00B12229" w:rsidRPr="0062307E">
        <w:rPr>
          <w:sz w:val="22"/>
          <w:szCs w:val="22"/>
        </w:rPr>
        <w:t>.</w:t>
      </w:r>
      <w:proofErr w:type="spellEnd"/>
      <w:r w:rsidR="00B12229" w:rsidRPr="0062307E">
        <w:rPr>
          <w:sz w:val="22"/>
          <w:szCs w:val="22"/>
        </w:rPr>
        <w:t>,</w:t>
      </w:r>
      <w:r w:rsidRPr="0062307E">
        <w:rPr>
          <w:sz w:val="22"/>
          <w:szCs w:val="22"/>
        </w:rPr>
        <w:t xml:space="preserve"> (2012) pada ayam Tolaki sebesar </w:t>
      </w:r>
      <w:r w:rsidR="00A7102F" w:rsidRPr="0062307E">
        <w:rPr>
          <w:sz w:val="22"/>
          <w:szCs w:val="22"/>
        </w:rPr>
        <w:t>26,71 g</w:t>
      </w:r>
      <w:r w:rsidR="00CD44D6" w:rsidRPr="0062307E">
        <w:rPr>
          <w:sz w:val="22"/>
          <w:szCs w:val="22"/>
        </w:rPr>
        <w:t xml:space="preserve">; </w:t>
      </w:r>
      <w:proofErr w:type="spellStart"/>
      <w:r w:rsidR="00AB47DB" w:rsidRPr="0062307E">
        <w:rPr>
          <w:sz w:val="22"/>
          <w:szCs w:val="22"/>
        </w:rPr>
        <w:t>Nataamijaya</w:t>
      </w:r>
      <w:proofErr w:type="spellEnd"/>
      <w:r w:rsidR="00B91D9A" w:rsidRPr="0062307E">
        <w:rPr>
          <w:sz w:val="22"/>
          <w:szCs w:val="22"/>
        </w:rPr>
        <w:t xml:space="preserve"> </w:t>
      </w:r>
      <w:r w:rsidR="00B12229" w:rsidRPr="0062307E">
        <w:rPr>
          <w:sz w:val="22"/>
          <w:szCs w:val="22"/>
        </w:rPr>
        <w:t>(</w:t>
      </w:r>
      <w:r w:rsidR="00AB47DB" w:rsidRPr="0062307E">
        <w:rPr>
          <w:sz w:val="22"/>
          <w:szCs w:val="22"/>
        </w:rPr>
        <w:t>2008)</w:t>
      </w:r>
      <w:r w:rsidR="00B12229" w:rsidRPr="0062307E">
        <w:rPr>
          <w:sz w:val="22"/>
          <w:szCs w:val="22"/>
        </w:rPr>
        <w:t xml:space="preserve"> pada ayam Kedu hitam 28,98 g; Hidayat dan </w:t>
      </w:r>
      <w:proofErr w:type="spellStart"/>
      <w:r w:rsidR="00B12229" w:rsidRPr="0062307E">
        <w:rPr>
          <w:sz w:val="22"/>
          <w:szCs w:val="22"/>
        </w:rPr>
        <w:t>Sopiyana</w:t>
      </w:r>
      <w:proofErr w:type="spellEnd"/>
      <w:r w:rsidR="00B12229" w:rsidRPr="0062307E">
        <w:rPr>
          <w:sz w:val="22"/>
          <w:szCs w:val="22"/>
        </w:rPr>
        <w:t xml:space="preserve"> (2010) </w:t>
      </w:r>
      <w:r w:rsidR="00AB47DB" w:rsidRPr="0062307E">
        <w:rPr>
          <w:sz w:val="22"/>
          <w:szCs w:val="22"/>
        </w:rPr>
        <w:t>pada ayam Kedu putih 25,5 g</w:t>
      </w:r>
      <w:r w:rsidR="008333AA" w:rsidRPr="0062307E">
        <w:rPr>
          <w:sz w:val="22"/>
          <w:szCs w:val="22"/>
        </w:rPr>
        <w:t xml:space="preserve"> </w:t>
      </w:r>
      <w:r w:rsidR="00AB47DB" w:rsidRPr="0062307E">
        <w:rPr>
          <w:sz w:val="22"/>
          <w:szCs w:val="22"/>
        </w:rPr>
        <w:t>s</w:t>
      </w:r>
      <w:r w:rsidR="00B12229" w:rsidRPr="0062307E">
        <w:rPr>
          <w:sz w:val="22"/>
          <w:szCs w:val="22"/>
        </w:rPr>
        <w:t>erta</w:t>
      </w:r>
      <w:r w:rsidR="00AB47DB" w:rsidRPr="0062307E">
        <w:rPr>
          <w:sz w:val="22"/>
          <w:szCs w:val="22"/>
        </w:rPr>
        <w:t xml:space="preserve"> ayam Sentul sebesar 32,2 g</w:t>
      </w:r>
      <w:r w:rsidR="00B12229" w:rsidRPr="0062307E">
        <w:rPr>
          <w:sz w:val="22"/>
          <w:szCs w:val="22"/>
        </w:rPr>
        <w:t>.</w:t>
      </w:r>
      <w:r w:rsidR="00AB47DB" w:rsidRPr="0062307E">
        <w:rPr>
          <w:sz w:val="22"/>
          <w:szCs w:val="22"/>
        </w:rPr>
        <w:t xml:space="preserve"> </w:t>
      </w:r>
      <w:r w:rsidR="00B91D9A" w:rsidRPr="0062307E">
        <w:rPr>
          <w:sz w:val="22"/>
          <w:szCs w:val="22"/>
        </w:rPr>
        <w:t>B</w:t>
      </w:r>
      <w:r w:rsidR="0053273C" w:rsidRPr="0062307E">
        <w:rPr>
          <w:sz w:val="22"/>
          <w:szCs w:val="22"/>
        </w:rPr>
        <w:t xml:space="preserve">obot tetas </w:t>
      </w:r>
      <w:r w:rsidR="00B91D9A" w:rsidRPr="0062307E">
        <w:rPr>
          <w:sz w:val="22"/>
          <w:szCs w:val="22"/>
        </w:rPr>
        <w:t xml:space="preserve">yang rendah pada </w:t>
      </w:r>
      <w:r w:rsidR="0053273C" w:rsidRPr="0062307E">
        <w:rPr>
          <w:sz w:val="22"/>
          <w:szCs w:val="22"/>
        </w:rPr>
        <w:t xml:space="preserve">ayam </w:t>
      </w:r>
      <w:proofErr w:type="spellStart"/>
      <w:r w:rsidR="0053273C" w:rsidRPr="0062307E">
        <w:rPr>
          <w:sz w:val="22"/>
          <w:szCs w:val="22"/>
        </w:rPr>
        <w:t>Tukong</w:t>
      </w:r>
      <w:proofErr w:type="spellEnd"/>
      <w:r w:rsidR="0053273C" w:rsidRPr="0062307E">
        <w:rPr>
          <w:sz w:val="22"/>
          <w:szCs w:val="22"/>
        </w:rPr>
        <w:t xml:space="preserve"> </w:t>
      </w:r>
      <w:r w:rsidR="00B91D9A" w:rsidRPr="0062307E">
        <w:rPr>
          <w:sz w:val="22"/>
          <w:szCs w:val="22"/>
        </w:rPr>
        <w:t>dikarenakan berat telur dan ukuran tubuh</w:t>
      </w:r>
      <w:r w:rsidRPr="0062307E">
        <w:rPr>
          <w:sz w:val="22"/>
          <w:szCs w:val="22"/>
        </w:rPr>
        <w:t xml:space="preserve"> ayam </w:t>
      </w:r>
      <w:proofErr w:type="spellStart"/>
      <w:r w:rsidR="00A7102F" w:rsidRPr="0062307E">
        <w:rPr>
          <w:sz w:val="22"/>
          <w:szCs w:val="22"/>
        </w:rPr>
        <w:t>Tukong</w:t>
      </w:r>
      <w:proofErr w:type="spellEnd"/>
      <w:r w:rsidR="00A7102F" w:rsidRPr="0062307E">
        <w:rPr>
          <w:sz w:val="22"/>
          <w:szCs w:val="22"/>
        </w:rPr>
        <w:t xml:space="preserve"> </w:t>
      </w:r>
      <w:r w:rsidRPr="0062307E">
        <w:rPr>
          <w:sz w:val="22"/>
          <w:szCs w:val="22"/>
        </w:rPr>
        <w:t xml:space="preserve">yang kecil </w:t>
      </w:r>
      <w:r w:rsidR="00B91D9A" w:rsidRPr="0062307E">
        <w:rPr>
          <w:sz w:val="22"/>
          <w:szCs w:val="22"/>
        </w:rPr>
        <w:t>sehingga</w:t>
      </w:r>
      <w:r w:rsidR="00806E86" w:rsidRPr="0062307E">
        <w:rPr>
          <w:sz w:val="22"/>
          <w:szCs w:val="22"/>
        </w:rPr>
        <w:t xml:space="preserve"> mempengaruhi bobot tetas</w:t>
      </w:r>
      <w:r w:rsidR="00B91D9A" w:rsidRPr="0062307E">
        <w:rPr>
          <w:sz w:val="22"/>
          <w:szCs w:val="22"/>
        </w:rPr>
        <w:t xml:space="preserve"> sesuai pendapat </w:t>
      </w:r>
      <w:proofErr w:type="spellStart"/>
      <w:r w:rsidR="00806E86" w:rsidRPr="0062307E">
        <w:rPr>
          <w:sz w:val="22"/>
          <w:szCs w:val="22"/>
        </w:rPr>
        <w:t>North</w:t>
      </w:r>
      <w:proofErr w:type="spellEnd"/>
      <w:r w:rsidR="00806E86" w:rsidRPr="0062307E">
        <w:rPr>
          <w:sz w:val="22"/>
          <w:szCs w:val="22"/>
        </w:rPr>
        <w:t xml:space="preserve"> dan Bell (1990) </w:t>
      </w:r>
      <w:r w:rsidR="00B91D9A" w:rsidRPr="0062307E">
        <w:rPr>
          <w:sz w:val="22"/>
          <w:szCs w:val="22"/>
        </w:rPr>
        <w:t xml:space="preserve">yang menyatakan telur yang mempunyai berat lebih besar akan </w:t>
      </w:r>
      <w:proofErr w:type="spellStart"/>
      <w:r w:rsidR="00B91D9A" w:rsidRPr="0062307E">
        <w:rPr>
          <w:sz w:val="22"/>
          <w:szCs w:val="22"/>
        </w:rPr>
        <w:t>menghasilakn</w:t>
      </w:r>
      <w:proofErr w:type="spellEnd"/>
      <w:r w:rsidR="00B91D9A" w:rsidRPr="0062307E">
        <w:rPr>
          <w:sz w:val="22"/>
          <w:szCs w:val="22"/>
        </w:rPr>
        <w:t xml:space="preserve"> anak ayam yang lebih besar dibandingkan dengan telut dengan berat yang rendah. </w:t>
      </w:r>
    </w:p>
    <w:p w14:paraId="2F8C3E5D" w14:textId="77777777" w:rsidR="00B91D9A" w:rsidRPr="0062307E" w:rsidRDefault="00B91D9A" w:rsidP="00B91D9A">
      <w:pPr>
        <w:autoSpaceDE w:val="0"/>
        <w:autoSpaceDN w:val="0"/>
        <w:adjustRightInd w:val="0"/>
        <w:spacing w:line="360" w:lineRule="auto"/>
        <w:jc w:val="both"/>
        <w:rPr>
          <w:b/>
          <w:sz w:val="22"/>
          <w:szCs w:val="22"/>
        </w:rPr>
      </w:pPr>
    </w:p>
    <w:p w14:paraId="654D292F" w14:textId="5B10D36F" w:rsidR="00061A72" w:rsidRPr="0062307E" w:rsidRDefault="00874B24" w:rsidP="00B91D9A">
      <w:pPr>
        <w:autoSpaceDE w:val="0"/>
        <w:autoSpaceDN w:val="0"/>
        <w:adjustRightInd w:val="0"/>
        <w:spacing w:line="360" w:lineRule="auto"/>
        <w:jc w:val="center"/>
        <w:rPr>
          <w:b/>
          <w:sz w:val="22"/>
          <w:szCs w:val="22"/>
        </w:rPr>
      </w:pPr>
      <w:r w:rsidRPr="0062307E">
        <w:rPr>
          <w:b/>
          <w:sz w:val="22"/>
          <w:szCs w:val="22"/>
        </w:rPr>
        <w:t>KESIMPULAN</w:t>
      </w:r>
    </w:p>
    <w:p w14:paraId="5C31EF00" w14:textId="28A73E60" w:rsidR="00220A44" w:rsidRPr="0062307E" w:rsidRDefault="00B91D9A" w:rsidP="00D42E62">
      <w:pPr>
        <w:autoSpaceDE w:val="0"/>
        <w:autoSpaceDN w:val="0"/>
        <w:adjustRightInd w:val="0"/>
        <w:spacing w:line="360" w:lineRule="auto"/>
        <w:ind w:firstLine="567"/>
        <w:jc w:val="both"/>
        <w:rPr>
          <w:sz w:val="22"/>
          <w:szCs w:val="22"/>
        </w:rPr>
      </w:pPr>
      <w:r w:rsidRPr="0062307E">
        <w:rPr>
          <w:sz w:val="22"/>
          <w:szCs w:val="22"/>
        </w:rPr>
        <w:t xml:space="preserve">Ayam </w:t>
      </w:r>
      <w:proofErr w:type="spellStart"/>
      <w:r w:rsidRPr="0062307E">
        <w:rPr>
          <w:sz w:val="22"/>
          <w:szCs w:val="22"/>
        </w:rPr>
        <w:t>Tukong</w:t>
      </w:r>
      <w:proofErr w:type="spellEnd"/>
      <w:r w:rsidRPr="0062307E">
        <w:rPr>
          <w:sz w:val="22"/>
          <w:szCs w:val="22"/>
        </w:rPr>
        <w:t xml:space="preserve"> dari ukuran tubuh, warna bulu dan bentuk telur tidak berbeda jauh dengan ayam lokal lainnya. Perbedaan spesifik yang dimiliki ayam </w:t>
      </w:r>
      <w:proofErr w:type="spellStart"/>
      <w:r w:rsidRPr="0062307E">
        <w:rPr>
          <w:sz w:val="22"/>
          <w:szCs w:val="22"/>
        </w:rPr>
        <w:t>Tukong</w:t>
      </w:r>
      <w:proofErr w:type="spellEnd"/>
      <w:r w:rsidRPr="0062307E">
        <w:rPr>
          <w:sz w:val="22"/>
          <w:szCs w:val="22"/>
        </w:rPr>
        <w:t xml:space="preserve"> daripada ayam lokal lainnya yaitu tidak terdapat tungging/pangkal ekor atau</w:t>
      </w:r>
      <w:r w:rsidR="00D42E62" w:rsidRPr="0062307E">
        <w:rPr>
          <w:sz w:val="22"/>
          <w:szCs w:val="22"/>
        </w:rPr>
        <w:t xml:space="preserve"> </w:t>
      </w:r>
      <w:r w:rsidRPr="0062307E">
        <w:rPr>
          <w:sz w:val="22"/>
          <w:szCs w:val="22"/>
        </w:rPr>
        <w:t>”</w:t>
      </w:r>
      <w:proofErr w:type="spellStart"/>
      <w:r w:rsidRPr="0062307E">
        <w:rPr>
          <w:i/>
          <w:iCs/>
          <w:sz w:val="22"/>
          <w:szCs w:val="22"/>
        </w:rPr>
        <w:t>brutu</w:t>
      </w:r>
      <w:proofErr w:type="spellEnd"/>
      <w:r w:rsidRPr="0062307E">
        <w:rPr>
          <w:sz w:val="22"/>
          <w:szCs w:val="22"/>
        </w:rPr>
        <w:t>”</w:t>
      </w:r>
      <w:r w:rsidR="00D42E62" w:rsidRPr="0062307E">
        <w:rPr>
          <w:sz w:val="22"/>
          <w:szCs w:val="22"/>
        </w:rPr>
        <w:t xml:space="preserve"> </w:t>
      </w:r>
      <w:r w:rsidRPr="0062307E">
        <w:rPr>
          <w:sz w:val="22"/>
          <w:szCs w:val="22"/>
        </w:rPr>
        <w:t xml:space="preserve">sehingga menyebabkan ayam </w:t>
      </w:r>
      <w:proofErr w:type="spellStart"/>
      <w:r w:rsidRPr="0062307E">
        <w:rPr>
          <w:sz w:val="22"/>
          <w:szCs w:val="22"/>
        </w:rPr>
        <w:t>Tukong</w:t>
      </w:r>
      <w:proofErr w:type="spellEnd"/>
      <w:r w:rsidRPr="0062307E">
        <w:rPr>
          <w:sz w:val="22"/>
          <w:szCs w:val="22"/>
        </w:rPr>
        <w:t xml:space="preserve"> tidak mempunyai bulu ekor. </w:t>
      </w:r>
      <w:r w:rsidR="00E91192" w:rsidRPr="0062307E">
        <w:rPr>
          <w:sz w:val="22"/>
          <w:szCs w:val="22"/>
        </w:rPr>
        <w:t>Bobot badan pada ayam</w:t>
      </w:r>
      <w:r w:rsidR="006A1B7F" w:rsidRPr="0062307E">
        <w:rPr>
          <w:sz w:val="22"/>
          <w:szCs w:val="22"/>
        </w:rPr>
        <w:t xml:space="preserve"> </w:t>
      </w:r>
      <w:proofErr w:type="spellStart"/>
      <w:r w:rsidR="00E91192" w:rsidRPr="0062307E">
        <w:rPr>
          <w:sz w:val="22"/>
          <w:szCs w:val="22"/>
        </w:rPr>
        <w:t>Tukong</w:t>
      </w:r>
      <w:proofErr w:type="spellEnd"/>
      <w:r w:rsidR="006A1B7F" w:rsidRPr="0062307E">
        <w:rPr>
          <w:sz w:val="22"/>
          <w:szCs w:val="22"/>
        </w:rPr>
        <w:t xml:space="preserve"> </w:t>
      </w:r>
      <w:r w:rsidR="00E91192" w:rsidRPr="0062307E">
        <w:rPr>
          <w:sz w:val="22"/>
          <w:szCs w:val="22"/>
        </w:rPr>
        <w:t>jantan sebesar 1,65±0,82</w:t>
      </w:r>
      <w:r w:rsidR="006A1B7F" w:rsidRPr="0062307E">
        <w:rPr>
          <w:sz w:val="22"/>
          <w:szCs w:val="22"/>
        </w:rPr>
        <w:t xml:space="preserve"> </w:t>
      </w:r>
      <w:r w:rsidR="00E91192" w:rsidRPr="0062307E">
        <w:rPr>
          <w:sz w:val="22"/>
          <w:szCs w:val="22"/>
        </w:rPr>
        <w:t xml:space="preserve">kg sedangkan pada ayam betina sebesar 1,42±0,55 kg. Jumlah produksi telur ayam </w:t>
      </w:r>
      <w:proofErr w:type="spellStart"/>
      <w:r w:rsidR="00E91192" w:rsidRPr="0062307E">
        <w:rPr>
          <w:sz w:val="22"/>
          <w:szCs w:val="22"/>
        </w:rPr>
        <w:t>Tukong</w:t>
      </w:r>
      <w:proofErr w:type="spellEnd"/>
      <w:r w:rsidR="00E91192" w:rsidRPr="0062307E">
        <w:rPr>
          <w:sz w:val="22"/>
          <w:szCs w:val="22"/>
        </w:rPr>
        <w:t xml:space="preserve"> mencapai 9,45±1,22 butir/ekor dengan berat telur 40,37±5,05 g. Fertilitas telur ayam </w:t>
      </w:r>
      <w:proofErr w:type="spellStart"/>
      <w:r w:rsidR="00E91192" w:rsidRPr="0062307E">
        <w:rPr>
          <w:sz w:val="22"/>
          <w:szCs w:val="22"/>
        </w:rPr>
        <w:t>Tukong</w:t>
      </w:r>
      <w:proofErr w:type="spellEnd"/>
      <w:r w:rsidR="00E91192" w:rsidRPr="0062307E">
        <w:rPr>
          <w:sz w:val="22"/>
          <w:szCs w:val="22"/>
        </w:rPr>
        <w:t xml:space="preserve"> adalah 73,51% dengan daya tetas sebanyak 81,42% dan bobot tetas sebesar 26,89±2,73 g.</w:t>
      </w:r>
      <w:r w:rsidR="00897545" w:rsidRPr="0062307E">
        <w:rPr>
          <w:sz w:val="22"/>
          <w:szCs w:val="22"/>
        </w:rPr>
        <w:t xml:space="preserve"> </w:t>
      </w:r>
      <w:r w:rsidR="00D42E62" w:rsidRPr="0062307E">
        <w:rPr>
          <w:sz w:val="22"/>
          <w:szCs w:val="22"/>
        </w:rPr>
        <w:t>Se</w:t>
      </w:r>
      <w:r w:rsidRPr="0062307E">
        <w:rPr>
          <w:sz w:val="22"/>
          <w:szCs w:val="22"/>
        </w:rPr>
        <w:t xml:space="preserve">bagai sumber daya </w:t>
      </w:r>
      <w:proofErr w:type="spellStart"/>
      <w:r w:rsidRPr="0062307E">
        <w:rPr>
          <w:sz w:val="22"/>
          <w:szCs w:val="22"/>
        </w:rPr>
        <w:t>genetic</w:t>
      </w:r>
      <w:proofErr w:type="spellEnd"/>
      <w:r w:rsidRPr="0062307E">
        <w:rPr>
          <w:sz w:val="22"/>
          <w:szCs w:val="22"/>
        </w:rPr>
        <w:t xml:space="preserve"> ternak lokal Indonesia khususnya</w:t>
      </w:r>
      <w:r w:rsidR="00687019" w:rsidRPr="0062307E">
        <w:rPr>
          <w:sz w:val="22"/>
          <w:szCs w:val="22"/>
        </w:rPr>
        <w:t xml:space="preserve"> Kalimantan Barat </w:t>
      </w:r>
      <w:r w:rsidR="00D42E62" w:rsidRPr="0062307E">
        <w:rPr>
          <w:sz w:val="22"/>
          <w:szCs w:val="22"/>
        </w:rPr>
        <w:t xml:space="preserve">diperlukan pengembangan ayam </w:t>
      </w:r>
      <w:proofErr w:type="spellStart"/>
      <w:r w:rsidR="00D42E62" w:rsidRPr="0062307E">
        <w:rPr>
          <w:sz w:val="22"/>
          <w:szCs w:val="22"/>
        </w:rPr>
        <w:t>Tukong</w:t>
      </w:r>
      <w:proofErr w:type="spellEnd"/>
      <w:r w:rsidR="00D42E62" w:rsidRPr="0062307E">
        <w:rPr>
          <w:sz w:val="22"/>
          <w:szCs w:val="22"/>
        </w:rPr>
        <w:t xml:space="preserve"> secara berkelanjutan </w:t>
      </w:r>
      <w:r w:rsidRPr="0062307E">
        <w:rPr>
          <w:sz w:val="22"/>
          <w:szCs w:val="22"/>
        </w:rPr>
        <w:t xml:space="preserve">karena </w:t>
      </w:r>
      <w:r w:rsidR="00687019" w:rsidRPr="0062307E">
        <w:rPr>
          <w:sz w:val="22"/>
          <w:szCs w:val="22"/>
        </w:rPr>
        <w:t>keberadaannya sudah mulai langka</w:t>
      </w:r>
      <w:r w:rsidR="00D42E62" w:rsidRPr="0062307E">
        <w:rPr>
          <w:sz w:val="22"/>
          <w:szCs w:val="22"/>
        </w:rPr>
        <w:t>.</w:t>
      </w:r>
    </w:p>
    <w:p w14:paraId="02AAC7AB" w14:textId="77777777" w:rsidR="00220A44" w:rsidRPr="0062307E" w:rsidRDefault="00220A44" w:rsidP="00E91192">
      <w:pPr>
        <w:autoSpaceDE w:val="0"/>
        <w:autoSpaceDN w:val="0"/>
        <w:adjustRightInd w:val="0"/>
        <w:spacing w:line="360" w:lineRule="auto"/>
        <w:jc w:val="both"/>
        <w:rPr>
          <w:sz w:val="22"/>
          <w:szCs w:val="22"/>
        </w:rPr>
      </w:pPr>
    </w:p>
    <w:p w14:paraId="6CBA977A" w14:textId="77777777" w:rsidR="00A80356" w:rsidRPr="0062307E" w:rsidRDefault="00A80356" w:rsidP="0012057C">
      <w:pPr>
        <w:autoSpaceDE w:val="0"/>
        <w:autoSpaceDN w:val="0"/>
        <w:adjustRightInd w:val="0"/>
        <w:jc w:val="center"/>
        <w:rPr>
          <w:b/>
          <w:sz w:val="22"/>
          <w:szCs w:val="22"/>
        </w:rPr>
      </w:pPr>
    </w:p>
    <w:p w14:paraId="4D52118B" w14:textId="77777777" w:rsidR="00220A44" w:rsidRPr="0062307E" w:rsidRDefault="0012057C" w:rsidP="0062307E">
      <w:pPr>
        <w:autoSpaceDE w:val="0"/>
        <w:autoSpaceDN w:val="0"/>
        <w:adjustRightInd w:val="0"/>
        <w:jc w:val="center"/>
        <w:rPr>
          <w:b/>
          <w:sz w:val="22"/>
          <w:szCs w:val="22"/>
        </w:rPr>
      </w:pPr>
      <w:r w:rsidRPr="0062307E">
        <w:rPr>
          <w:b/>
          <w:sz w:val="22"/>
          <w:szCs w:val="22"/>
        </w:rPr>
        <w:t>DAFTAR PUSTAKA</w:t>
      </w:r>
    </w:p>
    <w:p w14:paraId="6077D364" w14:textId="77777777" w:rsidR="00220A44" w:rsidRPr="0062307E" w:rsidRDefault="00220A44" w:rsidP="0062307E">
      <w:pPr>
        <w:autoSpaceDE w:val="0"/>
        <w:autoSpaceDN w:val="0"/>
        <w:adjustRightInd w:val="0"/>
        <w:rPr>
          <w:sz w:val="22"/>
          <w:szCs w:val="22"/>
        </w:rPr>
      </w:pPr>
    </w:p>
    <w:p w14:paraId="423CA229" w14:textId="205C0792" w:rsidR="005C4A36" w:rsidRPr="0062307E" w:rsidRDefault="005C4A36" w:rsidP="0062307E">
      <w:pPr>
        <w:pStyle w:val="Default"/>
        <w:tabs>
          <w:tab w:val="left" w:pos="426"/>
        </w:tabs>
        <w:ind w:left="1134" w:hanging="1134"/>
        <w:jc w:val="both"/>
        <w:rPr>
          <w:color w:val="auto"/>
          <w:sz w:val="22"/>
          <w:szCs w:val="22"/>
        </w:rPr>
      </w:pPr>
      <w:r w:rsidRPr="0062307E">
        <w:rPr>
          <w:color w:val="auto"/>
          <w:sz w:val="22"/>
          <w:szCs w:val="22"/>
        </w:rPr>
        <w:t>Bell, D. D., &amp;</w:t>
      </w:r>
      <w:r w:rsidR="00012AC5" w:rsidRPr="0062307E">
        <w:rPr>
          <w:color w:val="auto"/>
          <w:sz w:val="22"/>
          <w:szCs w:val="22"/>
        </w:rPr>
        <w:t xml:space="preserve"> Weaver, W.D., (2002). </w:t>
      </w:r>
      <w:r w:rsidR="00012AC5" w:rsidRPr="0062307E">
        <w:rPr>
          <w:i/>
          <w:iCs/>
          <w:color w:val="auto"/>
          <w:sz w:val="22"/>
          <w:szCs w:val="22"/>
        </w:rPr>
        <w:t>Commercial Chicken Meat and Egg Production</w:t>
      </w:r>
      <w:r w:rsidR="00012AC5" w:rsidRPr="0062307E">
        <w:rPr>
          <w:color w:val="auto"/>
          <w:sz w:val="22"/>
          <w:szCs w:val="22"/>
        </w:rPr>
        <w:t xml:space="preserve">. New York. </w:t>
      </w:r>
      <w:proofErr w:type="spellStart"/>
      <w:r w:rsidR="00012AC5" w:rsidRPr="0062307E">
        <w:rPr>
          <w:color w:val="auto"/>
          <w:sz w:val="22"/>
          <w:szCs w:val="22"/>
        </w:rPr>
        <w:t>Spriinger</w:t>
      </w:r>
      <w:proofErr w:type="spellEnd"/>
      <w:r w:rsidR="00012AC5" w:rsidRPr="0062307E">
        <w:rPr>
          <w:color w:val="auto"/>
          <w:sz w:val="22"/>
          <w:szCs w:val="22"/>
        </w:rPr>
        <w:t xml:space="preserve"> Science Business Media.</w:t>
      </w:r>
    </w:p>
    <w:p w14:paraId="3AE068FD" w14:textId="77777777" w:rsidR="00A80356" w:rsidRPr="0062307E" w:rsidRDefault="00A80356" w:rsidP="0062307E">
      <w:pPr>
        <w:pStyle w:val="Default"/>
        <w:tabs>
          <w:tab w:val="left" w:pos="426"/>
        </w:tabs>
        <w:ind w:left="1134" w:hanging="1134"/>
        <w:jc w:val="both"/>
        <w:rPr>
          <w:color w:val="auto"/>
          <w:sz w:val="22"/>
          <w:szCs w:val="22"/>
        </w:rPr>
      </w:pPr>
    </w:p>
    <w:p w14:paraId="0220137B" w14:textId="29AAC053" w:rsidR="00A80356" w:rsidRDefault="00012AC5" w:rsidP="0062307E">
      <w:pPr>
        <w:tabs>
          <w:tab w:val="left" w:pos="426"/>
        </w:tabs>
        <w:autoSpaceDE w:val="0"/>
        <w:autoSpaceDN w:val="0"/>
        <w:adjustRightInd w:val="0"/>
        <w:ind w:left="1134" w:hanging="1134"/>
        <w:jc w:val="both"/>
        <w:rPr>
          <w:sz w:val="22"/>
          <w:szCs w:val="22"/>
          <w:lang w:val="en-US"/>
        </w:rPr>
      </w:pPr>
      <w:r w:rsidRPr="0062307E">
        <w:rPr>
          <w:sz w:val="22"/>
          <w:szCs w:val="22"/>
          <w:lang w:val="en-US"/>
        </w:rPr>
        <w:t xml:space="preserve">Campbell, N., Mitchell, L., &amp; Reece, J., (2003). </w:t>
      </w:r>
      <w:r w:rsidRPr="0062307E">
        <w:rPr>
          <w:i/>
          <w:iCs/>
          <w:sz w:val="22"/>
          <w:szCs w:val="22"/>
          <w:lang w:val="en-US"/>
        </w:rPr>
        <w:t xml:space="preserve">Biology </w:t>
      </w:r>
      <w:r w:rsidR="009A61AA" w:rsidRPr="0062307E">
        <w:rPr>
          <w:i/>
          <w:iCs/>
          <w:sz w:val="22"/>
          <w:szCs w:val="22"/>
          <w:lang w:val="en-US"/>
        </w:rPr>
        <w:t>C</w:t>
      </w:r>
      <w:r w:rsidRPr="0062307E">
        <w:rPr>
          <w:i/>
          <w:iCs/>
          <w:sz w:val="22"/>
          <w:szCs w:val="22"/>
          <w:lang w:val="en-US"/>
        </w:rPr>
        <w:t xml:space="preserve">oncepts and </w:t>
      </w:r>
      <w:r w:rsidR="009A61AA" w:rsidRPr="0062307E">
        <w:rPr>
          <w:i/>
          <w:iCs/>
          <w:sz w:val="22"/>
          <w:szCs w:val="22"/>
          <w:lang w:val="en-US"/>
        </w:rPr>
        <w:t>C</w:t>
      </w:r>
      <w:r w:rsidRPr="0062307E">
        <w:rPr>
          <w:i/>
          <w:iCs/>
          <w:sz w:val="22"/>
          <w:szCs w:val="22"/>
          <w:lang w:val="en-US"/>
        </w:rPr>
        <w:t>onnections</w:t>
      </w:r>
      <w:r w:rsidRPr="0062307E">
        <w:rPr>
          <w:sz w:val="22"/>
          <w:szCs w:val="22"/>
          <w:lang w:val="en-US"/>
        </w:rPr>
        <w:t xml:space="preserve">. San </w:t>
      </w:r>
      <w:proofErr w:type="spellStart"/>
      <w:r w:rsidRPr="0062307E">
        <w:rPr>
          <w:sz w:val="22"/>
          <w:szCs w:val="22"/>
          <w:lang w:val="en-US"/>
        </w:rPr>
        <w:t>Fransisco</w:t>
      </w:r>
      <w:proofErr w:type="spellEnd"/>
      <w:r w:rsidRPr="0062307E">
        <w:rPr>
          <w:sz w:val="22"/>
          <w:szCs w:val="22"/>
          <w:lang w:val="en-US"/>
        </w:rPr>
        <w:t>. The Benjamin Cummings Publishing Company.</w:t>
      </w:r>
    </w:p>
    <w:p w14:paraId="16A0F28B" w14:textId="77777777" w:rsidR="0062307E" w:rsidRPr="0062307E" w:rsidRDefault="0062307E" w:rsidP="0062307E">
      <w:pPr>
        <w:tabs>
          <w:tab w:val="left" w:pos="426"/>
        </w:tabs>
        <w:autoSpaceDE w:val="0"/>
        <w:autoSpaceDN w:val="0"/>
        <w:adjustRightInd w:val="0"/>
        <w:ind w:left="1134" w:hanging="1134"/>
        <w:jc w:val="both"/>
        <w:rPr>
          <w:sz w:val="22"/>
          <w:szCs w:val="22"/>
          <w:lang w:val="en-US"/>
        </w:rPr>
      </w:pPr>
    </w:p>
    <w:p w14:paraId="2EB592E4" w14:textId="5745D3F7" w:rsidR="00AA669A" w:rsidRPr="0062307E" w:rsidRDefault="00AA669A" w:rsidP="0062307E">
      <w:pPr>
        <w:tabs>
          <w:tab w:val="left" w:pos="426"/>
        </w:tabs>
        <w:ind w:left="1134" w:hanging="1134"/>
        <w:jc w:val="both"/>
        <w:rPr>
          <w:sz w:val="22"/>
          <w:szCs w:val="22"/>
          <w:lang w:val="en-US"/>
        </w:rPr>
      </w:pPr>
      <w:r w:rsidRPr="0062307E">
        <w:rPr>
          <w:color w:val="222222"/>
          <w:sz w:val="22"/>
          <w:szCs w:val="22"/>
          <w:shd w:val="clear" w:color="auto" w:fill="FFFFFF"/>
        </w:rPr>
        <w:t>Darwati, S., Pangestu, B., &amp; Rahayu, H.I.</w:t>
      </w:r>
      <w:r w:rsidR="00012AC5" w:rsidRPr="0062307E">
        <w:rPr>
          <w:color w:val="222222"/>
          <w:sz w:val="22"/>
          <w:szCs w:val="22"/>
          <w:shd w:val="clear" w:color="auto" w:fill="FFFFFF"/>
          <w:lang w:val="en-US"/>
        </w:rPr>
        <w:t xml:space="preserve">, </w:t>
      </w:r>
      <w:r w:rsidRPr="0062307E">
        <w:rPr>
          <w:color w:val="222222"/>
          <w:sz w:val="22"/>
          <w:szCs w:val="22"/>
          <w:shd w:val="clear" w:color="auto" w:fill="FFFFFF"/>
        </w:rPr>
        <w:t xml:space="preserve">(2002). </w:t>
      </w:r>
      <w:proofErr w:type="spellStart"/>
      <w:r w:rsidRPr="0062307E">
        <w:rPr>
          <w:color w:val="222222"/>
          <w:sz w:val="22"/>
          <w:szCs w:val="22"/>
          <w:shd w:val="clear" w:color="auto" w:fill="FFFFFF"/>
        </w:rPr>
        <w:t>Karakterisik</w:t>
      </w:r>
      <w:proofErr w:type="spellEnd"/>
      <w:r w:rsidRPr="0062307E">
        <w:rPr>
          <w:color w:val="222222"/>
          <w:sz w:val="22"/>
          <w:szCs w:val="22"/>
          <w:shd w:val="clear" w:color="auto" w:fill="FFFFFF"/>
        </w:rPr>
        <w:t xml:space="preserve"> Genetik Eksternal Ayam Merawang</w:t>
      </w:r>
      <w:r w:rsidR="00012AC5" w:rsidRPr="0062307E">
        <w:rPr>
          <w:color w:val="222222"/>
          <w:sz w:val="22"/>
          <w:szCs w:val="22"/>
          <w:shd w:val="clear" w:color="auto" w:fill="FFFFFF"/>
          <w:lang w:val="en-US"/>
        </w:rPr>
        <w:t xml:space="preserve">. </w:t>
      </w:r>
      <w:proofErr w:type="spellStart"/>
      <w:r w:rsidRPr="0062307E">
        <w:rPr>
          <w:i/>
          <w:iCs/>
          <w:color w:val="222222"/>
          <w:sz w:val="22"/>
          <w:szCs w:val="22"/>
        </w:rPr>
        <w:t>Pros</w:t>
      </w:r>
      <w:r w:rsidR="00012AC5" w:rsidRPr="0062307E">
        <w:rPr>
          <w:i/>
          <w:iCs/>
          <w:color w:val="222222"/>
          <w:sz w:val="22"/>
          <w:szCs w:val="22"/>
          <w:lang w:val="en-US"/>
        </w:rPr>
        <w:t>seding</w:t>
      </w:r>
      <w:proofErr w:type="spellEnd"/>
      <w:r w:rsidR="00012AC5" w:rsidRPr="0062307E">
        <w:rPr>
          <w:i/>
          <w:iCs/>
          <w:color w:val="222222"/>
          <w:sz w:val="22"/>
          <w:szCs w:val="22"/>
          <w:lang w:val="en-US"/>
        </w:rPr>
        <w:t xml:space="preserve"> </w:t>
      </w:r>
      <w:r w:rsidRPr="0062307E">
        <w:rPr>
          <w:i/>
          <w:iCs/>
          <w:color w:val="222222"/>
          <w:sz w:val="22"/>
          <w:szCs w:val="22"/>
        </w:rPr>
        <w:t xml:space="preserve">Seminar Nasional Teknologi Peternakan dan Veteriner. </w:t>
      </w:r>
      <w:r w:rsidRPr="0062307E">
        <w:rPr>
          <w:color w:val="222222"/>
          <w:sz w:val="22"/>
          <w:szCs w:val="22"/>
        </w:rPr>
        <w:t>Bogor</w:t>
      </w:r>
      <w:r w:rsidR="00012AC5" w:rsidRPr="0062307E">
        <w:rPr>
          <w:color w:val="222222"/>
          <w:sz w:val="22"/>
          <w:szCs w:val="22"/>
          <w:lang w:val="en-US"/>
        </w:rPr>
        <w:t>:</w:t>
      </w:r>
      <w:r w:rsidR="00012AC5" w:rsidRPr="0062307E">
        <w:rPr>
          <w:i/>
          <w:iCs/>
          <w:color w:val="222222"/>
          <w:sz w:val="22"/>
          <w:szCs w:val="22"/>
          <w:lang w:val="en-US"/>
        </w:rPr>
        <w:t xml:space="preserve"> </w:t>
      </w:r>
      <w:r w:rsidRPr="0062307E">
        <w:rPr>
          <w:color w:val="222222"/>
          <w:sz w:val="22"/>
          <w:szCs w:val="22"/>
          <w:shd w:val="clear" w:color="auto" w:fill="FFFFFF"/>
        </w:rPr>
        <w:t>271-273</w:t>
      </w:r>
      <w:r w:rsidR="00012AC5" w:rsidRPr="0062307E">
        <w:rPr>
          <w:color w:val="222222"/>
          <w:sz w:val="22"/>
          <w:szCs w:val="22"/>
          <w:shd w:val="clear" w:color="auto" w:fill="FFFFFF"/>
          <w:lang w:val="en-US"/>
        </w:rPr>
        <w:t>.</w:t>
      </w:r>
    </w:p>
    <w:p w14:paraId="07444CE5" w14:textId="77777777" w:rsidR="00AA669A" w:rsidRPr="0062307E" w:rsidRDefault="00AA669A" w:rsidP="0062307E">
      <w:pPr>
        <w:tabs>
          <w:tab w:val="left" w:pos="426"/>
        </w:tabs>
        <w:autoSpaceDE w:val="0"/>
        <w:autoSpaceDN w:val="0"/>
        <w:adjustRightInd w:val="0"/>
        <w:ind w:left="1134" w:hanging="1134"/>
        <w:jc w:val="both"/>
        <w:rPr>
          <w:sz w:val="22"/>
          <w:szCs w:val="22"/>
        </w:rPr>
      </w:pPr>
    </w:p>
    <w:p w14:paraId="5323B369" w14:textId="39FF6F80" w:rsidR="00AA669A" w:rsidRPr="0062307E" w:rsidRDefault="00AA669A" w:rsidP="0062307E">
      <w:pPr>
        <w:tabs>
          <w:tab w:val="left" w:pos="426"/>
        </w:tabs>
        <w:ind w:left="1134" w:hanging="1134"/>
        <w:jc w:val="both"/>
        <w:rPr>
          <w:sz w:val="22"/>
          <w:szCs w:val="22"/>
        </w:rPr>
      </w:pPr>
      <w:proofErr w:type="spellStart"/>
      <w:r w:rsidRPr="0062307E">
        <w:rPr>
          <w:color w:val="222222"/>
          <w:sz w:val="22"/>
          <w:szCs w:val="22"/>
          <w:shd w:val="clear" w:color="auto" w:fill="FFFFFF"/>
        </w:rPr>
        <w:t>Depison</w:t>
      </w:r>
      <w:proofErr w:type="spellEnd"/>
      <w:r w:rsidR="00B3281D" w:rsidRPr="0062307E">
        <w:rPr>
          <w:color w:val="222222"/>
          <w:sz w:val="22"/>
          <w:szCs w:val="22"/>
          <w:shd w:val="clear" w:color="auto" w:fill="FFFFFF"/>
          <w:lang w:val="en-US"/>
        </w:rPr>
        <w:t xml:space="preserve">., </w:t>
      </w:r>
      <w:r w:rsidRPr="0062307E">
        <w:rPr>
          <w:color w:val="222222"/>
          <w:sz w:val="22"/>
          <w:szCs w:val="22"/>
          <w:shd w:val="clear" w:color="auto" w:fill="FFFFFF"/>
        </w:rPr>
        <w:t>(2006). Evaluasi Hasil Persilangan Ayam Lurik, Ayam Merawang dan Ayam Komering 267 Evaluasi Hasil Persilangan Ayam Lurik, Ayam Merawang dan Ayam Komering.</w:t>
      </w:r>
      <w:r w:rsidRPr="0062307E">
        <w:rPr>
          <w:rStyle w:val="apple-converted-space"/>
          <w:color w:val="222222"/>
          <w:sz w:val="22"/>
          <w:szCs w:val="22"/>
          <w:shd w:val="clear" w:color="auto" w:fill="FFFFFF"/>
        </w:rPr>
        <w:t> </w:t>
      </w:r>
      <w:r w:rsidRPr="0062307E">
        <w:rPr>
          <w:i/>
          <w:iCs/>
          <w:color w:val="222222"/>
          <w:sz w:val="22"/>
          <w:szCs w:val="22"/>
        </w:rPr>
        <w:t xml:space="preserve">Jurnal Ilmiah </w:t>
      </w:r>
      <w:proofErr w:type="spellStart"/>
      <w:r w:rsidRPr="0062307E">
        <w:rPr>
          <w:i/>
          <w:iCs/>
          <w:color w:val="222222"/>
          <w:sz w:val="22"/>
          <w:szCs w:val="22"/>
        </w:rPr>
        <w:t>Ilmu-Ilmu</w:t>
      </w:r>
      <w:proofErr w:type="spellEnd"/>
      <w:r w:rsidRPr="0062307E">
        <w:rPr>
          <w:i/>
          <w:iCs/>
          <w:color w:val="222222"/>
          <w:sz w:val="22"/>
          <w:szCs w:val="22"/>
        </w:rPr>
        <w:t xml:space="preserve"> Peternakan</w:t>
      </w:r>
      <w:r w:rsidR="00B3281D" w:rsidRPr="0062307E">
        <w:rPr>
          <w:color w:val="222222"/>
          <w:sz w:val="22"/>
          <w:szCs w:val="22"/>
          <w:shd w:val="clear" w:color="auto" w:fill="FFFFFF"/>
          <w:lang w:val="en-US"/>
        </w:rPr>
        <w:t xml:space="preserve"> </w:t>
      </w:r>
      <w:r w:rsidR="00B3281D" w:rsidRPr="0062307E">
        <w:rPr>
          <w:i/>
          <w:iCs/>
          <w:color w:val="222222"/>
          <w:sz w:val="22"/>
          <w:szCs w:val="22"/>
          <w:shd w:val="clear" w:color="auto" w:fill="FFFFFF"/>
          <w:lang w:val="en-US"/>
        </w:rPr>
        <w:t>9 (4)</w:t>
      </w:r>
      <w:r w:rsidR="00B3281D" w:rsidRPr="0062307E">
        <w:rPr>
          <w:color w:val="222222"/>
          <w:sz w:val="22"/>
          <w:szCs w:val="22"/>
          <w:shd w:val="clear" w:color="auto" w:fill="FFFFFF"/>
          <w:lang w:val="en-US"/>
        </w:rPr>
        <w:t>:</w:t>
      </w:r>
      <w:r w:rsidRPr="0062307E">
        <w:rPr>
          <w:color w:val="222222"/>
          <w:sz w:val="22"/>
          <w:szCs w:val="22"/>
          <w:shd w:val="clear" w:color="auto" w:fill="FFFFFF"/>
        </w:rPr>
        <w:t xml:space="preserve"> 267-276.</w:t>
      </w:r>
    </w:p>
    <w:p w14:paraId="79ABEFE2" w14:textId="77777777" w:rsidR="00B3281D" w:rsidRPr="0062307E" w:rsidRDefault="00B3281D" w:rsidP="0062307E">
      <w:pPr>
        <w:tabs>
          <w:tab w:val="left" w:pos="426"/>
        </w:tabs>
        <w:jc w:val="both"/>
        <w:rPr>
          <w:sz w:val="22"/>
          <w:szCs w:val="22"/>
        </w:rPr>
      </w:pPr>
    </w:p>
    <w:p w14:paraId="6D92E2E8" w14:textId="15107387" w:rsidR="00AA669A" w:rsidRDefault="00B3281D" w:rsidP="0062307E">
      <w:pPr>
        <w:tabs>
          <w:tab w:val="left" w:pos="426"/>
        </w:tabs>
        <w:ind w:left="1134" w:hanging="1134"/>
        <w:jc w:val="both"/>
        <w:rPr>
          <w:sz w:val="22"/>
          <w:szCs w:val="22"/>
          <w:lang w:val="en-US"/>
        </w:rPr>
      </w:pPr>
      <w:r w:rsidRPr="0062307E">
        <w:rPr>
          <w:sz w:val="22"/>
          <w:szCs w:val="22"/>
          <w:lang w:val="en-US"/>
        </w:rPr>
        <w:lastRenderedPageBreak/>
        <w:t xml:space="preserve">Food and Agriculture Organization of The United Nations., (2007). </w:t>
      </w:r>
      <w:r w:rsidRPr="0062307E">
        <w:rPr>
          <w:i/>
          <w:iCs/>
          <w:sz w:val="22"/>
          <w:szCs w:val="22"/>
          <w:lang w:val="en-US"/>
        </w:rPr>
        <w:t>The State of the World’s Animal Genetic Resources for Food and Agriculture.</w:t>
      </w:r>
      <w:r w:rsidRPr="0062307E">
        <w:rPr>
          <w:sz w:val="22"/>
          <w:szCs w:val="22"/>
          <w:lang w:val="en-US"/>
        </w:rPr>
        <w:t xml:space="preserve"> </w:t>
      </w:r>
      <w:proofErr w:type="spellStart"/>
      <w:r w:rsidRPr="0062307E">
        <w:rPr>
          <w:sz w:val="22"/>
          <w:szCs w:val="22"/>
          <w:lang w:val="en-US"/>
        </w:rPr>
        <w:t>Rischkowsky</w:t>
      </w:r>
      <w:proofErr w:type="spellEnd"/>
      <w:r w:rsidRPr="0062307E">
        <w:rPr>
          <w:sz w:val="22"/>
          <w:szCs w:val="22"/>
          <w:lang w:val="en-US"/>
        </w:rPr>
        <w:t xml:space="preserve"> B Pilling D (eds). Rome. FAO.</w:t>
      </w:r>
    </w:p>
    <w:p w14:paraId="332CCE19" w14:textId="77777777" w:rsidR="0062307E" w:rsidRPr="0062307E" w:rsidRDefault="0062307E" w:rsidP="0062307E">
      <w:pPr>
        <w:tabs>
          <w:tab w:val="left" w:pos="426"/>
        </w:tabs>
        <w:ind w:left="1134" w:hanging="1134"/>
        <w:jc w:val="both"/>
        <w:rPr>
          <w:sz w:val="22"/>
          <w:szCs w:val="22"/>
          <w:lang w:val="en-US"/>
        </w:rPr>
      </w:pPr>
    </w:p>
    <w:p w14:paraId="7A67BE26" w14:textId="66F39FE9" w:rsidR="00AA669A" w:rsidRPr="0062307E" w:rsidRDefault="00AA669A" w:rsidP="0062307E">
      <w:pPr>
        <w:tabs>
          <w:tab w:val="left" w:pos="426"/>
        </w:tabs>
        <w:ind w:left="1134" w:hanging="1134"/>
        <w:jc w:val="both"/>
        <w:rPr>
          <w:sz w:val="22"/>
          <w:szCs w:val="22"/>
        </w:rPr>
      </w:pPr>
      <w:proofErr w:type="spellStart"/>
      <w:r w:rsidRPr="0062307E">
        <w:rPr>
          <w:color w:val="222222"/>
          <w:sz w:val="22"/>
          <w:szCs w:val="22"/>
          <w:shd w:val="clear" w:color="auto" w:fill="FFFFFF"/>
        </w:rPr>
        <w:t>Hasnelly</w:t>
      </w:r>
      <w:proofErr w:type="spellEnd"/>
      <w:r w:rsidRPr="0062307E">
        <w:rPr>
          <w:color w:val="222222"/>
          <w:sz w:val="22"/>
          <w:szCs w:val="22"/>
          <w:shd w:val="clear" w:color="auto" w:fill="FFFFFF"/>
        </w:rPr>
        <w:t>, Z.</w:t>
      </w:r>
      <w:r w:rsidR="00B3281D" w:rsidRPr="0062307E">
        <w:rPr>
          <w:color w:val="222222"/>
          <w:sz w:val="22"/>
          <w:szCs w:val="22"/>
          <w:shd w:val="clear" w:color="auto" w:fill="FFFFFF"/>
          <w:lang w:val="en-US"/>
        </w:rPr>
        <w:t>,</w:t>
      </w:r>
      <w:r w:rsidRPr="0062307E">
        <w:rPr>
          <w:color w:val="222222"/>
          <w:sz w:val="22"/>
          <w:szCs w:val="22"/>
          <w:shd w:val="clear" w:color="auto" w:fill="FFFFFF"/>
        </w:rPr>
        <w:t xml:space="preserve"> Rinaldi</w:t>
      </w:r>
      <w:r w:rsidR="00B3281D" w:rsidRPr="0062307E">
        <w:rPr>
          <w:color w:val="222222"/>
          <w:sz w:val="22"/>
          <w:szCs w:val="22"/>
          <w:shd w:val="clear" w:color="auto" w:fill="FFFFFF"/>
          <w:lang w:val="en-US"/>
        </w:rPr>
        <w:t xml:space="preserve">., &amp; </w:t>
      </w:r>
      <w:proofErr w:type="spellStart"/>
      <w:r w:rsidRPr="0062307E">
        <w:rPr>
          <w:color w:val="222222"/>
          <w:sz w:val="22"/>
          <w:szCs w:val="22"/>
          <w:shd w:val="clear" w:color="auto" w:fill="FFFFFF"/>
        </w:rPr>
        <w:t>Suwardih</w:t>
      </w:r>
      <w:proofErr w:type="spellEnd"/>
      <w:r w:rsidR="00B3281D" w:rsidRPr="0062307E">
        <w:rPr>
          <w:color w:val="222222"/>
          <w:sz w:val="22"/>
          <w:szCs w:val="22"/>
          <w:shd w:val="clear" w:color="auto" w:fill="FFFFFF"/>
          <w:lang w:val="en-US"/>
        </w:rPr>
        <w:t>., (</w:t>
      </w:r>
      <w:r w:rsidRPr="0062307E">
        <w:rPr>
          <w:color w:val="222222"/>
          <w:sz w:val="22"/>
          <w:szCs w:val="22"/>
          <w:shd w:val="clear" w:color="auto" w:fill="FFFFFF"/>
        </w:rPr>
        <w:t>2006</w:t>
      </w:r>
      <w:r w:rsidR="00B3281D" w:rsidRPr="0062307E">
        <w:rPr>
          <w:color w:val="222222"/>
          <w:sz w:val="22"/>
          <w:szCs w:val="22"/>
          <w:shd w:val="clear" w:color="auto" w:fill="FFFFFF"/>
          <w:lang w:val="en-US"/>
        </w:rPr>
        <w:t>)</w:t>
      </w:r>
      <w:r w:rsidRPr="0062307E">
        <w:rPr>
          <w:color w:val="222222"/>
          <w:sz w:val="22"/>
          <w:szCs w:val="22"/>
          <w:shd w:val="clear" w:color="auto" w:fill="FFFFFF"/>
        </w:rPr>
        <w:t>.</w:t>
      </w:r>
      <w:r w:rsidRPr="0062307E">
        <w:rPr>
          <w:rStyle w:val="apple-converted-space"/>
          <w:color w:val="222222"/>
          <w:sz w:val="22"/>
          <w:szCs w:val="22"/>
          <w:shd w:val="clear" w:color="auto" w:fill="FFFFFF"/>
        </w:rPr>
        <w:t> </w:t>
      </w:r>
      <w:r w:rsidRPr="0062307E">
        <w:rPr>
          <w:color w:val="222222"/>
          <w:sz w:val="22"/>
          <w:szCs w:val="22"/>
        </w:rPr>
        <w:t xml:space="preserve">Penangkaran dan </w:t>
      </w:r>
      <w:proofErr w:type="spellStart"/>
      <w:r w:rsidRPr="0062307E">
        <w:rPr>
          <w:color w:val="222222"/>
          <w:sz w:val="22"/>
          <w:szCs w:val="22"/>
        </w:rPr>
        <w:t>Perbibitan</w:t>
      </w:r>
      <w:proofErr w:type="spellEnd"/>
      <w:r w:rsidRPr="0062307E">
        <w:rPr>
          <w:color w:val="222222"/>
          <w:sz w:val="22"/>
          <w:szCs w:val="22"/>
        </w:rPr>
        <w:t xml:space="preserve"> Ayam Merawang di Bangka Belitung.</w:t>
      </w:r>
      <w:r w:rsidRPr="0062307E">
        <w:rPr>
          <w:i/>
          <w:iCs/>
          <w:color w:val="222222"/>
          <w:sz w:val="22"/>
          <w:szCs w:val="22"/>
        </w:rPr>
        <w:t xml:space="preserve"> Lokakarya Nasional</w:t>
      </w:r>
      <w:r w:rsidR="00B3281D" w:rsidRPr="0062307E">
        <w:rPr>
          <w:i/>
          <w:iCs/>
          <w:color w:val="222222"/>
          <w:sz w:val="22"/>
          <w:szCs w:val="22"/>
          <w:lang w:val="en-US"/>
        </w:rPr>
        <w:t xml:space="preserve"> </w:t>
      </w:r>
      <w:r w:rsidRPr="0062307E">
        <w:rPr>
          <w:i/>
          <w:iCs/>
          <w:color w:val="222222"/>
          <w:sz w:val="22"/>
          <w:szCs w:val="22"/>
        </w:rPr>
        <w:t>Inovasi Teknologi Dalam Mendukung Usaha Ternak Unggas Berdaya Saing</w:t>
      </w:r>
      <w:r w:rsidR="009A61AA" w:rsidRPr="0062307E">
        <w:rPr>
          <w:color w:val="222222"/>
          <w:sz w:val="22"/>
          <w:szCs w:val="22"/>
          <w:shd w:val="clear" w:color="auto" w:fill="FFFFFF"/>
          <w:lang w:val="en-US"/>
        </w:rPr>
        <w:t>. Semarang: 75-81.</w:t>
      </w:r>
    </w:p>
    <w:p w14:paraId="40B6B5E1" w14:textId="77777777" w:rsidR="00AA669A" w:rsidRPr="0062307E" w:rsidRDefault="00AA669A" w:rsidP="0062307E">
      <w:pPr>
        <w:tabs>
          <w:tab w:val="left" w:pos="426"/>
        </w:tabs>
        <w:autoSpaceDE w:val="0"/>
        <w:autoSpaceDN w:val="0"/>
        <w:adjustRightInd w:val="0"/>
        <w:ind w:left="1134" w:hanging="1134"/>
        <w:jc w:val="both"/>
        <w:rPr>
          <w:sz w:val="22"/>
          <w:szCs w:val="22"/>
        </w:rPr>
      </w:pPr>
    </w:p>
    <w:p w14:paraId="028CDB48" w14:textId="2E47EF3F" w:rsidR="00AA669A" w:rsidRPr="0062307E" w:rsidRDefault="00AA669A" w:rsidP="0062307E">
      <w:pPr>
        <w:tabs>
          <w:tab w:val="left" w:pos="426"/>
        </w:tabs>
        <w:ind w:left="1134" w:hanging="1134"/>
        <w:jc w:val="both"/>
        <w:rPr>
          <w:sz w:val="22"/>
          <w:szCs w:val="22"/>
        </w:rPr>
      </w:pPr>
      <w:r w:rsidRPr="0062307E">
        <w:rPr>
          <w:color w:val="222222"/>
          <w:sz w:val="22"/>
          <w:szCs w:val="22"/>
          <w:shd w:val="clear" w:color="auto" w:fill="FFFFFF"/>
        </w:rPr>
        <w:t>Herlina, B., Karyono, T., Novita, R., &amp; Novantoro, P.</w:t>
      </w:r>
      <w:r w:rsidR="00B3281D" w:rsidRPr="0062307E">
        <w:rPr>
          <w:color w:val="222222"/>
          <w:sz w:val="22"/>
          <w:szCs w:val="22"/>
          <w:shd w:val="clear" w:color="auto" w:fill="FFFFFF"/>
          <w:lang w:val="en-US"/>
        </w:rPr>
        <w:t>,</w:t>
      </w:r>
      <w:r w:rsidRPr="0062307E">
        <w:rPr>
          <w:color w:val="222222"/>
          <w:sz w:val="22"/>
          <w:szCs w:val="22"/>
          <w:shd w:val="clear" w:color="auto" w:fill="FFFFFF"/>
        </w:rPr>
        <w:t xml:space="preserve"> (2016). Pengaruh lama penyimpanan telur ayam merawang (</w:t>
      </w:r>
      <w:proofErr w:type="spellStart"/>
      <w:r w:rsidRPr="0062307E">
        <w:rPr>
          <w:color w:val="222222"/>
          <w:sz w:val="22"/>
          <w:szCs w:val="22"/>
          <w:shd w:val="clear" w:color="auto" w:fill="FFFFFF"/>
        </w:rPr>
        <w:t>Gallus</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gallus</w:t>
      </w:r>
      <w:proofErr w:type="spellEnd"/>
      <w:r w:rsidRPr="0062307E">
        <w:rPr>
          <w:color w:val="222222"/>
          <w:sz w:val="22"/>
          <w:szCs w:val="22"/>
          <w:shd w:val="clear" w:color="auto" w:fill="FFFFFF"/>
        </w:rPr>
        <w:t>) terhadap daya tetas.</w:t>
      </w:r>
      <w:r w:rsidR="009A61AA" w:rsidRPr="0062307E">
        <w:rPr>
          <w:rStyle w:val="apple-converted-space"/>
          <w:color w:val="222222"/>
          <w:sz w:val="22"/>
          <w:szCs w:val="22"/>
          <w:shd w:val="clear" w:color="auto" w:fill="FFFFFF"/>
          <w:lang w:val="en-US"/>
        </w:rPr>
        <w:t xml:space="preserve"> </w:t>
      </w:r>
      <w:r w:rsidRPr="0062307E">
        <w:rPr>
          <w:i/>
          <w:iCs/>
          <w:color w:val="222222"/>
          <w:sz w:val="22"/>
          <w:szCs w:val="22"/>
        </w:rPr>
        <w:t>Jurnal</w:t>
      </w:r>
      <w:r w:rsidR="009A61AA" w:rsidRPr="0062307E">
        <w:rPr>
          <w:i/>
          <w:iCs/>
          <w:color w:val="222222"/>
          <w:sz w:val="22"/>
          <w:szCs w:val="22"/>
          <w:lang w:val="en-US"/>
        </w:rPr>
        <w:t xml:space="preserve"> </w:t>
      </w:r>
      <w:r w:rsidRPr="0062307E">
        <w:rPr>
          <w:i/>
          <w:iCs/>
          <w:color w:val="222222"/>
          <w:sz w:val="22"/>
          <w:szCs w:val="22"/>
        </w:rPr>
        <w:t>Sain</w:t>
      </w:r>
      <w:r w:rsidR="009A61AA" w:rsidRPr="0062307E">
        <w:rPr>
          <w:i/>
          <w:iCs/>
          <w:color w:val="222222"/>
          <w:sz w:val="22"/>
          <w:szCs w:val="22"/>
          <w:lang w:val="en-US"/>
        </w:rPr>
        <w:t>s</w:t>
      </w:r>
      <w:r w:rsidRPr="0062307E">
        <w:rPr>
          <w:i/>
          <w:iCs/>
          <w:color w:val="222222"/>
          <w:sz w:val="22"/>
          <w:szCs w:val="22"/>
        </w:rPr>
        <w:t xml:space="preserve"> Peternakan Indonesia</w:t>
      </w:r>
      <w:r w:rsidR="009A61AA" w:rsidRPr="0062307E">
        <w:rPr>
          <w:i/>
          <w:iCs/>
          <w:color w:val="222222"/>
          <w:sz w:val="22"/>
          <w:szCs w:val="22"/>
          <w:shd w:val="clear" w:color="auto" w:fill="FFFFFF"/>
          <w:lang w:val="en-US"/>
        </w:rPr>
        <w:t xml:space="preserve"> </w:t>
      </w:r>
      <w:r w:rsidRPr="0062307E">
        <w:rPr>
          <w:i/>
          <w:iCs/>
          <w:color w:val="222222"/>
          <w:sz w:val="22"/>
          <w:szCs w:val="22"/>
        </w:rPr>
        <w:t>11</w:t>
      </w:r>
      <w:r w:rsidR="009A61AA" w:rsidRPr="0062307E">
        <w:rPr>
          <w:i/>
          <w:iCs/>
          <w:color w:val="222222"/>
          <w:sz w:val="22"/>
          <w:szCs w:val="22"/>
          <w:lang w:val="en-US"/>
        </w:rPr>
        <w:t xml:space="preserve"> </w:t>
      </w:r>
      <w:r w:rsidRPr="0062307E">
        <w:rPr>
          <w:i/>
          <w:iCs/>
          <w:color w:val="222222"/>
          <w:sz w:val="22"/>
          <w:szCs w:val="22"/>
          <w:shd w:val="clear" w:color="auto" w:fill="FFFFFF"/>
        </w:rPr>
        <w:t>(1)</w:t>
      </w:r>
      <w:r w:rsidR="009A61AA" w:rsidRPr="0062307E">
        <w:rPr>
          <w:color w:val="222222"/>
          <w:sz w:val="22"/>
          <w:szCs w:val="22"/>
          <w:shd w:val="clear" w:color="auto" w:fill="FFFFFF"/>
          <w:lang w:val="en-US"/>
        </w:rPr>
        <w:t>:</w:t>
      </w:r>
      <w:r w:rsidRPr="0062307E">
        <w:rPr>
          <w:color w:val="222222"/>
          <w:sz w:val="22"/>
          <w:szCs w:val="22"/>
          <w:shd w:val="clear" w:color="auto" w:fill="FFFFFF"/>
        </w:rPr>
        <w:t xml:space="preserve"> 48-57.</w:t>
      </w:r>
    </w:p>
    <w:p w14:paraId="517975E3" w14:textId="77777777" w:rsidR="00A80356" w:rsidRPr="0062307E" w:rsidRDefault="00A80356" w:rsidP="0062307E">
      <w:pPr>
        <w:tabs>
          <w:tab w:val="left" w:pos="426"/>
        </w:tabs>
        <w:autoSpaceDE w:val="0"/>
        <w:autoSpaceDN w:val="0"/>
        <w:adjustRightInd w:val="0"/>
        <w:ind w:left="1134" w:hanging="1134"/>
        <w:jc w:val="both"/>
        <w:rPr>
          <w:sz w:val="22"/>
          <w:szCs w:val="22"/>
        </w:rPr>
      </w:pPr>
    </w:p>
    <w:p w14:paraId="0CEAC2CC" w14:textId="4FC2980F" w:rsidR="00AA669A" w:rsidRPr="0062307E" w:rsidRDefault="00AA669A" w:rsidP="0062307E">
      <w:pPr>
        <w:tabs>
          <w:tab w:val="left" w:pos="426"/>
        </w:tabs>
        <w:ind w:left="1134" w:hanging="1134"/>
        <w:jc w:val="both"/>
        <w:rPr>
          <w:sz w:val="22"/>
          <w:szCs w:val="22"/>
        </w:rPr>
      </w:pPr>
      <w:r w:rsidRPr="0062307E">
        <w:rPr>
          <w:color w:val="222222"/>
          <w:sz w:val="22"/>
          <w:szCs w:val="22"/>
          <w:shd w:val="clear" w:color="auto" w:fill="FFFFFF"/>
        </w:rPr>
        <w:t xml:space="preserve">Hidayat, C., &amp; </w:t>
      </w:r>
      <w:proofErr w:type="spellStart"/>
      <w:r w:rsidRPr="0062307E">
        <w:rPr>
          <w:color w:val="222222"/>
          <w:sz w:val="22"/>
          <w:szCs w:val="22"/>
          <w:shd w:val="clear" w:color="auto" w:fill="FFFFFF"/>
        </w:rPr>
        <w:t>Sopiyana</w:t>
      </w:r>
      <w:proofErr w:type="spellEnd"/>
      <w:r w:rsidRPr="0062307E">
        <w:rPr>
          <w:color w:val="222222"/>
          <w:sz w:val="22"/>
          <w:szCs w:val="22"/>
          <w:shd w:val="clear" w:color="auto" w:fill="FFFFFF"/>
        </w:rPr>
        <w:t>, S.</w:t>
      </w:r>
      <w:r w:rsidR="00B3281D" w:rsidRPr="0062307E">
        <w:rPr>
          <w:color w:val="222222"/>
          <w:sz w:val="22"/>
          <w:szCs w:val="22"/>
          <w:shd w:val="clear" w:color="auto" w:fill="FFFFFF"/>
          <w:lang w:val="en-US"/>
        </w:rPr>
        <w:t xml:space="preserve">, </w:t>
      </w:r>
      <w:r w:rsidRPr="0062307E">
        <w:rPr>
          <w:color w:val="222222"/>
          <w:sz w:val="22"/>
          <w:szCs w:val="22"/>
          <w:shd w:val="clear" w:color="auto" w:fill="FFFFFF"/>
        </w:rPr>
        <w:t xml:space="preserve">(2010). Potensi ayam sentul sebagai plasma nutfah asli </w:t>
      </w:r>
      <w:proofErr w:type="spellStart"/>
      <w:r w:rsidRPr="0062307E">
        <w:rPr>
          <w:color w:val="222222"/>
          <w:sz w:val="22"/>
          <w:szCs w:val="22"/>
          <w:shd w:val="clear" w:color="auto" w:fill="FFFFFF"/>
        </w:rPr>
        <w:t>ciamis</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jawa</w:t>
      </w:r>
      <w:proofErr w:type="spellEnd"/>
      <w:r w:rsidRPr="0062307E">
        <w:rPr>
          <w:color w:val="222222"/>
          <w:sz w:val="22"/>
          <w:szCs w:val="22"/>
          <w:shd w:val="clear" w:color="auto" w:fill="FFFFFF"/>
        </w:rPr>
        <w:t xml:space="preserve"> barat.</w:t>
      </w:r>
      <w:r w:rsidRPr="0062307E">
        <w:rPr>
          <w:rStyle w:val="apple-converted-space"/>
          <w:color w:val="222222"/>
          <w:sz w:val="22"/>
          <w:szCs w:val="22"/>
          <w:shd w:val="clear" w:color="auto" w:fill="FFFFFF"/>
        </w:rPr>
        <w:t> </w:t>
      </w:r>
      <w:proofErr w:type="spellStart"/>
      <w:r w:rsidRPr="0062307E">
        <w:rPr>
          <w:i/>
          <w:iCs/>
          <w:color w:val="222222"/>
          <w:sz w:val="22"/>
          <w:szCs w:val="22"/>
        </w:rPr>
        <w:t>Wartazoa</w:t>
      </w:r>
      <w:proofErr w:type="spellEnd"/>
      <w:r w:rsidR="009A61AA" w:rsidRPr="0062307E">
        <w:rPr>
          <w:color w:val="222222"/>
          <w:sz w:val="22"/>
          <w:szCs w:val="22"/>
          <w:shd w:val="clear" w:color="auto" w:fill="FFFFFF"/>
          <w:lang w:val="en-US"/>
        </w:rPr>
        <w:t xml:space="preserve"> </w:t>
      </w:r>
      <w:r w:rsidRPr="0062307E">
        <w:rPr>
          <w:i/>
          <w:iCs/>
          <w:color w:val="222222"/>
          <w:sz w:val="22"/>
          <w:szCs w:val="22"/>
        </w:rPr>
        <w:t>20</w:t>
      </w:r>
      <w:r w:rsidR="00B3281D" w:rsidRPr="0062307E">
        <w:rPr>
          <w:i/>
          <w:iCs/>
          <w:color w:val="222222"/>
          <w:sz w:val="22"/>
          <w:szCs w:val="22"/>
          <w:lang w:val="en-US"/>
        </w:rPr>
        <w:t xml:space="preserve"> </w:t>
      </w:r>
      <w:r w:rsidRPr="0062307E">
        <w:rPr>
          <w:i/>
          <w:iCs/>
          <w:color w:val="222222"/>
          <w:sz w:val="22"/>
          <w:szCs w:val="22"/>
          <w:shd w:val="clear" w:color="auto" w:fill="FFFFFF"/>
        </w:rPr>
        <w:t>(4)</w:t>
      </w:r>
      <w:r w:rsidR="009A61AA" w:rsidRPr="0062307E">
        <w:rPr>
          <w:color w:val="222222"/>
          <w:sz w:val="22"/>
          <w:szCs w:val="22"/>
          <w:shd w:val="clear" w:color="auto" w:fill="FFFFFF"/>
          <w:lang w:val="en-US"/>
        </w:rPr>
        <w:t xml:space="preserve"> :</w:t>
      </w:r>
      <w:r w:rsidRPr="0062307E">
        <w:rPr>
          <w:color w:val="222222"/>
          <w:sz w:val="22"/>
          <w:szCs w:val="22"/>
          <w:shd w:val="clear" w:color="auto" w:fill="FFFFFF"/>
        </w:rPr>
        <w:t>190-205.</w:t>
      </w:r>
    </w:p>
    <w:p w14:paraId="522B102B" w14:textId="77777777" w:rsidR="00AA669A" w:rsidRPr="0062307E" w:rsidRDefault="00AA669A" w:rsidP="0062307E">
      <w:pPr>
        <w:tabs>
          <w:tab w:val="left" w:pos="426"/>
        </w:tabs>
        <w:jc w:val="both"/>
        <w:rPr>
          <w:sz w:val="22"/>
          <w:szCs w:val="22"/>
        </w:rPr>
      </w:pPr>
    </w:p>
    <w:p w14:paraId="5EC79912" w14:textId="2CE17C8E" w:rsidR="00AA669A" w:rsidRPr="0062307E" w:rsidRDefault="00AA669A" w:rsidP="0062307E">
      <w:pPr>
        <w:tabs>
          <w:tab w:val="left" w:pos="426"/>
        </w:tabs>
        <w:ind w:left="1134" w:hanging="1134"/>
        <w:jc w:val="both"/>
        <w:rPr>
          <w:sz w:val="22"/>
          <w:szCs w:val="22"/>
        </w:rPr>
      </w:pPr>
      <w:r w:rsidRPr="0062307E">
        <w:rPr>
          <w:color w:val="222222"/>
          <w:sz w:val="22"/>
          <w:szCs w:val="22"/>
          <w:shd w:val="clear" w:color="auto" w:fill="FFFFFF"/>
        </w:rPr>
        <w:t xml:space="preserve">Indrawati, E., </w:t>
      </w:r>
      <w:proofErr w:type="spellStart"/>
      <w:r w:rsidRPr="0062307E">
        <w:rPr>
          <w:color w:val="222222"/>
          <w:sz w:val="22"/>
          <w:szCs w:val="22"/>
          <w:shd w:val="clear" w:color="auto" w:fill="FFFFFF"/>
        </w:rPr>
        <w:t>Saili</w:t>
      </w:r>
      <w:proofErr w:type="spellEnd"/>
      <w:r w:rsidRPr="0062307E">
        <w:rPr>
          <w:color w:val="222222"/>
          <w:sz w:val="22"/>
          <w:szCs w:val="22"/>
          <w:shd w:val="clear" w:color="auto" w:fill="FFFFFF"/>
        </w:rPr>
        <w:t>, T., Rahadi, S.</w:t>
      </w:r>
      <w:r w:rsidR="007128FD" w:rsidRPr="0062307E">
        <w:rPr>
          <w:color w:val="222222"/>
          <w:sz w:val="22"/>
          <w:szCs w:val="22"/>
          <w:shd w:val="clear" w:color="auto" w:fill="FFFFFF"/>
          <w:lang w:val="en-US"/>
        </w:rPr>
        <w:t>,</w:t>
      </w:r>
      <w:r w:rsidR="007B0E5E">
        <w:rPr>
          <w:color w:val="222222"/>
          <w:sz w:val="22"/>
          <w:szCs w:val="22"/>
          <w:shd w:val="clear" w:color="auto" w:fill="FFFFFF"/>
          <w:lang w:val="en-US"/>
        </w:rPr>
        <w:t xml:space="preserve"> </w:t>
      </w:r>
      <w:r w:rsidR="007128FD" w:rsidRPr="0062307E">
        <w:rPr>
          <w:color w:val="222222"/>
          <w:sz w:val="22"/>
          <w:szCs w:val="22"/>
          <w:shd w:val="clear" w:color="auto" w:fill="FFFFFF"/>
          <w:lang w:val="en-US"/>
        </w:rPr>
        <w:t xml:space="preserve">&amp; </w:t>
      </w:r>
      <w:proofErr w:type="spellStart"/>
      <w:r w:rsidR="007128FD" w:rsidRPr="0062307E">
        <w:rPr>
          <w:color w:val="222222"/>
          <w:sz w:val="22"/>
          <w:szCs w:val="22"/>
          <w:shd w:val="clear" w:color="auto" w:fill="FFFFFF"/>
          <w:lang w:val="en-US"/>
        </w:rPr>
        <w:t>Nafiu</w:t>
      </w:r>
      <w:proofErr w:type="spellEnd"/>
      <w:r w:rsidR="007128FD" w:rsidRPr="0062307E">
        <w:rPr>
          <w:color w:val="222222"/>
          <w:sz w:val="22"/>
          <w:szCs w:val="22"/>
          <w:shd w:val="clear" w:color="auto" w:fill="FFFFFF"/>
          <w:lang w:val="en-US"/>
        </w:rPr>
        <w:t>, L.O.,</w:t>
      </w:r>
      <w:r w:rsidRPr="0062307E">
        <w:rPr>
          <w:color w:val="222222"/>
          <w:sz w:val="22"/>
          <w:szCs w:val="22"/>
          <w:shd w:val="clear" w:color="auto" w:fill="FFFFFF"/>
        </w:rPr>
        <w:t xml:space="preserve"> (2015). Fertilitas, daya hidup embrio, daya tetas dan bobot tetas telur ayam ras hasil inseminasi buatan dengan ayam tolaki.</w:t>
      </w:r>
      <w:r w:rsidRPr="0062307E">
        <w:rPr>
          <w:rStyle w:val="apple-converted-space"/>
          <w:color w:val="222222"/>
          <w:sz w:val="22"/>
          <w:szCs w:val="22"/>
          <w:shd w:val="clear" w:color="auto" w:fill="FFFFFF"/>
        </w:rPr>
        <w:t> </w:t>
      </w:r>
      <w:r w:rsidRPr="0062307E">
        <w:rPr>
          <w:i/>
          <w:iCs/>
          <w:color w:val="222222"/>
          <w:sz w:val="22"/>
          <w:szCs w:val="22"/>
        </w:rPr>
        <w:t xml:space="preserve">Jurnal Ilmu </w:t>
      </w:r>
      <w:r w:rsidR="009A61AA" w:rsidRPr="0062307E">
        <w:rPr>
          <w:i/>
          <w:iCs/>
          <w:color w:val="222222"/>
          <w:sz w:val="22"/>
          <w:szCs w:val="22"/>
          <w:lang w:val="en-US"/>
        </w:rPr>
        <w:t>d</w:t>
      </w:r>
      <w:proofErr w:type="spellStart"/>
      <w:r w:rsidRPr="0062307E">
        <w:rPr>
          <w:i/>
          <w:iCs/>
          <w:color w:val="222222"/>
          <w:sz w:val="22"/>
          <w:szCs w:val="22"/>
        </w:rPr>
        <w:t>an</w:t>
      </w:r>
      <w:proofErr w:type="spellEnd"/>
      <w:r w:rsidRPr="0062307E">
        <w:rPr>
          <w:i/>
          <w:iCs/>
          <w:color w:val="222222"/>
          <w:sz w:val="22"/>
          <w:szCs w:val="22"/>
        </w:rPr>
        <w:t xml:space="preserve"> Teknologi Peternakan Tropis</w:t>
      </w:r>
      <w:r w:rsidR="009A61AA" w:rsidRPr="0062307E">
        <w:rPr>
          <w:i/>
          <w:iCs/>
          <w:color w:val="222222"/>
          <w:sz w:val="22"/>
          <w:szCs w:val="22"/>
          <w:shd w:val="clear" w:color="auto" w:fill="FFFFFF"/>
          <w:lang w:val="en-US"/>
        </w:rPr>
        <w:t xml:space="preserve"> </w:t>
      </w:r>
      <w:r w:rsidRPr="0062307E">
        <w:rPr>
          <w:i/>
          <w:iCs/>
          <w:color w:val="222222"/>
          <w:sz w:val="22"/>
          <w:szCs w:val="22"/>
        </w:rPr>
        <w:t>2</w:t>
      </w:r>
      <w:r w:rsidR="009A61AA" w:rsidRPr="0062307E">
        <w:rPr>
          <w:i/>
          <w:iCs/>
          <w:color w:val="222222"/>
          <w:sz w:val="22"/>
          <w:szCs w:val="22"/>
          <w:lang w:val="en-US"/>
        </w:rPr>
        <w:t xml:space="preserve"> </w:t>
      </w:r>
      <w:r w:rsidRPr="0062307E">
        <w:rPr>
          <w:i/>
          <w:iCs/>
          <w:color w:val="222222"/>
          <w:sz w:val="22"/>
          <w:szCs w:val="22"/>
          <w:shd w:val="clear" w:color="auto" w:fill="FFFFFF"/>
        </w:rPr>
        <w:t>(2)</w:t>
      </w:r>
      <w:r w:rsidR="009A61AA" w:rsidRPr="0062307E">
        <w:rPr>
          <w:i/>
          <w:iCs/>
          <w:color w:val="222222"/>
          <w:sz w:val="22"/>
          <w:szCs w:val="22"/>
          <w:shd w:val="clear" w:color="auto" w:fill="FFFFFF"/>
          <w:lang w:val="en-US"/>
        </w:rPr>
        <w:t xml:space="preserve"> :</w:t>
      </w:r>
      <w:r w:rsidRPr="0062307E">
        <w:rPr>
          <w:color w:val="222222"/>
          <w:sz w:val="22"/>
          <w:szCs w:val="22"/>
          <w:shd w:val="clear" w:color="auto" w:fill="FFFFFF"/>
        </w:rPr>
        <w:t>10-18.</w:t>
      </w:r>
    </w:p>
    <w:p w14:paraId="6C0D18DE" w14:textId="77777777" w:rsidR="00AA669A" w:rsidRPr="0062307E" w:rsidRDefault="00AA669A" w:rsidP="0062307E">
      <w:pPr>
        <w:tabs>
          <w:tab w:val="left" w:pos="426"/>
        </w:tabs>
        <w:autoSpaceDE w:val="0"/>
        <w:autoSpaceDN w:val="0"/>
        <w:adjustRightInd w:val="0"/>
        <w:ind w:left="1134" w:hanging="1134"/>
        <w:jc w:val="both"/>
        <w:rPr>
          <w:i/>
          <w:iCs/>
          <w:sz w:val="22"/>
          <w:szCs w:val="22"/>
        </w:rPr>
      </w:pPr>
    </w:p>
    <w:p w14:paraId="7D94057E" w14:textId="6CDA15C5" w:rsidR="005C4A36" w:rsidRPr="0062307E" w:rsidRDefault="005C4A36" w:rsidP="0062307E">
      <w:pPr>
        <w:tabs>
          <w:tab w:val="left" w:pos="426"/>
        </w:tabs>
        <w:ind w:left="1134" w:hanging="1134"/>
        <w:jc w:val="both"/>
        <w:rPr>
          <w:sz w:val="22"/>
          <w:szCs w:val="22"/>
          <w:lang w:val="en-US"/>
        </w:rPr>
      </w:pPr>
      <w:proofErr w:type="spellStart"/>
      <w:r w:rsidRPr="0062307E">
        <w:rPr>
          <w:color w:val="222222"/>
          <w:sz w:val="22"/>
          <w:szCs w:val="22"/>
          <w:shd w:val="clear" w:color="auto" w:fill="FFFFFF"/>
        </w:rPr>
        <w:t>Kawabe</w:t>
      </w:r>
      <w:proofErr w:type="spellEnd"/>
      <w:r w:rsidRPr="0062307E">
        <w:rPr>
          <w:color w:val="222222"/>
          <w:sz w:val="22"/>
          <w:szCs w:val="22"/>
          <w:shd w:val="clear" w:color="auto" w:fill="FFFFFF"/>
        </w:rPr>
        <w:t xml:space="preserve">, K., </w:t>
      </w:r>
      <w:proofErr w:type="spellStart"/>
      <w:r w:rsidRPr="0062307E">
        <w:rPr>
          <w:color w:val="222222"/>
          <w:sz w:val="22"/>
          <w:szCs w:val="22"/>
          <w:shd w:val="clear" w:color="auto" w:fill="FFFFFF"/>
        </w:rPr>
        <w:t>Worawut</w:t>
      </w:r>
      <w:proofErr w:type="spellEnd"/>
      <w:r w:rsidRPr="0062307E">
        <w:rPr>
          <w:color w:val="222222"/>
          <w:sz w:val="22"/>
          <w:szCs w:val="22"/>
          <w:shd w:val="clear" w:color="auto" w:fill="FFFFFF"/>
        </w:rPr>
        <w:t xml:space="preserve">, R., </w:t>
      </w:r>
      <w:proofErr w:type="spellStart"/>
      <w:r w:rsidRPr="0062307E">
        <w:rPr>
          <w:color w:val="222222"/>
          <w:sz w:val="22"/>
          <w:szCs w:val="22"/>
          <w:shd w:val="clear" w:color="auto" w:fill="FFFFFF"/>
        </w:rPr>
        <w:t>Taura</w:t>
      </w:r>
      <w:proofErr w:type="spellEnd"/>
      <w:r w:rsidRPr="0062307E">
        <w:rPr>
          <w:color w:val="222222"/>
          <w:sz w:val="22"/>
          <w:szCs w:val="22"/>
          <w:shd w:val="clear" w:color="auto" w:fill="FFFFFF"/>
        </w:rPr>
        <w:t xml:space="preserve">, S., </w:t>
      </w:r>
      <w:proofErr w:type="spellStart"/>
      <w:r w:rsidRPr="0062307E">
        <w:rPr>
          <w:color w:val="222222"/>
          <w:sz w:val="22"/>
          <w:szCs w:val="22"/>
          <w:shd w:val="clear" w:color="auto" w:fill="FFFFFF"/>
        </w:rPr>
        <w:t>Shimogiri</w:t>
      </w:r>
      <w:proofErr w:type="spellEnd"/>
      <w:r w:rsidRPr="0062307E">
        <w:rPr>
          <w:color w:val="222222"/>
          <w:sz w:val="22"/>
          <w:szCs w:val="22"/>
          <w:shd w:val="clear" w:color="auto" w:fill="FFFFFF"/>
        </w:rPr>
        <w:t xml:space="preserve">, T., </w:t>
      </w:r>
      <w:proofErr w:type="spellStart"/>
      <w:r w:rsidRPr="0062307E">
        <w:rPr>
          <w:color w:val="222222"/>
          <w:sz w:val="22"/>
          <w:szCs w:val="22"/>
          <w:shd w:val="clear" w:color="auto" w:fill="FFFFFF"/>
        </w:rPr>
        <w:t>Nishida</w:t>
      </w:r>
      <w:proofErr w:type="spellEnd"/>
      <w:r w:rsidRPr="0062307E">
        <w:rPr>
          <w:color w:val="222222"/>
          <w:sz w:val="22"/>
          <w:szCs w:val="22"/>
          <w:shd w:val="clear" w:color="auto" w:fill="FFFFFF"/>
        </w:rPr>
        <w:t xml:space="preserve">, T., &amp; </w:t>
      </w:r>
      <w:proofErr w:type="spellStart"/>
      <w:r w:rsidRPr="0062307E">
        <w:rPr>
          <w:color w:val="222222"/>
          <w:sz w:val="22"/>
          <w:szCs w:val="22"/>
          <w:shd w:val="clear" w:color="auto" w:fill="FFFFFF"/>
        </w:rPr>
        <w:t>Okamoto</w:t>
      </w:r>
      <w:proofErr w:type="spellEnd"/>
      <w:r w:rsidRPr="0062307E">
        <w:rPr>
          <w:color w:val="222222"/>
          <w:sz w:val="22"/>
          <w:szCs w:val="22"/>
          <w:shd w:val="clear" w:color="auto" w:fill="FFFFFF"/>
        </w:rPr>
        <w:t>, S.</w:t>
      </w:r>
      <w:r w:rsidR="007128FD" w:rsidRPr="0062307E">
        <w:rPr>
          <w:color w:val="222222"/>
          <w:sz w:val="22"/>
          <w:szCs w:val="22"/>
          <w:shd w:val="clear" w:color="auto" w:fill="FFFFFF"/>
          <w:lang w:val="en-US"/>
        </w:rPr>
        <w:t>,</w:t>
      </w:r>
      <w:r w:rsidRPr="0062307E">
        <w:rPr>
          <w:color w:val="222222"/>
          <w:sz w:val="22"/>
          <w:szCs w:val="22"/>
          <w:shd w:val="clear" w:color="auto" w:fill="FFFFFF"/>
        </w:rPr>
        <w:t xml:space="preserve"> (2014). </w:t>
      </w:r>
      <w:proofErr w:type="spellStart"/>
      <w:r w:rsidRPr="0062307E">
        <w:rPr>
          <w:color w:val="222222"/>
          <w:sz w:val="22"/>
          <w:szCs w:val="22"/>
          <w:shd w:val="clear" w:color="auto" w:fill="FFFFFF"/>
        </w:rPr>
        <w:t>Genetic</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diversity</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of</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mtDNA</w:t>
      </w:r>
      <w:proofErr w:type="spellEnd"/>
      <w:r w:rsidRPr="0062307E">
        <w:rPr>
          <w:color w:val="222222"/>
          <w:sz w:val="22"/>
          <w:szCs w:val="22"/>
          <w:shd w:val="clear" w:color="auto" w:fill="FFFFFF"/>
        </w:rPr>
        <w:t xml:space="preserve"> D-</w:t>
      </w:r>
      <w:proofErr w:type="spellStart"/>
      <w:r w:rsidRPr="0062307E">
        <w:rPr>
          <w:color w:val="222222"/>
          <w:sz w:val="22"/>
          <w:szCs w:val="22"/>
          <w:shd w:val="clear" w:color="auto" w:fill="FFFFFF"/>
        </w:rPr>
        <w:t>loop</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polymorphisms</w:t>
      </w:r>
      <w:proofErr w:type="spellEnd"/>
      <w:r w:rsidRPr="0062307E">
        <w:rPr>
          <w:color w:val="222222"/>
          <w:sz w:val="22"/>
          <w:szCs w:val="22"/>
          <w:shd w:val="clear" w:color="auto" w:fill="FFFFFF"/>
        </w:rPr>
        <w:t xml:space="preserve"> in </w:t>
      </w:r>
      <w:proofErr w:type="spellStart"/>
      <w:r w:rsidRPr="0062307E">
        <w:rPr>
          <w:color w:val="222222"/>
          <w:sz w:val="22"/>
          <w:szCs w:val="22"/>
          <w:shd w:val="clear" w:color="auto" w:fill="FFFFFF"/>
        </w:rPr>
        <w:t>Laotian</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native</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fowl</w:t>
      </w:r>
      <w:proofErr w:type="spellEnd"/>
      <w:r w:rsidRPr="0062307E">
        <w:rPr>
          <w:color w:val="222222"/>
          <w:sz w:val="22"/>
          <w:szCs w:val="22"/>
          <w:shd w:val="clear" w:color="auto" w:fill="FFFFFF"/>
        </w:rPr>
        <w:t xml:space="preserve"> </w:t>
      </w:r>
      <w:proofErr w:type="spellStart"/>
      <w:r w:rsidRPr="0062307E">
        <w:rPr>
          <w:color w:val="222222"/>
          <w:sz w:val="22"/>
          <w:szCs w:val="22"/>
          <w:shd w:val="clear" w:color="auto" w:fill="FFFFFF"/>
        </w:rPr>
        <w:t>populations</w:t>
      </w:r>
      <w:proofErr w:type="spellEnd"/>
      <w:r w:rsidRPr="0062307E">
        <w:rPr>
          <w:color w:val="222222"/>
          <w:sz w:val="22"/>
          <w:szCs w:val="22"/>
          <w:shd w:val="clear" w:color="auto" w:fill="FFFFFF"/>
        </w:rPr>
        <w:t>.</w:t>
      </w:r>
      <w:r w:rsidRPr="0062307E">
        <w:rPr>
          <w:rStyle w:val="apple-converted-space"/>
          <w:color w:val="222222"/>
          <w:sz w:val="22"/>
          <w:szCs w:val="22"/>
          <w:shd w:val="clear" w:color="auto" w:fill="FFFFFF"/>
        </w:rPr>
        <w:t> </w:t>
      </w:r>
      <w:r w:rsidRPr="0062307E">
        <w:rPr>
          <w:i/>
          <w:iCs/>
          <w:color w:val="222222"/>
          <w:sz w:val="22"/>
          <w:szCs w:val="22"/>
        </w:rPr>
        <w:t>Asian-</w:t>
      </w:r>
      <w:proofErr w:type="spellStart"/>
      <w:r w:rsidRPr="0062307E">
        <w:rPr>
          <w:i/>
          <w:iCs/>
          <w:color w:val="222222"/>
          <w:sz w:val="22"/>
          <w:szCs w:val="22"/>
        </w:rPr>
        <w:t>Australasian</w:t>
      </w:r>
      <w:proofErr w:type="spellEnd"/>
      <w:r w:rsidRPr="0062307E">
        <w:rPr>
          <w:i/>
          <w:iCs/>
          <w:color w:val="222222"/>
          <w:sz w:val="22"/>
          <w:szCs w:val="22"/>
        </w:rPr>
        <w:t xml:space="preserve"> </w:t>
      </w:r>
      <w:r w:rsidR="007128FD" w:rsidRPr="0062307E">
        <w:rPr>
          <w:i/>
          <w:iCs/>
          <w:color w:val="222222"/>
          <w:sz w:val="22"/>
          <w:szCs w:val="22"/>
          <w:lang w:val="en-US"/>
        </w:rPr>
        <w:t>J</w:t>
      </w:r>
      <w:proofErr w:type="spellStart"/>
      <w:r w:rsidRPr="0062307E">
        <w:rPr>
          <w:i/>
          <w:iCs/>
          <w:color w:val="222222"/>
          <w:sz w:val="22"/>
          <w:szCs w:val="22"/>
        </w:rPr>
        <w:t>ournal</w:t>
      </w:r>
      <w:proofErr w:type="spellEnd"/>
      <w:r w:rsidRPr="0062307E">
        <w:rPr>
          <w:i/>
          <w:iCs/>
          <w:color w:val="222222"/>
          <w:sz w:val="22"/>
          <w:szCs w:val="22"/>
        </w:rPr>
        <w:t xml:space="preserve"> </w:t>
      </w:r>
      <w:proofErr w:type="spellStart"/>
      <w:r w:rsidRPr="0062307E">
        <w:rPr>
          <w:i/>
          <w:iCs/>
          <w:color w:val="222222"/>
          <w:sz w:val="22"/>
          <w:szCs w:val="22"/>
        </w:rPr>
        <w:t>of</w:t>
      </w:r>
      <w:proofErr w:type="spellEnd"/>
      <w:r w:rsidRPr="0062307E">
        <w:rPr>
          <w:i/>
          <w:iCs/>
          <w:color w:val="222222"/>
          <w:sz w:val="22"/>
          <w:szCs w:val="22"/>
        </w:rPr>
        <w:t xml:space="preserve"> </w:t>
      </w:r>
      <w:r w:rsidR="007128FD" w:rsidRPr="0062307E">
        <w:rPr>
          <w:i/>
          <w:iCs/>
          <w:color w:val="222222"/>
          <w:sz w:val="22"/>
          <w:szCs w:val="22"/>
          <w:lang w:val="en-US"/>
        </w:rPr>
        <w:t>A</w:t>
      </w:r>
      <w:proofErr w:type="spellStart"/>
      <w:r w:rsidRPr="0062307E">
        <w:rPr>
          <w:i/>
          <w:iCs/>
          <w:color w:val="222222"/>
          <w:sz w:val="22"/>
          <w:szCs w:val="22"/>
        </w:rPr>
        <w:t>nimal</w:t>
      </w:r>
      <w:proofErr w:type="spellEnd"/>
      <w:r w:rsidRPr="0062307E">
        <w:rPr>
          <w:i/>
          <w:iCs/>
          <w:color w:val="222222"/>
          <w:sz w:val="22"/>
          <w:szCs w:val="22"/>
        </w:rPr>
        <w:t xml:space="preserve"> </w:t>
      </w:r>
      <w:r w:rsidR="007128FD" w:rsidRPr="0062307E">
        <w:rPr>
          <w:i/>
          <w:iCs/>
          <w:color w:val="222222"/>
          <w:sz w:val="22"/>
          <w:szCs w:val="22"/>
          <w:lang w:val="en-US"/>
        </w:rPr>
        <w:t>S</w:t>
      </w:r>
      <w:proofErr w:type="spellStart"/>
      <w:r w:rsidRPr="0062307E">
        <w:rPr>
          <w:i/>
          <w:iCs/>
          <w:color w:val="222222"/>
          <w:sz w:val="22"/>
          <w:szCs w:val="22"/>
        </w:rPr>
        <w:t>ciences</w:t>
      </w:r>
      <w:proofErr w:type="spellEnd"/>
      <w:r w:rsidR="009A61AA" w:rsidRPr="0062307E">
        <w:rPr>
          <w:color w:val="222222"/>
          <w:sz w:val="22"/>
          <w:szCs w:val="22"/>
          <w:shd w:val="clear" w:color="auto" w:fill="FFFFFF"/>
          <w:lang w:val="en-US"/>
        </w:rPr>
        <w:t xml:space="preserve"> </w:t>
      </w:r>
      <w:r w:rsidRPr="0062307E">
        <w:rPr>
          <w:i/>
          <w:iCs/>
          <w:color w:val="222222"/>
          <w:sz w:val="22"/>
          <w:szCs w:val="22"/>
        </w:rPr>
        <w:t>27</w:t>
      </w:r>
      <w:r w:rsidRPr="0062307E">
        <w:rPr>
          <w:i/>
          <w:iCs/>
          <w:color w:val="222222"/>
          <w:sz w:val="22"/>
          <w:szCs w:val="22"/>
          <w:shd w:val="clear" w:color="auto" w:fill="FFFFFF"/>
        </w:rPr>
        <w:t>(1)</w:t>
      </w:r>
      <w:r w:rsidR="007128FD" w:rsidRPr="0062307E">
        <w:rPr>
          <w:color w:val="222222"/>
          <w:sz w:val="22"/>
          <w:szCs w:val="22"/>
          <w:shd w:val="clear" w:color="auto" w:fill="FFFFFF"/>
          <w:lang w:val="en-US"/>
        </w:rPr>
        <w:t>: 19-23.</w:t>
      </w:r>
    </w:p>
    <w:p w14:paraId="17969416" w14:textId="77777777" w:rsidR="005C4A36" w:rsidRPr="0062307E" w:rsidRDefault="005C4A36" w:rsidP="0062307E">
      <w:pPr>
        <w:tabs>
          <w:tab w:val="left" w:pos="426"/>
        </w:tabs>
        <w:ind w:left="1134" w:hanging="1134"/>
        <w:jc w:val="both"/>
        <w:rPr>
          <w:sz w:val="22"/>
          <w:szCs w:val="22"/>
        </w:rPr>
      </w:pPr>
    </w:p>
    <w:p w14:paraId="7E555637" w14:textId="19FF14DB" w:rsidR="007128FD" w:rsidRPr="0062307E" w:rsidRDefault="007128FD" w:rsidP="0062307E">
      <w:pPr>
        <w:tabs>
          <w:tab w:val="left" w:pos="426"/>
        </w:tabs>
        <w:ind w:left="1134" w:hanging="1134"/>
        <w:jc w:val="both"/>
        <w:rPr>
          <w:sz w:val="22"/>
          <w:szCs w:val="22"/>
          <w:lang w:val="en-US"/>
        </w:rPr>
      </w:pPr>
      <w:proofErr w:type="spellStart"/>
      <w:r w:rsidRPr="0062307E">
        <w:rPr>
          <w:sz w:val="22"/>
          <w:szCs w:val="22"/>
          <w:lang w:val="en-US"/>
        </w:rPr>
        <w:t>Kementrian</w:t>
      </w:r>
      <w:proofErr w:type="spellEnd"/>
      <w:r w:rsidRPr="0062307E">
        <w:rPr>
          <w:sz w:val="22"/>
          <w:szCs w:val="22"/>
          <w:lang w:val="en-US"/>
        </w:rPr>
        <w:t xml:space="preserve"> </w:t>
      </w:r>
      <w:proofErr w:type="spellStart"/>
      <w:r w:rsidRPr="0062307E">
        <w:rPr>
          <w:sz w:val="22"/>
          <w:szCs w:val="22"/>
          <w:lang w:val="en-US"/>
        </w:rPr>
        <w:t>Pertanian</w:t>
      </w:r>
      <w:proofErr w:type="spellEnd"/>
      <w:r w:rsidRPr="0062307E">
        <w:rPr>
          <w:sz w:val="22"/>
          <w:szCs w:val="22"/>
          <w:lang w:val="en-US"/>
        </w:rPr>
        <w:t xml:space="preserve"> </w:t>
      </w:r>
      <w:proofErr w:type="spellStart"/>
      <w:r w:rsidRPr="0062307E">
        <w:rPr>
          <w:sz w:val="22"/>
          <w:szCs w:val="22"/>
          <w:lang w:val="en-US"/>
        </w:rPr>
        <w:t>Republik</w:t>
      </w:r>
      <w:proofErr w:type="spellEnd"/>
      <w:r w:rsidRPr="0062307E">
        <w:rPr>
          <w:sz w:val="22"/>
          <w:szCs w:val="22"/>
          <w:lang w:val="en-US"/>
        </w:rPr>
        <w:t xml:space="preserve"> Indonesia., (2014). </w:t>
      </w:r>
      <w:proofErr w:type="spellStart"/>
      <w:r w:rsidRPr="0062307E">
        <w:rPr>
          <w:i/>
          <w:iCs/>
          <w:sz w:val="22"/>
          <w:szCs w:val="22"/>
          <w:lang w:val="en-US"/>
        </w:rPr>
        <w:t>Peraturan</w:t>
      </w:r>
      <w:proofErr w:type="spellEnd"/>
      <w:r w:rsidRPr="0062307E">
        <w:rPr>
          <w:i/>
          <w:iCs/>
          <w:sz w:val="22"/>
          <w:szCs w:val="22"/>
          <w:lang w:val="en-US"/>
        </w:rPr>
        <w:t xml:space="preserve"> Menteri </w:t>
      </w:r>
      <w:proofErr w:type="spellStart"/>
      <w:r w:rsidRPr="0062307E">
        <w:rPr>
          <w:i/>
          <w:iCs/>
          <w:sz w:val="22"/>
          <w:szCs w:val="22"/>
          <w:lang w:val="en-US"/>
        </w:rPr>
        <w:t>Pertanian</w:t>
      </w:r>
      <w:proofErr w:type="spellEnd"/>
      <w:r w:rsidRPr="0062307E">
        <w:rPr>
          <w:i/>
          <w:iCs/>
          <w:sz w:val="22"/>
          <w:szCs w:val="22"/>
          <w:lang w:val="en-US"/>
        </w:rPr>
        <w:t xml:space="preserve"> </w:t>
      </w:r>
      <w:proofErr w:type="spellStart"/>
      <w:r w:rsidRPr="0062307E">
        <w:rPr>
          <w:i/>
          <w:iCs/>
          <w:sz w:val="22"/>
          <w:szCs w:val="22"/>
          <w:lang w:val="en-US"/>
        </w:rPr>
        <w:t>Republik</w:t>
      </w:r>
      <w:proofErr w:type="spellEnd"/>
      <w:r w:rsidRPr="0062307E">
        <w:rPr>
          <w:i/>
          <w:iCs/>
          <w:sz w:val="22"/>
          <w:szCs w:val="22"/>
          <w:lang w:val="en-US"/>
        </w:rPr>
        <w:t xml:space="preserve"> Indonesia </w:t>
      </w:r>
      <w:proofErr w:type="spellStart"/>
      <w:r w:rsidRPr="0062307E">
        <w:rPr>
          <w:i/>
          <w:iCs/>
          <w:sz w:val="22"/>
          <w:szCs w:val="22"/>
          <w:lang w:val="en-US"/>
        </w:rPr>
        <w:t>nomor</w:t>
      </w:r>
      <w:proofErr w:type="spellEnd"/>
      <w:r w:rsidRPr="0062307E">
        <w:rPr>
          <w:i/>
          <w:iCs/>
          <w:sz w:val="22"/>
          <w:szCs w:val="22"/>
          <w:lang w:val="en-US"/>
        </w:rPr>
        <w:t xml:space="preserve"> 117/</w:t>
      </w:r>
      <w:proofErr w:type="spellStart"/>
      <w:r w:rsidRPr="0062307E">
        <w:rPr>
          <w:i/>
          <w:iCs/>
          <w:sz w:val="22"/>
          <w:szCs w:val="22"/>
          <w:lang w:val="en-US"/>
        </w:rPr>
        <w:t>Permentan</w:t>
      </w:r>
      <w:proofErr w:type="spellEnd"/>
      <w:r w:rsidRPr="0062307E">
        <w:rPr>
          <w:i/>
          <w:iCs/>
          <w:sz w:val="22"/>
          <w:szCs w:val="22"/>
          <w:lang w:val="en-US"/>
        </w:rPr>
        <w:t xml:space="preserve">/SR.120/10/2014 </w:t>
      </w:r>
      <w:proofErr w:type="spellStart"/>
      <w:r w:rsidRPr="0062307E">
        <w:rPr>
          <w:i/>
          <w:iCs/>
          <w:sz w:val="22"/>
          <w:szCs w:val="22"/>
          <w:lang w:val="en-US"/>
        </w:rPr>
        <w:t>tentang</w:t>
      </w:r>
      <w:proofErr w:type="spellEnd"/>
      <w:r w:rsidRPr="0062307E">
        <w:rPr>
          <w:i/>
          <w:iCs/>
          <w:sz w:val="22"/>
          <w:szCs w:val="22"/>
          <w:lang w:val="en-US"/>
        </w:rPr>
        <w:t xml:space="preserve"> </w:t>
      </w:r>
      <w:proofErr w:type="spellStart"/>
      <w:r w:rsidRPr="0062307E">
        <w:rPr>
          <w:i/>
          <w:iCs/>
          <w:sz w:val="22"/>
          <w:szCs w:val="22"/>
          <w:lang w:val="en-US"/>
        </w:rPr>
        <w:t>Penetapan</w:t>
      </w:r>
      <w:proofErr w:type="spellEnd"/>
      <w:r w:rsidRPr="0062307E">
        <w:rPr>
          <w:i/>
          <w:iCs/>
          <w:sz w:val="22"/>
          <w:szCs w:val="22"/>
          <w:lang w:val="en-US"/>
        </w:rPr>
        <w:t xml:space="preserve"> dan </w:t>
      </w:r>
      <w:proofErr w:type="spellStart"/>
      <w:r w:rsidRPr="0062307E">
        <w:rPr>
          <w:i/>
          <w:iCs/>
          <w:sz w:val="22"/>
          <w:szCs w:val="22"/>
          <w:lang w:val="en-US"/>
        </w:rPr>
        <w:t>Pelepasan</w:t>
      </w:r>
      <w:proofErr w:type="spellEnd"/>
      <w:r w:rsidRPr="0062307E">
        <w:rPr>
          <w:i/>
          <w:iCs/>
          <w:sz w:val="22"/>
          <w:szCs w:val="22"/>
          <w:lang w:val="en-US"/>
        </w:rPr>
        <w:t xml:space="preserve"> </w:t>
      </w:r>
      <w:proofErr w:type="spellStart"/>
      <w:r w:rsidRPr="0062307E">
        <w:rPr>
          <w:i/>
          <w:iCs/>
          <w:sz w:val="22"/>
          <w:szCs w:val="22"/>
          <w:lang w:val="en-US"/>
        </w:rPr>
        <w:t>Rumpun</w:t>
      </w:r>
      <w:proofErr w:type="spellEnd"/>
      <w:r w:rsidRPr="0062307E">
        <w:rPr>
          <w:i/>
          <w:iCs/>
          <w:sz w:val="22"/>
          <w:szCs w:val="22"/>
          <w:lang w:val="en-US"/>
        </w:rPr>
        <w:t xml:space="preserve"> </w:t>
      </w:r>
      <w:proofErr w:type="spellStart"/>
      <w:r w:rsidRPr="0062307E">
        <w:rPr>
          <w:i/>
          <w:iCs/>
          <w:sz w:val="22"/>
          <w:szCs w:val="22"/>
          <w:lang w:val="en-US"/>
        </w:rPr>
        <w:t>atau</w:t>
      </w:r>
      <w:proofErr w:type="spellEnd"/>
      <w:r w:rsidRPr="0062307E">
        <w:rPr>
          <w:i/>
          <w:iCs/>
          <w:sz w:val="22"/>
          <w:szCs w:val="22"/>
          <w:lang w:val="en-US"/>
        </w:rPr>
        <w:t xml:space="preserve"> </w:t>
      </w:r>
      <w:proofErr w:type="spellStart"/>
      <w:r w:rsidRPr="0062307E">
        <w:rPr>
          <w:i/>
          <w:iCs/>
          <w:sz w:val="22"/>
          <w:szCs w:val="22"/>
          <w:lang w:val="en-US"/>
        </w:rPr>
        <w:t>Galur</w:t>
      </w:r>
      <w:proofErr w:type="spellEnd"/>
      <w:r w:rsidRPr="0062307E">
        <w:rPr>
          <w:i/>
          <w:iCs/>
          <w:sz w:val="22"/>
          <w:szCs w:val="22"/>
          <w:lang w:val="en-US"/>
        </w:rPr>
        <w:t xml:space="preserve"> </w:t>
      </w:r>
      <w:proofErr w:type="spellStart"/>
      <w:r w:rsidRPr="0062307E">
        <w:rPr>
          <w:i/>
          <w:iCs/>
          <w:sz w:val="22"/>
          <w:szCs w:val="22"/>
          <w:lang w:val="en-US"/>
        </w:rPr>
        <w:t>Hewan</w:t>
      </w:r>
      <w:proofErr w:type="spellEnd"/>
      <w:r w:rsidRPr="0062307E">
        <w:rPr>
          <w:i/>
          <w:iCs/>
          <w:sz w:val="22"/>
          <w:szCs w:val="22"/>
          <w:lang w:val="en-US"/>
        </w:rPr>
        <w:t>.</w:t>
      </w:r>
      <w:r w:rsidRPr="0062307E">
        <w:rPr>
          <w:sz w:val="22"/>
          <w:szCs w:val="22"/>
          <w:lang w:val="en-US"/>
        </w:rPr>
        <w:t xml:space="preserve"> Jakarta. Kementerian </w:t>
      </w:r>
      <w:proofErr w:type="spellStart"/>
      <w:r w:rsidRPr="0062307E">
        <w:rPr>
          <w:sz w:val="22"/>
          <w:szCs w:val="22"/>
          <w:lang w:val="en-US"/>
        </w:rPr>
        <w:t>Pertanian</w:t>
      </w:r>
      <w:proofErr w:type="spellEnd"/>
      <w:r w:rsidRPr="0062307E">
        <w:rPr>
          <w:sz w:val="22"/>
          <w:szCs w:val="22"/>
          <w:lang w:val="en-US"/>
        </w:rPr>
        <w:t xml:space="preserve"> </w:t>
      </w:r>
      <w:proofErr w:type="spellStart"/>
      <w:r w:rsidRPr="0062307E">
        <w:rPr>
          <w:sz w:val="22"/>
          <w:szCs w:val="22"/>
          <w:lang w:val="en-US"/>
        </w:rPr>
        <w:t>Republik</w:t>
      </w:r>
      <w:proofErr w:type="spellEnd"/>
      <w:r w:rsidRPr="0062307E">
        <w:rPr>
          <w:sz w:val="22"/>
          <w:szCs w:val="22"/>
          <w:lang w:val="en-US"/>
        </w:rPr>
        <w:t xml:space="preserve"> Indonesia.</w:t>
      </w:r>
    </w:p>
    <w:p w14:paraId="5C6E1494" w14:textId="77777777" w:rsidR="00A80356" w:rsidRPr="0062307E" w:rsidRDefault="00A80356" w:rsidP="0062307E">
      <w:pPr>
        <w:tabs>
          <w:tab w:val="left" w:pos="426"/>
        </w:tabs>
        <w:ind w:left="1134" w:hanging="1134"/>
        <w:jc w:val="both"/>
        <w:rPr>
          <w:sz w:val="22"/>
          <w:szCs w:val="22"/>
        </w:rPr>
      </w:pPr>
    </w:p>
    <w:p w14:paraId="70A2C23D" w14:textId="3D452B35" w:rsidR="00A80356" w:rsidRPr="0062307E" w:rsidRDefault="005C4A36" w:rsidP="0062307E">
      <w:pPr>
        <w:tabs>
          <w:tab w:val="left" w:pos="426"/>
        </w:tabs>
        <w:ind w:left="1134" w:hanging="1134"/>
        <w:jc w:val="both"/>
        <w:rPr>
          <w:sz w:val="22"/>
          <w:szCs w:val="22"/>
          <w:lang w:val="en-US"/>
        </w:rPr>
      </w:pPr>
      <w:proofErr w:type="spellStart"/>
      <w:r w:rsidRPr="0062307E">
        <w:rPr>
          <w:color w:val="222222"/>
          <w:sz w:val="22"/>
          <w:szCs w:val="22"/>
          <w:shd w:val="clear" w:color="auto" w:fill="FFFFFF"/>
        </w:rPr>
        <w:t>Nafiu</w:t>
      </w:r>
      <w:proofErr w:type="spellEnd"/>
      <w:r w:rsidRPr="0062307E">
        <w:rPr>
          <w:color w:val="222222"/>
          <w:sz w:val="22"/>
          <w:szCs w:val="22"/>
          <w:shd w:val="clear" w:color="auto" w:fill="FFFFFF"/>
        </w:rPr>
        <w:t>, L.O., Rusdin, M., &amp; Aku, A.S.</w:t>
      </w:r>
      <w:r w:rsidR="007128FD" w:rsidRPr="0062307E">
        <w:rPr>
          <w:color w:val="222222"/>
          <w:sz w:val="22"/>
          <w:szCs w:val="22"/>
          <w:shd w:val="clear" w:color="auto" w:fill="FFFFFF"/>
          <w:lang w:val="en-US"/>
        </w:rPr>
        <w:t>,</w:t>
      </w:r>
      <w:r w:rsidRPr="0062307E">
        <w:rPr>
          <w:color w:val="222222"/>
          <w:sz w:val="22"/>
          <w:szCs w:val="22"/>
          <w:shd w:val="clear" w:color="auto" w:fill="FFFFFF"/>
        </w:rPr>
        <w:t xml:space="preserve"> (2012). Produksi </w:t>
      </w:r>
      <w:r w:rsidR="007128FD" w:rsidRPr="0062307E">
        <w:rPr>
          <w:color w:val="222222"/>
          <w:sz w:val="22"/>
          <w:szCs w:val="22"/>
          <w:shd w:val="clear" w:color="auto" w:fill="FFFFFF"/>
          <w:lang w:val="en-US"/>
        </w:rPr>
        <w:t>d</w:t>
      </w:r>
      <w:proofErr w:type="spellStart"/>
      <w:r w:rsidR="007128FD" w:rsidRPr="0062307E">
        <w:rPr>
          <w:color w:val="222222"/>
          <w:sz w:val="22"/>
          <w:szCs w:val="22"/>
          <w:shd w:val="clear" w:color="auto" w:fill="FFFFFF"/>
        </w:rPr>
        <w:t>an</w:t>
      </w:r>
      <w:proofErr w:type="spellEnd"/>
      <w:r w:rsidR="007128FD" w:rsidRPr="0062307E">
        <w:rPr>
          <w:color w:val="222222"/>
          <w:sz w:val="22"/>
          <w:szCs w:val="22"/>
          <w:shd w:val="clear" w:color="auto" w:fill="FFFFFF"/>
        </w:rPr>
        <w:t xml:space="preserve"> Karakteristik Telur Ayam Tolaki </w:t>
      </w:r>
      <w:r w:rsidR="007128FD" w:rsidRPr="0062307E">
        <w:rPr>
          <w:color w:val="222222"/>
          <w:sz w:val="22"/>
          <w:szCs w:val="22"/>
          <w:shd w:val="clear" w:color="auto" w:fill="FFFFFF"/>
          <w:lang w:val="en-US"/>
        </w:rPr>
        <w:t>p</w:t>
      </w:r>
      <w:r w:rsidR="007128FD" w:rsidRPr="0062307E">
        <w:rPr>
          <w:color w:val="222222"/>
          <w:sz w:val="22"/>
          <w:szCs w:val="22"/>
          <w:shd w:val="clear" w:color="auto" w:fill="FFFFFF"/>
        </w:rPr>
        <w:t>ada Pemeliharaan Intensif.</w:t>
      </w:r>
      <w:r w:rsidR="007128FD" w:rsidRPr="0062307E">
        <w:rPr>
          <w:color w:val="222222"/>
          <w:sz w:val="22"/>
          <w:szCs w:val="22"/>
          <w:shd w:val="clear" w:color="auto" w:fill="FFFFFF"/>
          <w:lang w:val="en-US"/>
        </w:rPr>
        <w:t xml:space="preserve"> </w:t>
      </w:r>
      <w:r w:rsidR="007128FD" w:rsidRPr="0062307E">
        <w:rPr>
          <w:i/>
          <w:iCs/>
          <w:color w:val="222222"/>
          <w:sz w:val="22"/>
          <w:szCs w:val="22"/>
          <w:shd w:val="clear" w:color="auto" w:fill="FFFFFF"/>
          <w:lang w:val="en-US"/>
        </w:rPr>
        <w:t>AGRIPLUS 22 (2)</w:t>
      </w:r>
      <w:r w:rsidR="007128FD" w:rsidRPr="0062307E">
        <w:rPr>
          <w:color w:val="222222"/>
          <w:sz w:val="22"/>
          <w:szCs w:val="22"/>
          <w:shd w:val="clear" w:color="auto" w:fill="FFFFFF"/>
          <w:lang w:val="en-US"/>
        </w:rPr>
        <w:t>: 207-214.</w:t>
      </w:r>
    </w:p>
    <w:p w14:paraId="135F7D81" w14:textId="499EEF4C" w:rsidR="00187FC8" w:rsidRPr="0062307E" w:rsidRDefault="00187FC8" w:rsidP="0062307E">
      <w:pPr>
        <w:tabs>
          <w:tab w:val="left" w:pos="426"/>
        </w:tabs>
        <w:autoSpaceDE w:val="0"/>
        <w:autoSpaceDN w:val="0"/>
        <w:adjustRightInd w:val="0"/>
        <w:ind w:left="1134" w:hanging="1134"/>
        <w:jc w:val="both"/>
        <w:rPr>
          <w:i/>
          <w:iCs/>
          <w:sz w:val="22"/>
          <w:szCs w:val="22"/>
        </w:rPr>
      </w:pPr>
    </w:p>
    <w:p w14:paraId="2D8E1B08" w14:textId="21975CC2" w:rsidR="00A80356" w:rsidRDefault="007128FD" w:rsidP="0062307E">
      <w:pPr>
        <w:tabs>
          <w:tab w:val="left" w:pos="426"/>
        </w:tabs>
        <w:ind w:left="1134" w:hanging="1134"/>
        <w:jc w:val="both"/>
        <w:rPr>
          <w:sz w:val="22"/>
          <w:szCs w:val="22"/>
        </w:rPr>
      </w:pPr>
      <w:proofErr w:type="spellStart"/>
      <w:r w:rsidRPr="0062307E">
        <w:rPr>
          <w:color w:val="222222"/>
          <w:sz w:val="22"/>
          <w:szCs w:val="22"/>
          <w:shd w:val="clear" w:color="auto" w:fill="FFFFFF"/>
          <w:lang w:val="en-US"/>
        </w:rPr>
        <w:t>Nafiu</w:t>
      </w:r>
      <w:proofErr w:type="spellEnd"/>
      <w:r w:rsidRPr="0062307E">
        <w:rPr>
          <w:color w:val="222222"/>
          <w:sz w:val="22"/>
          <w:szCs w:val="22"/>
          <w:shd w:val="clear" w:color="auto" w:fill="FFFFFF"/>
          <w:lang w:val="en-US"/>
        </w:rPr>
        <w:t xml:space="preserve">, L.O., </w:t>
      </w:r>
      <w:r w:rsidR="005C4A36" w:rsidRPr="0062307E">
        <w:rPr>
          <w:color w:val="222222"/>
          <w:sz w:val="22"/>
          <w:szCs w:val="22"/>
          <w:shd w:val="clear" w:color="auto" w:fill="FFFFFF"/>
        </w:rPr>
        <w:t>Rusdin, M., &amp; Aku, A.S.</w:t>
      </w:r>
      <w:r w:rsidRPr="0062307E">
        <w:rPr>
          <w:color w:val="222222"/>
          <w:sz w:val="22"/>
          <w:szCs w:val="22"/>
          <w:shd w:val="clear" w:color="auto" w:fill="FFFFFF"/>
          <w:lang w:val="en-US"/>
        </w:rPr>
        <w:t>,</w:t>
      </w:r>
      <w:r w:rsidR="005C4A36" w:rsidRPr="0062307E">
        <w:rPr>
          <w:color w:val="222222"/>
          <w:sz w:val="22"/>
          <w:szCs w:val="22"/>
          <w:shd w:val="clear" w:color="auto" w:fill="FFFFFF"/>
        </w:rPr>
        <w:t xml:space="preserve"> (2014). Daya </w:t>
      </w:r>
      <w:r w:rsidRPr="0062307E">
        <w:rPr>
          <w:color w:val="222222"/>
          <w:sz w:val="22"/>
          <w:szCs w:val="22"/>
          <w:shd w:val="clear" w:color="auto" w:fill="FFFFFF"/>
        </w:rPr>
        <w:t xml:space="preserve">Tetas </w:t>
      </w:r>
      <w:r w:rsidRPr="0062307E">
        <w:rPr>
          <w:color w:val="222222"/>
          <w:sz w:val="22"/>
          <w:szCs w:val="22"/>
          <w:shd w:val="clear" w:color="auto" w:fill="FFFFFF"/>
          <w:lang w:val="en-US"/>
        </w:rPr>
        <w:t>d</w:t>
      </w:r>
      <w:proofErr w:type="spellStart"/>
      <w:r w:rsidRPr="0062307E">
        <w:rPr>
          <w:color w:val="222222"/>
          <w:sz w:val="22"/>
          <w:szCs w:val="22"/>
          <w:shd w:val="clear" w:color="auto" w:fill="FFFFFF"/>
        </w:rPr>
        <w:t>an</w:t>
      </w:r>
      <w:proofErr w:type="spellEnd"/>
      <w:r w:rsidRPr="0062307E">
        <w:rPr>
          <w:color w:val="222222"/>
          <w:sz w:val="22"/>
          <w:szCs w:val="22"/>
          <w:shd w:val="clear" w:color="auto" w:fill="FFFFFF"/>
        </w:rPr>
        <w:t xml:space="preserve"> Lama Menetas Telur Ayam Tolaki </w:t>
      </w:r>
      <w:r w:rsidRPr="0062307E">
        <w:rPr>
          <w:color w:val="222222"/>
          <w:sz w:val="22"/>
          <w:szCs w:val="22"/>
          <w:shd w:val="clear" w:color="auto" w:fill="FFFFFF"/>
          <w:lang w:val="en-US"/>
        </w:rPr>
        <w:t>p</w:t>
      </w:r>
      <w:r w:rsidRPr="0062307E">
        <w:rPr>
          <w:color w:val="222222"/>
          <w:sz w:val="22"/>
          <w:szCs w:val="22"/>
          <w:shd w:val="clear" w:color="auto" w:fill="FFFFFF"/>
        </w:rPr>
        <w:t xml:space="preserve">ada Mesin Tetas </w:t>
      </w:r>
      <w:r w:rsidRPr="0062307E">
        <w:rPr>
          <w:color w:val="222222"/>
          <w:sz w:val="22"/>
          <w:szCs w:val="22"/>
          <w:shd w:val="clear" w:color="auto" w:fill="FFFFFF"/>
          <w:lang w:val="en-US"/>
        </w:rPr>
        <w:t>d</w:t>
      </w:r>
      <w:proofErr w:type="spellStart"/>
      <w:r w:rsidRPr="0062307E">
        <w:rPr>
          <w:color w:val="222222"/>
          <w:sz w:val="22"/>
          <w:szCs w:val="22"/>
          <w:shd w:val="clear" w:color="auto" w:fill="FFFFFF"/>
        </w:rPr>
        <w:t>engan</w:t>
      </w:r>
      <w:proofErr w:type="spellEnd"/>
      <w:r w:rsidRPr="0062307E">
        <w:rPr>
          <w:color w:val="222222"/>
          <w:sz w:val="22"/>
          <w:szCs w:val="22"/>
          <w:shd w:val="clear" w:color="auto" w:fill="FFFFFF"/>
        </w:rPr>
        <w:t xml:space="preserve"> Sumber Panas </w:t>
      </w:r>
      <w:r w:rsidRPr="0062307E">
        <w:rPr>
          <w:color w:val="222222"/>
          <w:sz w:val="22"/>
          <w:szCs w:val="22"/>
          <w:shd w:val="clear" w:color="auto" w:fill="FFFFFF"/>
          <w:lang w:val="en-US"/>
        </w:rPr>
        <w:t>y</w:t>
      </w:r>
      <w:proofErr w:type="spellStart"/>
      <w:r w:rsidRPr="0062307E">
        <w:rPr>
          <w:color w:val="222222"/>
          <w:sz w:val="22"/>
          <w:szCs w:val="22"/>
          <w:shd w:val="clear" w:color="auto" w:fill="FFFFFF"/>
        </w:rPr>
        <w:t>ang</w:t>
      </w:r>
      <w:proofErr w:type="spellEnd"/>
      <w:r w:rsidRPr="0062307E">
        <w:rPr>
          <w:color w:val="222222"/>
          <w:sz w:val="22"/>
          <w:szCs w:val="22"/>
          <w:shd w:val="clear" w:color="auto" w:fill="FFFFFF"/>
        </w:rPr>
        <w:t xml:space="preserve"> Berbeda</w:t>
      </w:r>
      <w:r w:rsidR="005C4A36" w:rsidRPr="0062307E">
        <w:rPr>
          <w:color w:val="222222"/>
          <w:sz w:val="22"/>
          <w:szCs w:val="22"/>
          <w:shd w:val="clear" w:color="auto" w:fill="FFFFFF"/>
        </w:rPr>
        <w:t>.</w:t>
      </w:r>
      <w:r w:rsidR="005C4A36" w:rsidRPr="0062307E">
        <w:rPr>
          <w:rStyle w:val="apple-converted-space"/>
          <w:color w:val="222222"/>
          <w:sz w:val="22"/>
          <w:szCs w:val="22"/>
          <w:shd w:val="clear" w:color="auto" w:fill="FFFFFF"/>
        </w:rPr>
        <w:t> </w:t>
      </w:r>
      <w:r w:rsidR="005C4A36" w:rsidRPr="0062307E">
        <w:rPr>
          <w:i/>
          <w:iCs/>
          <w:color w:val="222222"/>
          <w:sz w:val="22"/>
          <w:szCs w:val="22"/>
        </w:rPr>
        <w:t>Jurnal Ilmu dan Teknologi Peternakan Tropis</w:t>
      </w:r>
      <w:r w:rsidRPr="0062307E">
        <w:rPr>
          <w:color w:val="222222"/>
          <w:sz w:val="22"/>
          <w:szCs w:val="22"/>
          <w:shd w:val="clear" w:color="auto" w:fill="FFFFFF"/>
          <w:lang w:val="en-US"/>
        </w:rPr>
        <w:t xml:space="preserve"> </w:t>
      </w:r>
      <w:r w:rsidR="005C4A36" w:rsidRPr="007B0E5E">
        <w:rPr>
          <w:i/>
          <w:iCs/>
          <w:color w:val="222222"/>
          <w:sz w:val="22"/>
          <w:szCs w:val="22"/>
        </w:rPr>
        <w:t>1</w:t>
      </w:r>
      <w:r w:rsidR="005C4A36" w:rsidRPr="007B0E5E">
        <w:rPr>
          <w:i/>
          <w:iCs/>
          <w:color w:val="222222"/>
          <w:sz w:val="22"/>
          <w:szCs w:val="22"/>
          <w:shd w:val="clear" w:color="auto" w:fill="FFFFFF"/>
        </w:rPr>
        <w:t>(1)</w:t>
      </w:r>
      <w:r w:rsidRPr="0062307E">
        <w:rPr>
          <w:color w:val="222222"/>
          <w:sz w:val="22"/>
          <w:szCs w:val="22"/>
          <w:shd w:val="clear" w:color="auto" w:fill="FFFFFF"/>
          <w:lang w:val="en-US"/>
        </w:rPr>
        <w:t xml:space="preserve">: </w:t>
      </w:r>
      <w:r w:rsidR="005C4A36" w:rsidRPr="0062307E">
        <w:rPr>
          <w:color w:val="222222"/>
          <w:sz w:val="22"/>
          <w:szCs w:val="22"/>
          <w:shd w:val="clear" w:color="auto" w:fill="FFFFFF"/>
        </w:rPr>
        <w:t>32-44.</w:t>
      </w:r>
    </w:p>
    <w:p w14:paraId="564271B4" w14:textId="77777777" w:rsidR="0062307E" w:rsidRPr="0062307E" w:rsidRDefault="0062307E" w:rsidP="0062307E">
      <w:pPr>
        <w:tabs>
          <w:tab w:val="left" w:pos="426"/>
        </w:tabs>
        <w:ind w:left="1134" w:hanging="1134"/>
        <w:jc w:val="both"/>
        <w:rPr>
          <w:sz w:val="22"/>
          <w:szCs w:val="22"/>
        </w:rPr>
      </w:pPr>
    </w:p>
    <w:p w14:paraId="43CE5E95" w14:textId="2F09806F" w:rsidR="005B28D7" w:rsidRPr="0062307E" w:rsidRDefault="005B28D7" w:rsidP="0062307E">
      <w:pPr>
        <w:tabs>
          <w:tab w:val="left" w:pos="426"/>
        </w:tabs>
        <w:ind w:left="1134" w:hanging="1134"/>
        <w:jc w:val="both"/>
        <w:rPr>
          <w:sz w:val="22"/>
          <w:szCs w:val="22"/>
          <w:lang w:val="en-US"/>
        </w:rPr>
      </w:pPr>
      <w:proofErr w:type="spellStart"/>
      <w:r w:rsidRPr="0062307E">
        <w:rPr>
          <w:sz w:val="22"/>
          <w:szCs w:val="22"/>
          <w:lang w:val="en-US"/>
        </w:rPr>
        <w:t>Nataamijaya</w:t>
      </w:r>
      <w:proofErr w:type="spellEnd"/>
      <w:r w:rsidRPr="0062307E">
        <w:rPr>
          <w:sz w:val="22"/>
          <w:szCs w:val="22"/>
          <w:lang w:val="en-US"/>
        </w:rPr>
        <w:t xml:space="preserve">, A.G., (2008). </w:t>
      </w:r>
      <w:proofErr w:type="spellStart"/>
      <w:r w:rsidRPr="0062307E">
        <w:rPr>
          <w:sz w:val="22"/>
          <w:szCs w:val="22"/>
          <w:lang w:val="en-US"/>
        </w:rPr>
        <w:t>Karakteristik</w:t>
      </w:r>
      <w:proofErr w:type="spellEnd"/>
      <w:r w:rsidRPr="0062307E">
        <w:rPr>
          <w:sz w:val="22"/>
          <w:szCs w:val="22"/>
          <w:lang w:val="en-US"/>
        </w:rPr>
        <w:t xml:space="preserve"> dan </w:t>
      </w:r>
      <w:proofErr w:type="spellStart"/>
      <w:r w:rsidRPr="0062307E">
        <w:rPr>
          <w:sz w:val="22"/>
          <w:szCs w:val="22"/>
          <w:lang w:val="en-US"/>
        </w:rPr>
        <w:t>Produktivitas</w:t>
      </w:r>
      <w:proofErr w:type="spellEnd"/>
      <w:r w:rsidRPr="0062307E">
        <w:rPr>
          <w:sz w:val="22"/>
          <w:szCs w:val="22"/>
          <w:lang w:val="en-US"/>
        </w:rPr>
        <w:t xml:space="preserve"> </w:t>
      </w:r>
      <w:proofErr w:type="spellStart"/>
      <w:r w:rsidRPr="0062307E">
        <w:rPr>
          <w:sz w:val="22"/>
          <w:szCs w:val="22"/>
          <w:lang w:val="en-US"/>
        </w:rPr>
        <w:t>Ayam</w:t>
      </w:r>
      <w:proofErr w:type="spellEnd"/>
      <w:r w:rsidRPr="0062307E">
        <w:rPr>
          <w:sz w:val="22"/>
          <w:szCs w:val="22"/>
          <w:lang w:val="en-US"/>
        </w:rPr>
        <w:t xml:space="preserve"> </w:t>
      </w:r>
      <w:proofErr w:type="spellStart"/>
      <w:r w:rsidRPr="0062307E">
        <w:rPr>
          <w:sz w:val="22"/>
          <w:szCs w:val="22"/>
          <w:lang w:val="en-US"/>
        </w:rPr>
        <w:t>Kedu</w:t>
      </w:r>
      <w:proofErr w:type="spellEnd"/>
      <w:r w:rsidRPr="0062307E">
        <w:rPr>
          <w:sz w:val="22"/>
          <w:szCs w:val="22"/>
          <w:lang w:val="en-US"/>
        </w:rPr>
        <w:t xml:space="preserve"> </w:t>
      </w:r>
      <w:proofErr w:type="spellStart"/>
      <w:r w:rsidRPr="0062307E">
        <w:rPr>
          <w:sz w:val="22"/>
          <w:szCs w:val="22"/>
          <w:lang w:val="en-US"/>
        </w:rPr>
        <w:t>Hitam</w:t>
      </w:r>
      <w:proofErr w:type="spellEnd"/>
      <w:r w:rsidRPr="0062307E">
        <w:rPr>
          <w:sz w:val="22"/>
          <w:szCs w:val="22"/>
          <w:lang w:val="en-US"/>
        </w:rPr>
        <w:t xml:space="preserve">. </w:t>
      </w:r>
      <w:proofErr w:type="spellStart"/>
      <w:r w:rsidRPr="0062307E">
        <w:rPr>
          <w:i/>
          <w:iCs/>
          <w:sz w:val="22"/>
          <w:szCs w:val="22"/>
          <w:lang w:val="en-US"/>
        </w:rPr>
        <w:t>Buletin</w:t>
      </w:r>
      <w:proofErr w:type="spellEnd"/>
      <w:r w:rsidRPr="0062307E">
        <w:rPr>
          <w:i/>
          <w:iCs/>
          <w:sz w:val="22"/>
          <w:szCs w:val="22"/>
          <w:lang w:val="en-US"/>
        </w:rPr>
        <w:t xml:space="preserve"> Plasma </w:t>
      </w:r>
      <w:proofErr w:type="spellStart"/>
      <w:r w:rsidRPr="0062307E">
        <w:rPr>
          <w:i/>
          <w:iCs/>
          <w:sz w:val="22"/>
          <w:szCs w:val="22"/>
          <w:lang w:val="en-US"/>
        </w:rPr>
        <w:t>Nutfah</w:t>
      </w:r>
      <w:proofErr w:type="spellEnd"/>
      <w:r w:rsidRPr="0062307E">
        <w:rPr>
          <w:i/>
          <w:iCs/>
          <w:sz w:val="22"/>
          <w:szCs w:val="22"/>
          <w:lang w:val="en-US"/>
        </w:rPr>
        <w:t xml:space="preserve"> 14(2):</w:t>
      </w:r>
      <w:r w:rsidRPr="0062307E">
        <w:rPr>
          <w:sz w:val="22"/>
          <w:szCs w:val="22"/>
          <w:lang w:val="en-US"/>
        </w:rPr>
        <w:t xml:space="preserve"> 85-89.</w:t>
      </w:r>
    </w:p>
    <w:p w14:paraId="67ADFE70" w14:textId="77777777" w:rsidR="005B28D7" w:rsidRPr="0062307E" w:rsidRDefault="005B28D7" w:rsidP="0062307E">
      <w:pPr>
        <w:tabs>
          <w:tab w:val="left" w:pos="426"/>
        </w:tabs>
        <w:ind w:left="1134" w:hanging="1134"/>
        <w:jc w:val="both"/>
        <w:rPr>
          <w:sz w:val="22"/>
          <w:szCs w:val="22"/>
        </w:rPr>
      </w:pPr>
    </w:p>
    <w:p w14:paraId="466EB135" w14:textId="50178C5C" w:rsidR="005B28D7" w:rsidRPr="0062307E" w:rsidRDefault="005B28D7" w:rsidP="0062307E">
      <w:pPr>
        <w:tabs>
          <w:tab w:val="left" w:pos="426"/>
        </w:tabs>
        <w:autoSpaceDE w:val="0"/>
        <w:autoSpaceDN w:val="0"/>
        <w:adjustRightInd w:val="0"/>
        <w:ind w:left="1134" w:hanging="1134"/>
        <w:jc w:val="both"/>
        <w:rPr>
          <w:sz w:val="22"/>
          <w:szCs w:val="22"/>
          <w:lang w:val="en-US"/>
        </w:rPr>
      </w:pPr>
      <w:proofErr w:type="spellStart"/>
      <w:r w:rsidRPr="0062307E">
        <w:rPr>
          <w:sz w:val="22"/>
          <w:szCs w:val="22"/>
          <w:lang w:val="en-US"/>
        </w:rPr>
        <w:t>Nataamijaya</w:t>
      </w:r>
      <w:proofErr w:type="spellEnd"/>
      <w:r w:rsidRPr="0062307E">
        <w:rPr>
          <w:sz w:val="22"/>
          <w:szCs w:val="22"/>
          <w:lang w:val="en-US"/>
        </w:rPr>
        <w:t xml:space="preserve">, A.G., </w:t>
      </w:r>
      <w:proofErr w:type="spellStart"/>
      <w:r w:rsidRPr="0062307E">
        <w:rPr>
          <w:sz w:val="22"/>
          <w:szCs w:val="22"/>
          <w:lang w:val="en-US"/>
        </w:rPr>
        <w:t>Diwyanto</w:t>
      </w:r>
      <w:proofErr w:type="spellEnd"/>
      <w:r w:rsidRPr="0062307E">
        <w:rPr>
          <w:sz w:val="22"/>
          <w:szCs w:val="22"/>
          <w:lang w:val="en-US"/>
        </w:rPr>
        <w:t xml:space="preserve">, K., </w:t>
      </w:r>
      <w:proofErr w:type="spellStart"/>
      <w:r w:rsidRPr="0062307E">
        <w:rPr>
          <w:sz w:val="22"/>
          <w:szCs w:val="22"/>
          <w:lang w:val="en-US"/>
        </w:rPr>
        <w:t>Haryono</w:t>
      </w:r>
      <w:proofErr w:type="spellEnd"/>
      <w:r w:rsidRPr="0062307E">
        <w:rPr>
          <w:sz w:val="22"/>
          <w:szCs w:val="22"/>
          <w:lang w:val="en-US"/>
        </w:rPr>
        <w:t xml:space="preserve">., </w:t>
      </w:r>
      <w:proofErr w:type="spellStart"/>
      <w:r w:rsidRPr="0062307E">
        <w:rPr>
          <w:sz w:val="22"/>
          <w:szCs w:val="22"/>
          <w:lang w:val="en-US"/>
        </w:rPr>
        <w:t>Sumantri</w:t>
      </w:r>
      <w:proofErr w:type="spellEnd"/>
      <w:r w:rsidRPr="0062307E">
        <w:rPr>
          <w:sz w:val="22"/>
          <w:szCs w:val="22"/>
          <w:lang w:val="en-US"/>
        </w:rPr>
        <w:t xml:space="preserve">, E., &amp; </w:t>
      </w:r>
      <w:proofErr w:type="spellStart"/>
      <w:r w:rsidRPr="0062307E">
        <w:rPr>
          <w:sz w:val="22"/>
          <w:szCs w:val="22"/>
          <w:lang w:val="en-US"/>
        </w:rPr>
        <w:t>Kusni</w:t>
      </w:r>
      <w:proofErr w:type="spellEnd"/>
      <w:r w:rsidRPr="0062307E">
        <w:rPr>
          <w:sz w:val="22"/>
          <w:szCs w:val="22"/>
          <w:lang w:val="en-US"/>
        </w:rPr>
        <w:t xml:space="preserve">, M., (1994). </w:t>
      </w:r>
      <w:proofErr w:type="spellStart"/>
      <w:r w:rsidRPr="0062307E">
        <w:rPr>
          <w:sz w:val="22"/>
          <w:szCs w:val="22"/>
          <w:lang w:val="en-US"/>
        </w:rPr>
        <w:t>Karakteristik</w:t>
      </w:r>
      <w:proofErr w:type="spellEnd"/>
      <w:r w:rsidRPr="0062307E">
        <w:rPr>
          <w:sz w:val="22"/>
          <w:szCs w:val="22"/>
          <w:lang w:val="en-US"/>
        </w:rPr>
        <w:t xml:space="preserve"> </w:t>
      </w:r>
      <w:proofErr w:type="spellStart"/>
      <w:r w:rsidRPr="0062307E">
        <w:rPr>
          <w:sz w:val="22"/>
          <w:szCs w:val="22"/>
          <w:lang w:val="en-US"/>
        </w:rPr>
        <w:t>Morfologis</w:t>
      </w:r>
      <w:proofErr w:type="spellEnd"/>
      <w:r w:rsidRPr="0062307E">
        <w:rPr>
          <w:sz w:val="22"/>
          <w:szCs w:val="22"/>
          <w:lang w:val="en-US"/>
        </w:rPr>
        <w:t xml:space="preserve"> </w:t>
      </w:r>
      <w:proofErr w:type="spellStart"/>
      <w:r w:rsidRPr="0062307E">
        <w:rPr>
          <w:sz w:val="22"/>
          <w:szCs w:val="22"/>
          <w:lang w:val="en-US"/>
        </w:rPr>
        <w:t>Delapan</w:t>
      </w:r>
      <w:proofErr w:type="spellEnd"/>
      <w:r w:rsidRPr="0062307E">
        <w:rPr>
          <w:sz w:val="22"/>
          <w:szCs w:val="22"/>
          <w:lang w:val="en-US"/>
        </w:rPr>
        <w:t xml:space="preserve"> </w:t>
      </w:r>
      <w:proofErr w:type="spellStart"/>
      <w:r w:rsidRPr="0062307E">
        <w:rPr>
          <w:sz w:val="22"/>
          <w:szCs w:val="22"/>
          <w:lang w:val="en-US"/>
        </w:rPr>
        <w:t>Varietas</w:t>
      </w:r>
      <w:proofErr w:type="spellEnd"/>
      <w:r w:rsidRPr="0062307E">
        <w:rPr>
          <w:sz w:val="22"/>
          <w:szCs w:val="22"/>
          <w:lang w:val="en-US"/>
        </w:rPr>
        <w:t xml:space="preserve"> </w:t>
      </w:r>
      <w:proofErr w:type="spellStart"/>
      <w:r w:rsidRPr="0062307E">
        <w:rPr>
          <w:sz w:val="22"/>
          <w:szCs w:val="22"/>
          <w:lang w:val="en-US"/>
        </w:rPr>
        <w:t>Ayam</w:t>
      </w:r>
      <w:proofErr w:type="spellEnd"/>
      <w:r w:rsidRPr="0062307E">
        <w:rPr>
          <w:sz w:val="22"/>
          <w:szCs w:val="22"/>
          <w:lang w:val="en-US"/>
        </w:rPr>
        <w:t xml:space="preserve"> </w:t>
      </w:r>
      <w:proofErr w:type="spellStart"/>
      <w:r w:rsidRPr="0062307E">
        <w:rPr>
          <w:sz w:val="22"/>
          <w:szCs w:val="22"/>
          <w:lang w:val="en-US"/>
        </w:rPr>
        <w:t>bukan</w:t>
      </w:r>
      <w:proofErr w:type="spellEnd"/>
      <w:r w:rsidRPr="0062307E">
        <w:rPr>
          <w:sz w:val="22"/>
          <w:szCs w:val="22"/>
          <w:lang w:val="en-US"/>
        </w:rPr>
        <w:t xml:space="preserve"> Ras (Buras) </w:t>
      </w:r>
      <w:proofErr w:type="spellStart"/>
      <w:r w:rsidRPr="0062307E">
        <w:rPr>
          <w:sz w:val="22"/>
          <w:szCs w:val="22"/>
          <w:lang w:val="en-US"/>
        </w:rPr>
        <w:t>Langka</w:t>
      </w:r>
      <w:proofErr w:type="spellEnd"/>
      <w:r w:rsidRPr="0062307E">
        <w:rPr>
          <w:sz w:val="22"/>
          <w:szCs w:val="22"/>
          <w:lang w:val="en-US"/>
        </w:rPr>
        <w:t xml:space="preserve">. </w:t>
      </w:r>
      <w:r w:rsidRPr="0062307E">
        <w:rPr>
          <w:i/>
          <w:iCs/>
          <w:sz w:val="22"/>
          <w:szCs w:val="22"/>
          <w:lang w:val="en-US"/>
        </w:rPr>
        <w:t xml:space="preserve">Seminar Nasional </w:t>
      </w:r>
      <w:proofErr w:type="spellStart"/>
      <w:r w:rsidRPr="0062307E">
        <w:rPr>
          <w:i/>
          <w:iCs/>
          <w:sz w:val="22"/>
          <w:szCs w:val="22"/>
          <w:lang w:val="en-US"/>
        </w:rPr>
        <w:t>Sains</w:t>
      </w:r>
      <w:proofErr w:type="spellEnd"/>
      <w:r w:rsidRPr="0062307E">
        <w:rPr>
          <w:i/>
          <w:iCs/>
          <w:sz w:val="22"/>
          <w:szCs w:val="22"/>
          <w:lang w:val="en-US"/>
        </w:rPr>
        <w:t xml:space="preserve"> dan </w:t>
      </w:r>
      <w:proofErr w:type="spellStart"/>
      <w:r w:rsidRPr="0062307E">
        <w:rPr>
          <w:i/>
          <w:iCs/>
          <w:sz w:val="22"/>
          <w:szCs w:val="22"/>
          <w:lang w:val="en-US"/>
        </w:rPr>
        <w:t>Teknologi</w:t>
      </w:r>
      <w:proofErr w:type="spellEnd"/>
      <w:r w:rsidRPr="0062307E">
        <w:rPr>
          <w:i/>
          <w:iCs/>
          <w:sz w:val="22"/>
          <w:szCs w:val="22"/>
          <w:lang w:val="en-US"/>
        </w:rPr>
        <w:t xml:space="preserve"> </w:t>
      </w:r>
      <w:proofErr w:type="spellStart"/>
      <w:r w:rsidRPr="0062307E">
        <w:rPr>
          <w:i/>
          <w:iCs/>
          <w:sz w:val="22"/>
          <w:szCs w:val="22"/>
          <w:lang w:val="en-US"/>
        </w:rPr>
        <w:t>Peternakan</w:t>
      </w:r>
      <w:proofErr w:type="spellEnd"/>
      <w:r w:rsidRPr="0062307E">
        <w:rPr>
          <w:sz w:val="22"/>
          <w:szCs w:val="22"/>
          <w:lang w:val="en-US"/>
        </w:rPr>
        <w:t>. Bogor: 605-614.</w:t>
      </w:r>
    </w:p>
    <w:p w14:paraId="2B3CE11E" w14:textId="151C753B" w:rsidR="00A80356" w:rsidRPr="0062307E" w:rsidRDefault="00A80356" w:rsidP="0062307E">
      <w:pPr>
        <w:pStyle w:val="Default"/>
        <w:tabs>
          <w:tab w:val="left" w:pos="426"/>
        </w:tabs>
        <w:ind w:left="1134" w:hanging="1134"/>
        <w:jc w:val="both"/>
        <w:rPr>
          <w:color w:val="auto"/>
          <w:sz w:val="22"/>
          <w:szCs w:val="22"/>
        </w:rPr>
      </w:pPr>
    </w:p>
    <w:p w14:paraId="2D0D6314" w14:textId="4D6CC573" w:rsidR="005C4A36" w:rsidRPr="0062307E" w:rsidRDefault="005C4A36" w:rsidP="0062307E">
      <w:pPr>
        <w:tabs>
          <w:tab w:val="left" w:pos="426"/>
        </w:tabs>
        <w:ind w:left="1134" w:hanging="1134"/>
        <w:jc w:val="both"/>
        <w:rPr>
          <w:sz w:val="22"/>
          <w:szCs w:val="22"/>
          <w:lang w:val="en-US"/>
        </w:rPr>
      </w:pPr>
      <w:proofErr w:type="spellStart"/>
      <w:r w:rsidRPr="0062307E">
        <w:rPr>
          <w:color w:val="222222"/>
          <w:sz w:val="22"/>
          <w:szCs w:val="22"/>
          <w:shd w:val="clear" w:color="auto" w:fill="FFFFFF"/>
        </w:rPr>
        <w:t>Nataamijaya</w:t>
      </w:r>
      <w:proofErr w:type="spellEnd"/>
      <w:r w:rsidRPr="0062307E">
        <w:rPr>
          <w:color w:val="222222"/>
          <w:sz w:val="22"/>
          <w:szCs w:val="22"/>
          <w:shd w:val="clear" w:color="auto" w:fill="FFFFFF"/>
        </w:rPr>
        <w:t xml:space="preserve">, A. G., Setioko, A. R., </w:t>
      </w:r>
      <w:proofErr w:type="spellStart"/>
      <w:r w:rsidRPr="0062307E">
        <w:rPr>
          <w:color w:val="222222"/>
          <w:sz w:val="22"/>
          <w:szCs w:val="22"/>
          <w:shd w:val="clear" w:color="auto" w:fill="FFFFFF"/>
        </w:rPr>
        <w:t>Brahmantiyo</w:t>
      </w:r>
      <w:proofErr w:type="spellEnd"/>
      <w:r w:rsidRPr="0062307E">
        <w:rPr>
          <w:color w:val="222222"/>
          <w:sz w:val="22"/>
          <w:szCs w:val="22"/>
          <w:shd w:val="clear" w:color="auto" w:fill="FFFFFF"/>
        </w:rPr>
        <w:t xml:space="preserve">, B., &amp; </w:t>
      </w:r>
      <w:proofErr w:type="spellStart"/>
      <w:r w:rsidRPr="0062307E">
        <w:rPr>
          <w:color w:val="222222"/>
          <w:sz w:val="22"/>
          <w:szCs w:val="22"/>
          <w:shd w:val="clear" w:color="auto" w:fill="FFFFFF"/>
        </w:rPr>
        <w:t>Diwyanto</w:t>
      </w:r>
      <w:proofErr w:type="spellEnd"/>
      <w:r w:rsidRPr="0062307E">
        <w:rPr>
          <w:color w:val="222222"/>
          <w:sz w:val="22"/>
          <w:szCs w:val="22"/>
          <w:shd w:val="clear" w:color="auto" w:fill="FFFFFF"/>
        </w:rPr>
        <w:t>, K.</w:t>
      </w:r>
      <w:r w:rsidR="005B28D7" w:rsidRPr="0062307E">
        <w:rPr>
          <w:color w:val="222222"/>
          <w:sz w:val="22"/>
          <w:szCs w:val="22"/>
          <w:shd w:val="clear" w:color="auto" w:fill="FFFFFF"/>
          <w:lang w:val="en-US"/>
        </w:rPr>
        <w:t>,</w:t>
      </w:r>
      <w:r w:rsidRPr="0062307E">
        <w:rPr>
          <w:color w:val="222222"/>
          <w:sz w:val="22"/>
          <w:szCs w:val="22"/>
          <w:shd w:val="clear" w:color="auto" w:fill="FFFFFF"/>
        </w:rPr>
        <w:t xml:space="preserve"> (2003). </w:t>
      </w:r>
      <w:proofErr w:type="spellStart"/>
      <w:r w:rsidRPr="0062307E">
        <w:rPr>
          <w:color w:val="222222"/>
          <w:sz w:val="22"/>
          <w:szCs w:val="22"/>
          <w:shd w:val="clear" w:color="auto" w:fill="FFFFFF"/>
        </w:rPr>
        <w:t>Performans</w:t>
      </w:r>
      <w:proofErr w:type="spellEnd"/>
      <w:r w:rsidRPr="0062307E">
        <w:rPr>
          <w:color w:val="222222"/>
          <w:sz w:val="22"/>
          <w:szCs w:val="22"/>
          <w:shd w:val="clear" w:color="auto" w:fill="FFFFFF"/>
        </w:rPr>
        <w:t xml:space="preserve"> dan </w:t>
      </w:r>
      <w:r w:rsidR="00E62121" w:rsidRPr="0062307E">
        <w:rPr>
          <w:color w:val="222222"/>
          <w:sz w:val="22"/>
          <w:szCs w:val="22"/>
          <w:shd w:val="clear" w:color="auto" w:fill="FFFFFF"/>
        </w:rPr>
        <w:t xml:space="preserve">Karakteristik Tiga Galur Ayam Lokal </w:t>
      </w:r>
      <w:r w:rsidRPr="0062307E">
        <w:rPr>
          <w:color w:val="222222"/>
          <w:sz w:val="22"/>
          <w:szCs w:val="22"/>
          <w:shd w:val="clear" w:color="auto" w:fill="FFFFFF"/>
        </w:rPr>
        <w:t>(</w:t>
      </w:r>
      <w:r w:rsidR="00E62121" w:rsidRPr="0062307E">
        <w:rPr>
          <w:color w:val="222222"/>
          <w:sz w:val="22"/>
          <w:szCs w:val="22"/>
          <w:shd w:val="clear" w:color="auto" w:fill="FFFFFF"/>
          <w:lang w:val="en-US"/>
        </w:rPr>
        <w:t>P</w:t>
      </w:r>
      <w:r w:rsidRPr="0062307E">
        <w:rPr>
          <w:color w:val="222222"/>
          <w:sz w:val="22"/>
          <w:szCs w:val="22"/>
          <w:shd w:val="clear" w:color="auto" w:fill="FFFFFF"/>
        </w:rPr>
        <w:t xml:space="preserve">elung, </w:t>
      </w:r>
      <w:r w:rsidR="00E62121" w:rsidRPr="0062307E">
        <w:rPr>
          <w:color w:val="222222"/>
          <w:sz w:val="22"/>
          <w:szCs w:val="22"/>
          <w:shd w:val="clear" w:color="auto" w:fill="FFFFFF"/>
          <w:lang w:val="en-US"/>
        </w:rPr>
        <w:t>A</w:t>
      </w:r>
      <w:proofErr w:type="spellStart"/>
      <w:r w:rsidRPr="0062307E">
        <w:rPr>
          <w:color w:val="222222"/>
          <w:sz w:val="22"/>
          <w:szCs w:val="22"/>
          <w:shd w:val="clear" w:color="auto" w:fill="FFFFFF"/>
        </w:rPr>
        <w:t>rab</w:t>
      </w:r>
      <w:proofErr w:type="spellEnd"/>
      <w:r w:rsidRPr="0062307E">
        <w:rPr>
          <w:color w:val="222222"/>
          <w:sz w:val="22"/>
          <w:szCs w:val="22"/>
          <w:shd w:val="clear" w:color="auto" w:fill="FFFFFF"/>
        </w:rPr>
        <w:t xml:space="preserve">, dan </w:t>
      </w:r>
      <w:r w:rsidR="00E62121" w:rsidRPr="0062307E">
        <w:rPr>
          <w:color w:val="222222"/>
          <w:sz w:val="22"/>
          <w:szCs w:val="22"/>
          <w:shd w:val="clear" w:color="auto" w:fill="FFFFFF"/>
          <w:lang w:val="en-US"/>
        </w:rPr>
        <w:t>S</w:t>
      </w:r>
      <w:proofErr w:type="spellStart"/>
      <w:r w:rsidRPr="0062307E">
        <w:rPr>
          <w:color w:val="222222"/>
          <w:sz w:val="22"/>
          <w:szCs w:val="22"/>
          <w:shd w:val="clear" w:color="auto" w:fill="FFFFFF"/>
        </w:rPr>
        <w:t>entul</w:t>
      </w:r>
      <w:proofErr w:type="spellEnd"/>
      <w:r w:rsidRPr="0062307E">
        <w:rPr>
          <w:color w:val="222222"/>
          <w:sz w:val="22"/>
          <w:szCs w:val="22"/>
          <w:shd w:val="clear" w:color="auto" w:fill="FFFFFF"/>
        </w:rPr>
        <w:t xml:space="preserve">). </w:t>
      </w:r>
      <w:r w:rsidR="005B28D7" w:rsidRPr="0062307E">
        <w:rPr>
          <w:color w:val="222222"/>
          <w:sz w:val="22"/>
          <w:szCs w:val="22"/>
          <w:shd w:val="clear" w:color="auto" w:fill="FFFFFF"/>
          <w:lang w:val="en-US"/>
        </w:rPr>
        <w:t xml:space="preserve"> </w:t>
      </w:r>
      <w:proofErr w:type="spellStart"/>
      <w:r w:rsidRPr="0062307E">
        <w:rPr>
          <w:i/>
          <w:iCs/>
          <w:color w:val="222222"/>
          <w:sz w:val="22"/>
          <w:szCs w:val="22"/>
        </w:rPr>
        <w:t>Prosiding</w:t>
      </w:r>
      <w:proofErr w:type="spellEnd"/>
      <w:r w:rsidRPr="0062307E">
        <w:rPr>
          <w:i/>
          <w:iCs/>
          <w:color w:val="222222"/>
          <w:sz w:val="22"/>
          <w:szCs w:val="22"/>
        </w:rPr>
        <w:t xml:space="preserve"> Seminar Nasional Teknologi Peternakan dan Veteriner. Pusat Penelitian dan Pengembangan Peternakan</w:t>
      </w:r>
      <w:r w:rsidR="00E62121" w:rsidRPr="0062307E">
        <w:rPr>
          <w:i/>
          <w:iCs/>
          <w:color w:val="222222"/>
          <w:sz w:val="22"/>
          <w:szCs w:val="22"/>
          <w:lang w:val="en-US"/>
        </w:rPr>
        <w:t>.</w:t>
      </w:r>
      <w:r w:rsidRPr="0062307E">
        <w:rPr>
          <w:i/>
          <w:iCs/>
          <w:color w:val="222222"/>
          <w:sz w:val="22"/>
          <w:szCs w:val="22"/>
        </w:rPr>
        <w:t xml:space="preserve"> </w:t>
      </w:r>
      <w:r w:rsidRPr="0062307E">
        <w:rPr>
          <w:color w:val="222222"/>
          <w:sz w:val="22"/>
          <w:szCs w:val="22"/>
        </w:rPr>
        <w:t>Bogor</w:t>
      </w:r>
      <w:r w:rsidR="005B28D7" w:rsidRPr="0062307E">
        <w:rPr>
          <w:color w:val="222222"/>
          <w:sz w:val="22"/>
          <w:szCs w:val="22"/>
          <w:shd w:val="clear" w:color="auto" w:fill="FFFFFF"/>
          <w:lang w:val="en-US"/>
        </w:rPr>
        <w:t xml:space="preserve"> : 353-359.</w:t>
      </w:r>
    </w:p>
    <w:p w14:paraId="179663A6" w14:textId="77777777" w:rsidR="005C4A36" w:rsidRPr="0062307E" w:rsidRDefault="005C4A36" w:rsidP="0062307E">
      <w:pPr>
        <w:tabs>
          <w:tab w:val="left" w:pos="426"/>
        </w:tabs>
        <w:autoSpaceDE w:val="0"/>
        <w:autoSpaceDN w:val="0"/>
        <w:adjustRightInd w:val="0"/>
        <w:jc w:val="both"/>
        <w:rPr>
          <w:sz w:val="22"/>
          <w:szCs w:val="22"/>
        </w:rPr>
      </w:pPr>
    </w:p>
    <w:p w14:paraId="7FD83E1E" w14:textId="36EE7441" w:rsidR="005C4A36" w:rsidRPr="0062307E" w:rsidRDefault="005C4A36" w:rsidP="0062307E">
      <w:pPr>
        <w:tabs>
          <w:tab w:val="left" w:pos="426"/>
        </w:tabs>
        <w:ind w:left="1134" w:hanging="1134"/>
        <w:jc w:val="both"/>
        <w:rPr>
          <w:sz w:val="22"/>
          <w:szCs w:val="22"/>
          <w:lang w:val="en-US"/>
        </w:rPr>
      </w:pPr>
      <w:r w:rsidRPr="0062307E">
        <w:rPr>
          <w:color w:val="222222"/>
          <w:sz w:val="22"/>
          <w:szCs w:val="22"/>
          <w:shd w:val="clear" w:color="auto" w:fill="FFFFFF"/>
        </w:rPr>
        <w:t>Natalia, H., Nista</w:t>
      </w:r>
      <w:r w:rsidR="007B0E5E">
        <w:rPr>
          <w:color w:val="222222"/>
          <w:sz w:val="22"/>
          <w:szCs w:val="22"/>
          <w:shd w:val="clear" w:color="auto" w:fill="FFFFFF"/>
          <w:lang w:val="en-US"/>
        </w:rPr>
        <w:t xml:space="preserve">., </w:t>
      </w:r>
      <w:proofErr w:type="spellStart"/>
      <w:r w:rsidR="007B0E5E">
        <w:rPr>
          <w:color w:val="222222"/>
          <w:sz w:val="22"/>
          <w:szCs w:val="22"/>
          <w:shd w:val="clear" w:color="auto" w:fill="FFFFFF"/>
          <w:lang w:val="en-US"/>
        </w:rPr>
        <w:t>Sunarto</w:t>
      </w:r>
      <w:proofErr w:type="spellEnd"/>
      <w:r w:rsidR="007B0E5E">
        <w:rPr>
          <w:color w:val="222222"/>
          <w:sz w:val="22"/>
          <w:szCs w:val="22"/>
          <w:shd w:val="clear" w:color="auto" w:fill="FFFFFF"/>
          <w:lang w:val="en-US"/>
        </w:rPr>
        <w:t xml:space="preserve">, D., </w:t>
      </w:r>
      <w:r w:rsidRPr="0062307E">
        <w:rPr>
          <w:color w:val="222222"/>
          <w:sz w:val="22"/>
          <w:szCs w:val="22"/>
          <w:shd w:val="clear" w:color="auto" w:fill="FFFFFF"/>
        </w:rPr>
        <w:t>&amp; Yuni, D.S.</w:t>
      </w:r>
      <w:r w:rsidR="005B28D7" w:rsidRPr="0062307E">
        <w:rPr>
          <w:color w:val="222222"/>
          <w:sz w:val="22"/>
          <w:szCs w:val="22"/>
          <w:shd w:val="clear" w:color="auto" w:fill="FFFFFF"/>
          <w:lang w:val="en-US"/>
        </w:rPr>
        <w:t xml:space="preserve">, </w:t>
      </w:r>
      <w:r w:rsidRPr="0062307E">
        <w:rPr>
          <w:color w:val="222222"/>
          <w:sz w:val="22"/>
          <w:szCs w:val="22"/>
          <w:shd w:val="clear" w:color="auto" w:fill="FFFFFF"/>
        </w:rPr>
        <w:t xml:space="preserve">(2005). </w:t>
      </w:r>
      <w:r w:rsidRPr="0062307E">
        <w:rPr>
          <w:i/>
          <w:iCs/>
          <w:color w:val="222222"/>
          <w:sz w:val="22"/>
          <w:szCs w:val="22"/>
          <w:shd w:val="clear" w:color="auto" w:fill="FFFFFF"/>
        </w:rPr>
        <w:t>Pengembangan Ayam Arab</w:t>
      </w:r>
      <w:r w:rsidRPr="0062307E">
        <w:rPr>
          <w:i/>
          <w:iCs/>
          <w:color w:val="222222"/>
          <w:sz w:val="22"/>
          <w:szCs w:val="22"/>
        </w:rPr>
        <w:t xml:space="preserve">. </w:t>
      </w:r>
      <w:r w:rsidR="005B28D7" w:rsidRPr="0062307E">
        <w:rPr>
          <w:color w:val="222222"/>
          <w:sz w:val="22"/>
          <w:szCs w:val="22"/>
          <w:lang w:val="en-US"/>
        </w:rPr>
        <w:t xml:space="preserve">Palembang. </w:t>
      </w:r>
      <w:r w:rsidRPr="0062307E">
        <w:rPr>
          <w:color w:val="222222"/>
          <w:sz w:val="22"/>
          <w:szCs w:val="22"/>
        </w:rPr>
        <w:t xml:space="preserve">Balai Pembibitan Ternak Unggul (BPTU) Sapi Dwiguna dan Ayam </w:t>
      </w:r>
      <w:proofErr w:type="spellStart"/>
      <w:r w:rsidRPr="0062307E">
        <w:rPr>
          <w:color w:val="222222"/>
          <w:sz w:val="22"/>
          <w:szCs w:val="22"/>
        </w:rPr>
        <w:t>Sembawa</w:t>
      </w:r>
      <w:proofErr w:type="spellEnd"/>
      <w:r w:rsidR="005B28D7" w:rsidRPr="0062307E">
        <w:rPr>
          <w:i/>
          <w:iCs/>
          <w:color w:val="222222"/>
          <w:sz w:val="22"/>
          <w:szCs w:val="22"/>
          <w:lang w:val="en-US"/>
        </w:rPr>
        <w:t>.</w:t>
      </w:r>
    </w:p>
    <w:p w14:paraId="424860B1" w14:textId="77777777" w:rsidR="00A80356" w:rsidRPr="0062307E" w:rsidRDefault="00A80356" w:rsidP="0062307E">
      <w:pPr>
        <w:tabs>
          <w:tab w:val="left" w:pos="426"/>
        </w:tabs>
        <w:autoSpaceDE w:val="0"/>
        <w:autoSpaceDN w:val="0"/>
        <w:adjustRightInd w:val="0"/>
        <w:ind w:left="1134" w:hanging="1134"/>
        <w:jc w:val="both"/>
        <w:rPr>
          <w:sz w:val="22"/>
          <w:szCs w:val="22"/>
        </w:rPr>
      </w:pPr>
    </w:p>
    <w:p w14:paraId="5A994127" w14:textId="5FCCC98F" w:rsidR="005B28D7" w:rsidRPr="0062307E" w:rsidRDefault="005B28D7" w:rsidP="0062307E">
      <w:pPr>
        <w:tabs>
          <w:tab w:val="left" w:pos="426"/>
        </w:tabs>
        <w:autoSpaceDE w:val="0"/>
        <w:autoSpaceDN w:val="0"/>
        <w:adjustRightInd w:val="0"/>
        <w:ind w:left="1134" w:hanging="1134"/>
        <w:jc w:val="both"/>
        <w:rPr>
          <w:sz w:val="22"/>
          <w:szCs w:val="22"/>
          <w:lang w:val="en-US"/>
        </w:rPr>
      </w:pPr>
      <w:r w:rsidRPr="0062307E">
        <w:rPr>
          <w:sz w:val="22"/>
          <w:szCs w:val="22"/>
          <w:lang w:val="en-US"/>
        </w:rPr>
        <w:lastRenderedPageBreak/>
        <w:t xml:space="preserve">North, M.O., &amp; Bell, D.D., (1990). </w:t>
      </w:r>
      <w:r w:rsidRPr="0062307E">
        <w:rPr>
          <w:i/>
          <w:iCs/>
          <w:sz w:val="22"/>
          <w:szCs w:val="22"/>
          <w:lang w:val="en-US"/>
        </w:rPr>
        <w:t xml:space="preserve">Commercial Chicken Production Manual 4 </w:t>
      </w:r>
      <w:proofErr w:type="spellStart"/>
      <w:r w:rsidRPr="0062307E">
        <w:rPr>
          <w:i/>
          <w:iCs/>
          <w:sz w:val="22"/>
          <w:szCs w:val="22"/>
          <w:lang w:val="en-US"/>
        </w:rPr>
        <w:t>th</w:t>
      </w:r>
      <w:proofErr w:type="spellEnd"/>
      <w:r w:rsidRPr="0062307E">
        <w:rPr>
          <w:i/>
          <w:iCs/>
          <w:sz w:val="22"/>
          <w:szCs w:val="22"/>
          <w:lang w:val="en-US"/>
        </w:rPr>
        <w:t xml:space="preserve"> edition</w:t>
      </w:r>
      <w:r w:rsidRPr="0062307E">
        <w:rPr>
          <w:sz w:val="22"/>
          <w:szCs w:val="22"/>
          <w:lang w:val="en-US"/>
        </w:rPr>
        <w:t xml:space="preserve">. New York. </w:t>
      </w:r>
      <w:r w:rsidR="00080BB9" w:rsidRPr="0062307E">
        <w:rPr>
          <w:sz w:val="22"/>
          <w:szCs w:val="22"/>
          <w:lang w:val="en-US"/>
        </w:rPr>
        <w:t xml:space="preserve">Van Nostrand </w:t>
      </w:r>
      <w:proofErr w:type="spellStart"/>
      <w:r w:rsidR="00080BB9" w:rsidRPr="0062307E">
        <w:rPr>
          <w:sz w:val="22"/>
          <w:szCs w:val="22"/>
          <w:lang w:val="en-US"/>
        </w:rPr>
        <w:t>Reinhald</w:t>
      </w:r>
      <w:proofErr w:type="spellEnd"/>
      <w:r w:rsidR="00080BB9" w:rsidRPr="0062307E">
        <w:rPr>
          <w:sz w:val="22"/>
          <w:szCs w:val="22"/>
          <w:lang w:val="en-US"/>
        </w:rPr>
        <w:t>.</w:t>
      </w:r>
    </w:p>
    <w:p w14:paraId="6E0F7F44" w14:textId="08CBBCD0" w:rsidR="00080BB9" w:rsidRPr="0062307E" w:rsidRDefault="00080BB9" w:rsidP="0062307E">
      <w:pPr>
        <w:tabs>
          <w:tab w:val="left" w:pos="426"/>
        </w:tabs>
        <w:jc w:val="both"/>
        <w:rPr>
          <w:sz w:val="22"/>
          <w:szCs w:val="22"/>
          <w:lang w:val="en-US" w:eastAsia="en-US"/>
        </w:rPr>
      </w:pPr>
    </w:p>
    <w:p w14:paraId="0B1734A2" w14:textId="4BDE23E3" w:rsidR="00080BB9" w:rsidRPr="0062307E" w:rsidRDefault="00080BB9" w:rsidP="0062307E">
      <w:pPr>
        <w:tabs>
          <w:tab w:val="left" w:pos="426"/>
        </w:tabs>
        <w:ind w:left="1134" w:hanging="1134"/>
        <w:jc w:val="both"/>
        <w:rPr>
          <w:sz w:val="22"/>
          <w:szCs w:val="22"/>
          <w:lang w:val="en-US" w:eastAsia="en-US"/>
        </w:rPr>
      </w:pPr>
      <w:proofErr w:type="spellStart"/>
      <w:r w:rsidRPr="0062307E">
        <w:rPr>
          <w:sz w:val="22"/>
          <w:szCs w:val="22"/>
          <w:lang w:val="en-US" w:eastAsia="en-US"/>
        </w:rPr>
        <w:t>Nuraini</w:t>
      </w:r>
      <w:proofErr w:type="spellEnd"/>
      <w:r w:rsidRPr="0062307E">
        <w:rPr>
          <w:sz w:val="22"/>
          <w:szCs w:val="22"/>
          <w:lang w:val="en-US" w:eastAsia="en-US"/>
        </w:rPr>
        <w:t xml:space="preserve">., </w:t>
      </w:r>
      <w:proofErr w:type="spellStart"/>
      <w:r w:rsidRPr="0062307E">
        <w:rPr>
          <w:sz w:val="22"/>
          <w:szCs w:val="22"/>
          <w:lang w:val="en-US" w:eastAsia="en-US"/>
        </w:rPr>
        <w:t>Hidayat</w:t>
      </w:r>
      <w:proofErr w:type="spellEnd"/>
      <w:r w:rsidRPr="0062307E">
        <w:rPr>
          <w:sz w:val="22"/>
          <w:szCs w:val="22"/>
          <w:lang w:val="en-US" w:eastAsia="en-US"/>
        </w:rPr>
        <w:t xml:space="preserve">, Z., &amp; </w:t>
      </w:r>
      <w:proofErr w:type="spellStart"/>
      <w:r w:rsidRPr="0062307E">
        <w:rPr>
          <w:sz w:val="22"/>
          <w:szCs w:val="22"/>
          <w:lang w:val="en-US" w:eastAsia="en-US"/>
        </w:rPr>
        <w:t>Adrial</w:t>
      </w:r>
      <w:proofErr w:type="spellEnd"/>
      <w:r w:rsidRPr="0062307E">
        <w:rPr>
          <w:sz w:val="22"/>
          <w:szCs w:val="22"/>
          <w:lang w:val="en-US" w:eastAsia="en-US"/>
        </w:rPr>
        <w:t xml:space="preserve">., (2016). </w:t>
      </w:r>
      <w:proofErr w:type="spellStart"/>
      <w:r w:rsidRPr="0062307E">
        <w:rPr>
          <w:sz w:val="22"/>
          <w:szCs w:val="22"/>
          <w:lang w:val="en-US" w:eastAsia="en-US"/>
        </w:rPr>
        <w:t>Produksi</w:t>
      </w:r>
      <w:proofErr w:type="spellEnd"/>
      <w:r w:rsidRPr="0062307E">
        <w:rPr>
          <w:sz w:val="22"/>
          <w:szCs w:val="22"/>
          <w:lang w:val="en-US" w:eastAsia="en-US"/>
        </w:rPr>
        <w:t xml:space="preserve"> dan </w:t>
      </w:r>
      <w:proofErr w:type="spellStart"/>
      <w:r w:rsidRPr="0062307E">
        <w:rPr>
          <w:sz w:val="22"/>
          <w:szCs w:val="22"/>
          <w:lang w:val="en-US" w:eastAsia="en-US"/>
        </w:rPr>
        <w:t>karakteristik</w:t>
      </w:r>
      <w:proofErr w:type="spellEnd"/>
      <w:r w:rsidRPr="0062307E">
        <w:rPr>
          <w:sz w:val="22"/>
          <w:szCs w:val="22"/>
          <w:lang w:val="en-US" w:eastAsia="en-US"/>
        </w:rPr>
        <w:t xml:space="preserve"> </w:t>
      </w:r>
      <w:proofErr w:type="spellStart"/>
      <w:r w:rsidRPr="0062307E">
        <w:rPr>
          <w:sz w:val="22"/>
          <w:szCs w:val="22"/>
          <w:lang w:val="en-US" w:eastAsia="en-US"/>
        </w:rPr>
        <w:t>Telur</w:t>
      </w:r>
      <w:proofErr w:type="spellEnd"/>
      <w:r w:rsidRPr="0062307E">
        <w:rPr>
          <w:sz w:val="22"/>
          <w:szCs w:val="22"/>
          <w:lang w:val="en-US" w:eastAsia="en-US"/>
        </w:rPr>
        <w:t xml:space="preserve"> </w:t>
      </w:r>
      <w:proofErr w:type="spellStart"/>
      <w:r w:rsidRPr="0062307E">
        <w:rPr>
          <w:sz w:val="22"/>
          <w:szCs w:val="22"/>
          <w:lang w:val="en-US" w:eastAsia="en-US"/>
        </w:rPr>
        <w:t>Ayam</w:t>
      </w:r>
      <w:proofErr w:type="spellEnd"/>
      <w:r w:rsidRPr="0062307E">
        <w:rPr>
          <w:sz w:val="22"/>
          <w:szCs w:val="22"/>
          <w:lang w:val="en-US" w:eastAsia="en-US"/>
        </w:rPr>
        <w:t xml:space="preserve"> </w:t>
      </w:r>
      <w:proofErr w:type="spellStart"/>
      <w:r w:rsidRPr="0062307E">
        <w:rPr>
          <w:sz w:val="22"/>
          <w:szCs w:val="22"/>
          <w:lang w:val="en-US" w:eastAsia="en-US"/>
        </w:rPr>
        <w:t>Merawang</w:t>
      </w:r>
      <w:proofErr w:type="spellEnd"/>
      <w:r w:rsidRPr="0062307E">
        <w:rPr>
          <w:sz w:val="22"/>
          <w:szCs w:val="22"/>
          <w:lang w:val="en-US" w:eastAsia="en-US"/>
        </w:rPr>
        <w:t xml:space="preserve"> </w:t>
      </w:r>
      <w:proofErr w:type="spellStart"/>
      <w:r w:rsidRPr="0062307E">
        <w:rPr>
          <w:sz w:val="22"/>
          <w:szCs w:val="22"/>
          <w:lang w:val="en-US" w:eastAsia="en-US"/>
        </w:rPr>
        <w:t>dengan</w:t>
      </w:r>
      <w:proofErr w:type="spellEnd"/>
      <w:r w:rsidRPr="0062307E">
        <w:rPr>
          <w:sz w:val="22"/>
          <w:szCs w:val="22"/>
          <w:lang w:val="en-US" w:eastAsia="en-US"/>
        </w:rPr>
        <w:t xml:space="preserve"> </w:t>
      </w:r>
      <w:proofErr w:type="spellStart"/>
      <w:r w:rsidRPr="0062307E">
        <w:rPr>
          <w:sz w:val="22"/>
          <w:szCs w:val="22"/>
          <w:lang w:val="en-US" w:eastAsia="en-US"/>
        </w:rPr>
        <w:t>Sistem</w:t>
      </w:r>
      <w:proofErr w:type="spellEnd"/>
      <w:r w:rsidRPr="0062307E">
        <w:rPr>
          <w:sz w:val="22"/>
          <w:szCs w:val="22"/>
          <w:lang w:val="en-US" w:eastAsia="en-US"/>
        </w:rPr>
        <w:t xml:space="preserve"> </w:t>
      </w:r>
      <w:proofErr w:type="spellStart"/>
      <w:r w:rsidRPr="0062307E">
        <w:rPr>
          <w:sz w:val="22"/>
          <w:szCs w:val="22"/>
          <w:lang w:val="en-US" w:eastAsia="en-US"/>
        </w:rPr>
        <w:t>Pemeliharaan</w:t>
      </w:r>
      <w:proofErr w:type="spellEnd"/>
      <w:r w:rsidRPr="0062307E">
        <w:rPr>
          <w:sz w:val="22"/>
          <w:szCs w:val="22"/>
          <w:lang w:val="en-US" w:eastAsia="en-US"/>
        </w:rPr>
        <w:t xml:space="preserve"> </w:t>
      </w:r>
      <w:proofErr w:type="spellStart"/>
      <w:r w:rsidRPr="0062307E">
        <w:rPr>
          <w:sz w:val="22"/>
          <w:szCs w:val="22"/>
          <w:lang w:val="en-US" w:eastAsia="en-US"/>
        </w:rPr>
        <w:t>secara</w:t>
      </w:r>
      <w:proofErr w:type="spellEnd"/>
      <w:r w:rsidRPr="0062307E">
        <w:rPr>
          <w:sz w:val="22"/>
          <w:szCs w:val="22"/>
          <w:lang w:val="en-US" w:eastAsia="en-US"/>
        </w:rPr>
        <w:t xml:space="preserve"> </w:t>
      </w:r>
      <w:proofErr w:type="spellStart"/>
      <w:r w:rsidRPr="0062307E">
        <w:rPr>
          <w:sz w:val="22"/>
          <w:szCs w:val="22"/>
          <w:lang w:val="en-US" w:eastAsia="en-US"/>
        </w:rPr>
        <w:t>Insentif</w:t>
      </w:r>
      <w:proofErr w:type="spellEnd"/>
      <w:r w:rsidRPr="0062307E">
        <w:rPr>
          <w:sz w:val="22"/>
          <w:szCs w:val="22"/>
          <w:lang w:val="en-US" w:eastAsia="en-US"/>
        </w:rPr>
        <w:t xml:space="preserve"> di </w:t>
      </w:r>
      <w:proofErr w:type="spellStart"/>
      <w:r w:rsidRPr="0062307E">
        <w:rPr>
          <w:sz w:val="22"/>
          <w:szCs w:val="22"/>
          <w:lang w:val="en-US" w:eastAsia="en-US"/>
        </w:rPr>
        <w:t>Kebun</w:t>
      </w:r>
      <w:proofErr w:type="spellEnd"/>
      <w:r w:rsidRPr="0062307E">
        <w:rPr>
          <w:sz w:val="22"/>
          <w:szCs w:val="22"/>
          <w:lang w:val="en-US" w:eastAsia="en-US"/>
        </w:rPr>
        <w:t xml:space="preserve"> </w:t>
      </w:r>
      <w:proofErr w:type="spellStart"/>
      <w:r w:rsidRPr="0062307E">
        <w:rPr>
          <w:sz w:val="22"/>
          <w:szCs w:val="22"/>
          <w:lang w:val="en-US" w:eastAsia="en-US"/>
        </w:rPr>
        <w:t>Percobaan</w:t>
      </w:r>
      <w:proofErr w:type="spellEnd"/>
      <w:r w:rsidRPr="0062307E">
        <w:rPr>
          <w:sz w:val="22"/>
          <w:szCs w:val="22"/>
          <w:lang w:val="en-US" w:eastAsia="en-US"/>
        </w:rPr>
        <w:t xml:space="preserve"> </w:t>
      </w:r>
      <w:proofErr w:type="spellStart"/>
      <w:r w:rsidRPr="0062307E">
        <w:rPr>
          <w:sz w:val="22"/>
          <w:szCs w:val="22"/>
          <w:lang w:val="en-US" w:eastAsia="en-US"/>
        </w:rPr>
        <w:t>Petaling</w:t>
      </w:r>
      <w:proofErr w:type="spellEnd"/>
      <w:r w:rsidRPr="0062307E">
        <w:rPr>
          <w:sz w:val="22"/>
          <w:szCs w:val="22"/>
          <w:lang w:val="en-US" w:eastAsia="en-US"/>
        </w:rPr>
        <w:t xml:space="preserve"> </w:t>
      </w:r>
      <w:proofErr w:type="spellStart"/>
      <w:r w:rsidRPr="0062307E">
        <w:rPr>
          <w:sz w:val="22"/>
          <w:szCs w:val="22"/>
          <w:lang w:val="en-US" w:eastAsia="en-US"/>
        </w:rPr>
        <w:t>Kepulauan</w:t>
      </w:r>
      <w:proofErr w:type="spellEnd"/>
      <w:r w:rsidRPr="0062307E">
        <w:rPr>
          <w:sz w:val="22"/>
          <w:szCs w:val="22"/>
          <w:lang w:val="en-US" w:eastAsia="en-US"/>
        </w:rPr>
        <w:t xml:space="preserve"> Bangka Belitung. </w:t>
      </w:r>
      <w:proofErr w:type="spellStart"/>
      <w:r w:rsidRPr="0062307E">
        <w:rPr>
          <w:i/>
          <w:iCs/>
          <w:sz w:val="22"/>
          <w:szCs w:val="22"/>
          <w:lang w:val="en-US" w:eastAsia="en-US"/>
        </w:rPr>
        <w:t>Prosiding</w:t>
      </w:r>
      <w:proofErr w:type="spellEnd"/>
      <w:r w:rsidRPr="0062307E">
        <w:rPr>
          <w:i/>
          <w:iCs/>
          <w:sz w:val="22"/>
          <w:szCs w:val="22"/>
          <w:lang w:val="en-US" w:eastAsia="en-US"/>
        </w:rPr>
        <w:t xml:space="preserve"> Seminar Nasional </w:t>
      </w:r>
      <w:proofErr w:type="spellStart"/>
      <w:r w:rsidRPr="0062307E">
        <w:rPr>
          <w:i/>
          <w:iCs/>
          <w:sz w:val="22"/>
          <w:szCs w:val="22"/>
          <w:lang w:val="en-US" w:eastAsia="en-US"/>
        </w:rPr>
        <w:t>Inovasi</w:t>
      </w:r>
      <w:proofErr w:type="spellEnd"/>
      <w:r w:rsidRPr="0062307E">
        <w:rPr>
          <w:i/>
          <w:iCs/>
          <w:sz w:val="22"/>
          <w:szCs w:val="22"/>
          <w:lang w:val="en-US" w:eastAsia="en-US"/>
        </w:rPr>
        <w:t xml:space="preserve"> </w:t>
      </w:r>
      <w:proofErr w:type="spellStart"/>
      <w:r w:rsidRPr="0062307E">
        <w:rPr>
          <w:i/>
          <w:iCs/>
          <w:sz w:val="22"/>
          <w:szCs w:val="22"/>
          <w:lang w:val="en-US" w:eastAsia="en-US"/>
        </w:rPr>
        <w:t>Teknologi</w:t>
      </w:r>
      <w:proofErr w:type="spellEnd"/>
      <w:r w:rsidRPr="0062307E">
        <w:rPr>
          <w:i/>
          <w:iCs/>
          <w:sz w:val="22"/>
          <w:szCs w:val="22"/>
          <w:lang w:val="en-US" w:eastAsia="en-US"/>
        </w:rPr>
        <w:t xml:space="preserve"> </w:t>
      </w:r>
      <w:proofErr w:type="spellStart"/>
      <w:r w:rsidRPr="0062307E">
        <w:rPr>
          <w:i/>
          <w:iCs/>
          <w:sz w:val="22"/>
          <w:szCs w:val="22"/>
          <w:lang w:val="en-US" w:eastAsia="en-US"/>
        </w:rPr>
        <w:t>Pertanian</w:t>
      </w:r>
      <w:proofErr w:type="spellEnd"/>
      <w:r w:rsidRPr="0062307E">
        <w:rPr>
          <w:i/>
          <w:iCs/>
          <w:sz w:val="22"/>
          <w:szCs w:val="22"/>
          <w:lang w:val="en-US" w:eastAsia="en-US"/>
        </w:rPr>
        <w:t xml:space="preserve">. </w:t>
      </w:r>
      <w:proofErr w:type="spellStart"/>
      <w:r w:rsidRPr="0062307E">
        <w:rPr>
          <w:sz w:val="22"/>
          <w:szCs w:val="22"/>
          <w:lang w:val="en-US" w:eastAsia="en-US"/>
        </w:rPr>
        <w:t>Banjarbaru</w:t>
      </w:r>
      <w:proofErr w:type="spellEnd"/>
      <w:r w:rsidRPr="0062307E">
        <w:rPr>
          <w:sz w:val="22"/>
          <w:szCs w:val="22"/>
          <w:lang w:val="en-US" w:eastAsia="en-US"/>
        </w:rPr>
        <w:t>: 120-122.</w:t>
      </w:r>
    </w:p>
    <w:p w14:paraId="3C76CADE" w14:textId="77777777" w:rsidR="00A80356" w:rsidRPr="0062307E" w:rsidRDefault="00A80356" w:rsidP="0062307E">
      <w:pPr>
        <w:tabs>
          <w:tab w:val="left" w:pos="426"/>
        </w:tabs>
        <w:ind w:left="1134" w:hanging="1134"/>
        <w:jc w:val="both"/>
        <w:rPr>
          <w:sz w:val="22"/>
          <w:szCs w:val="22"/>
        </w:rPr>
      </w:pPr>
    </w:p>
    <w:p w14:paraId="1EAF9EDF" w14:textId="48D28EC0" w:rsidR="00080BB9" w:rsidRPr="0062307E" w:rsidRDefault="00080BB9" w:rsidP="0062307E">
      <w:pPr>
        <w:tabs>
          <w:tab w:val="left" w:pos="426"/>
        </w:tabs>
        <w:ind w:left="1134" w:hanging="1134"/>
        <w:jc w:val="both"/>
        <w:rPr>
          <w:sz w:val="22"/>
          <w:szCs w:val="22"/>
          <w:lang w:val="en-US"/>
        </w:rPr>
      </w:pPr>
      <w:proofErr w:type="spellStart"/>
      <w:r w:rsidRPr="0062307E">
        <w:rPr>
          <w:sz w:val="22"/>
          <w:szCs w:val="22"/>
          <w:lang w:val="en-US"/>
        </w:rPr>
        <w:t>Pemerintah</w:t>
      </w:r>
      <w:proofErr w:type="spellEnd"/>
      <w:r w:rsidRPr="0062307E">
        <w:rPr>
          <w:sz w:val="22"/>
          <w:szCs w:val="22"/>
          <w:lang w:val="en-US"/>
        </w:rPr>
        <w:t xml:space="preserve"> </w:t>
      </w:r>
      <w:proofErr w:type="spellStart"/>
      <w:r w:rsidRPr="0062307E">
        <w:rPr>
          <w:sz w:val="22"/>
          <w:szCs w:val="22"/>
          <w:lang w:val="en-US"/>
        </w:rPr>
        <w:t>Republik</w:t>
      </w:r>
      <w:proofErr w:type="spellEnd"/>
      <w:r w:rsidRPr="0062307E">
        <w:rPr>
          <w:sz w:val="22"/>
          <w:szCs w:val="22"/>
          <w:lang w:val="en-US"/>
        </w:rPr>
        <w:t xml:space="preserve"> Indonesia., (2011). </w:t>
      </w:r>
      <w:proofErr w:type="spellStart"/>
      <w:r w:rsidRPr="0062307E">
        <w:rPr>
          <w:i/>
          <w:iCs/>
          <w:sz w:val="22"/>
          <w:szCs w:val="22"/>
          <w:lang w:val="en-US"/>
        </w:rPr>
        <w:t>Peraturan</w:t>
      </w:r>
      <w:proofErr w:type="spellEnd"/>
      <w:r w:rsidRPr="0062307E">
        <w:rPr>
          <w:i/>
          <w:iCs/>
          <w:sz w:val="22"/>
          <w:szCs w:val="22"/>
          <w:lang w:val="en-US"/>
        </w:rPr>
        <w:t xml:space="preserve"> </w:t>
      </w:r>
      <w:proofErr w:type="spellStart"/>
      <w:r w:rsidRPr="0062307E">
        <w:rPr>
          <w:i/>
          <w:iCs/>
          <w:sz w:val="22"/>
          <w:szCs w:val="22"/>
          <w:lang w:val="en-US"/>
        </w:rPr>
        <w:t>Pemerintah</w:t>
      </w:r>
      <w:proofErr w:type="spellEnd"/>
      <w:r w:rsidRPr="0062307E">
        <w:rPr>
          <w:i/>
          <w:iCs/>
          <w:sz w:val="22"/>
          <w:szCs w:val="22"/>
          <w:lang w:val="en-US"/>
        </w:rPr>
        <w:t xml:space="preserve"> </w:t>
      </w:r>
      <w:proofErr w:type="spellStart"/>
      <w:r w:rsidRPr="0062307E">
        <w:rPr>
          <w:i/>
          <w:iCs/>
          <w:sz w:val="22"/>
          <w:szCs w:val="22"/>
          <w:lang w:val="en-US"/>
        </w:rPr>
        <w:t>Republik</w:t>
      </w:r>
      <w:proofErr w:type="spellEnd"/>
      <w:r w:rsidRPr="0062307E">
        <w:rPr>
          <w:i/>
          <w:iCs/>
          <w:sz w:val="22"/>
          <w:szCs w:val="22"/>
          <w:lang w:val="en-US"/>
        </w:rPr>
        <w:t xml:space="preserve"> Indonesia </w:t>
      </w:r>
      <w:proofErr w:type="spellStart"/>
      <w:r w:rsidRPr="0062307E">
        <w:rPr>
          <w:i/>
          <w:iCs/>
          <w:sz w:val="22"/>
          <w:szCs w:val="22"/>
          <w:lang w:val="en-US"/>
        </w:rPr>
        <w:t>nomor</w:t>
      </w:r>
      <w:proofErr w:type="spellEnd"/>
      <w:r w:rsidRPr="0062307E">
        <w:rPr>
          <w:i/>
          <w:iCs/>
          <w:sz w:val="22"/>
          <w:szCs w:val="22"/>
          <w:lang w:val="en-US"/>
        </w:rPr>
        <w:t xml:space="preserve"> 48 </w:t>
      </w:r>
      <w:proofErr w:type="spellStart"/>
      <w:r w:rsidRPr="0062307E">
        <w:rPr>
          <w:i/>
          <w:iCs/>
          <w:sz w:val="22"/>
          <w:szCs w:val="22"/>
          <w:lang w:val="en-US"/>
        </w:rPr>
        <w:t>tahun</w:t>
      </w:r>
      <w:proofErr w:type="spellEnd"/>
      <w:r w:rsidRPr="0062307E">
        <w:rPr>
          <w:i/>
          <w:iCs/>
          <w:sz w:val="22"/>
          <w:szCs w:val="22"/>
          <w:lang w:val="en-US"/>
        </w:rPr>
        <w:t xml:space="preserve"> 2011 </w:t>
      </w:r>
      <w:proofErr w:type="spellStart"/>
      <w:r w:rsidRPr="0062307E">
        <w:rPr>
          <w:i/>
          <w:iCs/>
          <w:sz w:val="22"/>
          <w:szCs w:val="22"/>
          <w:lang w:val="en-US"/>
        </w:rPr>
        <w:t>tentang</w:t>
      </w:r>
      <w:proofErr w:type="spellEnd"/>
      <w:r w:rsidRPr="0062307E">
        <w:rPr>
          <w:i/>
          <w:iCs/>
          <w:sz w:val="22"/>
          <w:szCs w:val="22"/>
          <w:lang w:val="en-US"/>
        </w:rPr>
        <w:t xml:space="preserve"> </w:t>
      </w:r>
      <w:proofErr w:type="spellStart"/>
      <w:r w:rsidRPr="0062307E">
        <w:rPr>
          <w:i/>
          <w:iCs/>
          <w:sz w:val="22"/>
          <w:szCs w:val="22"/>
          <w:lang w:val="en-US"/>
        </w:rPr>
        <w:t>Sumber</w:t>
      </w:r>
      <w:proofErr w:type="spellEnd"/>
      <w:r w:rsidRPr="0062307E">
        <w:rPr>
          <w:i/>
          <w:iCs/>
          <w:sz w:val="22"/>
          <w:szCs w:val="22"/>
          <w:lang w:val="en-US"/>
        </w:rPr>
        <w:t xml:space="preserve"> </w:t>
      </w:r>
      <w:proofErr w:type="spellStart"/>
      <w:r w:rsidRPr="0062307E">
        <w:rPr>
          <w:i/>
          <w:iCs/>
          <w:sz w:val="22"/>
          <w:szCs w:val="22"/>
          <w:lang w:val="en-US"/>
        </w:rPr>
        <w:t>Daya</w:t>
      </w:r>
      <w:proofErr w:type="spellEnd"/>
      <w:r w:rsidRPr="0062307E">
        <w:rPr>
          <w:i/>
          <w:iCs/>
          <w:sz w:val="22"/>
          <w:szCs w:val="22"/>
          <w:lang w:val="en-US"/>
        </w:rPr>
        <w:t xml:space="preserve"> </w:t>
      </w:r>
      <w:proofErr w:type="spellStart"/>
      <w:r w:rsidR="00E62121" w:rsidRPr="0062307E">
        <w:rPr>
          <w:i/>
          <w:iCs/>
          <w:sz w:val="22"/>
          <w:szCs w:val="22"/>
          <w:lang w:val="en-US"/>
        </w:rPr>
        <w:t>G</w:t>
      </w:r>
      <w:r w:rsidRPr="0062307E">
        <w:rPr>
          <w:i/>
          <w:iCs/>
          <w:sz w:val="22"/>
          <w:szCs w:val="22"/>
          <w:lang w:val="en-US"/>
        </w:rPr>
        <w:t>eneti</w:t>
      </w:r>
      <w:r w:rsidR="00E62121" w:rsidRPr="0062307E">
        <w:rPr>
          <w:i/>
          <w:iCs/>
          <w:sz w:val="22"/>
          <w:szCs w:val="22"/>
          <w:lang w:val="en-US"/>
        </w:rPr>
        <w:t>k</w:t>
      </w:r>
      <w:proofErr w:type="spellEnd"/>
      <w:r w:rsidRPr="0062307E">
        <w:rPr>
          <w:i/>
          <w:iCs/>
          <w:sz w:val="22"/>
          <w:szCs w:val="22"/>
          <w:lang w:val="en-US"/>
        </w:rPr>
        <w:t xml:space="preserve"> </w:t>
      </w:r>
      <w:proofErr w:type="spellStart"/>
      <w:r w:rsidRPr="0062307E">
        <w:rPr>
          <w:i/>
          <w:iCs/>
          <w:sz w:val="22"/>
          <w:szCs w:val="22"/>
          <w:lang w:val="en-US"/>
        </w:rPr>
        <w:t>Hewan</w:t>
      </w:r>
      <w:proofErr w:type="spellEnd"/>
      <w:r w:rsidRPr="0062307E">
        <w:rPr>
          <w:i/>
          <w:iCs/>
          <w:sz w:val="22"/>
          <w:szCs w:val="22"/>
          <w:lang w:val="en-US"/>
        </w:rPr>
        <w:t xml:space="preserve"> dan </w:t>
      </w:r>
      <w:proofErr w:type="spellStart"/>
      <w:r w:rsidRPr="0062307E">
        <w:rPr>
          <w:i/>
          <w:iCs/>
          <w:sz w:val="22"/>
          <w:szCs w:val="22"/>
          <w:lang w:val="en-US"/>
        </w:rPr>
        <w:t>Perbibitan</w:t>
      </w:r>
      <w:proofErr w:type="spellEnd"/>
      <w:r w:rsidRPr="0062307E">
        <w:rPr>
          <w:i/>
          <w:iCs/>
          <w:sz w:val="22"/>
          <w:szCs w:val="22"/>
          <w:lang w:val="en-US"/>
        </w:rPr>
        <w:t xml:space="preserve"> </w:t>
      </w:r>
      <w:proofErr w:type="spellStart"/>
      <w:r w:rsidRPr="0062307E">
        <w:rPr>
          <w:i/>
          <w:iCs/>
          <w:sz w:val="22"/>
          <w:szCs w:val="22"/>
          <w:lang w:val="en-US"/>
        </w:rPr>
        <w:t>Ternak</w:t>
      </w:r>
      <w:proofErr w:type="spellEnd"/>
      <w:r w:rsidRPr="0062307E">
        <w:rPr>
          <w:sz w:val="22"/>
          <w:szCs w:val="22"/>
          <w:lang w:val="en-US"/>
        </w:rPr>
        <w:t xml:space="preserve">. Jakarta. </w:t>
      </w:r>
      <w:proofErr w:type="spellStart"/>
      <w:r w:rsidRPr="0062307E">
        <w:rPr>
          <w:sz w:val="22"/>
          <w:szCs w:val="22"/>
          <w:lang w:val="en-US"/>
        </w:rPr>
        <w:t>Pemerintah</w:t>
      </w:r>
      <w:proofErr w:type="spellEnd"/>
      <w:r w:rsidRPr="0062307E">
        <w:rPr>
          <w:sz w:val="22"/>
          <w:szCs w:val="22"/>
          <w:lang w:val="en-US"/>
        </w:rPr>
        <w:t xml:space="preserve"> </w:t>
      </w:r>
      <w:proofErr w:type="spellStart"/>
      <w:r w:rsidRPr="0062307E">
        <w:rPr>
          <w:sz w:val="22"/>
          <w:szCs w:val="22"/>
          <w:lang w:val="en-US"/>
        </w:rPr>
        <w:t>Republik</w:t>
      </w:r>
      <w:proofErr w:type="spellEnd"/>
      <w:r w:rsidRPr="0062307E">
        <w:rPr>
          <w:sz w:val="22"/>
          <w:szCs w:val="22"/>
          <w:lang w:val="en-US"/>
        </w:rPr>
        <w:t xml:space="preserve"> Indonesia.</w:t>
      </w:r>
    </w:p>
    <w:p w14:paraId="49FB20CE" w14:textId="77777777" w:rsidR="00080BB9" w:rsidRPr="0062307E" w:rsidRDefault="00080BB9" w:rsidP="0062307E">
      <w:pPr>
        <w:tabs>
          <w:tab w:val="left" w:pos="426"/>
        </w:tabs>
        <w:ind w:left="1134" w:hanging="1134"/>
        <w:jc w:val="both"/>
        <w:rPr>
          <w:sz w:val="22"/>
          <w:szCs w:val="22"/>
          <w:lang w:val="en-US"/>
        </w:rPr>
      </w:pPr>
    </w:p>
    <w:p w14:paraId="46A0A606" w14:textId="43E66BC9" w:rsidR="00A80356" w:rsidRDefault="005C4A36" w:rsidP="0062307E">
      <w:pPr>
        <w:tabs>
          <w:tab w:val="left" w:pos="426"/>
        </w:tabs>
        <w:ind w:left="1134" w:hanging="1134"/>
        <w:jc w:val="both"/>
        <w:rPr>
          <w:rStyle w:val="A3"/>
          <w:color w:val="auto"/>
          <w:sz w:val="22"/>
          <w:szCs w:val="22"/>
        </w:rPr>
      </w:pPr>
      <w:r w:rsidRPr="0062307E">
        <w:rPr>
          <w:color w:val="222222"/>
          <w:sz w:val="22"/>
          <w:szCs w:val="22"/>
          <w:shd w:val="clear" w:color="auto" w:fill="FFFFFF"/>
        </w:rPr>
        <w:t>Resnawati, H., &amp; Bintang, I.A.</w:t>
      </w:r>
      <w:r w:rsidR="00080BB9" w:rsidRPr="0062307E">
        <w:rPr>
          <w:color w:val="222222"/>
          <w:sz w:val="22"/>
          <w:szCs w:val="22"/>
          <w:shd w:val="clear" w:color="auto" w:fill="FFFFFF"/>
          <w:lang w:val="en-US"/>
        </w:rPr>
        <w:t>K.,</w:t>
      </w:r>
      <w:r w:rsidRPr="0062307E">
        <w:rPr>
          <w:color w:val="222222"/>
          <w:sz w:val="22"/>
          <w:szCs w:val="22"/>
          <w:shd w:val="clear" w:color="auto" w:fill="FFFFFF"/>
        </w:rPr>
        <w:t xml:space="preserve"> (2005). Produktivitas ayam lokal yang dipelihara secara intensif.</w:t>
      </w:r>
      <w:r w:rsidRPr="0062307E">
        <w:rPr>
          <w:rStyle w:val="apple-converted-space"/>
          <w:color w:val="222222"/>
          <w:sz w:val="22"/>
          <w:szCs w:val="22"/>
          <w:shd w:val="clear" w:color="auto" w:fill="FFFFFF"/>
        </w:rPr>
        <w:t> </w:t>
      </w:r>
      <w:proofErr w:type="spellStart"/>
      <w:r w:rsidRPr="0062307E">
        <w:rPr>
          <w:i/>
          <w:iCs/>
          <w:color w:val="222222"/>
          <w:sz w:val="22"/>
          <w:szCs w:val="22"/>
        </w:rPr>
        <w:t>Pros</w:t>
      </w:r>
      <w:proofErr w:type="spellEnd"/>
      <w:r w:rsidRPr="0062307E">
        <w:rPr>
          <w:i/>
          <w:iCs/>
          <w:color w:val="222222"/>
          <w:sz w:val="22"/>
          <w:szCs w:val="22"/>
        </w:rPr>
        <w:t xml:space="preserve">. Lokakarya Nasional Inovasi Teknologi Pengembangan Ayam Lokal. </w:t>
      </w:r>
      <w:r w:rsidR="00080BB9" w:rsidRPr="007B0E5E">
        <w:rPr>
          <w:color w:val="222222"/>
          <w:sz w:val="22"/>
          <w:szCs w:val="22"/>
          <w:lang w:val="en-US"/>
        </w:rPr>
        <w:t>Bogor:</w:t>
      </w:r>
      <w:r w:rsidRPr="0062307E">
        <w:rPr>
          <w:color w:val="222222"/>
          <w:sz w:val="22"/>
          <w:szCs w:val="22"/>
          <w:shd w:val="clear" w:color="auto" w:fill="FFFFFF"/>
        </w:rPr>
        <w:t xml:space="preserve"> 121-125.</w:t>
      </w:r>
    </w:p>
    <w:p w14:paraId="7B5C04E4" w14:textId="77777777" w:rsidR="0062307E" w:rsidRPr="0062307E" w:rsidRDefault="0062307E" w:rsidP="0062307E">
      <w:pPr>
        <w:tabs>
          <w:tab w:val="left" w:pos="426"/>
        </w:tabs>
        <w:ind w:left="1134" w:hanging="1134"/>
        <w:jc w:val="both"/>
        <w:rPr>
          <w:rStyle w:val="A3"/>
          <w:color w:val="auto"/>
          <w:sz w:val="22"/>
          <w:szCs w:val="22"/>
        </w:rPr>
      </w:pPr>
    </w:p>
    <w:p w14:paraId="61930F1E" w14:textId="7085A0CB" w:rsidR="00A80356" w:rsidRPr="0062307E" w:rsidRDefault="00FC1E9E" w:rsidP="0062307E">
      <w:pPr>
        <w:tabs>
          <w:tab w:val="left" w:pos="426"/>
        </w:tabs>
        <w:ind w:left="1134" w:hanging="1134"/>
        <w:jc w:val="both"/>
        <w:rPr>
          <w:i/>
          <w:iCs/>
          <w:sz w:val="22"/>
          <w:szCs w:val="22"/>
          <w:lang w:val="en-US"/>
        </w:rPr>
      </w:pPr>
      <w:proofErr w:type="spellStart"/>
      <w:r w:rsidRPr="0062307E">
        <w:rPr>
          <w:sz w:val="22"/>
          <w:szCs w:val="22"/>
          <w:lang w:val="en-US"/>
        </w:rPr>
        <w:t>Sartika</w:t>
      </w:r>
      <w:proofErr w:type="spellEnd"/>
      <w:r w:rsidRPr="0062307E">
        <w:rPr>
          <w:sz w:val="22"/>
          <w:szCs w:val="22"/>
          <w:lang w:val="en-US"/>
        </w:rPr>
        <w:t xml:space="preserve">, T., &amp; Iskandar, S., (2007). </w:t>
      </w:r>
      <w:proofErr w:type="spellStart"/>
      <w:r w:rsidRPr="0062307E">
        <w:rPr>
          <w:i/>
          <w:iCs/>
          <w:sz w:val="22"/>
          <w:szCs w:val="22"/>
          <w:lang w:val="en-US"/>
        </w:rPr>
        <w:t>Mengenal</w:t>
      </w:r>
      <w:proofErr w:type="spellEnd"/>
      <w:r w:rsidRPr="0062307E">
        <w:rPr>
          <w:i/>
          <w:iCs/>
          <w:sz w:val="22"/>
          <w:szCs w:val="22"/>
          <w:lang w:val="en-US"/>
        </w:rPr>
        <w:t xml:space="preserve"> Plasma </w:t>
      </w:r>
      <w:proofErr w:type="spellStart"/>
      <w:r w:rsidRPr="0062307E">
        <w:rPr>
          <w:i/>
          <w:iCs/>
          <w:sz w:val="22"/>
          <w:szCs w:val="22"/>
          <w:lang w:val="en-US"/>
        </w:rPr>
        <w:t>Nutfah</w:t>
      </w:r>
      <w:proofErr w:type="spellEnd"/>
      <w:r w:rsidRPr="0062307E">
        <w:rPr>
          <w:i/>
          <w:iCs/>
          <w:sz w:val="22"/>
          <w:szCs w:val="22"/>
          <w:lang w:val="en-US"/>
        </w:rPr>
        <w:t xml:space="preserve"> </w:t>
      </w:r>
      <w:proofErr w:type="spellStart"/>
      <w:r w:rsidRPr="0062307E">
        <w:rPr>
          <w:i/>
          <w:iCs/>
          <w:sz w:val="22"/>
          <w:szCs w:val="22"/>
          <w:lang w:val="en-US"/>
        </w:rPr>
        <w:t>Ayam</w:t>
      </w:r>
      <w:proofErr w:type="spellEnd"/>
      <w:r w:rsidRPr="0062307E">
        <w:rPr>
          <w:i/>
          <w:iCs/>
          <w:sz w:val="22"/>
          <w:szCs w:val="22"/>
          <w:lang w:val="en-US"/>
        </w:rPr>
        <w:t xml:space="preserve"> Indonesia dan </w:t>
      </w:r>
      <w:proofErr w:type="spellStart"/>
      <w:r w:rsidRPr="0062307E">
        <w:rPr>
          <w:i/>
          <w:iCs/>
          <w:sz w:val="22"/>
          <w:szCs w:val="22"/>
          <w:lang w:val="en-US"/>
        </w:rPr>
        <w:t>Pemanfaatannya</w:t>
      </w:r>
      <w:proofErr w:type="spellEnd"/>
      <w:r w:rsidRPr="0062307E">
        <w:rPr>
          <w:i/>
          <w:iCs/>
          <w:sz w:val="22"/>
          <w:szCs w:val="22"/>
          <w:lang w:val="en-US"/>
        </w:rPr>
        <w:t xml:space="preserve">. </w:t>
      </w:r>
      <w:r w:rsidRPr="007B0E5E">
        <w:rPr>
          <w:sz w:val="22"/>
          <w:szCs w:val="22"/>
          <w:lang w:val="en-US"/>
        </w:rPr>
        <w:t xml:space="preserve">Bogor. </w:t>
      </w:r>
      <w:proofErr w:type="spellStart"/>
      <w:r w:rsidRPr="007B0E5E">
        <w:rPr>
          <w:sz w:val="22"/>
          <w:szCs w:val="22"/>
          <w:lang w:val="en-US"/>
        </w:rPr>
        <w:t>Balai</w:t>
      </w:r>
      <w:proofErr w:type="spellEnd"/>
      <w:r w:rsidRPr="007B0E5E">
        <w:rPr>
          <w:sz w:val="22"/>
          <w:szCs w:val="22"/>
          <w:lang w:val="en-US"/>
        </w:rPr>
        <w:t xml:space="preserve"> </w:t>
      </w:r>
      <w:proofErr w:type="spellStart"/>
      <w:r w:rsidRPr="007B0E5E">
        <w:rPr>
          <w:sz w:val="22"/>
          <w:szCs w:val="22"/>
          <w:lang w:val="en-US"/>
        </w:rPr>
        <w:t>Penelitian</w:t>
      </w:r>
      <w:proofErr w:type="spellEnd"/>
      <w:r w:rsidRPr="007B0E5E">
        <w:rPr>
          <w:sz w:val="22"/>
          <w:szCs w:val="22"/>
          <w:lang w:val="en-US"/>
        </w:rPr>
        <w:t xml:space="preserve"> </w:t>
      </w:r>
      <w:proofErr w:type="spellStart"/>
      <w:r w:rsidRPr="007B0E5E">
        <w:rPr>
          <w:sz w:val="22"/>
          <w:szCs w:val="22"/>
          <w:lang w:val="en-US"/>
        </w:rPr>
        <w:t>Tern</w:t>
      </w:r>
      <w:r w:rsidR="00E62121" w:rsidRPr="007B0E5E">
        <w:rPr>
          <w:sz w:val="22"/>
          <w:szCs w:val="22"/>
          <w:lang w:val="en-US"/>
        </w:rPr>
        <w:t>ak</w:t>
      </w:r>
      <w:proofErr w:type="spellEnd"/>
      <w:r w:rsidR="00E62121" w:rsidRPr="0062307E">
        <w:rPr>
          <w:i/>
          <w:iCs/>
          <w:sz w:val="22"/>
          <w:szCs w:val="22"/>
          <w:lang w:val="en-US"/>
        </w:rPr>
        <w:t>.</w:t>
      </w:r>
    </w:p>
    <w:p w14:paraId="3D971660" w14:textId="25DD81D9" w:rsidR="00FC1E9E" w:rsidRPr="0062307E" w:rsidRDefault="00FC1E9E" w:rsidP="0062307E">
      <w:pPr>
        <w:tabs>
          <w:tab w:val="left" w:pos="426"/>
        </w:tabs>
        <w:ind w:left="1134" w:hanging="1134"/>
        <w:jc w:val="both"/>
        <w:rPr>
          <w:sz w:val="22"/>
          <w:szCs w:val="22"/>
        </w:rPr>
      </w:pPr>
    </w:p>
    <w:p w14:paraId="3DCB3B26" w14:textId="657B87E0" w:rsidR="00FC1E9E" w:rsidRPr="0062307E" w:rsidRDefault="00FC1E9E" w:rsidP="0062307E">
      <w:pPr>
        <w:tabs>
          <w:tab w:val="left" w:pos="426"/>
        </w:tabs>
        <w:ind w:left="1134" w:hanging="1134"/>
        <w:jc w:val="both"/>
        <w:rPr>
          <w:sz w:val="22"/>
          <w:szCs w:val="22"/>
          <w:lang w:val="en-US"/>
        </w:rPr>
      </w:pPr>
      <w:proofErr w:type="spellStart"/>
      <w:r w:rsidRPr="0062307E">
        <w:rPr>
          <w:sz w:val="22"/>
          <w:szCs w:val="22"/>
          <w:lang w:val="en-US"/>
        </w:rPr>
        <w:t>Sponenberg</w:t>
      </w:r>
      <w:proofErr w:type="spellEnd"/>
      <w:r w:rsidRPr="0062307E">
        <w:rPr>
          <w:sz w:val="22"/>
          <w:szCs w:val="22"/>
          <w:lang w:val="en-US"/>
        </w:rPr>
        <w:t xml:space="preserve">, D.P., Beranger, J., &amp; Martin, A., (2014). </w:t>
      </w:r>
      <w:r w:rsidRPr="0062307E">
        <w:rPr>
          <w:i/>
          <w:iCs/>
          <w:sz w:val="22"/>
          <w:szCs w:val="22"/>
          <w:lang w:val="en-US"/>
        </w:rPr>
        <w:t>An Introduction to Heritage Breeds Saving and Raising Rare-Breed Livestock and Poultry</w:t>
      </w:r>
      <w:r w:rsidRPr="0062307E">
        <w:rPr>
          <w:sz w:val="22"/>
          <w:szCs w:val="22"/>
          <w:lang w:val="en-US"/>
        </w:rPr>
        <w:t xml:space="preserve">. North Adams. </w:t>
      </w:r>
      <w:proofErr w:type="spellStart"/>
      <w:r w:rsidRPr="0062307E">
        <w:rPr>
          <w:sz w:val="22"/>
          <w:szCs w:val="22"/>
          <w:lang w:val="en-US"/>
        </w:rPr>
        <w:t>Storey</w:t>
      </w:r>
      <w:proofErr w:type="spellEnd"/>
      <w:r w:rsidRPr="0062307E">
        <w:rPr>
          <w:sz w:val="22"/>
          <w:szCs w:val="22"/>
          <w:lang w:val="en-US"/>
        </w:rPr>
        <w:t xml:space="preserve"> Publishing.</w:t>
      </w:r>
    </w:p>
    <w:p w14:paraId="4D328322" w14:textId="77777777" w:rsidR="00FC1E9E" w:rsidRPr="0062307E" w:rsidRDefault="00FC1E9E" w:rsidP="0062307E">
      <w:pPr>
        <w:tabs>
          <w:tab w:val="left" w:pos="426"/>
        </w:tabs>
        <w:jc w:val="both"/>
        <w:rPr>
          <w:sz w:val="22"/>
          <w:szCs w:val="22"/>
        </w:rPr>
      </w:pPr>
    </w:p>
    <w:p w14:paraId="4A45D170" w14:textId="439772B4" w:rsidR="000D753D" w:rsidRDefault="00FC1E9E" w:rsidP="0062307E">
      <w:pPr>
        <w:tabs>
          <w:tab w:val="left" w:pos="426"/>
        </w:tabs>
        <w:autoSpaceDE w:val="0"/>
        <w:autoSpaceDN w:val="0"/>
        <w:adjustRightInd w:val="0"/>
        <w:ind w:left="1134" w:hanging="1134"/>
        <w:jc w:val="both"/>
        <w:rPr>
          <w:sz w:val="22"/>
          <w:szCs w:val="22"/>
          <w:lang w:val="en-US"/>
        </w:rPr>
      </w:pPr>
      <w:r w:rsidRPr="0062307E">
        <w:rPr>
          <w:sz w:val="22"/>
          <w:szCs w:val="22"/>
          <w:lang w:val="en-US"/>
        </w:rPr>
        <w:t xml:space="preserve">Steel, R.G.D., &amp; Torrie, J.H., (1995). </w:t>
      </w:r>
      <w:proofErr w:type="spellStart"/>
      <w:r w:rsidRPr="0062307E">
        <w:rPr>
          <w:i/>
          <w:iCs/>
          <w:sz w:val="22"/>
          <w:szCs w:val="22"/>
          <w:lang w:val="en-US"/>
        </w:rPr>
        <w:t>Prinsip</w:t>
      </w:r>
      <w:proofErr w:type="spellEnd"/>
      <w:r w:rsidRPr="0062307E">
        <w:rPr>
          <w:i/>
          <w:iCs/>
          <w:sz w:val="22"/>
          <w:szCs w:val="22"/>
          <w:lang w:val="en-US"/>
        </w:rPr>
        <w:t xml:space="preserve"> dan </w:t>
      </w:r>
      <w:proofErr w:type="spellStart"/>
      <w:r w:rsidRPr="0062307E">
        <w:rPr>
          <w:i/>
          <w:iCs/>
          <w:sz w:val="22"/>
          <w:szCs w:val="22"/>
          <w:lang w:val="en-US"/>
        </w:rPr>
        <w:t>Prosedur</w:t>
      </w:r>
      <w:proofErr w:type="spellEnd"/>
      <w:r w:rsidRPr="0062307E">
        <w:rPr>
          <w:i/>
          <w:iCs/>
          <w:sz w:val="22"/>
          <w:szCs w:val="22"/>
          <w:lang w:val="en-US"/>
        </w:rPr>
        <w:t xml:space="preserve"> </w:t>
      </w:r>
      <w:proofErr w:type="spellStart"/>
      <w:r w:rsidRPr="0062307E">
        <w:rPr>
          <w:i/>
          <w:iCs/>
          <w:sz w:val="22"/>
          <w:szCs w:val="22"/>
          <w:lang w:val="en-US"/>
        </w:rPr>
        <w:t>Statistika</w:t>
      </w:r>
      <w:proofErr w:type="spellEnd"/>
      <w:r w:rsidRPr="0062307E">
        <w:rPr>
          <w:i/>
          <w:iCs/>
          <w:sz w:val="22"/>
          <w:szCs w:val="22"/>
          <w:lang w:val="en-US"/>
        </w:rPr>
        <w:t xml:space="preserve">: </w:t>
      </w:r>
      <w:proofErr w:type="spellStart"/>
      <w:r w:rsidRPr="0062307E">
        <w:rPr>
          <w:i/>
          <w:iCs/>
          <w:sz w:val="22"/>
          <w:szCs w:val="22"/>
          <w:lang w:val="en-US"/>
        </w:rPr>
        <w:t>Suatu</w:t>
      </w:r>
      <w:proofErr w:type="spellEnd"/>
      <w:r w:rsidRPr="0062307E">
        <w:rPr>
          <w:i/>
          <w:iCs/>
          <w:sz w:val="22"/>
          <w:szCs w:val="22"/>
          <w:lang w:val="en-US"/>
        </w:rPr>
        <w:t xml:space="preserve"> </w:t>
      </w:r>
      <w:proofErr w:type="spellStart"/>
      <w:r w:rsidRPr="0062307E">
        <w:rPr>
          <w:i/>
          <w:iCs/>
          <w:sz w:val="22"/>
          <w:szCs w:val="22"/>
          <w:lang w:val="en-US"/>
        </w:rPr>
        <w:t>Pendekatan</w:t>
      </w:r>
      <w:proofErr w:type="spellEnd"/>
      <w:r w:rsidRPr="0062307E">
        <w:rPr>
          <w:i/>
          <w:iCs/>
          <w:sz w:val="22"/>
          <w:szCs w:val="22"/>
          <w:lang w:val="en-US"/>
        </w:rPr>
        <w:t xml:space="preserve"> </w:t>
      </w:r>
      <w:proofErr w:type="spellStart"/>
      <w:r w:rsidRPr="0062307E">
        <w:rPr>
          <w:i/>
          <w:iCs/>
          <w:sz w:val="22"/>
          <w:szCs w:val="22"/>
          <w:lang w:val="en-US"/>
        </w:rPr>
        <w:t>Biometrik</w:t>
      </w:r>
      <w:proofErr w:type="spellEnd"/>
      <w:r w:rsidRPr="0062307E">
        <w:rPr>
          <w:i/>
          <w:iCs/>
          <w:sz w:val="22"/>
          <w:szCs w:val="22"/>
          <w:lang w:val="en-US"/>
        </w:rPr>
        <w:t>.</w:t>
      </w:r>
      <w:r w:rsidRPr="0062307E">
        <w:rPr>
          <w:sz w:val="22"/>
          <w:szCs w:val="22"/>
          <w:lang w:val="en-US"/>
        </w:rPr>
        <w:t xml:space="preserve"> Jakarta. Gramedia Pustaka </w:t>
      </w:r>
      <w:r w:rsidR="000D753D" w:rsidRPr="0062307E">
        <w:rPr>
          <w:sz w:val="22"/>
          <w:szCs w:val="22"/>
          <w:lang w:val="en-US"/>
        </w:rPr>
        <w:t>Utama.</w:t>
      </w:r>
    </w:p>
    <w:p w14:paraId="24183451" w14:textId="77777777" w:rsidR="0062307E" w:rsidRPr="0062307E" w:rsidRDefault="0062307E" w:rsidP="0062307E">
      <w:pPr>
        <w:tabs>
          <w:tab w:val="left" w:pos="426"/>
        </w:tabs>
        <w:autoSpaceDE w:val="0"/>
        <w:autoSpaceDN w:val="0"/>
        <w:adjustRightInd w:val="0"/>
        <w:ind w:left="1134" w:hanging="1134"/>
        <w:jc w:val="both"/>
        <w:rPr>
          <w:sz w:val="22"/>
          <w:szCs w:val="22"/>
          <w:lang w:val="en-US"/>
        </w:rPr>
      </w:pPr>
    </w:p>
    <w:p w14:paraId="15F09099" w14:textId="255AF636" w:rsidR="000D753D" w:rsidRDefault="000D753D" w:rsidP="0062307E">
      <w:pPr>
        <w:tabs>
          <w:tab w:val="left" w:pos="426"/>
        </w:tabs>
        <w:ind w:left="1134" w:hanging="1134"/>
        <w:jc w:val="both"/>
        <w:rPr>
          <w:sz w:val="22"/>
          <w:szCs w:val="22"/>
          <w:lang w:val="en-US"/>
        </w:rPr>
      </w:pPr>
      <w:proofErr w:type="spellStart"/>
      <w:r w:rsidRPr="0062307E">
        <w:rPr>
          <w:sz w:val="22"/>
          <w:szCs w:val="22"/>
          <w:lang w:val="en-US"/>
        </w:rPr>
        <w:t>Sulandari</w:t>
      </w:r>
      <w:proofErr w:type="spellEnd"/>
      <w:r w:rsidRPr="0062307E">
        <w:rPr>
          <w:sz w:val="22"/>
          <w:szCs w:val="22"/>
          <w:lang w:val="en-US"/>
        </w:rPr>
        <w:t xml:space="preserve">, S., &amp; Zein, M.S.A., (2009). </w:t>
      </w:r>
      <w:proofErr w:type="spellStart"/>
      <w:r w:rsidRPr="0062307E">
        <w:rPr>
          <w:sz w:val="22"/>
          <w:szCs w:val="22"/>
          <w:lang w:val="en-US"/>
        </w:rPr>
        <w:t>Analisis</w:t>
      </w:r>
      <w:proofErr w:type="spellEnd"/>
      <w:r w:rsidRPr="0062307E">
        <w:rPr>
          <w:sz w:val="22"/>
          <w:szCs w:val="22"/>
          <w:lang w:val="en-US"/>
        </w:rPr>
        <w:t xml:space="preserve"> D-loop DNA </w:t>
      </w:r>
      <w:proofErr w:type="spellStart"/>
      <w:r w:rsidRPr="0062307E">
        <w:rPr>
          <w:sz w:val="22"/>
          <w:szCs w:val="22"/>
          <w:lang w:val="en-US"/>
        </w:rPr>
        <w:t>Mitokondria</w:t>
      </w:r>
      <w:proofErr w:type="spellEnd"/>
      <w:r w:rsidRPr="0062307E">
        <w:rPr>
          <w:sz w:val="22"/>
          <w:szCs w:val="22"/>
          <w:lang w:val="en-US"/>
        </w:rPr>
        <w:t xml:space="preserve"> </w:t>
      </w:r>
      <w:proofErr w:type="spellStart"/>
      <w:r w:rsidRPr="0062307E">
        <w:rPr>
          <w:sz w:val="22"/>
          <w:szCs w:val="22"/>
          <w:lang w:val="en-US"/>
        </w:rPr>
        <w:t>untuk</w:t>
      </w:r>
      <w:proofErr w:type="spellEnd"/>
      <w:r w:rsidRPr="0062307E">
        <w:rPr>
          <w:sz w:val="22"/>
          <w:szCs w:val="22"/>
          <w:lang w:val="en-US"/>
        </w:rPr>
        <w:t xml:space="preserve"> </w:t>
      </w:r>
      <w:proofErr w:type="spellStart"/>
      <w:r w:rsidRPr="0062307E">
        <w:rPr>
          <w:sz w:val="22"/>
          <w:szCs w:val="22"/>
          <w:lang w:val="en-US"/>
        </w:rPr>
        <w:t>memposisikan</w:t>
      </w:r>
      <w:proofErr w:type="spellEnd"/>
      <w:r w:rsidRPr="0062307E">
        <w:rPr>
          <w:sz w:val="22"/>
          <w:szCs w:val="22"/>
          <w:lang w:val="en-US"/>
        </w:rPr>
        <w:t xml:space="preserve"> </w:t>
      </w:r>
      <w:proofErr w:type="spellStart"/>
      <w:r w:rsidRPr="0062307E">
        <w:rPr>
          <w:sz w:val="22"/>
          <w:szCs w:val="22"/>
          <w:lang w:val="en-US"/>
        </w:rPr>
        <w:t>Ayam</w:t>
      </w:r>
      <w:proofErr w:type="spellEnd"/>
      <w:r w:rsidRPr="0062307E">
        <w:rPr>
          <w:sz w:val="22"/>
          <w:szCs w:val="22"/>
          <w:lang w:val="en-US"/>
        </w:rPr>
        <w:t xml:space="preserve"> </w:t>
      </w:r>
      <w:proofErr w:type="spellStart"/>
      <w:r w:rsidRPr="0062307E">
        <w:rPr>
          <w:sz w:val="22"/>
          <w:szCs w:val="22"/>
          <w:lang w:val="en-US"/>
        </w:rPr>
        <w:t>Hutan</w:t>
      </w:r>
      <w:proofErr w:type="spellEnd"/>
      <w:r w:rsidRPr="0062307E">
        <w:rPr>
          <w:sz w:val="22"/>
          <w:szCs w:val="22"/>
          <w:lang w:val="en-US"/>
        </w:rPr>
        <w:t xml:space="preserve"> Merah </w:t>
      </w:r>
      <w:proofErr w:type="spellStart"/>
      <w:r w:rsidRPr="0062307E">
        <w:rPr>
          <w:sz w:val="22"/>
          <w:szCs w:val="22"/>
          <w:lang w:val="en-US"/>
        </w:rPr>
        <w:t>dalam</w:t>
      </w:r>
      <w:proofErr w:type="spellEnd"/>
      <w:r w:rsidRPr="0062307E">
        <w:rPr>
          <w:sz w:val="22"/>
          <w:szCs w:val="22"/>
          <w:lang w:val="en-US"/>
        </w:rPr>
        <w:t xml:space="preserve"> </w:t>
      </w:r>
      <w:proofErr w:type="spellStart"/>
      <w:r w:rsidRPr="0062307E">
        <w:rPr>
          <w:sz w:val="22"/>
          <w:szCs w:val="22"/>
          <w:lang w:val="en-US"/>
        </w:rPr>
        <w:t>Domestikasi</w:t>
      </w:r>
      <w:proofErr w:type="spellEnd"/>
      <w:r w:rsidRPr="0062307E">
        <w:rPr>
          <w:sz w:val="22"/>
          <w:szCs w:val="22"/>
          <w:lang w:val="en-US"/>
        </w:rPr>
        <w:t xml:space="preserve"> </w:t>
      </w:r>
      <w:proofErr w:type="spellStart"/>
      <w:r w:rsidRPr="0062307E">
        <w:rPr>
          <w:sz w:val="22"/>
          <w:szCs w:val="22"/>
          <w:lang w:val="en-US"/>
        </w:rPr>
        <w:t>Ayam</w:t>
      </w:r>
      <w:proofErr w:type="spellEnd"/>
      <w:r w:rsidRPr="0062307E">
        <w:rPr>
          <w:sz w:val="22"/>
          <w:szCs w:val="22"/>
          <w:lang w:val="en-US"/>
        </w:rPr>
        <w:t xml:space="preserve"> di Indonesia. </w:t>
      </w:r>
      <w:r w:rsidRPr="0062307E">
        <w:rPr>
          <w:i/>
          <w:iCs/>
          <w:sz w:val="22"/>
          <w:szCs w:val="22"/>
          <w:lang w:val="en-US"/>
        </w:rPr>
        <w:t xml:space="preserve">Media </w:t>
      </w:r>
      <w:proofErr w:type="spellStart"/>
      <w:r w:rsidRPr="0062307E">
        <w:rPr>
          <w:i/>
          <w:iCs/>
          <w:sz w:val="22"/>
          <w:szCs w:val="22"/>
          <w:lang w:val="en-US"/>
        </w:rPr>
        <w:t>Peternakan</w:t>
      </w:r>
      <w:proofErr w:type="spellEnd"/>
      <w:r w:rsidRPr="0062307E">
        <w:rPr>
          <w:i/>
          <w:iCs/>
          <w:sz w:val="22"/>
          <w:szCs w:val="22"/>
          <w:lang w:val="en-US"/>
        </w:rPr>
        <w:t xml:space="preserve"> 32 (1):</w:t>
      </w:r>
      <w:r w:rsidRPr="0062307E">
        <w:rPr>
          <w:sz w:val="22"/>
          <w:szCs w:val="22"/>
          <w:lang w:val="en-US"/>
        </w:rPr>
        <w:t xml:space="preserve"> 31-39.</w:t>
      </w:r>
    </w:p>
    <w:p w14:paraId="2DA43DA0" w14:textId="77777777" w:rsidR="0062307E" w:rsidRPr="0062307E" w:rsidRDefault="0062307E" w:rsidP="0062307E">
      <w:pPr>
        <w:tabs>
          <w:tab w:val="left" w:pos="426"/>
        </w:tabs>
        <w:ind w:left="1134" w:hanging="1134"/>
        <w:jc w:val="both"/>
        <w:rPr>
          <w:sz w:val="22"/>
          <w:szCs w:val="22"/>
          <w:lang w:val="en-US"/>
        </w:rPr>
      </w:pPr>
    </w:p>
    <w:p w14:paraId="084239A8" w14:textId="4C0359AD" w:rsidR="000D753D" w:rsidRPr="0062307E" w:rsidRDefault="000D753D" w:rsidP="0062307E">
      <w:pPr>
        <w:tabs>
          <w:tab w:val="left" w:pos="426"/>
        </w:tabs>
        <w:ind w:left="1134" w:hanging="1134"/>
        <w:jc w:val="both"/>
        <w:rPr>
          <w:sz w:val="22"/>
          <w:szCs w:val="22"/>
          <w:lang w:val="en-US"/>
        </w:rPr>
      </w:pPr>
      <w:proofErr w:type="spellStart"/>
      <w:r w:rsidRPr="0062307E">
        <w:rPr>
          <w:sz w:val="22"/>
          <w:szCs w:val="22"/>
          <w:lang w:val="en-US"/>
        </w:rPr>
        <w:t>Sulandari</w:t>
      </w:r>
      <w:proofErr w:type="spellEnd"/>
      <w:r w:rsidRPr="0062307E">
        <w:rPr>
          <w:sz w:val="22"/>
          <w:szCs w:val="22"/>
          <w:lang w:val="en-US"/>
        </w:rPr>
        <w:t xml:space="preserve">, S., Zein, M.S.A., </w:t>
      </w:r>
      <w:proofErr w:type="spellStart"/>
      <w:r w:rsidRPr="0062307E">
        <w:rPr>
          <w:sz w:val="22"/>
          <w:szCs w:val="22"/>
          <w:lang w:val="en-US"/>
        </w:rPr>
        <w:t>Sartika</w:t>
      </w:r>
      <w:proofErr w:type="spellEnd"/>
      <w:r w:rsidRPr="0062307E">
        <w:rPr>
          <w:sz w:val="22"/>
          <w:szCs w:val="22"/>
          <w:lang w:val="en-US"/>
        </w:rPr>
        <w:t xml:space="preserve">, T., &amp; </w:t>
      </w:r>
      <w:proofErr w:type="spellStart"/>
      <w:r w:rsidRPr="0062307E">
        <w:rPr>
          <w:sz w:val="22"/>
          <w:szCs w:val="22"/>
          <w:lang w:val="en-US"/>
        </w:rPr>
        <w:t>Paryanti</w:t>
      </w:r>
      <w:proofErr w:type="spellEnd"/>
      <w:r w:rsidRPr="0062307E">
        <w:rPr>
          <w:sz w:val="22"/>
          <w:szCs w:val="22"/>
          <w:lang w:val="en-US"/>
        </w:rPr>
        <w:t xml:space="preserve">, S., (2006). </w:t>
      </w:r>
      <w:proofErr w:type="spellStart"/>
      <w:r w:rsidRPr="0062307E">
        <w:rPr>
          <w:sz w:val="22"/>
          <w:szCs w:val="22"/>
          <w:lang w:val="en-US"/>
        </w:rPr>
        <w:t>Kara</w:t>
      </w:r>
      <w:r w:rsidR="00E62121" w:rsidRPr="0062307E">
        <w:rPr>
          <w:sz w:val="22"/>
          <w:szCs w:val="22"/>
          <w:lang w:val="en-US"/>
        </w:rPr>
        <w:t>k</w:t>
      </w:r>
      <w:r w:rsidRPr="0062307E">
        <w:rPr>
          <w:sz w:val="22"/>
          <w:szCs w:val="22"/>
          <w:lang w:val="en-US"/>
        </w:rPr>
        <w:t>teristik</w:t>
      </w:r>
      <w:proofErr w:type="spellEnd"/>
      <w:r w:rsidRPr="0062307E">
        <w:rPr>
          <w:sz w:val="22"/>
          <w:szCs w:val="22"/>
          <w:lang w:val="en-US"/>
        </w:rPr>
        <w:t xml:space="preserve"> </w:t>
      </w:r>
      <w:proofErr w:type="spellStart"/>
      <w:r w:rsidRPr="0062307E">
        <w:rPr>
          <w:sz w:val="22"/>
          <w:szCs w:val="22"/>
          <w:lang w:val="en-US"/>
        </w:rPr>
        <w:t>Molekuler</w:t>
      </w:r>
      <w:proofErr w:type="spellEnd"/>
      <w:r w:rsidRPr="0062307E">
        <w:rPr>
          <w:sz w:val="22"/>
          <w:szCs w:val="22"/>
          <w:lang w:val="en-US"/>
        </w:rPr>
        <w:t xml:space="preserve"> </w:t>
      </w:r>
      <w:proofErr w:type="spellStart"/>
      <w:r w:rsidRPr="0062307E">
        <w:rPr>
          <w:sz w:val="22"/>
          <w:szCs w:val="22"/>
          <w:lang w:val="en-US"/>
        </w:rPr>
        <w:t>Ayam</w:t>
      </w:r>
      <w:proofErr w:type="spellEnd"/>
      <w:r w:rsidRPr="0062307E">
        <w:rPr>
          <w:sz w:val="22"/>
          <w:szCs w:val="22"/>
          <w:lang w:val="en-US"/>
        </w:rPr>
        <w:t xml:space="preserve"> </w:t>
      </w:r>
      <w:proofErr w:type="spellStart"/>
      <w:r w:rsidRPr="0062307E">
        <w:rPr>
          <w:sz w:val="22"/>
          <w:szCs w:val="22"/>
          <w:lang w:val="en-US"/>
        </w:rPr>
        <w:t>Lokal</w:t>
      </w:r>
      <w:proofErr w:type="spellEnd"/>
      <w:r w:rsidRPr="0062307E">
        <w:rPr>
          <w:sz w:val="22"/>
          <w:szCs w:val="22"/>
          <w:lang w:val="en-US"/>
        </w:rPr>
        <w:t xml:space="preserve"> Indonesia. </w:t>
      </w:r>
      <w:proofErr w:type="spellStart"/>
      <w:r w:rsidRPr="0062307E">
        <w:rPr>
          <w:i/>
          <w:iCs/>
          <w:sz w:val="22"/>
          <w:szCs w:val="22"/>
          <w:lang w:val="en-US"/>
        </w:rPr>
        <w:t>Laporan</w:t>
      </w:r>
      <w:proofErr w:type="spellEnd"/>
      <w:r w:rsidRPr="0062307E">
        <w:rPr>
          <w:i/>
          <w:iCs/>
          <w:sz w:val="22"/>
          <w:szCs w:val="22"/>
          <w:lang w:val="en-US"/>
        </w:rPr>
        <w:t xml:space="preserve"> </w:t>
      </w:r>
      <w:proofErr w:type="spellStart"/>
      <w:r w:rsidRPr="0062307E">
        <w:rPr>
          <w:i/>
          <w:iCs/>
          <w:sz w:val="22"/>
          <w:szCs w:val="22"/>
          <w:lang w:val="en-US"/>
        </w:rPr>
        <w:t>Kemajuan</w:t>
      </w:r>
      <w:proofErr w:type="spellEnd"/>
      <w:r w:rsidRPr="0062307E">
        <w:rPr>
          <w:i/>
          <w:iCs/>
          <w:sz w:val="22"/>
          <w:szCs w:val="22"/>
          <w:lang w:val="en-US"/>
        </w:rPr>
        <w:t xml:space="preserve"> </w:t>
      </w:r>
      <w:proofErr w:type="spellStart"/>
      <w:r w:rsidRPr="0062307E">
        <w:rPr>
          <w:i/>
          <w:iCs/>
          <w:sz w:val="22"/>
          <w:szCs w:val="22"/>
          <w:lang w:val="en-US"/>
        </w:rPr>
        <w:t>Kegiatan</w:t>
      </w:r>
      <w:proofErr w:type="spellEnd"/>
      <w:r w:rsidRPr="0062307E">
        <w:rPr>
          <w:i/>
          <w:iCs/>
          <w:sz w:val="22"/>
          <w:szCs w:val="22"/>
          <w:lang w:val="en-US"/>
        </w:rPr>
        <w:t xml:space="preserve"> </w:t>
      </w:r>
      <w:proofErr w:type="spellStart"/>
      <w:r w:rsidRPr="0062307E">
        <w:rPr>
          <w:i/>
          <w:iCs/>
          <w:sz w:val="22"/>
          <w:szCs w:val="22"/>
          <w:lang w:val="en-US"/>
        </w:rPr>
        <w:t>Kompetitif</w:t>
      </w:r>
      <w:proofErr w:type="spellEnd"/>
      <w:r w:rsidRPr="0062307E">
        <w:rPr>
          <w:i/>
          <w:iCs/>
          <w:sz w:val="22"/>
          <w:szCs w:val="22"/>
          <w:lang w:val="en-US"/>
        </w:rPr>
        <w:t xml:space="preserve"> </w:t>
      </w:r>
      <w:proofErr w:type="spellStart"/>
      <w:r w:rsidRPr="0062307E">
        <w:rPr>
          <w:i/>
          <w:iCs/>
          <w:sz w:val="22"/>
          <w:szCs w:val="22"/>
          <w:lang w:val="en-US"/>
        </w:rPr>
        <w:t>Riset</w:t>
      </w:r>
      <w:proofErr w:type="spellEnd"/>
      <w:r w:rsidRPr="0062307E">
        <w:rPr>
          <w:i/>
          <w:iCs/>
          <w:sz w:val="22"/>
          <w:szCs w:val="22"/>
          <w:lang w:val="en-US"/>
        </w:rPr>
        <w:t xml:space="preserve"> </w:t>
      </w:r>
      <w:proofErr w:type="spellStart"/>
      <w:r w:rsidRPr="0062307E">
        <w:rPr>
          <w:i/>
          <w:iCs/>
          <w:sz w:val="22"/>
          <w:szCs w:val="22"/>
          <w:lang w:val="en-US"/>
        </w:rPr>
        <w:t>tahap</w:t>
      </w:r>
      <w:proofErr w:type="spellEnd"/>
      <w:r w:rsidRPr="0062307E">
        <w:rPr>
          <w:i/>
          <w:iCs/>
          <w:sz w:val="22"/>
          <w:szCs w:val="22"/>
          <w:lang w:val="en-US"/>
        </w:rPr>
        <w:t xml:space="preserve"> 1.</w:t>
      </w:r>
      <w:r w:rsidRPr="0062307E">
        <w:rPr>
          <w:sz w:val="22"/>
          <w:szCs w:val="22"/>
          <w:lang w:val="en-US"/>
        </w:rPr>
        <w:t xml:space="preserve"> Jakarta. Pusat </w:t>
      </w:r>
      <w:proofErr w:type="spellStart"/>
      <w:r w:rsidRPr="0062307E">
        <w:rPr>
          <w:sz w:val="22"/>
          <w:szCs w:val="22"/>
          <w:lang w:val="en-US"/>
        </w:rPr>
        <w:t>Penelitian</w:t>
      </w:r>
      <w:proofErr w:type="spellEnd"/>
      <w:r w:rsidRPr="0062307E">
        <w:rPr>
          <w:sz w:val="22"/>
          <w:szCs w:val="22"/>
          <w:lang w:val="en-US"/>
        </w:rPr>
        <w:t xml:space="preserve"> </w:t>
      </w:r>
      <w:proofErr w:type="spellStart"/>
      <w:r w:rsidRPr="0062307E">
        <w:rPr>
          <w:sz w:val="22"/>
          <w:szCs w:val="22"/>
          <w:lang w:val="en-US"/>
        </w:rPr>
        <w:t>Biologi</w:t>
      </w:r>
      <w:proofErr w:type="spellEnd"/>
      <w:r w:rsidRPr="0062307E">
        <w:rPr>
          <w:sz w:val="22"/>
          <w:szCs w:val="22"/>
          <w:lang w:val="en-US"/>
        </w:rPr>
        <w:t>-LIPI.</w:t>
      </w:r>
    </w:p>
    <w:p w14:paraId="309D0512" w14:textId="77777777" w:rsidR="00187FC8" w:rsidRPr="0062307E" w:rsidRDefault="00187FC8" w:rsidP="0062307E">
      <w:pPr>
        <w:tabs>
          <w:tab w:val="left" w:pos="426"/>
        </w:tabs>
        <w:autoSpaceDE w:val="0"/>
        <w:autoSpaceDN w:val="0"/>
        <w:adjustRightInd w:val="0"/>
        <w:jc w:val="both"/>
        <w:rPr>
          <w:sz w:val="22"/>
          <w:szCs w:val="22"/>
        </w:rPr>
      </w:pPr>
    </w:p>
    <w:p w14:paraId="18F7F98A" w14:textId="1ACDF841" w:rsidR="000D753D" w:rsidRPr="0062307E" w:rsidRDefault="000D753D" w:rsidP="0062307E">
      <w:pPr>
        <w:tabs>
          <w:tab w:val="left" w:pos="426"/>
        </w:tabs>
        <w:ind w:left="1134" w:hanging="1134"/>
        <w:jc w:val="both"/>
        <w:rPr>
          <w:sz w:val="22"/>
          <w:szCs w:val="22"/>
        </w:rPr>
      </w:pPr>
      <w:r w:rsidRPr="0062307E">
        <w:rPr>
          <w:color w:val="222222"/>
          <w:sz w:val="22"/>
          <w:szCs w:val="22"/>
          <w:shd w:val="clear" w:color="auto" w:fill="FFFFFF"/>
        </w:rPr>
        <w:t xml:space="preserve">Suryani, N., </w:t>
      </w:r>
      <w:proofErr w:type="spellStart"/>
      <w:r w:rsidRPr="0062307E">
        <w:rPr>
          <w:color w:val="222222"/>
          <w:sz w:val="22"/>
          <w:szCs w:val="22"/>
          <w:shd w:val="clear" w:color="auto" w:fill="FFFFFF"/>
        </w:rPr>
        <w:t>Suthama</w:t>
      </w:r>
      <w:proofErr w:type="spellEnd"/>
      <w:r w:rsidRPr="0062307E">
        <w:rPr>
          <w:color w:val="222222"/>
          <w:sz w:val="22"/>
          <w:szCs w:val="22"/>
          <w:shd w:val="clear" w:color="auto" w:fill="FFFFFF"/>
        </w:rPr>
        <w:t>, N., &amp; Wahyuni, H.I.</w:t>
      </w:r>
      <w:r w:rsidR="007B0E5E">
        <w:rPr>
          <w:color w:val="222222"/>
          <w:sz w:val="22"/>
          <w:szCs w:val="22"/>
          <w:shd w:val="clear" w:color="auto" w:fill="FFFFFF"/>
          <w:lang w:val="en-US"/>
        </w:rPr>
        <w:t>,</w:t>
      </w:r>
      <w:r w:rsidRPr="0062307E">
        <w:rPr>
          <w:color w:val="222222"/>
          <w:sz w:val="22"/>
          <w:szCs w:val="22"/>
          <w:shd w:val="clear" w:color="auto" w:fill="FFFFFF"/>
        </w:rPr>
        <w:t xml:space="preserve"> (2012). Fertilitas </w:t>
      </w:r>
      <w:r w:rsidR="007B0E5E" w:rsidRPr="0062307E">
        <w:rPr>
          <w:color w:val="222222"/>
          <w:sz w:val="22"/>
          <w:szCs w:val="22"/>
          <w:shd w:val="clear" w:color="auto" w:fill="FFFFFF"/>
        </w:rPr>
        <w:t xml:space="preserve">Telur </w:t>
      </w:r>
      <w:r w:rsidR="007B0E5E">
        <w:rPr>
          <w:color w:val="222222"/>
          <w:sz w:val="22"/>
          <w:szCs w:val="22"/>
          <w:shd w:val="clear" w:color="auto" w:fill="FFFFFF"/>
          <w:lang w:val="en-US"/>
        </w:rPr>
        <w:t>d</w:t>
      </w:r>
      <w:proofErr w:type="spellStart"/>
      <w:r w:rsidR="007B0E5E" w:rsidRPr="0062307E">
        <w:rPr>
          <w:color w:val="222222"/>
          <w:sz w:val="22"/>
          <w:szCs w:val="22"/>
          <w:shd w:val="clear" w:color="auto" w:fill="FFFFFF"/>
        </w:rPr>
        <w:t>an</w:t>
      </w:r>
      <w:proofErr w:type="spellEnd"/>
      <w:r w:rsidR="007B0E5E" w:rsidRPr="0062307E">
        <w:rPr>
          <w:color w:val="222222"/>
          <w:sz w:val="22"/>
          <w:szCs w:val="22"/>
          <w:shd w:val="clear" w:color="auto" w:fill="FFFFFF"/>
        </w:rPr>
        <w:t xml:space="preserve"> Mortalitas Embrio Ayam </w:t>
      </w:r>
      <w:r w:rsidRPr="0062307E">
        <w:rPr>
          <w:color w:val="222222"/>
          <w:sz w:val="22"/>
          <w:szCs w:val="22"/>
          <w:shd w:val="clear" w:color="auto" w:fill="FFFFFF"/>
        </w:rPr>
        <w:t xml:space="preserve">Kedu </w:t>
      </w:r>
      <w:proofErr w:type="spellStart"/>
      <w:r w:rsidR="007B0E5E" w:rsidRPr="0062307E">
        <w:rPr>
          <w:color w:val="222222"/>
          <w:sz w:val="22"/>
          <w:szCs w:val="22"/>
          <w:shd w:val="clear" w:color="auto" w:fill="FFFFFF"/>
        </w:rPr>
        <w:t>Pebibit</w:t>
      </w:r>
      <w:proofErr w:type="spellEnd"/>
      <w:r w:rsidR="007B0E5E" w:rsidRPr="0062307E">
        <w:rPr>
          <w:color w:val="222222"/>
          <w:sz w:val="22"/>
          <w:szCs w:val="22"/>
          <w:shd w:val="clear" w:color="auto" w:fill="FFFFFF"/>
        </w:rPr>
        <w:t xml:space="preserve"> </w:t>
      </w:r>
      <w:r w:rsidR="007B0E5E">
        <w:rPr>
          <w:color w:val="222222"/>
          <w:sz w:val="22"/>
          <w:szCs w:val="22"/>
          <w:shd w:val="clear" w:color="auto" w:fill="FFFFFF"/>
          <w:lang w:val="en-US"/>
        </w:rPr>
        <w:t>y</w:t>
      </w:r>
      <w:proofErr w:type="spellStart"/>
      <w:r w:rsidR="007B0E5E" w:rsidRPr="0062307E">
        <w:rPr>
          <w:color w:val="222222"/>
          <w:sz w:val="22"/>
          <w:szCs w:val="22"/>
          <w:shd w:val="clear" w:color="auto" w:fill="FFFFFF"/>
        </w:rPr>
        <w:t>ang</w:t>
      </w:r>
      <w:proofErr w:type="spellEnd"/>
      <w:r w:rsidR="007B0E5E" w:rsidRPr="0062307E">
        <w:rPr>
          <w:color w:val="222222"/>
          <w:sz w:val="22"/>
          <w:szCs w:val="22"/>
          <w:shd w:val="clear" w:color="auto" w:fill="FFFFFF"/>
        </w:rPr>
        <w:t xml:space="preserve"> </w:t>
      </w:r>
      <w:r w:rsidR="007B0E5E">
        <w:rPr>
          <w:color w:val="222222"/>
          <w:sz w:val="22"/>
          <w:szCs w:val="22"/>
          <w:shd w:val="clear" w:color="auto" w:fill="FFFFFF"/>
          <w:lang w:val="en-US"/>
        </w:rPr>
        <w:t>d</w:t>
      </w:r>
      <w:proofErr w:type="spellStart"/>
      <w:r w:rsidR="007B0E5E" w:rsidRPr="0062307E">
        <w:rPr>
          <w:color w:val="222222"/>
          <w:sz w:val="22"/>
          <w:szCs w:val="22"/>
          <w:shd w:val="clear" w:color="auto" w:fill="FFFFFF"/>
        </w:rPr>
        <w:t>iberi</w:t>
      </w:r>
      <w:proofErr w:type="spellEnd"/>
      <w:r w:rsidR="007B0E5E" w:rsidRPr="0062307E">
        <w:rPr>
          <w:color w:val="222222"/>
          <w:sz w:val="22"/>
          <w:szCs w:val="22"/>
          <w:shd w:val="clear" w:color="auto" w:fill="FFFFFF"/>
        </w:rPr>
        <w:t xml:space="preserve"> Ransum </w:t>
      </w:r>
      <w:r w:rsidR="007B0E5E">
        <w:rPr>
          <w:color w:val="222222"/>
          <w:sz w:val="22"/>
          <w:szCs w:val="22"/>
          <w:shd w:val="clear" w:color="auto" w:fill="FFFFFF"/>
          <w:lang w:val="en-US"/>
        </w:rPr>
        <w:t>d</w:t>
      </w:r>
      <w:proofErr w:type="spellStart"/>
      <w:r w:rsidR="007B0E5E" w:rsidRPr="0062307E">
        <w:rPr>
          <w:color w:val="222222"/>
          <w:sz w:val="22"/>
          <w:szCs w:val="22"/>
          <w:shd w:val="clear" w:color="auto" w:fill="FFFFFF"/>
        </w:rPr>
        <w:t>engan</w:t>
      </w:r>
      <w:proofErr w:type="spellEnd"/>
      <w:r w:rsidR="007B0E5E" w:rsidRPr="0062307E">
        <w:rPr>
          <w:color w:val="222222"/>
          <w:sz w:val="22"/>
          <w:szCs w:val="22"/>
          <w:shd w:val="clear" w:color="auto" w:fill="FFFFFF"/>
        </w:rPr>
        <w:t xml:space="preserve"> Peningkatan </w:t>
      </w:r>
      <w:proofErr w:type="spellStart"/>
      <w:r w:rsidR="007B0E5E" w:rsidRPr="0062307E">
        <w:rPr>
          <w:color w:val="222222"/>
          <w:sz w:val="22"/>
          <w:szCs w:val="22"/>
          <w:shd w:val="clear" w:color="auto" w:fill="FFFFFF"/>
        </w:rPr>
        <w:t>Nutrien</w:t>
      </w:r>
      <w:proofErr w:type="spellEnd"/>
      <w:r w:rsidR="007B0E5E" w:rsidRPr="0062307E">
        <w:rPr>
          <w:color w:val="222222"/>
          <w:sz w:val="22"/>
          <w:szCs w:val="22"/>
          <w:shd w:val="clear" w:color="auto" w:fill="FFFFFF"/>
        </w:rPr>
        <w:t xml:space="preserve"> </w:t>
      </w:r>
      <w:r w:rsidR="007B0E5E">
        <w:rPr>
          <w:color w:val="222222"/>
          <w:sz w:val="22"/>
          <w:szCs w:val="22"/>
          <w:shd w:val="clear" w:color="auto" w:fill="FFFFFF"/>
          <w:lang w:val="en-US"/>
        </w:rPr>
        <w:t>d</w:t>
      </w:r>
      <w:proofErr w:type="spellStart"/>
      <w:r w:rsidR="007B0E5E" w:rsidRPr="0062307E">
        <w:rPr>
          <w:color w:val="222222"/>
          <w:sz w:val="22"/>
          <w:szCs w:val="22"/>
          <w:shd w:val="clear" w:color="auto" w:fill="FFFFFF"/>
        </w:rPr>
        <w:t>an</w:t>
      </w:r>
      <w:proofErr w:type="spellEnd"/>
      <w:r w:rsidR="007B0E5E" w:rsidRPr="0062307E">
        <w:rPr>
          <w:color w:val="222222"/>
          <w:sz w:val="22"/>
          <w:szCs w:val="22"/>
          <w:shd w:val="clear" w:color="auto" w:fill="FFFFFF"/>
        </w:rPr>
        <w:t xml:space="preserve"> Tambahan </w:t>
      </w:r>
      <w:proofErr w:type="spellStart"/>
      <w:r w:rsidRPr="007B0E5E">
        <w:rPr>
          <w:i/>
          <w:iCs/>
          <w:color w:val="222222"/>
          <w:sz w:val="22"/>
          <w:szCs w:val="22"/>
          <w:shd w:val="clear" w:color="auto" w:fill="FFFFFF"/>
        </w:rPr>
        <w:t>Sacharomyces</w:t>
      </w:r>
      <w:proofErr w:type="spellEnd"/>
      <w:r w:rsidRPr="007B0E5E">
        <w:rPr>
          <w:i/>
          <w:iCs/>
          <w:color w:val="222222"/>
          <w:sz w:val="22"/>
          <w:szCs w:val="22"/>
          <w:shd w:val="clear" w:color="auto" w:fill="FFFFFF"/>
        </w:rPr>
        <w:t xml:space="preserve"> </w:t>
      </w:r>
      <w:proofErr w:type="spellStart"/>
      <w:r w:rsidRPr="007B0E5E">
        <w:rPr>
          <w:i/>
          <w:iCs/>
          <w:color w:val="222222"/>
          <w:sz w:val="22"/>
          <w:szCs w:val="22"/>
          <w:shd w:val="clear" w:color="auto" w:fill="FFFFFF"/>
        </w:rPr>
        <w:t>cerevisiae</w:t>
      </w:r>
      <w:proofErr w:type="spellEnd"/>
      <w:r w:rsidRPr="0062307E">
        <w:rPr>
          <w:color w:val="222222"/>
          <w:sz w:val="22"/>
          <w:szCs w:val="22"/>
          <w:shd w:val="clear" w:color="auto" w:fill="FFFFFF"/>
        </w:rPr>
        <w:t>.</w:t>
      </w:r>
      <w:r w:rsidRPr="0062307E">
        <w:rPr>
          <w:rStyle w:val="apple-converted-space"/>
          <w:color w:val="222222"/>
          <w:sz w:val="22"/>
          <w:szCs w:val="22"/>
          <w:shd w:val="clear" w:color="auto" w:fill="FFFFFF"/>
        </w:rPr>
        <w:t> </w:t>
      </w:r>
      <w:proofErr w:type="spellStart"/>
      <w:r w:rsidRPr="0062307E">
        <w:rPr>
          <w:i/>
          <w:iCs/>
          <w:color w:val="222222"/>
          <w:sz w:val="22"/>
          <w:szCs w:val="22"/>
        </w:rPr>
        <w:t>Animal</w:t>
      </w:r>
      <w:proofErr w:type="spellEnd"/>
      <w:r w:rsidRPr="0062307E">
        <w:rPr>
          <w:i/>
          <w:iCs/>
          <w:color w:val="222222"/>
          <w:sz w:val="22"/>
          <w:szCs w:val="22"/>
        </w:rPr>
        <w:t xml:space="preserve"> </w:t>
      </w:r>
      <w:proofErr w:type="spellStart"/>
      <w:r w:rsidRPr="0062307E">
        <w:rPr>
          <w:i/>
          <w:iCs/>
          <w:color w:val="222222"/>
          <w:sz w:val="22"/>
          <w:szCs w:val="22"/>
        </w:rPr>
        <w:t>Agriculture</w:t>
      </w:r>
      <w:proofErr w:type="spellEnd"/>
      <w:r w:rsidRPr="0062307E">
        <w:rPr>
          <w:i/>
          <w:iCs/>
          <w:color w:val="222222"/>
          <w:sz w:val="22"/>
          <w:szCs w:val="22"/>
        </w:rPr>
        <w:t xml:space="preserve"> </w:t>
      </w:r>
      <w:proofErr w:type="spellStart"/>
      <w:r w:rsidRPr="0062307E">
        <w:rPr>
          <w:i/>
          <w:iCs/>
          <w:color w:val="222222"/>
          <w:sz w:val="22"/>
          <w:szCs w:val="22"/>
        </w:rPr>
        <w:t>Journal</w:t>
      </w:r>
      <w:proofErr w:type="spellEnd"/>
      <w:r w:rsidR="00E62121" w:rsidRPr="0062307E">
        <w:rPr>
          <w:color w:val="222222"/>
          <w:sz w:val="22"/>
          <w:szCs w:val="22"/>
          <w:shd w:val="clear" w:color="auto" w:fill="FFFFFF"/>
          <w:lang w:val="en-US"/>
        </w:rPr>
        <w:t xml:space="preserve"> </w:t>
      </w:r>
      <w:r w:rsidRPr="0062307E">
        <w:rPr>
          <w:i/>
          <w:iCs/>
          <w:color w:val="222222"/>
          <w:sz w:val="22"/>
          <w:szCs w:val="22"/>
        </w:rPr>
        <w:t>1</w:t>
      </w:r>
      <w:r w:rsidRPr="0062307E">
        <w:rPr>
          <w:color w:val="222222"/>
          <w:sz w:val="22"/>
          <w:szCs w:val="22"/>
          <w:shd w:val="clear" w:color="auto" w:fill="FFFFFF"/>
        </w:rPr>
        <w:t>(1)</w:t>
      </w:r>
      <w:r w:rsidR="00E62121" w:rsidRPr="0062307E">
        <w:rPr>
          <w:color w:val="222222"/>
          <w:sz w:val="22"/>
          <w:szCs w:val="22"/>
          <w:shd w:val="clear" w:color="auto" w:fill="FFFFFF"/>
          <w:lang w:val="en-US"/>
        </w:rPr>
        <w:t xml:space="preserve">: </w:t>
      </w:r>
      <w:r w:rsidRPr="0062307E">
        <w:rPr>
          <w:color w:val="222222"/>
          <w:sz w:val="22"/>
          <w:szCs w:val="22"/>
          <w:shd w:val="clear" w:color="auto" w:fill="FFFFFF"/>
        </w:rPr>
        <w:t>389-404.</w:t>
      </w:r>
    </w:p>
    <w:p w14:paraId="103E5287" w14:textId="77777777" w:rsidR="00A80356" w:rsidRPr="0062307E" w:rsidRDefault="00A80356" w:rsidP="0062307E">
      <w:pPr>
        <w:tabs>
          <w:tab w:val="left" w:pos="426"/>
        </w:tabs>
        <w:autoSpaceDE w:val="0"/>
        <w:autoSpaceDN w:val="0"/>
        <w:adjustRightInd w:val="0"/>
        <w:ind w:left="1134" w:hanging="1134"/>
        <w:jc w:val="both"/>
        <w:rPr>
          <w:i/>
          <w:iCs/>
          <w:sz w:val="22"/>
          <w:szCs w:val="22"/>
        </w:rPr>
      </w:pPr>
    </w:p>
    <w:p w14:paraId="41F0BD64" w14:textId="77777777" w:rsidR="006A1B7F" w:rsidRPr="0062307E" w:rsidRDefault="006A1B7F" w:rsidP="0062307E">
      <w:pPr>
        <w:tabs>
          <w:tab w:val="left" w:pos="426"/>
        </w:tabs>
        <w:autoSpaceDE w:val="0"/>
        <w:autoSpaceDN w:val="0"/>
        <w:adjustRightInd w:val="0"/>
        <w:ind w:left="1134" w:hanging="1134"/>
        <w:jc w:val="both"/>
        <w:rPr>
          <w:sz w:val="22"/>
          <w:szCs w:val="22"/>
        </w:rPr>
      </w:pPr>
      <w:proofErr w:type="spellStart"/>
      <w:r w:rsidRPr="0062307E">
        <w:rPr>
          <w:sz w:val="22"/>
          <w:szCs w:val="22"/>
        </w:rPr>
        <w:t>Yuwanta</w:t>
      </w:r>
      <w:proofErr w:type="spellEnd"/>
      <w:r w:rsidRPr="0062307E">
        <w:rPr>
          <w:sz w:val="22"/>
          <w:szCs w:val="22"/>
        </w:rPr>
        <w:t xml:space="preserve">, T., (2010). </w:t>
      </w:r>
      <w:r w:rsidRPr="0062307E">
        <w:rPr>
          <w:i/>
          <w:sz w:val="22"/>
          <w:szCs w:val="22"/>
        </w:rPr>
        <w:t>Telur dan Kualitas Telur</w:t>
      </w:r>
      <w:r w:rsidRPr="0062307E">
        <w:rPr>
          <w:sz w:val="22"/>
          <w:szCs w:val="22"/>
        </w:rPr>
        <w:t xml:space="preserve">. Yogyakarta. </w:t>
      </w:r>
      <w:proofErr w:type="spellStart"/>
      <w:r w:rsidRPr="0062307E">
        <w:rPr>
          <w:sz w:val="22"/>
          <w:szCs w:val="22"/>
        </w:rPr>
        <w:t>Gadjah</w:t>
      </w:r>
      <w:proofErr w:type="spellEnd"/>
      <w:r w:rsidRPr="0062307E">
        <w:rPr>
          <w:sz w:val="22"/>
          <w:szCs w:val="22"/>
        </w:rPr>
        <w:t xml:space="preserve"> Mada </w:t>
      </w:r>
      <w:proofErr w:type="spellStart"/>
      <w:r w:rsidRPr="0062307E">
        <w:rPr>
          <w:sz w:val="22"/>
          <w:szCs w:val="22"/>
        </w:rPr>
        <w:t>University</w:t>
      </w:r>
      <w:proofErr w:type="spellEnd"/>
      <w:r w:rsidRPr="0062307E">
        <w:rPr>
          <w:sz w:val="22"/>
          <w:szCs w:val="22"/>
        </w:rPr>
        <w:t xml:space="preserve"> </w:t>
      </w:r>
      <w:proofErr w:type="spellStart"/>
      <w:r w:rsidRPr="0062307E">
        <w:rPr>
          <w:sz w:val="22"/>
          <w:szCs w:val="22"/>
        </w:rPr>
        <w:t>Press</w:t>
      </w:r>
      <w:proofErr w:type="spellEnd"/>
      <w:r w:rsidRPr="0062307E">
        <w:rPr>
          <w:sz w:val="22"/>
          <w:szCs w:val="22"/>
        </w:rPr>
        <w:t>.</w:t>
      </w:r>
    </w:p>
    <w:p w14:paraId="4B9E6F95" w14:textId="77777777" w:rsidR="00CD796F" w:rsidRPr="0062307E" w:rsidRDefault="00CD796F" w:rsidP="0062307E">
      <w:pPr>
        <w:tabs>
          <w:tab w:val="left" w:pos="426"/>
        </w:tabs>
        <w:autoSpaceDE w:val="0"/>
        <w:autoSpaceDN w:val="0"/>
        <w:adjustRightInd w:val="0"/>
        <w:ind w:left="1134" w:hanging="1134"/>
        <w:jc w:val="both"/>
        <w:rPr>
          <w:sz w:val="22"/>
          <w:szCs w:val="22"/>
        </w:rPr>
      </w:pPr>
    </w:p>
    <w:p w14:paraId="182B8132" w14:textId="77777777" w:rsidR="00CD796F" w:rsidRPr="0062307E" w:rsidRDefault="00CD796F" w:rsidP="0062307E">
      <w:pPr>
        <w:autoSpaceDE w:val="0"/>
        <w:autoSpaceDN w:val="0"/>
        <w:adjustRightInd w:val="0"/>
        <w:jc w:val="both"/>
        <w:rPr>
          <w:sz w:val="22"/>
          <w:szCs w:val="22"/>
        </w:rPr>
      </w:pPr>
    </w:p>
    <w:p w14:paraId="58081B60" w14:textId="77777777" w:rsidR="00CD796F" w:rsidRDefault="00CD796F" w:rsidP="0012057C">
      <w:pPr>
        <w:autoSpaceDE w:val="0"/>
        <w:autoSpaceDN w:val="0"/>
        <w:adjustRightInd w:val="0"/>
        <w:rPr>
          <w:rFonts w:asciiTheme="majorHAnsi" w:hAnsiTheme="majorHAnsi" w:cs="Calibri"/>
        </w:rPr>
      </w:pPr>
    </w:p>
    <w:p w14:paraId="4A0F2544" w14:textId="77777777" w:rsidR="00CD796F" w:rsidRDefault="00CD796F" w:rsidP="0012057C">
      <w:pPr>
        <w:autoSpaceDE w:val="0"/>
        <w:autoSpaceDN w:val="0"/>
        <w:adjustRightInd w:val="0"/>
        <w:rPr>
          <w:rFonts w:asciiTheme="majorHAnsi" w:hAnsiTheme="majorHAnsi" w:cs="Calibri"/>
        </w:rPr>
      </w:pPr>
    </w:p>
    <w:p w14:paraId="4215710D" w14:textId="77777777" w:rsidR="00CD796F" w:rsidRDefault="00CD796F" w:rsidP="0012057C">
      <w:pPr>
        <w:autoSpaceDE w:val="0"/>
        <w:autoSpaceDN w:val="0"/>
        <w:adjustRightInd w:val="0"/>
        <w:rPr>
          <w:rFonts w:asciiTheme="majorHAnsi" w:hAnsiTheme="majorHAnsi" w:cs="Calibri"/>
        </w:rPr>
      </w:pPr>
    </w:p>
    <w:p w14:paraId="4B9EE746" w14:textId="77777777" w:rsidR="00CD796F" w:rsidRDefault="00CD796F" w:rsidP="0012057C">
      <w:pPr>
        <w:autoSpaceDE w:val="0"/>
        <w:autoSpaceDN w:val="0"/>
        <w:adjustRightInd w:val="0"/>
        <w:rPr>
          <w:rFonts w:asciiTheme="majorHAnsi" w:hAnsiTheme="majorHAnsi" w:cs="Calibri"/>
        </w:rPr>
      </w:pPr>
    </w:p>
    <w:p w14:paraId="2A1B4352" w14:textId="77777777" w:rsidR="00CD796F" w:rsidRDefault="00CD796F" w:rsidP="0012057C">
      <w:pPr>
        <w:autoSpaceDE w:val="0"/>
        <w:autoSpaceDN w:val="0"/>
        <w:adjustRightInd w:val="0"/>
        <w:rPr>
          <w:rFonts w:asciiTheme="majorHAnsi" w:hAnsiTheme="majorHAnsi" w:cs="Calibri"/>
        </w:rPr>
      </w:pPr>
    </w:p>
    <w:p w14:paraId="72F260ED" w14:textId="77777777" w:rsidR="00B83B70" w:rsidRDefault="00B83B70" w:rsidP="0012057C">
      <w:pPr>
        <w:autoSpaceDE w:val="0"/>
        <w:autoSpaceDN w:val="0"/>
        <w:adjustRightInd w:val="0"/>
        <w:rPr>
          <w:rFonts w:asciiTheme="majorHAnsi" w:hAnsiTheme="majorHAnsi" w:cs="Calibri"/>
        </w:rPr>
      </w:pPr>
    </w:p>
    <w:p w14:paraId="577D5085" w14:textId="77777777" w:rsidR="00B83B70" w:rsidRDefault="00B83B70" w:rsidP="0012057C">
      <w:pPr>
        <w:autoSpaceDE w:val="0"/>
        <w:autoSpaceDN w:val="0"/>
        <w:adjustRightInd w:val="0"/>
        <w:rPr>
          <w:rFonts w:asciiTheme="majorHAnsi" w:hAnsiTheme="majorHAnsi" w:cs="Calibri"/>
        </w:rPr>
      </w:pPr>
    </w:p>
    <w:sectPr w:rsidR="00B83B70" w:rsidSect="00A80356">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9A4DC0" w14:textId="77777777" w:rsidR="001D7A8B" w:rsidRDefault="001D7A8B" w:rsidP="00A623D0">
      <w:r>
        <w:separator/>
      </w:r>
    </w:p>
  </w:endnote>
  <w:endnote w:type="continuationSeparator" w:id="0">
    <w:p w14:paraId="5FAE039D" w14:textId="77777777" w:rsidR="001D7A8B" w:rsidRDefault="001D7A8B" w:rsidP="00A6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Bold">
    <w:panose1 w:val="020B06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CBD04" w14:textId="77777777" w:rsidR="001D7A8B" w:rsidRDefault="001D7A8B" w:rsidP="00A623D0">
      <w:r>
        <w:separator/>
      </w:r>
    </w:p>
  </w:footnote>
  <w:footnote w:type="continuationSeparator" w:id="0">
    <w:p w14:paraId="6D4E9E77" w14:textId="77777777" w:rsidR="001D7A8B" w:rsidRDefault="001D7A8B" w:rsidP="00A62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F18C0"/>
    <w:multiLevelType w:val="hybridMultilevel"/>
    <w:tmpl w:val="F9A4C548"/>
    <w:lvl w:ilvl="0" w:tplc="0688E64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23F"/>
    <w:rsid w:val="00012AC5"/>
    <w:rsid w:val="00026208"/>
    <w:rsid w:val="000516F4"/>
    <w:rsid w:val="00061A72"/>
    <w:rsid w:val="00067C34"/>
    <w:rsid w:val="00080BB9"/>
    <w:rsid w:val="00087C2C"/>
    <w:rsid w:val="000D753D"/>
    <w:rsid w:val="0012057C"/>
    <w:rsid w:val="00145A63"/>
    <w:rsid w:val="00157AAE"/>
    <w:rsid w:val="001663C7"/>
    <w:rsid w:val="00187FC8"/>
    <w:rsid w:val="001D7A8B"/>
    <w:rsid w:val="00220A44"/>
    <w:rsid w:val="00242E2D"/>
    <w:rsid w:val="00287242"/>
    <w:rsid w:val="00295A66"/>
    <w:rsid w:val="002B2EB9"/>
    <w:rsid w:val="00354DA3"/>
    <w:rsid w:val="003A2869"/>
    <w:rsid w:val="004409DD"/>
    <w:rsid w:val="004637EB"/>
    <w:rsid w:val="004A5FCB"/>
    <w:rsid w:val="004E31F7"/>
    <w:rsid w:val="005000AE"/>
    <w:rsid w:val="0053273C"/>
    <w:rsid w:val="005445C9"/>
    <w:rsid w:val="00547D68"/>
    <w:rsid w:val="0058311E"/>
    <w:rsid w:val="005A5ADB"/>
    <w:rsid w:val="005B28D7"/>
    <w:rsid w:val="005C4A36"/>
    <w:rsid w:val="005E3E40"/>
    <w:rsid w:val="0062307E"/>
    <w:rsid w:val="00623D12"/>
    <w:rsid w:val="0065791B"/>
    <w:rsid w:val="00680848"/>
    <w:rsid w:val="00687019"/>
    <w:rsid w:val="006A1B7F"/>
    <w:rsid w:val="006D7C10"/>
    <w:rsid w:val="006F5F35"/>
    <w:rsid w:val="007128FD"/>
    <w:rsid w:val="00752E28"/>
    <w:rsid w:val="00766818"/>
    <w:rsid w:val="00774960"/>
    <w:rsid w:val="007B0E5E"/>
    <w:rsid w:val="007E123F"/>
    <w:rsid w:val="007E79C1"/>
    <w:rsid w:val="00806E86"/>
    <w:rsid w:val="008333AA"/>
    <w:rsid w:val="00872152"/>
    <w:rsid w:val="00874B24"/>
    <w:rsid w:val="008874B4"/>
    <w:rsid w:val="00897545"/>
    <w:rsid w:val="008B4A59"/>
    <w:rsid w:val="008F0C70"/>
    <w:rsid w:val="009122A9"/>
    <w:rsid w:val="009A61AA"/>
    <w:rsid w:val="009C4EA0"/>
    <w:rsid w:val="009D1519"/>
    <w:rsid w:val="00A415B7"/>
    <w:rsid w:val="00A50074"/>
    <w:rsid w:val="00A613E1"/>
    <w:rsid w:val="00A623D0"/>
    <w:rsid w:val="00A628B5"/>
    <w:rsid w:val="00A7102F"/>
    <w:rsid w:val="00A80356"/>
    <w:rsid w:val="00A978E2"/>
    <w:rsid w:val="00AA669A"/>
    <w:rsid w:val="00AB47DB"/>
    <w:rsid w:val="00AD488B"/>
    <w:rsid w:val="00AE346E"/>
    <w:rsid w:val="00B12229"/>
    <w:rsid w:val="00B3281D"/>
    <w:rsid w:val="00B42F23"/>
    <w:rsid w:val="00B80D6F"/>
    <w:rsid w:val="00B83B70"/>
    <w:rsid w:val="00B91D9A"/>
    <w:rsid w:val="00BC3867"/>
    <w:rsid w:val="00BE20FA"/>
    <w:rsid w:val="00C62131"/>
    <w:rsid w:val="00C65F39"/>
    <w:rsid w:val="00C8327A"/>
    <w:rsid w:val="00CA5008"/>
    <w:rsid w:val="00CD44D6"/>
    <w:rsid w:val="00CD796F"/>
    <w:rsid w:val="00CE044D"/>
    <w:rsid w:val="00D1660C"/>
    <w:rsid w:val="00D33F0B"/>
    <w:rsid w:val="00D402F9"/>
    <w:rsid w:val="00D42E62"/>
    <w:rsid w:val="00DB495C"/>
    <w:rsid w:val="00DB6842"/>
    <w:rsid w:val="00E155DE"/>
    <w:rsid w:val="00E62121"/>
    <w:rsid w:val="00E75227"/>
    <w:rsid w:val="00E91192"/>
    <w:rsid w:val="00E919A8"/>
    <w:rsid w:val="00E9629B"/>
    <w:rsid w:val="00FB3858"/>
    <w:rsid w:val="00FC1E9E"/>
    <w:rsid w:val="00FD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0909"/>
  <w15:docId w15:val="{BC312E1D-BBB6-AF41-86F9-1420B333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3D"/>
    <w:pPr>
      <w:spacing w:after="0" w:line="240" w:lineRule="auto"/>
    </w:pPr>
    <w:rPr>
      <w:rFonts w:ascii="Times New Roman" w:eastAsia="Times New Roman" w:hAnsi="Times New Roman" w:cs="Times New Roman"/>
      <w:sz w:val="24"/>
      <w:szCs w:val="24"/>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59"/>
    <w:rsid w:val="007E12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FontParagrafDefault"/>
    <w:rsid w:val="00354DA3"/>
  </w:style>
  <w:style w:type="character" w:customStyle="1" w:styleId="ff2">
    <w:name w:val="ff2"/>
    <w:basedOn w:val="FontParagrafDefault"/>
    <w:rsid w:val="00354DA3"/>
  </w:style>
  <w:style w:type="character" w:customStyle="1" w:styleId="fc0">
    <w:name w:val="fc0"/>
    <w:basedOn w:val="FontParagrafDefault"/>
    <w:rsid w:val="00354DA3"/>
  </w:style>
  <w:style w:type="character" w:customStyle="1" w:styleId="ff1">
    <w:name w:val="ff1"/>
    <w:basedOn w:val="FontParagrafDefault"/>
    <w:rsid w:val="00354DA3"/>
  </w:style>
  <w:style w:type="character" w:customStyle="1" w:styleId="fc1">
    <w:name w:val="fc1"/>
    <w:basedOn w:val="FontParagrafDefault"/>
    <w:rsid w:val="00E919A8"/>
  </w:style>
  <w:style w:type="character" w:customStyle="1" w:styleId="fc2">
    <w:name w:val="fc2"/>
    <w:basedOn w:val="FontParagrafDefault"/>
    <w:rsid w:val="00E919A8"/>
  </w:style>
  <w:style w:type="paragraph" w:customStyle="1" w:styleId="Default">
    <w:name w:val="Default"/>
    <w:rsid w:val="008721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7">
    <w:name w:val="Pa17"/>
    <w:basedOn w:val="Default"/>
    <w:next w:val="Default"/>
    <w:uiPriority w:val="99"/>
    <w:rsid w:val="005A5ADB"/>
    <w:pPr>
      <w:spacing w:line="221" w:lineRule="atLeast"/>
    </w:pPr>
    <w:rPr>
      <w:color w:val="auto"/>
    </w:rPr>
  </w:style>
  <w:style w:type="character" w:customStyle="1" w:styleId="A3">
    <w:name w:val="A3"/>
    <w:uiPriority w:val="99"/>
    <w:rsid w:val="005A5ADB"/>
    <w:rPr>
      <w:color w:val="000000"/>
      <w:sz w:val="20"/>
      <w:szCs w:val="20"/>
    </w:rPr>
  </w:style>
  <w:style w:type="paragraph" w:customStyle="1" w:styleId="Pa8">
    <w:name w:val="Pa8"/>
    <w:basedOn w:val="Default"/>
    <w:next w:val="Default"/>
    <w:uiPriority w:val="99"/>
    <w:rsid w:val="005A5ADB"/>
    <w:pPr>
      <w:spacing w:line="221" w:lineRule="atLeast"/>
    </w:pPr>
    <w:rPr>
      <w:color w:val="auto"/>
    </w:rPr>
  </w:style>
  <w:style w:type="paragraph" w:customStyle="1" w:styleId="Pa26">
    <w:name w:val="Pa26"/>
    <w:basedOn w:val="Normal"/>
    <w:next w:val="Normal"/>
    <w:uiPriority w:val="99"/>
    <w:rsid w:val="00220A44"/>
    <w:pPr>
      <w:autoSpaceDE w:val="0"/>
      <w:autoSpaceDN w:val="0"/>
      <w:adjustRightInd w:val="0"/>
      <w:spacing w:line="221" w:lineRule="atLeast"/>
    </w:pPr>
    <w:rPr>
      <w:rFonts w:eastAsiaTheme="minorHAnsi"/>
      <w:lang w:val="en-US" w:eastAsia="en-US"/>
    </w:rPr>
  </w:style>
  <w:style w:type="paragraph" w:customStyle="1" w:styleId="Pa15">
    <w:name w:val="Pa15"/>
    <w:basedOn w:val="Default"/>
    <w:next w:val="Default"/>
    <w:uiPriority w:val="99"/>
    <w:rsid w:val="00220A44"/>
    <w:pPr>
      <w:spacing w:line="221" w:lineRule="atLeast"/>
    </w:pPr>
    <w:rPr>
      <w:color w:val="auto"/>
    </w:rPr>
  </w:style>
  <w:style w:type="paragraph" w:styleId="DaftarParagraf">
    <w:name w:val="List Paragraph"/>
    <w:basedOn w:val="Normal"/>
    <w:uiPriority w:val="34"/>
    <w:qFormat/>
    <w:rsid w:val="00E91192"/>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TeksBalon">
    <w:name w:val="Balloon Text"/>
    <w:basedOn w:val="Normal"/>
    <w:link w:val="TeksBalonKAR"/>
    <w:uiPriority w:val="99"/>
    <w:semiHidden/>
    <w:unhideWhenUsed/>
    <w:rsid w:val="00CD796F"/>
    <w:rPr>
      <w:rFonts w:ascii="Tahoma" w:hAnsi="Tahoma" w:cs="Tahoma"/>
      <w:sz w:val="16"/>
      <w:szCs w:val="16"/>
    </w:rPr>
  </w:style>
  <w:style w:type="character" w:customStyle="1" w:styleId="TeksBalonKAR">
    <w:name w:val="Teks Balon KAR"/>
    <w:basedOn w:val="FontParagrafDefault"/>
    <w:link w:val="TeksBalon"/>
    <w:uiPriority w:val="99"/>
    <w:semiHidden/>
    <w:rsid w:val="00CD796F"/>
    <w:rPr>
      <w:rFonts w:ascii="Tahoma" w:hAnsi="Tahoma" w:cs="Tahoma"/>
      <w:sz w:val="16"/>
      <w:szCs w:val="16"/>
    </w:rPr>
  </w:style>
  <w:style w:type="character" w:styleId="Hyperlink">
    <w:name w:val="Hyperlink"/>
    <w:basedOn w:val="FontParagrafDefault"/>
    <w:uiPriority w:val="99"/>
    <w:unhideWhenUsed/>
    <w:rsid w:val="00A80356"/>
    <w:rPr>
      <w:color w:val="0000FF" w:themeColor="hyperlink"/>
      <w:u w:val="single"/>
    </w:rPr>
  </w:style>
  <w:style w:type="paragraph" w:styleId="NormalWeb">
    <w:name w:val="Normal (Web)"/>
    <w:basedOn w:val="Normal"/>
    <w:uiPriority w:val="99"/>
    <w:unhideWhenUsed/>
    <w:rsid w:val="00A623D0"/>
    <w:pPr>
      <w:spacing w:before="100" w:beforeAutospacing="1" w:after="100" w:afterAutospacing="1"/>
    </w:pPr>
  </w:style>
  <w:style w:type="paragraph" w:styleId="Header">
    <w:name w:val="header"/>
    <w:basedOn w:val="Normal"/>
    <w:link w:val="HeaderKAR"/>
    <w:uiPriority w:val="99"/>
    <w:unhideWhenUsed/>
    <w:rsid w:val="00A623D0"/>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HeaderKAR">
    <w:name w:val="Header KAR"/>
    <w:basedOn w:val="FontParagrafDefault"/>
    <w:link w:val="Header"/>
    <w:uiPriority w:val="99"/>
    <w:rsid w:val="00A623D0"/>
  </w:style>
  <w:style w:type="paragraph" w:styleId="Footer">
    <w:name w:val="footer"/>
    <w:basedOn w:val="Normal"/>
    <w:link w:val="FooterKAR"/>
    <w:uiPriority w:val="99"/>
    <w:unhideWhenUsed/>
    <w:rsid w:val="00A623D0"/>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FooterKAR">
    <w:name w:val="Footer KAR"/>
    <w:basedOn w:val="FontParagrafDefault"/>
    <w:link w:val="Footer"/>
    <w:uiPriority w:val="99"/>
    <w:rsid w:val="00A623D0"/>
  </w:style>
  <w:style w:type="character" w:customStyle="1" w:styleId="apple-converted-space">
    <w:name w:val="apple-converted-space"/>
    <w:basedOn w:val="FontParagrafDefault"/>
    <w:rsid w:val="00AA6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0607">
      <w:bodyDiv w:val="1"/>
      <w:marLeft w:val="0"/>
      <w:marRight w:val="0"/>
      <w:marTop w:val="0"/>
      <w:marBottom w:val="0"/>
      <w:divBdr>
        <w:top w:val="none" w:sz="0" w:space="0" w:color="auto"/>
        <w:left w:val="none" w:sz="0" w:space="0" w:color="auto"/>
        <w:bottom w:val="none" w:sz="0" w:space="0" w:color="auto"/>
        <w:right w:val="none" w:sz="0" w:space="0" w:color="auto"/>
      </w:divBdr>
      <w:divsChild>
        <w:div w:id="622082595">
          <w:marLeft w:val="0"/>
          <w:marRight w:val="0"/>
          <w:marTop w:val="0"/>
          <w:marBottom w:val="0"/>
          <w:divBdr>
            <w:top w:val="none" w:sz="0" w:space="0" w:color="auto"/>
            <w:left w:val="none" w:sz="0" w:space="0" w:color="auto"/>
            <w:bottom w:val="none" w:sz="0" w:space="0" w:color="auto"/>
            <w:right w:val="none" w:sz="0" w:space="0" w:color="auto"/>
          </w:divBdr>
        </w:div>
        <w:div w:id="1963882956">
          <w:marLeft w:val="0"/>
          <w:marRight w:val="0"/>
          <w:marTop w:val="0"/>
          <w:marBottom w:val="0"/>
          <w:divBdr>
            <w:top w:val="none" w:sz="0" w:space="0" w:color="auto"/>
            <w:left w:val="none" w:sz="0" w:space="0" w:color="auto"/>
            <w:bottom w:val="none" w:sz="0" w:space="0" w:color="auto"/>
            <w:right w:val="none" w:sz="0" w:space="0" w:color="auto"/>
          </w:divBdr>
        </w:div>
        <w:div w:id="963656235">
          <w:marLeft w:val="0"/>
          <w:marRight w:val="0"/>
          <w:marTop w:val="0"/>
          <w:marBottom w:val="0"/>
          <w:divBdr>
            <w:top w:val="none" w:sz="0" w:space="0" w:color="auto"/>
            <w:left w:val="none" w:sz="0" w:space="0" w:color="auto"/>
            <w:bottom w:val="none" w:sz="0" w:space="0" w:color="auto"/>
            <w:right w:val="none" w:sz="0" w:space="0" w:color="auto"/>
          </w:divBdr>
        </w:div>
        <w:div w:id="452208086">
          <w:marLeft w:val="0"/>
          <w:marRight w:val="0"/>
          <w:marTop w:val="0"/>
          <w:marBottom w:val="0"/>
          <w:divBdr>
            <w:top w:val="none" w:sz="0" w:space="0" w:color="auto"/>
            <w:left w:val="none" w:sz="0" w:space="0" w:color="auto"/>
            <w:bottom w:val="none" w:sz="0" w:space="0" w:color="auto"/>
            <w:right w:val="none" w:sz="0" w:space="0" w:color="auto"/>
          </w:divBdr>
        </w:div>
        <w:div w:id="190269885">
          <w:marLeft w:val="0"/>
          <w:marRight w:val="0"/>
          <w:marTop w:val="0"/>
          <w:marBottom w:val="0"/>
          <w:divBdr>
            <w:top w:val="none" w:sz="0" w:space="0" w:color="auto"/>
            <w:left w:val="none" w:sz="0" w:space="0" w:color="auto"/>
            <w:bottom w:val="none" w:sz="0" w:space="0" w:color="auto"/>
            <w:right w:val="none" w:sz="0" w:space="0" w:color="auto"/>
          </w:divBdr>
        </w:div>
      </w:divsChild>
    </w:div>
    <w:div w:id="26419787">
      <w:bodyDiv w:val="1"/>
      <w:marLeft w:val="0"/>
      <w:marRight w:val="0"/>
      <w:marTop w:val="0"/>
      <w:marBottom w:val="0"/>
      <w:divBdr>
        <w:top w:val="none" w:sz="0" w:space="0" w:color="auto"/>
        <w:left w:val="none" w:sz="0" w:space="0" w:color="auto"/>
        <w:bottom w:val="none" w:sz="0" w:space="0" w:color="auto"/>
        <w:right w:val="none" w:sz="0" w:space="0" w:color="auto"/>
      </w:divBdr>
    </w:div>
    <w:div w:id="292255502">
      <w:bodyDiv w:val="1"/>
      <w:marLeft w:val="0"/>
      <w:marRight w:val="0"/>
      <w:marTop w:val="0"/>
      <w:marBottom w:val="0"/>
      <w:divBdr>
        <w:top w:val="none" w:sz="0" w:space="0" w:color="auto"/>
        <w:left w:val="none" w:sz="0" w:space="0" w:color="auto"/>
        <w:bottom w:val="none" w:sz="0" w:space="0" w:color="auto"/>
        <w:right w:val="none" w:sz="0" w:space="0" w:color="auto"/>
      </w:divBdr>
      <w:divsChild>
        <w:div w:id="1715813124">
          <w:marLeft w:val="0"/>
          <w:marRight w:val="0"/>
          <w:marTop w:val="0"/>
          <w:marBottom w:val="0"/>
          <w:divBdr>
            <w:top w:val="none" w:sz="0" w:space="0" w:color="auto"/>
            <w:left w:val="none" w:sz="0" w:space="0" w:color="auto"/>
            <w:bottom w:val="none" w:sz="0" w:space="0" w:color="auto"/>
            <w:right w:val="none" w:sz="0" w:space="0" w:color="auto"/>
          </w:divBdr>
        </w:div>
      </w:divsChild>
    </w:div>
    <w:div w:id="442189285">
      <w:bodyDiv w:val="1"/>
      <w:marLeft w:val="0"/>
      <w:marRight w:val="0"/>
      <w:marTop w:val="0"/>
      <w:marBottom w:val="0"/>
      <w:divBdr>
        <w:top w:val="none" w:sz="0" w:space="0" w:color="auto"/>
        <w:left w:val="none" w:sz="0" w:space="0" w:color="auto"/>
        <w:bottom w:val="none" w:sz="0" w:space="0" w:color="auto"/>
        <w:right w:val="none" w:sz="0" w:space="0" w:color="auto"/>
      </w:divBdr>
      <w:divsChild>
        <w:div w:id="293486441">
          <w:marLeft w:val="0"/>
          <w:marRight w:val="0"/>
          <w:marTop w:val="0"/>
          <w:marBottom w:val="0"/>
          <w:divBdr>
            <w:top w:val="none" w:sz="0" w:space="0" w:color="auto"/>
            <w:left w:val="none" w:sz="0" w:space="0" w:color="auto"/>
            <w:bottom w:val="none" w:sz="0" w:space="0" w:color="auto"/>
            <w:right w:val="none" w:sz="0" w:space="0" w:color="auto"/>
          </w:divBdr>
        </w:div>
        <w:div w:id="893080708">
          <w:marLeft w:val="0"/>
          <w:marRight w:val="0"/>
          <w:marTop w:val="0"/>
          <w:marBottom w:val="0"/>
          <w:divBdr>
            <w:top w:val="none" w:sz="0" w:space="0" w:color="auto"/>
            <w:left w:val="none" w:sz="0" w:space="0" w:color="auto"/>
            <w:bottom w:val="none" w:sz="0" w:space="0" w:color="auto"/>
            <w:right w:val="none" w:sz="0" w:space="0" w:color="auto"/>
          </w:divBdr>
        </w:div>
        <w:div w:id="1642347150">
          <w:marLeft w:val="0"/>
          <w:marRight w:val="0"/>
          <w:marTop w:val="0"/>
          <w:marBottom w:val="0"/>
          <w:divBdr>
            <w:top w:val="none" w:sz="0" w:space="0" w:color="auto"/>
            <w:left w:val="none" w:sz="0" w:space="0" w:color="auto"/>
            <w:bottom w:val="none" w:sz="0" w:space="0" w:color="auto"/>
            <w:right w:val="none" w:sz="0" w:space="0" w:color="auto"/>
          </w:divBdr>
        </w:div>
        <w:div w:id="2076388198">
          <w:marLeft w:val="0"/>
          <w:marRight w:val="0"/>
          <w:marTop w:val="0"/>
          <w:marBottom w:val="0"/>
          <w:divBdr>
            <w:top w:val="none" w:sz="0" w:space="0" w:color="auto"/>
            <w:left w:val="none" w:sz="0" w:space="0" w:color="auto"/>
            <w:bottom w:val="none" w:sz="0" w:space="0" w:color="auto"/>
            <w:right w:val="none" w:sz="0" w:space="0" w:color="auto"/>
          </w:divBdr>
        </w:div>
        <w:div w:id="100272815">
          <w:marLeft w:val="0"/>
          <w:marRight w:val="0"/>
          <w:marTop w:val="0"/>
          <w:marBottom w:val="0"/>
          <w:divBdr>
            <w:top w:val="none" w:sz="0" w:space="0" w:color="auto"/>
            <w:left w:val="none" w:sz="0" w:space="0" w:color="auto"/>
            <w:bottom w:val="none" w:sz="0" w:space="0" w:color="auto"/>
            <w:right w:val="none" w:sz="0" w:space="0" w:color="auto"/>
          </w:divBdr>
        </w:div>
        <w:div w:id="1485048547">
          <w:marLeft w:val="0"/>
          <w:marRight w:val="0"/>
          <w:marTop w:val="0"/>
          <w:marBottom w:val="0"/>
          <w:divBdr>
            <w:top w:val="none" w:sz="0" w:space="0" w:color="auto"/>
            <w:left w:val="none" w:sz="0" w:space="0" w:color="auto"/>
            <w:bottom w:val="none" w:sz="0" w:space="0" w:color="auto"/>
            <w:right w:val="none" w:sz="0" w:space="0" w:color="auto"/>
          </w:divBdr>
        </w:div>
        <w:div w:id="571744382">
          <w:marLeft w:val="0"/>
          <w:marRight w:val="0"/>
          <w:marTop w:val="0"/>
          <w:marBottom w:val="0"/>
          <w:divBdr>
            <w:top w:val="none" w:sz="0" w:space="0" w:color="auto"/>
            <w:left w:val="none" w:sz="0" w:space="0" w:color="auto"/>
            <w:bottom w:val="none" w:sz="0" w:space="0" w:color="auto"/>
            <w:right w:val="none" w:sz="0" w:space="0" w:color="auto"/>
          </w:divBdr>
        </w:div>
      </w:divsChild>
    </w:div>
    <w:div w:id="596640046">
      <w:bodyDiv w:val="1"/>
      <w:marLeft w:val="0"/>
      <w:marRight w:val="0"/>
      <w:marTop w:val="0"/>
      <w:marBottom w:val="0"/>
      <w:divBdr>
        <w:top w:val="none" w:sz="0" w:space="0" w:color="auto"/>
        <w:left w:val="none" w:sz="0" w:space="0" w:color="auto"/>
        <w:bottom w:val="none" w:sz="0" w:space="0" w:color="auto"/>
        <w:right w:val="none" w:sz="0" w:space="0" w:color="auto"/>
      </w:divBdr>
    </w:div>
    <w:div w:id="658272450">
      <w:bodyDiv w:val="1"/>
      <w:marLeft w:val="0"/>
      <w:marRight w:val="0"/>
      <w:marTop w:val="0"/>
      <w:marBottom w:val="0"/>
      <w:divBdr>
        <w:top w:val="none" w:sz="0" w:space="0" w:color="auto"/>
        <w:left w:val="none" w:sz="0" w:space="0" w:color="auto"/>
        <w:bottom w:val="none" w:sz="0" w:space="0" w:color="auto"/>
        <w:right w:val="none" w:sz="0" w:space="0" w:color="auto"/>
      </w:divBdr>
      <w:divsChild>
        <w:div w:id="1357851925">
          <w:marLeft w:val="0"/>
          <w:marRight w:val="0"/>
          <w:marTop w:val="0"/>
          <w:marBottom w:val="0"/>
          <w:divBdr>
            <w:top w:val="none" w:sz="0" w:space="0" w:color="auto"/>
            <w:left w:val="none" w:sz="0" w:space="0" w:color="auto"/>
            <w:bottom w:val="none" w:sz="0" w:space="0" w:color="auto"/>
            <w:right w:val="none" w:sz="0" w:space="0" w:color="auto"/>
          </w:divBdr>
        </w:div>
        <w:div w:id="526412145">
          <w:marLeft w:val="0"/>
          <w:marRight w:val="0"/>
          <w:marTop w:val="0"/>
          <w:marBottom w:val="0"/>
          <w:divBdr>
            <w:top w:val="none" w:sz="0" w:space="0" w:color="auto"/>
            <w:left w:val="none" w:sz="0" w:space="0" w:color="auto"/>
            <w:bottom w:val="none" w:sz="0" w:space="0" w:color="auto"/>
            <w:right w:val="none" w:sz="0" w:space="0" w:color="auto"/>
          </w:divBdr>
        </w:div>
        <w:div w:id="895630792">
          <w:marLeft w:val="0"/>
          <w:marRight w:val="0"/>
          <w:marTop w:val="0"/>
          <w:marBottom w:val="0"/>
          <w:divBdr>
            <w:top w:val="none" w:sz="0" w:space="0" w:color="auto"/>
            <w:left w:val="none" w:sz="0" w:space="0" w:color="auto"/>
            <w:bottom w:val="none" w:sz="0" w:space="0" w:color="auto"/>
            <w:right w:val="none" w:sz="0" w:space="0" w:color="auto"/>
          </w:divBdr>
        </w:div>
        <w:div w:id="749540023">
          <w:marLeft w:val="0"/>
          <w:marRight w:val="0"/>
          <w:marTop w:val="0"/>
          <w:marBottom w:val="0"/>
          <w:divBdr>
            <w:top w:val="none" w:sz="0" w:space="0" w:color="auto"/>
            <w:left w:val="none" w:sz="0" w:space="0" w:color="auto"/>
            <w:bottom w:val="none" w:sz="0" w:space="0" w:color="auto"/>
            <w:right w:val="none" w:sz="0" w:space="0" w:color="auto"/>
          </w:divBdr>
        </w:div>
        <w:div w:id="169298963">
          <w:marLeft w:val="0"/>
          <w:marRight w:val="0"/>
          <w:marTop w:val="0"/>
          <w:marBottom w:val="0"/>
          <w:divBdr>
            <w:top w:val="none" w:sz="0" w:space="0" w:color="auto"/>
            <w:left w:val="none" w:sz="0" w:space="0" w:color="auto"/>
            <w:bottom w:val="none" w:sz="0" w:space="0" w:color="auto"/>
            <w:right w:val="none" w:sz="0" w:space="0" w:color="auto"/>
          </w:divBdr>
        </w:div>
        <w:div w:id="569508177">
          <w:marLeft w:val="0"/>
          <w:marRight w:val="0"/>
          <w:marTop w:val="0"/>
          <w:marBottom w:val="0"/>
          <w:divBdr>
            <w:top w:val="none" w:sz="0" w:space="0" w:color="auto"/>
            <w:left w:val="none" w:sz="0" w:space="0" w:color="auto"/>
            <w:bottom w:val="none" w:sz="0" w:space="0" w:color="auto"/>
            <w:right w:val="none" w:sz="0" w:space="0" w:color="auto"/>
          </w:divBdr>
        </w:div>
        <w:div w:id="379211309">
          <w:marLeft w:val="0"/>
          <w:marRight w:val="0"/>
          <w:marTop w:val="0"/>
          <w:marBottom w:val="0"/>
          <w:divBdr>
            <w:top w:val="none" w:sz="0" w:space="0" w:color="auto"/>
            <w:left w:val="none" w:sz="0" w:space="0" w:color="auto"/>
            <w:bottom w:val="none" w:sz="0" w:space="0" w:color="auto"/>
            <w:right w:val="none" w:sz="0" w:space="0" w:color="auto"/>
          </w:divBdr>
        </w:div>
      </w:divsChild>
    </w:div>
    <w:div w:id="731848250">
      <w:bodyDiv w:val="1"/>
      <w:marLeft w:val="0"/>
      <w:marRight w:val="0"/>
      <w:marTop w:val="0"/>
      <w:marBottom w:val="0"/>
      <w:divBdr>
        <w:top w:val="none" w:sz="0" w:space="0" w:color="auto"/>
        <w:left w:val="none" w:sz="0" w:space="0" w:color="auto"/>
        <w:bottom w:val="none" w:sz="0" w:space="0" w:color="auto"/>
        <w:right w:val="none" w:sz="0" w:space="0" w:color="auto"/>
      </w:divBdr>
    </w:div>
    <w:div w:id="732436994">
      <w:bodyDiv w:val="1"/>
      <w:marLeft w:val="0"/>
      <w:marRight w:val="0"/>
      <w:marTop w:val="0"/>
      <w:marBottom w:val="0"/>
      <w:divBdr>
        <w:top w:val="none" w:sz="0" w:space="0" w:color="auto"/>
        <w:left w:val="none" w:sz="0" w:space="0" w:color="auto"/>
        <w:bottom w:val="none" w:sz="0" w:space="0" w:color="auto"/>
        <w:right w:val="none" w:sz="0" w:space="0" w:color="auto"/>
      </w:divBdr>
    </w:div>
    <w:div w:id="1032607895">
      <w:bodyDiv w:val="1"/>
      <w:marLeft w:val="0"/>
      <w:marRight w:val="0"/>
      <w:marTop w:val="0"/>
      <w:marBottom w:val="0"/>
      <w:divBdr>
        <w:top w:val="none" w:sz="0" w:space="0" w:color="auto"/>
        <w:left w:val="none" w:sz="0" w:space="0" w:color="auto"/>
        <w:bottom w:val="none" w:sz="0" w:space="0" w:color="auto"/>
        <w:right w:val="none" w:sz="0" w:space="0" w:color="auto"/>
      </w:divBdr>
    </w:div>
    <w:div w:id="1125395175">
      <w:bodyDiv w:val="1"/>
      <w:marLeft w:val="0"/>
      <w:marRight w:val="0"/>
      <w:marTop w:val="0"/>
      <w:marBottom w:val="0"/>
      <w:divBdr>
        <w:top w:val="none" w:sz="0" w:space="0" w:color="auto"/>
        <w:left w:val="none" w:sz="0" w:space="0" w:color="auto"/>
        <w:bottom w:val="none" w:sz="0" w:space="0" w:color="auto"/>
        <w:right w:val="none" w:sz="0" w:space="0" w:color="auto"/>
      </w:divBdr>
    </w:div>
    <w:div w:id="1190293841">
      <w:bodyDiv w:val="1"/>
      <w:marLeft w:val="0"/>
      <w:marRight w:val="0"/>
      <w:marTop w:val="0"/>
      <w:marBottom w:val="0"/>
      <w:divBdr>
        <w:top w:val="none" w:sz="0" w:space="0" w:color="auto"/>
        <w:left w:val="none" w:sz="0" w:space="0" w:color="auto"/>
        <w:bottom w:val="none" w:sz="0" w:space="0" w:color="auto"/>
        <w:right w:val="none" w:sz="0" w:space="0" w:color="auto"/>
      </w:divBdr>
    </w:div>
    <w:div w:id="1255238912">
      <w:bodyDiv w:val="1"/>
      <w:marLeft w:val="0"/>
      <w:marRight w:val="0"/>
      <w:marTop w:val="0"/>
      <w:marBottom w:val="0"/>
      <w:divBdr>
        <w:top w:val="none" w:sz="0" w:space="0" w:color="auto"/>
        <w:left w:val="none" w:sz="0" w:space="0" w:color="auto"/>
        <w:bottom w:val="none" w:sz="0" w:space="0" w:color="auto"/>
        <w:right w:val="none" w:sz="0" w:space="0" w:color="auto"/>
      </w:divBdr>
    </w:div>
    <w:div w:id="1268350499">
      <w:bodyDiv w:val="1"/>
      <w:marLeft w:val="0"/>
      <w:marRight w:val="0"/>
      <w:marTop w:val="0"/>
      <w:marBottom w:val="0"/>
      <w:divBdr>
        <w:top w:val="none" w:sz="0" w:space="0" w:color="auto"/>
        <w:left w:val="none" w:sz="0" w:space="0" w:color="auto"/>
        <w:bottom w:val="none" w:sz="0" w:space="0" w:color="auto"/>
        <w:right w:val="none" w:sz="0" w:space="0" w:color="auto"/>
      </w:divBdr>
    </w:div>
    <w:div w:id="1309438879">
      <w:bodyDiv w:val="1"/>
      <w:marLeft w:val="0"/>
      <w:marRight w:val="0"/>
      <w:marTop w:val="0"/>
      <w:marBottom w:val="0"/>
      <w:divBdr>
        <w:top w:val="none" w:sz="0" w:space="0" w:color="auto"/>
        <w:left w:val="none" w:sz="0" w:space="0" w:color="auto"/>
        <w:bottom w:val="none" w:sz="0" w:space="0" w:color="auto"/>
        <w:right w:val="none" w:sz="0" w:space="0" w:color="auto"/>
      </w:divBdr>
    </w:div>
    <w:div w:id="1379628221">
      <w:bodyDiv w:val="1"/>
      <w:marLeft w:val="0"/>
      <w:marRight w:val="0"/>
      <w:marTop w:val="0"/>
      <w:marBottom w:val="0"/>
      <w:divBdr>
        <w:top w:val="none" w:sz="0" w:space="0" w:color="auto"/>
        <w:left w:val="none" w:sz="0" w:space="0" w:color="auto"/>
        <w:bottom w:val="none" w:sz="0" w:space="0" w:color="auto"/>
        <w:right w:val="none" w:sz="0" w:space="0" w:color="auto"/>
      </w:divBdr>
    </w:div>
    <w:div w:id="1689721654">
      <w:bodyDiv w:val="1"/>
      <w:marLeft w:val="0"/>
      <w:marRight w:val="0"/>
      <w:marTop w:val="0"/>
      <w:marBottom w:val="0"/>
      <w:divBdr>
        <w:top w:val="none" w:sz="0" w:space="0" w:color="auto"/>
        <w:left w:val="none" w:sz="0" w:space="0" w:color="auto"/>
        <w:bottom w:val="none" w:sz="0" w:space="0" w:color="auto"/>
        <w:right w:val="none" w:sz="0" w:space="0" w:color="auto"/>
      </w:divBdr>
    </w:div>
    <w:div w:id="1825659622">
      <w:bodyDiv w:val="1"/>
      <w:marLeft w:val="0"/>
      <w:marRight w:val="0"/>
      <w:marTop w:val="0"/>
      <w:marBottom w:val="0"/>
      <w:divBdr>
        <w:top w:val="none" w:sz="0" w:space="0" w:color="auto"/>
        <w:left w:val="none" w:sz="0" w:space="0" w:color="auto"/>
        <w:bottom w:val="none" w:sz="0" w:space="0" w:color="auto"/>
        <w:right w:val="none" w:sz="0" w:space="0" w:color="auto"/>
      </w:divBdr>
    </w:div>
    <w:div w:id="1971324684">
      <w:bodyDiv w:val="1"/>
      <w:marLeft w:val="0"/>
      <w:marRight w:val="0"/>
      <w:marTop w:val="0"/>
      <w:marBottom w:val="0"/>
      <w:divBdr>
        <w:top w:val="none" w:sz="0" w:space="0" w:color="auto"/>
        <w:left w:val="none" w:sz="0" w:space="0" w:color="auto"/>
        <w:bottom w:val="none" w:sz="0" w:space="0" w:color="auto"/>
        <w:right w:val="none" w:sz="0" w:space="0" w:color="auto"/>
      </w:divBdr>
      <w:divsChild>
        <w:div w:id="1336109049">
          <w:marLeft w:val="0"/>
          <w:marRight w:val="0"/>
          <w:marTop w:val="0"/>
          <w:marBottom w:val="0"/>
          <w:divBdr>
            <w:top w:val="none" w:sz="0" w:space="0" w:color="auto"/>
            <w:left w:val="none" w:sz="0" w:space="0" w:color="auto"/>
            <w:bottom w:val="none" w:sz="0" w:space="0" w:color="auto"/>
            <w:right w:val="none" w:sz="0" w:space="0" w:color="auto"/>
          </w:divBdr>
          <w:divsChild>
            <w:div w:id="585580567">
              <w:marLeft w:val="0"/>
              <w:marRight w:val="0"/>
              <w:marTop w:val="0"/>
              <w:marBottom w:val="0"/>
              <w:divBdr>
                <w:top w:val="none" w:sz="0" w:space="0" w:color="auto"/>
                <w:left w:val="none" w:sz="0" w:space="0" w:color="auto"/>
                <w:bottom w:val="none" w:sz="0" w:space="0" w:color="auto"/>
                <w:right w:val="none" w:sz="0" w:space="0" w:color="auto"/>
              </w:divBdr>
              <w:divsChild>
                <w:div w:id="19999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91353">
      <w:bodyDiv w:val="1"/>
      <w:marLeft w:val="0"/>
      <w:marRight w:val="0"/>
      <w:marTop w:val="0"/>
      <w:marBottom w:val="0"/>
      <w:divBdr>
        <w:top w:val="none" w:sz="0" w:space="0" w:color="auto"/>
        <w:left w:val="none" w:sz="0" w:space="0" w:color="auto"/>
        <w:bottom w:val="none" w:sz="0" w:space="0" w:color="auto"/>
        <w:right w:val="none" w:sz="0" w:space="0" w:color="auto"/>
      </w:divBdr>
      <w:divsChild>
        <w:div w:id="719401718">
          <w:marLeft w:val="0"/>
          <w:marRight w:val="0"/>
          <w:marTop w:val="0"/>
          <w:marBottom w:val="0"/>
          <w:divBdr>
            <w:top w:val="none" w:sz="0" w:space="0" w:color="auto"/>
            <w:left w:val="none" w:sz="0" w:space="0" w:color="auto"/>
            <w:bottom w:val="none" w:sz="0" w:space="0" w:color="auto"/>
            <w:right w:val="none" w:sz="0" w:space="0" w:color="auto"/>
          </w:divBdr>
        </w:div>
        <w:div w:id="521747404">
          <w:marLeft w:val="0"/>
          <w:marRight w:val="0"/>
          <w:marTop w:val="0"/>
          <w:marBottom w:val="0"/>
          <w:divBdr>
            <w:top w:val="none" w:sz="0" w:space="0" w:color="auto"/>
            <w:left w:val="none" w:sz="0" w:space="0" w:color="auto"/>
            <w:bottom w:val="none" w:sz="0" w:space="0" w:color="auto"/>
            <w:right w:val="none" w:sz="0" w:space="0" w:color="auto"/>
          </w:divBdr>
        </w:div>
        <w:div w:id="523444429">
          <w:marLeft w:val="0"/>
          <w:marRight w:val="0"/>
          <w:marTop w:val="0"/>
          <w:marBottom w:val="0"/>
          <w:divBdr>
            <w:top w:val="none" w:sz="0" w:space="0" w:color="auto"/>
            <w:left w:val="none" w:sz="0" w:space="0" w:color="auto"/>
            <w:bottom w:val="none" w:sz="0" w:space="0" w:color="auto"/>
            <w:right w:val="none" w:sz="0" w:space="0" w:color="auto"/>
          </w:divBdr>
        </w:div>
        <w:div w:id="1892233336">
          <w:marLeft w:val="0"/>
          <w:marRight w:val="0"/>
          <w:marTop w:val="0"/>
          <w:marBottom w:val="0"/>
          <w:divBdr>
            <w:top w:val="none" w:sz="0" w:space="0" w:color="auto"/>
            <w:left w:val="none" w:sz="0" w:space="0" w:color="auto"/>
            <w:bottom w:val="none" w:sz="0" w:space="0" w:color="auto"/>
            <w:right w:val="none" w:sz="0" w:space="0" w:color="auto"/>
          </w:divBdr>
        </w:div>
      </w:divsChild>
    </w:div>
    <w:div w:id="20663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riftribud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7CD47-1F1A-4032-A941-F26F70C5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9</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key 365</cp:lastModifiedBy>
  <cp:revision>17</cp:revision>
  <dcterms:created xsi:type="dcterms:W3CDTF">2020-10-08T13:41:00Z</dcterms:created>
  <dcterms:modified xsi:type="dcterms:W3CDTF">2020-11-04T11:05:00Z</dcterms:modified>
</cp:coreProperties>
</file>