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F72" w:rsidRDefault="00C73794" w:rsidP="003C6B38">
      <w:pPr>
        <w:jc w:val="center"/>
      </w:pPr>
      <w:r>
        <w:t>ALIRAN FOTOSINTAT PADA BIBIT</w:t>
      </w:r>
      <w:r w:rsidR="00087F72">
        <w:t xml:space="preserve"> KOPI ARABIKA (</w:t>
      </w:r>
      <w:r w:rsidR="00087F72" w:rsidRPr="00D60F35">
        <w:rPr>
          <w:i/>
        </w:rPr>
        <w:t>Coffea Arabica</w:t>
      </w:r>
      <w:r w:rsidR="00087F72">
        <w:t xml:space="preserve"> L.)</w:t>
      </w:r>
      <w:r>
        <w:t>YANG DIBERI ASAM HUMAT DAN PUPUK NPK TABLET</w:t>
      </w:r>
    </w:p>
    <w:p w:rsidR="00BA58F0" w:rsidRDefault="00BA58F0" w:rsidP="00E904CC">
      <w:pPr>
        <w:spacing w:after="0"/>
        <w:jc w:val="center"/>
        <w:rPr>
          <w:rFonts w:ascii="Times New Roman" w:hAnsi="Times New Roman" w:cs="Times New Roman"/>
          <w:sz w:val="24"/>
          <w:szCs w:val="24"/>
        </w:rPr>
      </w:pPr>
    </w:p>
    <w:p w:rsidR="00E904CC" w:rsidRDefault="00820189" w:rsidP="00E904CC">
      <w:pPr>
        <w:spacing w:after="0"/>
        <w:jc w:val="center"/>
        <w:rPr>
          <w:rFonts w:ascii="Times New Roman" w:hAnsi="Times New Roman" w:cs="Times New Roman"/>
          <w:sz w:val="24"/>
          <w:szCs w:val="24"/>
          <w:vertAlign w:val="superscript"/>
        </w:rPr>
      </w:pPr>
      <w:r>
        <w:rPr>
          <w:rFonts w:ascii="Times New Roman" w:hAnsi="Times New Roman" w:cs="Times New Roman"/>
          <w:sz w:val="24"/>
          <w:szCs w:val="24"/>
        </w:rPr>
        <w:t xml:space="preserve">Santi </w:t>
      </w:r>
      <w:r w:rsidR="00E904CC">
        <w:rPr>
          <w:rFonts w:ascii="Times New Roman" w:hAnsi="Times New Roman" w:cs="Times New Roman"/>
          <w:sz w:val="24"/>
          <w:szCs w:val="24"/>
        </w:rPr>
        <w:t>Rosniawaty</w:t>
      </w:r>
      <w:r w:rsidR="00E904CC" w:rsidRPr="00E904CC">
        <w:rPr>
          <w:rFonts w:ascii="Times New Roman" w:hAnsi="Times New Roman" w:cs="Times New Roman"/>
          <w:sz w:val="24"/>
          <w:szCs w:val="24"/>
          <w:vertAlign w:val="superscript"/>
        </w:rPr>
        <w:t>1)</w:t>
      </w:r>
      <w:r w:rsidR="00506F65">
        <w:rPr>
          <w:rFonts w:ascii="Times New Roman" w:hAnsi="Times New Roman" w:cs="Times New Roman"/>
          <w:sz w:val="24"/>
          <w:szCs w:val="24"/>
        </w:rPr>
        <w:t xml:space="preserve">, </w:t>
      </w:r>
      <w:r w:rsidR="006905B6">
        <w:rPr>
          <w:rFonts w:ascii="Times New Roman" w:hAnsi="Times New Roman" w:cs="Times New Roman"/>
          <w:sz w:val="24"/>
          <w:szCs w:val="24"/>
        </w:rPr>
        <w:t>R</w:t>
      </w:r>
      <w:r>
        <w:rPr>
          <w:rFonts w:ascii="Times New Roman" w:hAnsi="Times New Roman" w:cs="Times New Roman"/>
          <w:sz w:val="24"/>
          <w:szCs w:val="24"/>
        </w:rPr>
        <w:t xml:space="preserve">ija </w:t>
      </w:r>
      <w:r w:rsidR="006D24A0">
        <w:rPr>
          <w:rFonts w:ascii="Times New Roman" w:hAnsi="Times New Roman" w:cs="Times New Roman"/>
          <w:sz w:val="24"/>
          <w:szCs w:val="24"/>
        </w:rPr>
        <w:t xml:space="preserve">Sudirja </w:t>
      </w:r>
      <w:r w:rsidR="006D24A0" w:rsidRPr="00506F65">
        <w:rPr>
          <w:rFonts w:ascii="Times New Roman" w:hAnsi="Times New Roman" w:cs="Times New Roman"/>
          <w:sz w:val="24"/>
          <w:szCs w:val="24"/>
          <w:vertAlign w:val="superscript"/>
        </w:rPr>
        <w:t>1</w:t>
      </w:r>
      <w:proofErr w:type="gramStart"/>
      <w:r w:rsidR="006D24A0" w:rsidRPr="00506F65">
        <w:rPr>
          <w:rFonts w:ascii="Times New Roman" w:hAnsi="Times New Roman" w:cs="Times New Roman"/>
          <w:sz w:val="24"/>
          <w:szCs w:val="24"/>
          <w:vertAlign w:val="superscript"/>
        </w:rPr>
        <w:t>)</w:t>
      </w:r>
      <w:r w:rsidR="00E904CC">
        <w:rPr>
          <w:rFonts w:ascii="Times New Roman" w:hAnsi="Times New Roman" w:cs="Times New Roman"/>
          <w:sz w:val="24"/>
          <w:szCs w:val="24"/>
        </w:rPr>
        <w:t xml:space="preserve"> </w:t>
      </w:r>
      <w:r w:rsidR="006D24A0">
        <w:rPr>
          <w:rFonts w:ascii="Times New Roman" w:hAnsi="Times New Roman" w:cs="Times New Roman"/>
          <w:sz w:val="24"/>
          <w:szCs w:val="24"/>
        </w:rPr>
        <w:t>,</w:t>
      </w:r>
      <w:proofErr w:type="gramEnd"/>
      <w:r>
        <w:rPr>
          <w:rFonts w:ascii="Times New Roman" w:hAnsi="Times New Roman" w:cs="Times New Roman"/>
          <w:sz w:val="24"/>
          <w:szCs w:val="24"/>
        </w:rPr>
        <w:t>Rahmad Akbar</w:t>
      </w:r>
      <w:r w:rsidRPr="00820189">
        <w:rPr>
          <w:rFonts w:ascii="Times New Roman" w:hAnsi="Times New Roman" w:cs="Times New Roman"/>
          <w:sz w:val="24"/>
          <w:szCs w:val="24"/>
          <w:vertAlign w:val="superscript"/>
        </w:rPr>
        <w:t>2)</w:t>
      </w:r>
    </w:p>
    <w:p w:rsidR="006D24A0" w:rsidRDefault="00957174" w:rsidP="006D24A0">
      <w:pPr>
        <w:spacing w:after="0"/>
        <w:jc w:val="center"/>
        <w:rPr>
          <w:rFonts w:ascii="Times New Roman" w:hAnsi="Times New Roman" w:cs="Times New Roman"/>
          <w:sz w:val="24"/>
          <w:szCs w:val="24"/>
        </w:rPr>
      </w:pPr>
      <w:proofErr w:type="gramStart"/>
      <w:r w:rsidRPr="00957174">
        <w:rPr>
          <w:rFonts w:ascii="Times New Roman" w:hAnsi="Times New Roman" w:cs="Times New Roman"/>
          <w:sz w:val="24"/>
          <w:szCs w:val="24"/>
          <w:vertAlign w:val="superscript"/>
        </w:rPr>
        <w:t>1)</w:t>
      </w:r>
      <w:r w:rsidR="00671BCF">
        <w:rPr>
          <w:rFonts w:ascii="Times New Roman" w:hAnsi="Times New Roman" w:cs="Times New Roman"/>
          <w:sz w:val="24"/>
          <w:szCs w:val="24"/>
        </w:rPr>
        <w:t>Program</w:t>
      </w:r>
      <w:proofErr w:type="gramEnd"/>
      <w:r w:rsidR="00671BCF">
        <w:rPr>
          <w:rFonts w:ascii="Times New Roman" w:hAnsi="Times New Roman" w:cs="Times New Roman"/>
          <w:sz w:val="24"/>
          <w:szCs w:val="24"/>
        </w:rPr>
        <w:t xml:space="preserve"> Studi Agrote</w:t>
      </w:r>
      <w:r w:rsidR="006D24A0">
        <w:rPr>
          <w:rFonts w:ascii="Times New Roman" w:hAnsi="Times New Roman" w:cs="Times New Roman"/>
          <w:sz w:val="24"/>
          <w:szCs w:val="24"/>
        </w:rPr>
        <w:t>knologi Fakultas Pertanian Unpad</w:t>
      </w:r>
    </w:p>
    <w:p w:rsidR="00957174" w:rsidRDefault="00957174" w:rsidP="006D24A0">
      <w:pPr>
        <w:spacing w:after="0"/>
        <w:jc w:val="center"/>
        <w:rPr>
          <w:rFonts w:ascii="Times New Roman" w:hAnsi="Times New Roman" w:cs="Times New Roman"/>
          <w:sz w:val="24"/>
          <w:szCs w:val="24"/>
        </w:rPr>
      </w:pPr>
      <w:proofErr w:type="gramStart"/>
      <w:r w:rsidRPr="00957174">
        <w:rPr>
          <w:rFonts w:ascii="Times New Roman" w:hAnsi="Times New Roman" w:cs="Times New Roman"/>
          <w:sz w:val="24"/>
          <w:szCs w:val="24"/>
          <w:vertAlign w:val="superscript"/>
        </w:rPr>
        <w:t>2)</w:t>
      </w:r>
      <w:r>
        <w:rPr>
          <w:rFonts w:ascii="Times New Roman" w:hAnsi="Times New Roman" w:cs="Times New Roman"/>
          <w:sz w:val="24"/>
          <w:szCs w:val="24"/>
        </w:rPr>
        <w:t>Alumni</w:t>
      </w:r>
      <w:proofErr w:type="gramEnd"/>
      <w:r>
        <w:rPr>
          <w:rFonts w:ascii="Times New Roman" w:hAnsi="Times New Roman" w:cs="Times New Roman"/>
          <w:sz w:val="24"/>
          <w:szCs w:val="24"/>
        </w:rPr>
        <w:t xml:space="preserve"> Program Studi Agroteknologi Fakultas Pertanian Unpad</w:t>
      </w:r>
    </w:p>
    <w:p w:rsidR="00671BCF" w:rsidRDefault="00671BCF" w:rsidP="00E904CC">
      <w:pPr>
        <w:spacing w:after="0"/>
        <w:jc w:val="center"/>
        <w:rPr>
          <w:rFonts w:ascii="Times New Roman" w:hAnsi="Times New Roman" w:cs="Times New Roman"/>
          <w:sz w:val="24"/>
          <w:szCs w:val="24"/>
        </w:rPr>
      </w:pPr>
      <w:r>
        <w:rPr>
          <w:rFonts w:ascii="Times New Roman" w:hAnsi="Times New Roman" w:cs="Times New Roman"/>
          <w:sz w:val="24"/>
          <w:szCs w:val="24"/>
        </w:rPr>
        <w:t>Jl. Raya Bandung Sumedang, km-21 Jatinangor</w:t>
      </w:r>
    </w:p>
    <w:p w:rsidR="00671BCF" w:rsidRPr="00E904CC" w:rsidRDefault="00671BCF" w:rsidP="00E904CC">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email :</w:t>
      </w:r>
      <w:proofErr w:type="gramEnd"/>
      <w:r>
        <w:rPr>
          <w:rFonts w:ascii="Times New Roman" w:hAnsi="Times New Roman" w:cs="Times New Roman"/>
          <w:sz w:val="24"/>
          <w:szCs w:val="24"/>
        </w:rPr>
        <w:t xml:space="preserve"> santi.rosniawaty@unpad.ac.id</w:t>
      </w:r>
    </w:p>
    <w:p w:rsidR="00456F58" w:rsidRPr="00E904CC" w:rsidRDefault="00E904CC" w:rsidP="00E904CC">
      <w:pPr>
        <w:tabs>
          <w:tab w:val="left" w:pos="2190"/>
        </w:tabs>
        <w:spacing w:after="0"/>
        <w:rPr>
          <w:rFonts w:ascii="Times New Roman" w:hAnsi="Times New Roman" w:cs="Times New Roman"/>
          <w:sz w:val="24"/>
          <w:szCs w:val="24"/>
        </w:rPr>
      </w:pPr>
      <w:r>
        <w:rPr>
          <w:rFonts w:ascii="Times New Roman" w:hAnsi="Times New Roman" w:cs="Times New Roman"/>
          <w:sz w:val="24"/>
          <w:szCs w:val="24"/>
        </w:rPr>
        <w:tab/>
        <w:t xml:space="preserve"> </w:t>
      </w:r>
    </w:p>
    <w:p w:rsidR="00456F58" w:rsidRDefault="00456F58" w:rsidP="00E8582A">
      <w:pPr>
        <w:spacing w:after="0"/>
        <w:jc w:val="center"/>
        <w:rPr>
          <w:rFonts w:ascii="Times New Roman" w:hAnsi="Times New Roman" w:cs="Times New Roman"/>
          <w:sz w:val="24"/>
          <w:szCs w:val="24"/>
        </w:rPr>
      </w:pPr>
    </w:p>
    <w:p w:rsidR="00E904CC" w:rsidRDefault="00E904CC" w:rsidP="00E8582A">
      <w:pPr>
        <w:spacing w:after="0"/>
        <w:jc w:val="center"/>
        <w:rPr>
          <w:rFonts w:ascii="Times New Roman" w:hAnsi="Times New Roman" w:cs="Times New Roman"/>
          <w:sz w:val="24"/>
          <w:szCs w:val="24"/>
        </w:rPr>
      </w:pPr>
      <w:r>
        <w:rPr>
          <w:rFonts w:ascii="Times New Roman" w:hAnsi="Times New Roman" w:cs="Times New Roman"/>
          <w:sz w:val="24"/>
          <w:szCs w:val="24"/>
        </w:rPr>
        <w:t>ABSTRACT</w:t>
      </w:r>
    </w:p>
    <w:p w:rsidR="000E44CB" w:rsidRPr="001A767D" w:rsidRDefault="001A767D" w:rsidP="001A767D">
      <w:pPr>
        <w:spacing w:after="0"/>
        <w:jc w:val="both"/>
        <w:rPr>
          <w:rFonts w:ascii="Times New Roman" w:hAnsi="Times New Roman" w:cs="Times New Roman"/>
          <w:sz w:val="28"/>
          <w:szCs w:val="24"/>
        </w:rPr>
      </w:pPr>
      <w:r w:rsidRPr="001A767D">
        <w:rPr>
          <w:rStyle w:val="tlid-translation"/>
          <w:rFonts w:ascii="Times New Roman" w:hAnsi="Times New Roman" w:cs="Times New Roman"/>
          <w:sz w:val="24"/>
        </w:rPr>
        <w:t xml:space="preserve">Coffee is one of the plants that </w:t>
      </w:r>
      <w:proofErr w:type="gramStart"/>
      <w:r w:rsidRPr="001A767D">
        <w:rPr>
          <w:rStyle w:val="tlid-translation"/>
          <w:rFonts w:ascii="Times New Roman" w:hAnsi="Times New Roman" w:cs="Times New Roman"/>
          <w:sz w:val="24"/>
        </w:rPr>
        <w:t>contributes</w:t>
      </w:r>
      <w:proofErr w:type="gramEnd"/>
      <w:r w:rsidRPr="001A767D">
        <w:rPr>
          <w:rStyle w:val="tlid-translation"/>
          <w:rFonts w:ascii="Times New Roman" w:hAnsi="Times New Roman" w:cs="Times New Roman"/>
          <w:sz w:val="24"/>
        </w:rPr>
        <w:t xml:space="preserve"> to state income. Currently coffee plants are the </w:t>
      </w:r>
      <w:r w:rsidR="00EC7386">
        <w:rPr>
          <w:rStyle w:val="tlid-translation"/>
          <w:rFonts w:ascii="Times New Roman" w:hAnsi="Times New Roman" w:cs="Times New Roman"/>
          <w:sz w:val="24"/>
        </w:rPr>
        <w:t>pledge</w:t>
      </w:r>
      <w:r w:rsidRPr="001A767D">
        <w:rPr>
          <w:rStyle w:val="tlid-translation"/>
          <w:rFonts w:ascii="Times New Roman" w:hAnsi="Times New Roman" w:cs="Times New Roman"/>
          <w:sz w:val="24"/>
        </w:rPr>
        <w:t xml:space="preserve"> of several regions in Indonesia with their distinctiveness. </w:t>
      </w:r>
      <w:r w:rsidR="00EC7386" w:rsidRPr="00EC7386">
        <w:rPr>
          <w:rStyle w:val="tlid-translation"/>
          <w:rFonts w:ascii="Times New Roman" w:hAnsi="Times New Roman" w:cs="Times New Roman"/>
        </w:rPr>
        <w:t>However, coffee production still needs to be improved because it is below its production capacity</w:t>
      </w:r>
      <w:proofErr w:type="gramStart"/>
      <w:r w:rsidR="00EC7386" w:rsidRPr="00EC7386">
        <w:rPr>
          <w:rStyle w:val="tlid-translation"/>
          <w:rFonts w:ascii="Times New Roman" w:hAnsi="Times New Roman" w:cs="Times New Roman"/>
        </w:rPr>
        <w:t>.</w:t>
      </w:r>
      <w:r w:rsidRPr="00EC7386">
        <w:rPr>
          <w:rStyle w:val="tlid-translation"/>
          <w:rFonts w:ascii="Times New Roman" w:hAnsi="Times New Roman" w:cs="Times New Roman"/>
          <w:sz w:val="24"/>
        </w:rPr>
        <w:t>.</w:t>
      </w:r>
      <w:proofErr w:type="gramEnd"/>
      <w:r w:rsidRPr="00EC7386">
        <w:rPr>
          <w:rStyle w:val="tlid-translation"/>
          <w:rFonts w:ascii="Times New Roman" w:hAnsi="Times New Roman" w:cs="Times New Roman"/>
          <w:sz w:val="24"/>
        </w:rPr>
        <w:t xml:space="preserve"> Increased coffee production can be started from nurseries. Good seed management can be d</w:t>
      </w:r>
      <w:r w:rsidRPr="001A767D">
        <w:rPr>
          <w:rStyle w:val="tlid-translation"/>
          <w:rFonts w:ascii="Times New Roman" w:hAnsi="Times New Roman" w:cs="Times New Roman"/>
          <w:sz w:val="24"/>
        </w:rPr>
        <w:t xml:space="preserve">one with the application of NPK tablets and humic acid, which will later affect photosynthesis and photosynthates produced. The aim of the study was to determine photosynthate translocation through the dry weight of plant parts in coffee seedlings given NPK tablets and humic acid. The experiment was conducted in February 2017 until April 2017 at the Ciparanje Experimental Garden, Faculty of Agriculture, </w:t>
      </w:r>
      <w:proofErr w:type="gramStart"/>
      <w:r w:rsidRPr="001A767D">
        <w:rPr>
          <w:rStyle w:val="tlid-translation"/>
          <w:rFonts w:ascii="Times New Roman" w:hAnsi="Times New Roman" w:cs="Times New Roman"/>
          <w:sz w:val="24"/>
        </w:rPr>
        <w:t>Padjadjaran</w:t>
      </w:r>
      <w:proofErr w:type="gramEnd"/>
      <w:r w:rsidRPr="001A767D">
        <w:rPr>
          <w:rStyle w:val="tlid-translation"/>
          <w:rFonts w:ascii="Times New Roman" w:hAnsi="Times New Roman" w:cs="Times New Roman"/>
          <w:sz w:val="24"/>
        </w:rPr>
        <w:t xml:space="preserve"> University. Randomized group design (RBD) was used in this experiment, consisting of nine treatments and repeated three times. The treatment is as follows: Without NPK tablets and humic acid; NPK Tablet 2 tablet fertilizer; 10 ml humic acid; NPK Tablet Fertilizer 1 tablet + 5 ml Humic Acid; NPK Tablet Fertilizer 1 tablet + 10 ml humic acid; NPK tablet tablets 1 tablet + 15 ml Humic acid; NPK fertilizer tablets 2 tablets + Humic acid 5 ml; NPK tablets 2 tablets + 10 ml humic acid; NPK fertilizer tablets 2 tablets + 15 ml Humic Acid. There </w:t>
      </w:r>
      <w:r w:rsidR="00EC7386">
        <w:rPr>
          <w:rStyle w:val="tlid-translation"/>
          <w:rFonts w:ascii="Times New Roman" w:hAnsi="Times New Roman" w:cs="Times New Roman"/>
          <w:sz w:val="24"/>
        </w:rPr>
        <w:t>was</w:t>
      </w:r>
      <w:r w:rsidRPr="001A767D">
        <w:rPr>
          <w:rStyle w:val="tlid-translation"/>
          <w:rFonts w:ascii="Times New Roman" w:hAnsi="Times New Roman" w:cs="Times New Roman"/>
          <w:sz w:val="24"/>
        </w:rPr>
        <w:t xml:space="preserve"> an effect of NPK tablets and humic acid on photosynthate trans</w:t>
      </w:r>
      <w:r w:rsidR="00195AB5">
        <w:rPr>
          <w:rStyle w:val="tlid-translation"/>
          <w:rFonts w:ascii="Times New Roman" w:hAnsi="Times New Roman" w:cs="Times New Roman"/>
          <w:sz w:val="24"/>
        </w:rPr>
        <w:t>location</w:t>
      </w:r>
      <w:r w:rsidRPr="001A767D">
        <w:rPr>
          <w:rStyle w:val="tlid-translation"/>
          <w:rFonts w:ascii="Times New Roman" w:hAnsi="Times New Roman" w:cs="Times New Roman"/>
          <w:sz w:val="24"/>
        </w:rPr>
        <w:t xml:space="preserve"> in the roots of coffee seedlings. NPK tablets 1 tablet (3g) and 10 ml humic acid affect</w:t>
      </w:r>
      <w:r w:rsidR="00EC7386">
        <w:rPr>
          <w:rStyle w:val="tlid-translation"/>
          <w:rFonts w:ascii="Times New Roman" w:hAnsi="Times New Roman" w:cs="Times New Roman"/>
          <w:sz w:val="24"/>
        </w:rPr>
        <w:t>ed</w:t>
      </w:r>
      <w:r w:rsidRPr="001A767D">
        <w:rPr>
          <w:rStyle w:val="tlid-translation"/>
          <w:rFonts w:ascii="Times New Roman" w:hAnsi="Times New Roman" w:cs="Times New Roman"/>
          <w:sz w:val="24"/>
        </w:rPr>
        <w:t xml:space="preserve"> the highest photosynthate translocation at the root</w:t>
      </w:r>
    </w:p>
    <w:p w:rsidR="00C50568" w:rsidRDefault="00C50568" w:rsidP="006E650C">
      <w:pPr>
        <w:spacing w:after="0"/>
        <w:jc w:val="center"/>
        <w:rPr>
          <w:rFonts w:ascii="Times New Roman" w:hAnsi="Times New Roman" w:cs="Times New Roman"/>
          <w:sz w:val="24"/>
          <w:szCs w:val="24"/>
        </w:rPr>
      </w:pPr>
    </w:p>
    <w:p w:rsidR="006E650C" w:rsidRDefault="00E904CC" w:rsidP="006E650C">
      <w:pPr>
        <w:spacing w:after="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SARI</w:t>
      </w:r>
    </w:p>
    <w:p w:rsidR="00E904CC" w:rsidRDefault="00E904CC" w:rsidP="006E650C">
      <w:pPr>
        <w:spacing w:after="0"/>
        <w:jc w:val="both"/>
        <w:rPr>
          <w:rFonts w:ascii="Times New Roman" w:hAnsi="Times New Roman" w:cs="Times New Roman"/>
          <w:sz w:val="24"/>
          <w:szCs w:val="24"/>
        </w:rPr>
      </w:pPr>
    </w:p>
    <w:p w:rsidR="003340FD" w:rsidRPr="009F08D3" w:rsidRDefault="003340FD" w:rsidP="003340FD">
      <w:pPr>
        <w:jc w:val="both"/>
        <w:rPr>
          <w:rFonts w:ascii="Times New Roman" w:hAnsi="Times New Roman" w:cs="Times New Roman"/>
          <w:sz w:val="24"/>
          <w:szCs w:val="24"/>
        </w:rPr>
      </w:pPr>
      <w:r w:rsidRPr="009F08D3">
        <w:rPr>
          <w:rFonts w:ascii="Times New Roman" w:eastAsia="Times New Roman" w:hAnsi="Times New Roman" w:cs="Times New Roman"/>
          <w:sz w:val="24"/>
          <w:szCs w:val="24"/>
        </w:rPr>
        <w:t xml:space="preserve">Kopi merupakan salah satu produk perkebunan penghasil devisa negara.  </w:t>
      </w:r>
      <w:proofErr w:type="gramStart"/>
      <w:r w:rsidRPr="009F08D3">
        <w:rPr>
          <w:rFonts w:ascii="Times New Roman" w:eastAsia="Times New Roman" w:hAnsi="Times New Roman" w:cs="Times New Roman"/>
          <w:sz w:val="24"/>
          <w:szCs w:val="24"/>
        </w:rPr>
        <w:t>Saat ini tanaman kopi menjadi andalan beberapa daerah di Indonesia dengan kekhasannya.</w:t>
      </w:r>
      <w:proofErr w:type="gramEnd"/>
      <w:r w:rsidRPr="009F08D3">
        <w:rPr>
          <w:rFonts w:ascii="Times New Roman" w:eastAsia="Times New Roman" w:hAnsi="Times New Roman" w:cs="Times New Roman"/>
          <w:sz w:val="24"/>
          <w:szCs w:val="24"/>
        </w:rPr>
        <w:t xml:space="preserve">  </w:t>
      </w:r>
      <w:proofErr w:type="gramStart"/>
      <w:r w:rsidRPr="009F08D3">
        <w:rPr>
          <w:rFonts w:ascii="Times New Roman" w:eastAsia="Times New Roman" w:hAnsi="Times New Roman" w:cs="Times New Roman"/>
          <w:sz w:val="24"/>
          <w:szCs w:val="24"/>
        </w:rPr>
        <w:t>Namun demikian produksi kopi masih perlu ditingkatkan karena masih tidak sesuai dengan potensi produksi.</w:t>
      </w:r>
      <w:proofErr w:type="gramEnd"/>
      <w:r w:rsidRPr="009F08D3">
        <w:rPr>
          <w:rFonts w:ascii="Times New Roman" w:eastAsia="Times New Roman" w:hAnsi="Times New Roman" w:cs="Times New Roman"/>
          <w:sz w:val="24"/>
          <w:szCs w:val="24"/>
        </w:rPr>
        <w:t xml:space="preserve"> </w:t>
      </w:r>
      <w:proofErr w:type="gramStart"/>
      <w:r w:rsidR="00B71DE8" w:rsidRPr="009F08D3">
        <w:rPr>
          <w:rFonts w:ascii="Times New Roman" w:eastAsia="Times New Roman" w:hAnsi="Times New Roman" w:cs="Times New Roman"/>
          <w:sz w:val="24"/>
          <w:szCs w:val="24"/>
        </w:rPr>
        <w:t>Peningkatan produksi kopi dapat diawali dari pembibitan.</w:t>
      </w:r>
      <w:proofErr w:type="gramEnd"/>
      <w:r w:rsidRPr="009F08D3">
        <w:rPr>
          <w:rFonts w:ascii="Times New Roman" w:eastAsia="Times New Roman" w:hAnsi="Times New Roman" w:cs="Times New Roman"/>
          <w:sz w:val="24"/>
          <w:szCs w:val="24"/>
        </w:rPr>
        <w:t xml:space="preserve">  Pengelolaan bibit yang baik dapat dilakukan dengan pemberian pupuk NPK tablet dan asam humat, yang nantinya </w:t>
      </w:r>
      <w:proofErr w:type="gramStart"/>
      <w:r w:rsidRPr="009F08D3">
        <w:rPr>
          <w:rFonts w:ascii="Times New Roman" w:eastAsia="Times New Roman" w:hAnsi="Times New Roman" w:cs="Times New Roman"/>
          <w:sz w:val="24"/>
          <w:szCs w:val="24"/>
        </w:rPr>
        <w:t>akan</w:t>
      </w:r>
      <w:proofErr w:type="gramEnd"/>
      <w:r w:rsidRPr="009F08D3">
        <w:rPr>
          <w:rFonts w:ascii="Times New Roman" w:eastAsia="Times New Roman" w:hAnsi="Times New Roman" w:cs="Times New Roman"/>
          <w:sz w:val="24"/>
          <w:szCs w:val="24"/>
        </w:rPr>
        <w:t xml:space="preserve"> mempengaruhi fotosintesis dan fotosintat yang dihasilkan.  Tujuan penelitian adalah untuk melihat translokasi fotosintat melalui bobot kering bagian-bagian tanaman pada bibit kopi yang diberi NPK tablet dan asam humat.</w:t>
      </w:r>
      <w:r w:rsidRPr="009F08D3">
        <w:rPr>
          <w:rFonts w:ascii="Times New Roman" w:hAnsi="Times New Roman" w:cs="Times New Roman"/>
          <w:sz w:val="24"/>
          <w:szCs w:val="24"/>
        </w:rPr>
        <w:t xml:space="preserve">  </w:t>
      </w:r>
      <w:r w:rsidR="00820189" w:rsidRPr="009F08D3">
        <w:rPr>
          <w:rFonts w:ascii="Times New Roman" w:hAnsi="Times New Roman" w:cs="Times New Roman"/>
          <w:sz w:val="24"/>
          <w:szCs w:val="24"/>
        </w:rPr>
        <w:t xml:space="preserve">Percobaan </w:t>
      </w:r>
      <w:proofErr w:type="gramStart"/>
      <w:r w:rsidR="00820189" w:rsidRPr="009F08D3">
        <w:rPr>
          <w:rFonts w:ascii="Times New Roman" w:hAnsi="Times New Roman" w:cs="Times New Roman"/>
          <w:sz w:val="24"/>
          <w:szCs w:val="24"/>
        </w:rPr>
        <w:t>dilakukan  di</w:t>
      </w:r>
      <w:proofErr w:type="gramEnd"/>
      <w:r w:rsidR="00820189" w:rsidRPr="009F08D3">
        <w:rPr>
          <w:rFonts w:ascii="Times New Roman" w:hAnsi="Times New Roman" w:cs="Times New Roman"/>
          <w:sz w:val="24"/>
          <w:szCs w:val="24"/>
        </w:rPr>
        <w:t xml:space="preserve"> bulan Februari 2017 sampai bulan April 2017 di Kebun Percobaan Ciparanje, Fakultas Pertanian Unpad. </w:t>
      </w:r>
      <w:proofErr w:type="gramStart"/>
      <w:r w:rsidR="00820189" w:rsidRPr="009F08D3">
        <w:rPr>
          <w:rFonts w:ascii="Times New Roman" w:hAnsi="Times New Roman" w:cs="Times New Roman"/>
          <w:sz w:val="24"/>
          <w:szCs w:val="24"/>
        </w:rPr>
        <w:t>Percobaan ini menggunakan metode eksperimen Rancangan Acak Kelompok (RAK), terdiri dari sembilan perlakuan dan diulang sebanyak tiga kali.</w:t>
      </w:r>
      <w:proofErr w:type="gramEnd"/>
      <w:r w:rsidR="00820189" w:rsidRPr="009F08D3">
        <w:rPr>
          <w:rFonts w:ascii="Times New Roman" w:hAnsi="Times New Roman" w:cs="Times New Roman"/>
          <w:sz w:val="24"/>
          <w:szCs w:val="24"/>
        </w:rPr>
        <w:t xml:space="preserve"> Perlakuan  sebagai berikut : Tanpa pupuk NPK tablet dan asam humat ; P</w:t>
      </w:r>
      <w:r w:rsidR="002C3319" w:rsidRPr="009F08D3">
        <w:rPr>
          <w:rFonts w:ascii="Times New Roman" w:hAnsi="Times New Roman" w:cs="Times New Roman"/>
          <w:sz w:val="24"/>
          <w:szCs w:val="24"/>
        </w:rPr>
        <w:t xml:space="preserve">upuk NPK Tablet 2 butir </w:t>
      </w:r>
      <w:r w:rsidR="00820189" w:rsidRPr="009F08D3">
        <w:rPr>
          <w:rFonts w:ascii="Times New Roman" w:hAnsi="Times New Roman" w:cs="Times New Roman"/>
          <w:sz w:val="24"/>
          <w:szCs w:val="24"/>
        </w:rPr>
        <w:t>;  Asam humat 10 ml; Pupu</w:t>
      </w:r>
      <w:r w:rsidR="002C3319" w:rsidRPr="009F08D3">
        <w:rPr>
          <w:rFonts w:ascii="Times New Roman" w:hAnsi="Times New Roman" w:cs="Times New Roman"/>
          <w:sz w:val="24"/>
          <w:szCs w:val="24"/>
        </w:rPr>
        <w:t xml:space="preserve">k </w:t>
      </w:r>
      <w:r w:rsidR="002C3319" w:rsidRPr="009F08D3">
        <w:rPr>
          <w:rFonts w:ascii="Times New Roman" w:hAnsi="Times New Roman" w:cs="Times New Roman"/>
          <w:sz w:val="24"/>
          <w:szCs w:val="24"/>
        </w:rPr>
        <w:lastRenderedPageBreak/>
        <w:t xml:space="preserve">NPK Tablet 1 butir + </w:t>
      </w:r>
      <w:r w:rsidR="00820189" w:rsidRPr="009F08D3">
        <w:rPr>
          <w:rFonts w:ascii="Times New Roman" w:hAnsi="Times New Roman" w:cs="Times New Roman"/>
          <w:sz w:val="24"/>
          <w:szCs w:val="24"/>
        </w:rPr>
        <w:t>Asam Humat 5 ml ; Pupu</w:t>
      </w:r>
      <w:r w:rsidR="002C3319" w:rsidRPr="009F08D3">
        <w:rPr>
          <w:rFonts w:ascii="Times New Roman" w:hAnsi="Times New Roman" w:cs="Times New Roman"/>
          <w:sz w:val="24"/>
          <w:szCs w:val="24"/>
        </w:rPr>
        <w:t xml:space="preserve">k NPK Tablet 1 butir + </w:t>
      </w:r>
      <w:r w:rsidR="00820189" w:rsidRPr="009F08D3">
        <w:rPr>
          <w:rFonts w:ascii="Times New Roman" w:hAnsi="Times New Roman" w:cs="Times New Roman"/>
          <w:sz w:val="24"/>
          <w:szCs w:val="24"/>
        </w:rPr>
        <w:t>Asam humat 10 ml;  P</w:t>
      </w:r>
      <w:r w:rsidR="002C3319" w:rsidRPr="009F08D3">
        <w:rPr>
          <w:rFonts w:ascii="Times New Roman" w:hAnsi="Times New Roman" w:cs="Times New Roman"/>
          <w:sz w:val="24"/>
          <w:szCs w:val="24"/>
        </w:rPr>
        <w:t xml:space="preserve">upuk NPK tablet 1 butir </w:t>
      </w:r>
      <w:r w:rsidR="00820189" w:rsidRPr="009F08D3">
        <w:rPr>
          <w:rFonts w:ascii="Times New Roman" w:hAnsi="Times New Roman" w:cs="Times New Roman"/>
          <w:sz w:val="24"/>
          <w:szCs w:val="24"/>
        </w:rPr>
        <w:t xml:space="preserve"> + Asam Humat 15 ml;  P</w:t>
      </w:r>
      <w:r w:rsidR="002C3319" w:rsidRPr="009F08D3">
        <w:rPr>
          <w:rFonts w:ascii="Times New Roman" w:hAnsi="Times New Roman" w:cs="Times New Roman"/>
          <w:sz w:val="24"/>
          <w:szCs w:val="24"/>
        </w:rPr>
        <w:t xml:space="preserve">upuk NPK tablet 2 butir </w:t>
      </w:r>
      <w:r w:rsidR="00820189" w:rsidRPr="009F08D3">
        <w:rPr>
          <w:rFonts w:ascii="Times New Roman" w:hAnsi="Times New Roman" w:cs="Times New Roman"/>
          <w:sz w:val="24"/>
          <w:szCs w:val="24"/>
        </w:rPr>
        <w:t xml:space="preserve"> + Asam Humat 5 ml; Pupuk NPK tablet 2 bu</w:t>
      </w:r>
      <w:r w:rsidR="002C3319" w:rsidRPr="009F08D3">
        <w:rPr>
          <w:rFonts w:ascii="Times New Roman" w:hAnsi="Times New Roman" w:cs="Times New Roman"/>
          <w:sz w:val="24"/>
          <w:szCs w:val="24"/>
        </w:rPr>
        <w:t xml:space="preserve">tir </w:t>
      </w:r>
      <w:r w:rsidR="00820189" w:rsidRPr="009F08D3">
        <w:rPr>
          <w:rFonts w:ascii="Times New Roman" w:hAnsi="Times New Roman" w:cs="Times New Roman"/>
          <w:sz w:val="24"/>
          <w:szCs w:val="24"/>
        </w:rPr>
        <w:t xml:space="preserve">  +Asam humat 10 ml;  P</w:t>
      </w:r>
      <w:r w:rsidR="002C3319" w:rsidRPr="009F08D3">
        <w:rPr>
          <w:rFonts w:ascii="Times New Roman" w:hAnsi="Times New Roman" w:cs="Times New Roman"/>
          <w:sz w:val="24"/>
          <w:szCs w:val="24"/>
        </w:rPr>
        <w:t xml:space="preserve">upuk NPK tablet 2 butir </w:t>
      </w:r>
      <w:r w:rsidR="00820189" w:rsidRPr="009F08D3">
        <w:rPr>
          <w:rFonts w:ascii="Times New Roman" w:hAnsi="Times New Roman" w:cs="Times New Roman"/>
          <w:sz w:val="24"/>
          <w:szCs w:val="24"/>
        </w:rPr>
        <w:t xml:space="preserve"> + Asam Humat 15 ml</w:t>
      </w:r>
      <w:r w:rsidRPr="009F08D3">
        <w:rPr>
          <w:rFonts w:ascii="Times New Roman" w:hAnsi="Times New Roman" w:cs="Times New Roman"/>
          <w:sz w:val="24"/>
          <w:szCs w:val="24"/>
        </w:rPr>
        <w:t>. Terdapat pengaruh NPK tablet dan asam humat terhadap tranlokasi fotosintat di akar bibit kopi. NPK tablet 1 butir (3g) dan asam humat 10 ml mempengaruhi translokasi fotosintat di akar tertinggi.</w:t>
      </w:r>
    </w:p>
    <w:p w:rsidR="00820189" w:rsidRPr="003340FD" w:rsidRDefault="00820189" w:rsidP="003340FD">
      <w:pPr>
        <w:pStyle w:val="Default"/>
        <w:jc w:val="both"/>
      </w:pPr>
    </w:p>
    <w:p w:rsidR="00820189" w:rsidRDefault="00820189" w:rsidP="006E650C">
      <w:pPr>
        <w:spacing w:after="0"/>
        <w:jc w:val="both"/>
        <w:rPr>
          <w:rFonts w:ascii="Times New Roman" w:hAnsi="Times New Roman" w:cs="Times New Roman"/>
          <w:sz w:val="24"/>
          <w:szCs w:val="24"/>
        </w:rPr>
      </w:pPr>
    </w:p>
    <w:p w:rsidR="00E904CC" w:rsidRPr="00AF1D94" w:rsidRDefault="00E904CC" w:rsidP="00E904CC">
      <w:pPr>
        <w:spacing w:after="0"/>
        <w:jc w:val="both"/>
        <w:rPr>
          <w:rFonts w:ascii="Times New Roman" w:hAnsi="Times New Roman" w:cs="Times New Roman"/>
          <w:b/>
          <w:sz w:val="24"/>
          <w:szCs w:val="24"/>
        </w:rPr>
      </w:pPr>
      <w:r w:rsidRPr="00AF1D94">
        <w:rPr>
          <w:rFonts w:ascii="Times New Roman" w:hAnsi="Times New Roman" w:cs="Times New Roman"/>
          <w:b/>
          <w:sz w:val="24"/>
          <w:szCs w:val="24"/>
        </w:rPr>
        <w:t>PENDAHULUAN</w:t>
      </w:r>
    </w:p>
    <w:p w:rsidR="00257DF3" w:rsidRDefault="00257DF3" w:rsidP="004304F4">
      <w:pPr>
        <w:spacing w:after="0" w:line="360" w:lineRule="auto"/>
        <w:ind w:firstLine="720"/>
        <w:jc w:val="both"/>
        <w:rPr>
          <w:rFonts w:ascii="Times New Roman" w:hAnsi="Times New Roman" w:cs="Times New Roman"/>
          <w:sz w:val="24"/>
          <w:szCs w:val="24"/>
        </w:rPr>
      </w:pPr>
    </w:p>
    <w:p w:rsidR="00D847D7" w:rsidRDefault="006905B6" w:rsidP="007F4875">
      <w:pPr>
        <w:spacing w:after="0" w:line="360" w:lineRule="auto"/>
        <w:ind w:firstLine="720"/>
        <w:jc w:val="both"/>
        <w:rPr>
          <w:rFonts w:ascii="Times New Roman" w:eastAsia="Times New Roman" w:hAnsi="Times New Roman" w:cs="Calibri"/>
          <w:sz w:val="24"/>
          <w:szCs w:val="24"/>
          <w:lang w:val="sv-SE"/>
        </w:rPr>
      </w:pPr>
      <w:r>
        <w:rPr>
          <w:rFonts w:ascii="Times New Roman" w:eastAsia="Times New Roman" w:hAnsi="Times New Roman" w:cs="Calibri"/>
          <w:sz w:val="24"/>
          <w:szCs w:val="24"/>
        </w:rPr>
        <w:t xml:space="preserve">Kopi merupakan salah satu produk perkebunan penghasil devisa negara.  </w:t>
      </w:r>
      <w:proofErr w:type="gramStart"/>
      <w:r>
        <w:rPr>
          <w:rFonts w:ascii="Times New Roman" w:eastAsia="Times New Roman" w:hAnsi="Times New Roman" w:cs="Calibri"/>
          <w:sz w:val="24"/>
          <w:szCs w:val="24"/>
        </w:rPr>
        <w:t>Saat ini tanaman kopi menjadi andalan beberapa daerah di Indonesia dengan kekhasannya.</w:t>
      </w:r>
      <w:proofErr w:type="gramEnd"/>
      <w:r>
        <w:rPr>
          <w:rFonts w:ascii="Times New Roman" w:eastAsia="Times New Roman" w:hAnsi="Times New Roman" w:cs="Calibri"/>
          <w:sz w:val="24"/>
          <w:szCs w:val="24"/>
        </w:rPr>
        <w:t xml:space="preserve">  </w:t>
      </w:r>
      <w:proofErr w:type="gramStart"/>
      <w:r>
        <w:rPr>
          <w:rFonts w:ascii="Times New Roman" w:eastAsia="Times New Roman" w:hAnsi="Times New Roman" w:cs="Calibri"/>
          <w:sz w:val="24"/>
          <w:szCs w:val="24"/>
        </w:rPr>
        <w:t>Namun demikian produksi kopi masih perlu ditingkatkan karena masih tidak sesuai dengan potensi produksi.</w:t>
      </w:r>
      <w:proofErr w:type="gramEnd"/>
      <w:r>
        <w:rPr>
          <w:rFonts w:ascii="Times New Roman" w:eastAsia="Times New Roman" w:hAnsi="Times New Roman" w:cs="Calibri"/>
          <w:sz w:val="24"/>
          <w:szCs w:val="24"/>
        </w:rPr>
        <w:t xml:space="preserve">  </w:t>
      </w:r>
      <w:r w:rsidR="00B71DE8">
        <w:rPr>
          <w:rFonts w:ascii="Times New Roman" w:eastAsia="Times New Roman" w:hAnsi="Times New Roman" w:cs="Calibri"/>
          <w:sz w:val="24"/>
          <w:szCs w:val="24"/>
        </w:rPr>
        <w:t xml:space="preserve">Produksi Kopi di Indonesia pada tahun 2015 </w:t>
      </w:r>
      <w:proofErr w:type="gramStart"/>
      <w:r w:rsidR="00B71DE8">
        <w:rPr>
          <w:rFonts w:ascii="Times New Roman" w:eastAsia="Times New Roman" w:hAnsi="Times New Roman" w:cs="Calibri"/>
          <w:sz w:val="24"/>
          <w:szCs w:val="24"/>
        </w:rPr>
        <w:t>sebesar  639.142</w:t>
      </w:r>
      <w:proofErr w:type="gramEnd"/>
      <w:r w:rsidR="00B71DE8">
        <w:rPr>
          <w:rFonts w:ascii="Times New Roman" w:eastAsia="Times New Roman" w:hAnsi="Times New Roman" w:cs="Calibri"/>
          <w:sz w:val="24"/>
          <w:szCs w:val="24"/>
        </w:rPr>
        <w:t xml:space="preserve"> ton atau dengan produktivitas </w:t>
      </w:r>
      <w:r w:rsidR="00262C36">
        <w:rPr>
          <w:rFonts w:ascii="Times New Roman" w:eastAsia="Times New Roman" w:hAnsi="Times New Roman" w:cs="Calibri"/>
          <w:sz w:val="24"/>
          <w:szCs w:val="24"/>
        </w:rPr>
        <w:t>0,52 ton/ha (Direktorat Jenderal Perkebunan, 2016).  Potensi beberapa kultivar kopi arabika seperti Andungsari 1, Kartika , Kartika 2, Lini S 795 berkisar antara 1- 3 ton/ha</w:t>
      </w:r>
      <w:r w:rsidR="00ED6F33">
        <w:rPr>
          <w:rFonts w:ascii="Times New Roman" w:eastAsia="Times New Roman" w:hAnsi="Times New Roman" w:cs="Calibri"/>
          <w:sz w:val="24"/>
          <w:szCs w:val="24"/>
        </w:rPr>
        <w:t xml:space="preserve"> (Bursatriannyo, 2015).</w:t>
      </w:r>
      <w:r w:rsidR="00262C36">
        <w:rPr>
          <w:rFonts w:ascii="Times New Roman" w:eastAsia="Times New Roman" w:hAnsi="Times New Roman" w:cs="Calibri"/>
          <w:sz w:val="24"/>
          <w:szCs w:val="24"/>
        </w:rPr>
        <w:t xml:space="preserve"> </w:t>
      </w:r>
      <w:r>
        <w:rPr>
          <w:rFonts w:ascii="Times New Roman" w:eastAsia="Times New Roman" w:hAnsi="Times New Roman" w:cs="Calibri"/>
          <w:sz w:val="24"/>
          <w:szCs w:val="24"/>
        </w:rPr>
        <w:t xml:space="preserve">Peningkatan produksi kopi dapat dilakukan sejak pembibitan.  Bibit yang baik </w:t>
      </w:r>
      <w:proofErr w:type="gramStart"/>
      <w:r>
        <w:rPr>
          <w:rFonts w:ascii="Times New Roman" w:eastAsia="Times New Roman" w:hAnsi="Times New Roman" w:cs="Calibri"/>
          <w:sz w:val="24"/>
          <w:szCs w:val="24"/>
        </w:rPr>
        <w:t>akan</w:t>
      </w:r>
      <w:proofErr w:type="gramEnd"/>
      <w:r>
        <w:rPr>
          <w:rFonts w:ascii="Times New Roman" w:eastAsia="Times New Roman" w:hAnsi="Times New Roman" w:cs="Calibri"/>
          <w:sz w:val="24"/>
          <w:szCs w:val="24"/>
        </w:rPr>
        <w:t xml:space="preserve"> menentukan pertumbuhan di lapangan dan pada akhirnya menentukan produksi. </w:t>
      </w:r>
    </w:p>
    <w:p w:rsidR="006F2BC2" w:rsidRDefault="001150F2" w:rsidP="001150F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Peningkatan p</w:t>
      </w:r>
      <w:r w:rsidR="006905B6">
        <w:rPr>
          <w:rFonts w:ascii="Times New Roman" w:eastAsia="Times New Roman" w:hAnsi="Times New Roman" w:cs="Times New Roman"/>
          <w:sz w:val="24"/>
          <w:szCs w:val="24"/>
        </w:rPr>
        <w:t>ertumbuhan di pembibitan dapat dilakukan melalui pemberian asam humat dan pupuk NPK tablet.</w:t>
      </w:r>
      <w:proofErr w:type="gramEnd"/>
      <w:r w:rsidR="006905B6">
        <w:rPr>
          <w:rFonts w:ascii="Times New Roman" w:eastAsia="Times New Roman" w:hAnsi="Times New Roman" w:cs="Times New Roman"/>
          <w:sz w:val="24"/>
          <w:szCs w:val="24"/>
        </w:rPr>
        <w:t xml:space="preserve">  </w:t>
      </w:r>
      <w:proofErr w:type="gramStart"/>
      <w:r w:rsidR="006905B6">
        <w:rPr>
          <w:rFonts w:ascii="Times New Roman" w:eastAsia="Times New Roman" w:hAnsi="Times New Roman" w:cs="Times New Roman"/>
          <w:sz w:val="24"/>
          <w:szCs w:val="24"/>
        </w:rPr>
        <w:t>Asam humat adalah bahan organik yang sudah terdekomposisi sehingga dapat langsung dimanfaatkan oleh tanaman.</w:t>
      </w:r>
      <w:proofErr w:type="gramEnd"/>
      <w:r w:rsidR="006905B6">
        <w:rPr>
          <w:rFonts w:ascii="Times New Roman" w:eastAsia="Times New Roman" w:hAnsi="Times New Roman" w:cs="Times New Roman"/>
          <w:sz w:val="24"/>
          <w:szCs w:val="24"/>
        </w:rPr>
        <w:t xml:space="preserve"> </w:t>
      </w:r>
      <w:r w:rsidR="000836D6" w:rsidRPr="00BF68EA">
        <w:rPr>
          <w:rFonts w:ascii="Times New Roman" w:eastAsia="Times New Roman" w:hAnsi="Times New Roman" w:cs="Times New Roman"/>
          <w:sz w:val="24"/>
          <w:szCs w:val="24"/>
        </w:rPr>
        <w:t>Nikbakht</w:t>
      </w:r>
      <w:r w:rsidR="000836D6">
        <w:rPr>
          <w:rFonts w:ascii="Times New Roman" w:eastAsia="Times New Roman" w:hAnsi="Times New Roman" w:cs="Times New Roman"/>
          <w:sz w:val="24"/>
          <w:szCs w:val="24"/>
        </w:rPr>
        <w:t xml:space="preserve">, (2008) mengemukakan manfaat asam humat diantaranya adalah meningkatkan serapan hara dan efek </w:t>
      </w:r>
      <w:proofErr w:type="gramStart"/>
      <w:r w:rsidR="000836D6">
        <w:rPr>
          <w:rFonts w:ascii="Times New Roman" w:eastAsia="Times New Roman" w:hAnsi="Times New Roman" w:cs="Times New Roman"/>
          <w:sz w:val="24"/>
          <w:szCs w:val="24"/>
        </w:rPr>
        <w:t xml:space="preserve">hormonal </w:t>
      </w:r>
      <w:r w:rsidR="006905B6">
        <w:rPr>
          <w:rFonts w:ascii="Times New Roman" w:eastAsia="Times New Roman" w:hAnsi="Times New Roman" w:cs="Times New Roman"/>
          <w:sz w:val="24"/>
          <w:szCs w:val="24"/>
        </w:rPr>
        <w:t xml:space="preserve"> Pemberian</w:t>
      </w:r>
      <w:proofErr w:type="gramEnd"/>
      <w:r w:rsidR="006905B6">
        <w:rPr>
          <w:rFonts w:ascii="Times New Roman" w:eastAsia="Times New Roman" w:hAnsi="Times New Roman" w:cs="Times New Roman"/>
          <w:sz w:val="24"/>
          <w:szCs w:val="24"/>
        </w:rPr>
        <w:t xml:space="preserve"> bahan organik saja tidak akan mampu mencukupi kebutuhan bibit kopi akan hara, oleh karena itu diperlukan penggunaan pupuk anorganik. </w:t>
      </w:r>
      <w:proofErr w:type="gramStart"/>
      <w:r w:rsidR="006905B6">
        <w:rPr>
          <w:rFonts w:ascii="Times New Roman" w:eastAsia="Times New Roman" w:hAnsi="Times New Roman" w:cs="Times New Roman"/>
          <w:sz w:val="24"/>
          <w:szCs w:val="24"/>
        </w:rPr>
        <w:t xml:space="preserve">Teknologi pemupukan </w:t>
      </w:r>
      <w:r w:rsidR="000836D6">
        <w:rPr>
          <w:rFonts w:ascii="Times New Roman" w:eastAsia="Times New Roman" w:hAnsi="Times New Roman" w:cs="Times New Roman"/>
          <w:sz w:val="24"/>
          <w:szCs w:val="24"/>
        </w:rPr>
        <w:t xml:space="preserve">anorganik </w:t>
      </w:r>
      <w:r w:rsidR="006905B6">
        <w:rPr>
          <w:rFonts w:ascii="Times New Roman" w:eastAsia="Times New Roman" w:hAnsi="Times New Roman" w:cs="Times New Roman"/>
          <w:sz w:val="24"/>
          <w:szCs w:val="24"/>
        </w:rPr>
        <w:t>untuk tanaman perkebunan adalah penggunaan pupuk tablet.</w:t>
      </w:r>
      <w:proofErr w:type="gramEnd"/>
      <w:r w:rsidR="000836D6">
        <w:rPr>
          <w:rFonts w:ascii="Times New Roman" w:eastAsia="Times New Roman" w:hAnsi="Times New Roman" w:cs="Times New Roman"/>
          <w:sz w:val="24"/>
          <w:szCs w:val="24"/>
        </w:rPr>
        <w:t xml:space="preserve">  Pupuk tablet merupakan pupuk yang mengandung unsur hara makro dan mikro serta sifatnya yang </w:t>
      </w:r>
      <w:r w:rsidR="000836D6" w:rsidRPr="00E214E8">
        <w:rPr>
          <w:rFonts w:ascii="Times New Roman" w:eastAsia="Times New Roman" w:hAnsi="Times New Roman" w:cs="Times New Roman"/>
          <w:i/>
          <w:sz w:val="24"/>
          <w:szCs w:val="24"/>
        </w:rPr>
        <w:t>slow release</w:t>
      </w:r>
      <w:r w:rsidR="000836D6">
        <w:rPr>
          <w:rFonts w:ascii="Times New Roman" w:eastAsia="Times New Roman" w:hAnsi="Times New Roman" w:cs="Times New Roman"/>
          <w:sz w:val="24"/>
          <w:szCs w:val="24"/>
        </w:rPr>
        <w:t xml:space="preserve"> </w:t>
      </w:r>
      <w:r w:rsidR="00E214E8">
        <w:rPr>
          <w:rFonts w:ascii="Times New Roman" w:eastAsia="Times New Roman" w:hAnsi="Times New Roman" w:cs="Times New Roman"/>
          <w:sz w:val="24"/>
          <w:szCs w:val="24"/>
        </w:rPr>
        <w:t>baik untuk tanaman perkebunan yang pertumbuhannya lebih lama dibandingkan tanaman semusim.</w:t>
      </w:r>
    </w:p>
    <w:p w:rsidR="00881A94" w:rsidRPr="00D652B9" w:rsidRDefault="00E214E8" w:rsidP="00D652B9">
      <w:pPr>
        <w:spacing w:after="0" w:line="36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ab/>
      </w:r>
      <w:r w:rsidRPr="00D652B9">
        <w:rPr>
          <w:rFonts w:ascii="Times New Roman" w:eastAsia="Times New Roman" w:hAnsi="Times New Roman" w:cs="Times New Roman"/>
          <w:sz w:val="24"/>
          <w:szCs w:val="24"/>
        </w:rPr>
        <w:t>Beberapa penelitian menunjukkan terdapat pengaruh asam humat dan pupuk NPK tablet terhadap pertumbuhan tanaman.</w:t>
      </w:r>
      <w:r w:rsidR="008975CF" w:rsidRPr="00D652B9">
        <w:rPr>
          <w:rFonts w:ascii="Times New Roman" w:eastAsia="Times New Roman" w:hAnsi="Times New Roman" w:cs="Times New Roman"/>
          <w:sz w:val="24"/>
          <w:szCs w:val="24"/>
        </w:rPr>
        <w:t xml:space="preserve"> </w:t>
      </w:r>
      <w:r w:rsidR="008975CF" w:rsidRPr="00D652B9">
        <w:rPr>
          <w:rFonts w:ascii="Times New Roman" w:hAnsi="Times New Roman" w:cs="Times New Roman"/>
          <w:sz w:val="24"/>
          <w:szCs w:val="24"/>
        </w:rPr>
        <w:t>Hasil penelitian Rosniawaty,dkk, (2018) bahwa dosis asam humat 20 ml/tanaman memberikan respon pada luas daun kakao muda terbaik dibandingkan dengan perlakuan lainnya selain kontrol.</w:t>
      </w:r>
      <w:r w:rsidR="00B21C62" w:rsidRPr="00D652B9">
        <w:rPr>
          <w:rFonts w:ascii="Times New Roman" w:hAnsi="Times New Roman" w:cs="Times New Roman"/>
          <w:sz w:val="24"/>
          <w:szCs w:val="24"/>
        </w:rPr>
        <w:t xml:space="preserve"> </w:t>
      </w:r>
      <w:r w:rsidR="00D652B9" w:rsidRPr="00D652B9">
        <w:rPr>
          <w:rFonts w:ascii="Times New Roman" w:hAnsi="Times New Roman" w:cs="Times New Roman"/>
          <w:sz w:val="24"/>
          <w:szCs w:val="24"/>
        </w:rPr>
        <w:t xml:space="preserve"> Penambahan asam humat memiliki korelasi positif terhadap peningkatan populasi mikroorganisme tanah dan serapan hara pada penambahan 7</w:t>
      </w:r>
      <w:proofErr w:type="gramStart"/>
      <w:r w:rsidR="00D652B9" w:rsidRPr="00D652B9">
        <w:rPr>
          <w:rFonts w:ascii="Times New Roman" w:hAnsi="Times New Roman" w:cs="Times New Roman"/>
          <w:sz w:val="24"/>
          <w:szCs w:val="24"/>
        </w:rPr>
        <w:t>,5</w:t>
      </w:r>
      <w:proofErr w:type="gramEnd"/>
      <w:r w:rsidR="00D652B9" w:rsidRPr="00D652B9">
        <w:rPr>
          <w:rFonts w:ascii="Times New Roman" w:hAnsi="Times New Roman" w:cs="Times New Roman"/>
          <w:sz w:val="24"/>
          <w:szCs w:val="24"/>
        </w:rPr>
        <w:t xml:space="preserve">-12,5 mL asam humat (Santi,2016). </w:t>
      </w:r>
      <w:r w:rsidR="00B21C62" w:rsidRPr="00D652B9">
        <w:rPr>
          <w:rFonts w:ascii="Times New Roman" w:hAnsi="Times New Roman" w:cs="Times New Roman"/>
          <w:sz w:val="24"/>
          <w:szCs w:val="24"/>
        </w:rPr>
        <w:t xml:space="preserve">Suprapto, dkk, </w:t>
      </w:r>
      <w:r w:rsidR="003A3F66" w:rsidRPr="00D652B9">
        <w:rPr>
          <w:rFonts w:ascii="Times New Roman" w:hAnsi="Times New Roman" w:cs="Times New Roman"/>
          <w:sz w:val="24"/>
          <w:szCs w:val="24"/>
        </w:rPr>
        <w:t>(</w:t>
      </w:r>
      <w:r w:rsidR="00B21C62" w:rsidRPr="00D652B9">
        <w:rPr>
          <w:rFonts w:ascii="Times New Roman" w:hAnsi="Times New Roman" w:cs="Times New Roman"/>
          <w:sz w:val="24"/>
          <w:szCs w:val="24"/>
        </w:rPr>
        <w:t>2018</w:t>
      </w:r>
      <w:r w:rsidR="003A3F66" w:rsidRPr="00D652B9">
        <w:rPr>
          <w:rFonts w:ascii="Times New Roman" w:hAnsi="Times New Roman" w:cs="Times New Roman"/>
          <w:sz w:val="24"/>
          <w:szCs w:val="24"/>
        </w:rPr>
        <w:t>)</w:t>
      </w:r>
      <w:r w:rsidR="00B21C62" w:rsidRPr="00D652B9">
        <w:rPr>
          <w:rFonts w:ascii="Times New Roman" w:hAnsi="Times New Roman" w:cs="Times New Roman"/>
          <w:sz w:val="24"/>
          <w:szCs w:val="24"/>
        </w:rPr>
        <w:t xml:space="preserve"> mengemukakan bahwa terdapat pengaruh pupuk kompos kulit buah kakao dan pupuk NPK tablet terhadap </w:t>
      </w:r>
      <w:r w:rsidR="00B21C62" w:rsidRPr="00D652B9">
        <w:rPr>
          <w:rFonts w:ascii="Times New Roman" w:hAnsi="Times New Roman" w:cs="Times New Roman"/>
          <w:sz w:val="24"/>
          <w:szCs w:val="24"/>
        </w:rPr>
        <w:lastRenderedPageBreak/>
        <w:t>Juml</w:t>
      </w:r>
      <w:r w:rsidR="00CA6089">
        <w:rPr>
          <w:rFonts w:ascii="Times New Roman" w:hAnsi="Times New Roman" w:cs="Times New Roman"/>
          <w:sz w:val="24"/>
          <w:szCs w:val="24"/>
        </w:rPr>
        <w:t>ah pentil layu pada 12 MSP dan b</w:t>
      </w:r>
      <w:r w:rsidR="00B21C62" w:rsidRPr="00D652B9">
        <w:rPr>
          <w:rFonts w:ascii="Times New Roman" w:hAnsi="Times New Roman" w:cs="Times New Roman"/>
          <w:sz w:val="24"/>
          <w:szCs w:val="24"/>
        </w:rPr>
        <w:t xml:space="preserve">obot buah kakao pada 12 MSP. </w:t>
      </w:r>
      <w:r w:rsidR="007F2355" w:rsidRPr="00D652B9">
        <w:rPr>
          <w:rFonts w:ascii="Times New Roman" w:eastAsia="Times New Roman" w:hAnsi="Times New Roman" w:cs="Times New Roman"/>
          <w:sz w:val="24"/>
          <w:szCs w:val="24"/>
        </w:rPr>
        <w:t xml:space="preserve">Pemberian pupuk </w:t>
      </w:r>
      <w:r w:rsidR="007F2355" w:rsidRPr="007F2355">
        <w:rPr>
          <w:rFonts w:ascii="Times New Roman" w:eastAsia="Times New Roman" w:hAnsi="Times New Roman" w:cs="Times New Roman"/>
          <w:sz w:val="24"/>
          <w:szCs w:val="24"/>
        </w:rPr>
        <w:t>majemuk tablet dapat meningkatkan per</w:t>
      </w:r>
      <w:r w:rsidR="00881A94" w:rsidRPr="00D652B9">
        <w:rPr>
          <w:rFonts w:ascii="Times New Roman" w:eastAsia="Times New Roman" w:hAnsi="Times New Roman" w:cs="Times New Roman"/>
          <w:sz w:val="24"/>
          <w:szCs w:val="24"/>
        </w:rPr>
        <w:t>tumbuhan bibit kakao pada variabel</w:t>
      </w:r>
      <w:r w:rsidR="007F2355" w:rsidRPr="007F2355">
        <w:rPr>
          <w:rFonts w:ascii="Times New Roman" w:eastAsia="Times New Roman" w:hAnsi="Times New Roman" w:cs="Times New Roman"/>
          <w:sz w:val="24"/>
          <w:szCs w:val="24"/>
        </w:rPr>
        <w:t xml:space="preserve"> tinggi bibit, diameter batang, jumlah daun, luas daun, bobot kering akar, da</w:t>
      </w:r>
      <w:r w:rsidR="00931D19" w:rsidRPr="00D652B9">
        <w:rPr>
          <w:rFonts w:ascii="Times New Roman" w:eastAsia="Times New Roman" w:hAnsi="Times New Roman" w:cs="Times New Roman"/>
          <w:sz w:val="24"/>
          <w:szCs w:val="24"/>
        </w:rPr>
        <w:t>n bobot kering total brangkasan (</w:t>
      </w:r>
      <w:r w:rsidR="00931D19" w:rsidRPr="003A3F66">
        <w:rPr>
          <w:rFonts w:ascii="Times New Roman" w:eastAsia="Times New Roman" w:hAnsi="Times New Roman" w:cs="Times New Roman"/>
          <w:sz w:val="24"/>
          <w:szCs w:val="24"/>
        </w:rPr>
        <w:t>Anggeraini</w:t>
      </w:r>
      <w:r w:rsidR="00931D19" w:rsidRPr="00D652B9">
        <w:rPr>
          <w:rFonts w:ascii="Times New Roman" w:eastAsia="Times New Roman" w:hAnsi="Times New Roman" w:cs="Times New Roman"/>
          <w:sz w:val="24"/>
          <w:szCs w:val="24"/>
        </w:rPr>
        <w:t>, 2017).</w:t>
      </w:r>
    </w:p>
    <w:p w:rsidR="00CC4FA0" w:rsidRPr="00CA6089" w:rsidRDefault="00C146D8" w:rsidP="00CA6089">
      <w:pPr>
        <w:spacing w:after="0" w:line="360" w:lineRule="auto"/>
        <w:jc w:val="both"/>
        <w:rPr>
          <w:rFonts w:ascii="Times New Roman" w:eastAsia="Times New Roman" w:hAnsi="Times New Roman" w:cs="Times New Roman"/>
          <w:sz w:val="24"/>
          <w:szCs w:val="24"/>
        </w:rPr>
      </w:pPr>
      <w:r>
        <w:rPr>
          <w:rFonts w:ascii="Arial" w:eastAsia="Times New Roman" w:hAnsi="Arial" w:cs="Arial"/>
          <w:sz w:val="28"/>
          <w:szCs w:val="28"/>
        </w:rPr>
        <w:tab/>
      </w:r>
      <w:proofErr w:type="gramStart"/>
      <w:r>
        <w:rPr>
          <w:rFonts w:ascii="Times New Roman" w:eastAsia="Times New Roman" w:hAnsi="Times New Roman" w:cs="Times New Roman"/>
          <w:sz w:val="24"/>
          <w:szCs w:val="24"/>
        </w:rPr>
        <w:t>Respon tanaman terhadap berbagai perlakuan tidak terlepas dari alokasi fotosintat pada organ-organ tanaman.</w:t>
      </w:r>
      <w:proofErr w:type="gramEnd"/>
      <w:r>
        <w:rPr>
          <w:rFonts w:ascii="Times New Roman" w:eastAsia="Times New Roman" w:hAnsi="Times New Roman" w:cs="Times New Roman"/>
          <w:sz w:val="24"/>
          <w:szCs w:val="24"/>
        </w:rPr>
        <w:t xml:space="preserve">  Fotosintat merupakan hasil dari proses fotosintesis.  Fotosintesis merupakan proses utama di dalam tanaman.</w:t>
      </w:r>
      <w:r w:rsidR="000A153F">
        <w:rPr>
          <w:rFonts w:ascii="Times New Roman" w:eastAsia="Times New Roman" w:hAnsi="Times New Roman" w:cs="Times New Roman"/>
          <w:sz w:val="24"/>
          <w:szCs w:val="24"/>
        </w:rPr>
        <w:t xml:space="preserve"> Reaksi sederhana dari fotosintesis adalah 6CO</w:t>
      </w:r>
      <w:r w:rsidR="000A153F" w:rsidRPr="000A153F">
        <w:rPr>
          <w:rFonts w:ascii="Times New Roman" w:eastAsia="Times New Roman" w:hAnsi="Times New Roman" w:cs="Times New Roman"/>
          <w:sz w:val="24"/>
          <w:szCs w:val="24"/>
          <w:vertAlign w:val="subscript"/>
        </w:rPr>
        <w:t>2</w:t>
      </w:r>
      <w:r w:rsidR="000A153F">
        <w:rPr>
          <w:rFonts w:ascii="Times New Roman" w:eastAsia="Times New Roman" w:hAnsi="Times New Roman" w:cs="Times New Roman"/>
          <w:sz w:val="24"/>
          <w:szCs w:val="24"/>
          <w:vertAlign w:val="subscript"/>
        </w:rPr>
        <w:t xml:space="preserve"> </w:t>
      </w:r>
      <w:r w:rsidR="000A153F">
        <w:rPr>
          <w:rFonts w:ascii="Times New Roman" w:eastAsia="Times New Roman" w:hAnsi="Times New Roman" w:cs="Times New Roman"/>
          <w:sz w:val="24"/>
          <w:szCs w:val="24"/>
        </w:rPr>
        <w:t>+ 6H</w:t>
      </w:r>
      <w:r w:rsidR="000A153F" w:rsidRPr="000A153F">
        <w:rPr>
          <w:rFonts w:ascii="Times New Roman" w:eastAsia="Times New Roman" w:hAnsi="Times New Roman" w:cs="Times New Roman"/>
          <w:sz w:val="24"/>
          <w:szCs w:val="24"/>
          <w:vertAlign w:val="subscript"/>
        </w:rPr>
        <w:t>2</w:t>
      </w:r>
      <w:r w:rsidR="000A153F">
        <w:rPr>
          <w:rFonts w:ascii="Times New Roman" w:eastAsia="Times New Roman" w:hAnsi="Times New Roman" w:cs="Times New Roman"/>
          <w:sz w:val="24"/>
          <w:szCs w:val="24"/>
        </w:rPr>
        <w:t>O---</w:t>
      </w:r>
      <w:r w:rsidR="000A153F" w:rsidRPr="000A153F">
        <w:rPr>
          <w:rFonts w:ascii="Times New Roman" w:eastAsia="Times New Roman" w:hAnsi="Times New Roman" w:cs="Times New Roman"/>
          <w:sz w:val="24"/>
          <w:szCs w:val="24"/>
        </w:rPr>
        <w:sym w:font="Wingdings" w:char="F0E0"/>
      </w:r>
      <w:r w:rsidR="000A153F">
        <w:rPr>
          <w:rFonts w:ascii="Times New Roman" w:eastAsia="Times New Roman" w:hAnsi="Times New Roman" w:cs="Times New Roman"/>
          <w:sz w:val="24"/>
          <w:szCs w:val="24"/>
        </w:rPr>
        <w:t xml:space="preserve"> C</w:t>
      </w:r>
      <w:r w:rsidR="000A153F" w:rsidRPr="000A153F">
        <w:rPr>
          <w:rFonts w:ascii="Times New Roman" w:eastAsia="Times New Roman" w:hAnsi="Times New Roman" w:cs="Times New Roman"/>
          <w:sz w:val="24"/>
          <w:szCs w:val="24"/>
          <w:vertAlign w:val="subscript"/>
        </w:rPr>
        <w:t>6</w:t>
      </w:r>
      <w:r w:rsidR="000A153F">
        <w:rPr>
          <w:rFonts w:ascii="Times New Roman" w:eastAsia="Times New Roman" w:hAnsi="Times New Roman" w:cs="Times New Roman"/>
          <w:sz w:val="24"/>
          <w:szCs w:val="24"/>
        </w:rPr>
        <w:t>H</w:t>
      </w:r>
      <w:r w:rsidR="000A153F" w:rsidRPr="000A153F">
        <w:rPr>
          <w:rFonts w:ascii="Times New Roman" w:eastAsia="Times New Roman" w:hAnsi="Times New Roman" w:cs="Times New Roman"/>
          <w:sz w:val="24"/>
          <w:szCs w:val="24"/>
          <w:vertAlign w:val="subscript"/>
        </w:rPr>
        <w:t>12</w:t>
      </w:r>
      <w:r w:rsidR="000A153F">
        <w:rPr>
          <w:rFonts w:ascii="Times New Roman" w:eastAsia="Times New Roman" w:hAnsi="Times New Roman" w:cs="Times New Roman"/>
          <w:sz w:val="24"/>
          <w:szCs w:val="24"/>
        </w:rPr>
        <w:t>O</w:t>
      </w:r>
      <w:r w:rsidR="000A153F" w:rsidRPr="000A153F">
        <w:rPr>
          <w:rFonts w:ascii="Times New Roman" w:eastAsia="Times New Roman" w:hAnsi="Times New Roman" w:cs="Times New Roman"/>
          <w:sz w:val="24"/>
          <w:szCs w:val="24"/>
          <w:vertAlign w:val="subscript"/>
        </w:rPr>
        <w:t>6</w:t>
      </w:r>
      <w:r w:rsidR="000A153F">
        <w:rPr>
          <w:rFonts w:ascii="Times New Roman" w:eastAsia="Times New Roman" w:hAnsi="Times New Roman" w:cs="Times New Roman"/>
          <w:sz w:val="24"/>
          <w:szCs w:val="24"/>
        </w:rPr>
        <w:t xml:space="preserve"> + </w:t>
      </w:r>
      <w:proofErr w:type="gramStart"/>
      <w:r w:rsidR="000A153F">
        <w:rPr>
          <w:rFonts w:ascii="Times New Roman" w:eastAsia="Times New Roman" w:hAnsi="Times New Roman" w:cs="Times New Roman"/>
          <w:sz w:val="24"/>
          <w:szCs w:val="24"/>
        </w:rPr>
        <w:t>6O</w:t>
      </w:r>
      <w:r w:rsidR="000A153F" w:rsidRPr="000A153F">
        <w:rPr>
          <w:rFonts w:ascii="Times New Roman" w:eastAsia="Times New Roman" w:hAnsi="Times New Roman" w:cs="Times New Roman"/>
          <w:sz w:val="24"/>
          <w:szCs w:val="24"/>
          <w:vertAlign w:val="subscript"/>
        </w:rPr>
        <w:t>2</w:t>
      </w:r>
      <w:r w:rsidR="00CA6089">
        <w:rPr>
          <w:rFonts w:ascii="Times New Roman" w:eastAsia="Times New Roman" w:hAnsi="Times New Roman" w:cs="Times New Roman"/>
          <w:sz w:val="24"/>
          <w:szCs w:val="24"/>
        </w:rPr>
        <w:t xml:space="preserve"> .</w:t>
      </w:r>
      <w:proofErr w:type="gramEnd"/>
      <w:r w:rsidR="00CA6089">
        <w:rPr>
          <w:rFonts w:ascii="Times New Roman" w:eastAsia="Times New Roman" w:hAnsi="Times New Roman" w:cs="Times New Roman"/>
          <w:sz w:val="24"/>
          <w:szCs w:val="24"/>
        </w:rPr>
        <w:t xml:space="preserve"> Glukoksa (C</w:t>
      </w:r>
      <w:r w:rsidR="00CA6089" w:rsidRPr="00CA6089">
        <w:rPr>
          <w:rFonts w:ascii="Times New Roman" w:eastAsia="Times New Roman" w:hAnsi="Times New Roman" w:cs="Times New Roman"/>
          <w:sz w:val="24"/>
          <w:szCs w:val="24"/>
          <w:vertAlign w:val="subscript"/>
        </w:rPr>
        <w:t>6</w:t>
      </w:r>
      <w:r w:rsidR="00CA6089">
        <w:rPr>
          <w:rFonts w:ascii="Times New Roman" w:eastAsia="Times New Roman" w:hAnsi="Times New Roman" w:cs="Times New Roman"/>
          <w:sz w:val="24"/>
          <w:szCs w:val="24"/>
        </w:rPr>
        <w:t>H</w:t>
      </w:r>
      <w:r w:rsidR="00CA6089" w:rsidRPr="00CA6089">
        <w:rPr>
          <w:rFonts w:ascii="Times New Roman" w:eastAsia="Times New Roman" w:hAnsi="Times New Roman" w:cs="Times New Roman"/>
          <w:sz w:val="24"/>
          <w:szCs w:val="24"/>
          <w:vertAlign w:val="subscript"/>
        </w:rPr>
        <w:t>12</w:t>
      </w:r>
      <w:r w:rsidR="00CA6089">
        <w:rPr>
          <w:rFonts w:ascii="Times New Roman" w:eastAsia="Times New Roman" w:hAnsi="Times New Roman" w:cs="Times New Roman"/>
          <w:sz w:val="24"/>
          <w:szCs w:val="24"/>
        </w:rPr>
        <w:t>O</w:t>
      </w:r>
      <w:r w:rsidR="00CA6089" w:rsidRPr="00CA6089">
        <w:rPr>
          <w:rFonts w:ascii="Times New Roman" w:eastAsia="Times New Roman" w:hAnsi="Times New Roman" w:cs="Times New Roman"/>
          <w:sz w:val="24"/>
          <w:szCs w:val="24"/>
          <w:vertAlign w:val="subscript"/>
        </w:rPr>
        <w:t>6</w:t>
      </w:r>
      <w:r w:rsidR="00CA6089">
        <w:rPr>
          <w:rFonts w:ascii="Times New Roman" w:eastAsia="Times New Roman" w:hAnsi="Times New Roman" w:cs="Times New Roman"/>
          <w:sz w:val="24"/>
          <w:szCs w:val="24"/>
        </w:rPr>
        <w:t xml:space="preserve">) merupakan fotosintat yang </w:t>
      </w:r>
      <w:proofErr w:type="gramStart"/>
      <w:r w:rsidR="00CA6089">
        <w:rPr>
          <w:rFonts w:ascii="Times New Roman" w:eastAsia="Times New Roman" w:hAnsi="Times New Roman" w:cs="Times New Roman"/>
          <w:sz w:val="24"/>
          <w:szCs w:val="24"/>
        </w:rPr>
        <w:t>akan</w:t>
      </w:r>
      <w:proofErr w:type="gramEnd"/>
      <w:r w:rsidR="00CA6089">
        <w:rPr>
          <w:rFonts w:ascii="Times New Roman" w:eastAsia="Times New Roman" w:hAnsi="Times New Roman" w:cs="Times New Roman"/>
          <w:sz w:val="24"/>
          <w:szCs w:val="24"/>
        </w:rPr>
        <w:t xml:space="preserve"> ditranslokasikan ke semua bagian-bagian tanaman</w:t>
      </w:r>
      <w:r w:rsidR="009F08D3">
        <w:rPr>
          <w:rFonts w:ascii="Times New Roman" w:eastAsia="Times New Roman" w:hAnsi="Times New Roman" w:cs="Times New Roman"/>
          <w:sz w:val="24"/>
          <w:szCs w:val="24"/>
        </w:rPr>
        <w:t xml:space="preserve"> melalui pembuluh floem</w:t>
      </w:r>
      <w:r w:rsidR="00CA6089">
        <w:rPr>
          <w:rFonts w:ascii="Times New Roman" w:eastAsia="Times New Roman" w:hAnsi="Times New Roman" w:cs="Times New Roman"/>
          <w:sz w:val="24"/>
          <w:szCs w:val="24"/>
        </w:rPr>
        <w:t xml:space="preserve"> untuk pertumbuhan dan perkembangannya. </w:t>
      </w:r>
      <w:proofErr w:type="gramStart"/>
      <w:r>
        <w:rPr>
          <w:rFonts w:ascii="Times New Roman" w:eastAsia="Times New Roman" w:hAnsi="Times New Roman" w:cs="Times New Roman"/>
          <w:sz w:val="24"/>
          <w:szCs w:val="24"/>
        </w:rPr>
        <w:t>Perlakuan yang diberikan pada beberapa percobaan umumnya ditujukan untuk meningkatkan fotosintat yang berkorelasi positif dengan pertumbuhan tanaman.</w:t>
      </w:r>
      <w:proofErr w:type="gramEnd"/>
      <w:r w:rsidR="007F2355" w:rsidRPr="007F2355">
        <w:rPr>
          <w:rFonts w:ascii="Times New Roman" w:eastAsia="Times New Roman" w:hAnsi="Times New Roman" w:cs="Times New Roman"/>
          <w:sz w:val="24"/>
          <w:szCs w:val="24"/>
        </w:rPr>
        <w:t xml:space="preserve"> </w:t>
      </w:r>
      <w:proofErr w:type="gramStart"/>
      <w:r w:rsidR="00492681" w:rsidRPr="00CA6089">
        <w:rPr>
          <w:rFonts w:ascii="Times New Roman" w:hAnsi="Times New Roman" w:cs="Times New Roman"/>
          <w:sz w:val="24"/>
          <w:szCs w:val="24"/>
        </w:rPr>
        <w:t xml:space="preserve">Fotosintat </w:t>
      </w:r>
      <w:r w:rsidR="00CA6089" w:rsidRPr="00CA6089">
        <w:rPr>
          <w:rFonts w:ascii="Times New Roman" w:hAnsi="Times New Roman" w:cs="Times New Roman"/>
          <w:sz w:val="24"/>
          <w:szCs w:val="24"/>
        </w:rPr>
        <w:t>pada umumnya</w:t>
      </w:r>
      <w:r w:rsidR="00492681" w:rsidRPr="00CA6089">
        <w:rPr>
          <w:rFonts w:ascii="Times New Roman" w:hAnsi="Times New Roman" w:cs="Times New Roman"/>
          <w:sz w:val="24"/>
          <w:szCs w:val="24"/>
        </w:rPr>
        <w:t xml:space="preserve"> digambarkan melalui bobot kering bagian-bagian tanaman</w:t>
      </w:r>
      <w:r w:rsidR="003B2730">
        <w:rPr>
          <w:rFonts w:ascii="Times New Roman" w:hAnsi="Times New Roman" w:cs="Times New Roman"/>
          <w:sz w:val="24"/>
          <w:szCs w:val="24"/>
        </w:rPr>
        <w:t xml:space="preserve"> seperti akar, batang dan daun</w:t>
      </w:r>
      <w:r w:rsidR="00492681" w:rsidRPr="00CA6089">
        <w:rPr>
          <w:rFonts w:ascii="Times New Roman" w:hAnsi="Times New Roman" w:cs="Times New Roman"/>
          <w:sz w:val="24"/>
          <w:szCs w:val="24"/>
        </w:rPr>
        <w:t>.</w:t>
      </w:r>
      <w:proofErr w:type="gramEnd"/>
      <w:r w:rsidR="00EB0B3D" w:rsidRPr="00CA6089">
        <w:rPr>
          <w:rFonts w:ascii="Times New Roman" w:hAnsi="Times New Roman" w:cs="Times New Roman"/>
          <w:sz w:val="24"/>
          <w:szCs w:val="24"/>
        </w:rPr>
        <w:t xml:space="preserve"> </w:t>
      </w:r>
      <w:r w:rsidR="00CC4FA0" w:rsidRPr="00CA6089">
        <w:rPr>
          <w:rFonts w:ascii="Times New Roman" w:hAnsi="Times New Roman" w:cs="Times New Roman"/>
          <w:sz w:val="24"/>
          <w:szCs w:val="24"/>
          <w:lang w:val="id-ID"/>
        </w:rPr>
        <w:t>Berat kering, ditentukan setelah mengeringkan bahan hingga berat konstan, adalah ukuran jumlah protoplasma atau bahan kerin</w:t>
      </w:r>
      <w:r w:rsidR="003B2730">
        <w:rPr>
          <w:rFonts w:ascii="Times New Roman" w:hAnsi="Times New Roman" w:cs="Times New Roman"/>
          <w:sz w:val="24"/>
          <w:szCs w:val="24"/>
          <w:lang w:val="id-ID"/>
        </w:rPr>
        <w:t>g (yaitu, semuanya kecuali air)</w:t>
      </w:r>
      <w:r w:rsidR="003B2730">
        <w:rPr>
          <w:rFonts w:ascii="Times New Roman" w:hAnsi="Times New Roman" w:cs="Times New Roman"/>
          <w:sz w:val="24"/>
          <w:szCs w:val="24"/>
        </w:rPr>
        <w:t>,</w:t>
      </w:r>
      <w:r w:rsidR="003B2730">
        <w:rPr>
          <w:rFonts w:ascii="Times New Roman" w:hAnsi="Times New Roman" w:cs="Times New Roman"/>
          <w:sz w:val="24"/>
          <w:szCs w:val="24"/>
          <w:lang w:val="id-ID"/>
        </w:rPr>
        <w:t xml:space="preserve"> </w:t>
      </w:r>
      <w:r w:rsidR="003B2730">
        <w:rPr>
          <w:rFonts w:ascii="Times New Roman" w:hAnsi="Times New Roman" w:cs="Times New Roman"/>
          <w:sz w:val="24"/>
          <w:szCs w:val="24"/>
        </w:rPr>
        <w:t>b</w:t>
      </w:r>
      <w:r w:rsidR="00CC4FA0" w:rsidRPr="00CA6089">
        <w:rPr>
          <w:rFonts w:ascii="Times New Roman" w:hAnsi="Times New Roman" w:cs="Times New Roman"/>
          <w:sz w:val="24"/>
          <w:szCs w:val="24"/>
          <w:lang w:val="id-ID"/>
        </w:rPr>
        <w:t>erat kering lebih sering digunakan daripada berat segar</w:t>
      </w:r>
      <w:r w:rsidR="00CC4FA0" w:rsidRPr="00CA6089">
        <w:rPr>
          <w:rFonts w:ascii="Times New Roman" w:hAnsi="Times New Roman" w:cs="Times New Roman"/>
          <w:sz w:val="24"/>
          <w:szCs w:val="24"/>
        </w:rPr>
        <w:t xml:space="preserve">  (Vince dan Zoltan, 2011)</w:t>
      </w:r>
    </w:p>
    <w:p w:rsidR="00FF2D57" w:rsidRPr="00AF1D94" w:rsidRDefault="00AF1D94" w:rsidP="00AF1D94">
      <w:pPr>
        <w:spacing w:after="0" w:line="360" w:lineRule="auto"/>
        <w:jc w:val="both"/>
        <w:rPr>
          <w:rFonts w:ascii="Times New Roman" w:eastAsia="Times New Roman" w:hAnsi="Times New Roman" w:cs="Times New Roman"/>
          <w:sz w:val="24"/>
          <w:szCs w:val="30"/>
        </w:rPr>
      </w:pPr>
      <w:r>
        <w:rPr>
          <w:rFonts w:ascii="Times New Roman" w:eastAsia="Times New Roman" w:hAnsi="Times New Roman" w:cs="Times New Roman"/>
          <w:sz w:val="24"/>
          <w:szCs w:val="30"/>
        </w:rPr>
        <w:tab/>
      </w:r>
      <w:proofErr w:type="gramStart"/>
      <w:r w:rsidR="002D5E7A">
        <w:rPr>
          <w:rFonts w:ascii="Times New Roman" w:eastAsia="Times New Roman" w:hAnsi="Times New Roman" w:cs="Times New Roman"/>
          <w:sz w:val="24"/>
          <w:szCs w:val="30"/>
        </w:rPr>
        <w:t>Tujuan dari penelitian ini adalah untuk melihat translokasi fotosintat melalui bobot kering bagian-bagian tanaman pada bibit kopi yang diberi asam humat dan NPK tablet.</w:t>
      </w:r>
      <w:proofErr w:type="gramEnd"/>
    </w:p>
    <w:p w:rsidR="00432EB7" w:rsidRPr="00AF1D94" w:rsidRDefault="00432EB7" w:rsidP="00065552">
      <w:pPr>
        <w:spacing w:after="0" w:line="360" w:lineRule="auto"/>
        <w:ind w:firstLine="720"/>
        <w:jc w:val="both"/>
        <w:rPr>
          <w:rFonts w:ascii="Times New Roman" w:hAnsi="Times New Roman" w:cs="Times New Roman"/>
          <w:sz w:val="20"/>
          <w:szCs w:val="24"/>
        </w:rPr>
      </w:pPr>
    </w:p>
    <w:p w:rsidR="00E904CC" w:rsidRPr="00AF1D94" w:rsidRDefault="00E904CC" w:rsidP="00065552">
      <w:pPr>
        <w:spacing w:after="0" w:line="360" w:lineRule="auto"/>
        <w:jc w:val="both"/>
        <w:rPr>
          <w:rFonts w:ascii="Times New Roman" w:hAnsi="Times New Roman" w:cs="Times New Roman"/>
          <w:b/>
          <w:sz w:val="24"/>
          <w:szCs w:val="24"/>
        </w:rPr>
      </w:pPr>
      <w:r w:rsidRPr="00AF1D94">
        <w:rPr>
          <w:rFonts w:ascii="Times New Roman" w:hAnsi="Times New Roman" w:cs="Times New Roman"/>
          <w:b/>
          <w:sz w:val="24"/>
          <w:szCs w:val="24"/>
        </w:rPr>
        <w:t>BAHAN DAN METODE</w:t>
      </w:r>
    </w:p>
    <w:p w:rsidR="008B7C04" w:rsidRDefault="008B7C04" w:rsidP="008B7C04">
      <w:pPr>
        <w:pStyle w:val="NoSpacing"/>
        <w:ind w:firstLine="720"/>
        <w:jc w:val="both"/>
        <w:rPr>
          <w:rFonts w:ascii="Arial" w:hAnsi="Arial" w:cs="Arial"/>
          <w:sz w:val="20"/>
          <w:szCs w:val="20"/>
        </w:rPr>
      </w:pPr>
    </w:p>
    <w:p w:rsidR="008B7C04" w:rsidRPr="008560AD" w:rsidRDefault="008B7C04" w:rsidP="008560AD">
      <w:pPr>
        <w:pStyle w:val="NoSpacing"/>
        <w:spacing w:line="360" w:lineRule="auto"/>
        <w:ind w:firstLine="720"/>
        <w:jc w:val="both"/>
        <w:rPr>
          <w:rFonts w:ascii="Times New Roman" w:hAnsi="Times New Roman"/>
          <w:b/>
          <w:color w:val="FF0000"/>
          <w:sz w:val="24"/>
          <w:szCs w:val="24"/>
        </w:rPr>
      </w:pPr>
      <w:r w:rsidRPr="008560AD">
        <w:rPr>
          <w:rFonts w:ascii="Times New Roman" w:hAnsi="Times New Roman"/>
          <w:sz w:val="24"/>
          <w:szCs w:val="24"/>
        </w:rPr>
        <w:t xml:space="preserve">Percobaan dilakukan di Kebun </w:t>
      </w:r>
      <w:proofErr w:type="gramStart"/>
      <w:r w:rsidRPr="008560AD">
        <w:rPr>
          <w:rFonts w:ascii="Times New Roman" w:hAnsi="Times New Roman"/>
          <w:sz w:val="24"/>
          <w:szCs w:val="24"/>
        </w:rPr>
        <w:t>Percobaan  Faperta</w:t>
      </w:r>
      <w:proofErr w:type="gramEnd"/>
      <w:r w:rsidRPr="008560AD">
        <w:rPr>
          <w:rFonts w:ascii="Times New Roman" w:hAnsi="Times New Roman"/>
          <w:sz w:val="24"/>
          <w:szCs w:val="24"/>
        </w:rPr>
        <w:t xml:space="preserve"> Unpad</w:t>
      </w:r>
      <w:r w:rsidR="00BE07F4" w:rsidRPr="008560AD">
        <w:rPr>
          <w:rFonts w:ascii="Times New Roman" w:hAnsi="Times New Roman"/>
          <w:sz w:val="24"/>
          <w:szCs w:val="24"/>
        </w:rPr>
        <w:t xml:space="preserve">,daerah Ciparanje Jatinangor  </w:t>
      </w:r>
      <w:r w:rsidRPr="008560AD">
        <w:rPr>
          <w:rFonts w:ascii="Times New Roman" w:hAnsi="Times New Roman"/>
          <w:sz w:val="24"/>
          <w:szCs w:val="24"/>
        </w:rPr>
        <w:t>pada bulan Februari sampai bulan April 2017</w:t>
      </w:r>
      <w:r w:rsidR="008E292E" w:rsidRPr="008560AD">
        <w:rPr>
          <w:rFonts w:ascii="Times New Roman" w:hAnsi="Times New Roman"/>
          <w:sz w:val="24"/>
          <w:szCs w:val="24"/>
        </w:rPr>
        <w:t xml:space="preserve">.  </w:t>
      </w:r>
      <w:r w:rsidR="00BE07F4" w:rsidRPr="008560AD">
        <w:rPr>
          <w:rFonts w:ascii="Times New Roman" w:hAnsi="Times New Roman"/>
          <w:sz w:val="24"/>
          <w:szCs w:val="24"/>
        </w:rPr>
        <w:t xml:space="preserve">Tempat percobaan mempunyai tipe iklim C menurut Schimdt Ferguson (1951) dengan ketinggian ±725 meter di atas permukaan laut (dpl). </w:t>
      </w:r>
      <w:proofErr w:type="gramStart"/>
      <w:r w:rsidR="00BE07F4" w:rsidRPr="008560AD">
        <w:rPr>
          <w:rFonts w:ascii="Times New Roman" w:hAnsi="Times New Roman"/>
          <w:sz w:val="24"/>
          <w:szCs w:val="24"/>
        </w:rPr>
        <w:t xml:space="preserve">Bibit kopi yang digunakan kultivar Lini S 795 </w:t>
      </w:r>
      <w:r w:rsidR="008E292E" w:rsidRPr="008560AD">
        <w:rPr>
          <w:rFonts w:ascii="Times New Roman" w:hAnsi="Times New Roman"/>
          <w:sz w:val="24"/>
          <w:szCs w:val="24"/>
        </w:rPr>
        <w:t>berumur 3 bulan.</w:t>
      </w:r>
      <w:proofErr w:type="gramEnd"/>
      <w:r w:rsidR="008E292E" w:rsidRPr="008560AD">
        <w:rPr>
          <w:rFonts w:ascii="Times New Roman" w:hAnsi="Times New Roman"/>
          <w:sz w:val="24"/>
          <w:szCs w:val="24"/>
        </w:rPr>
        <w:t xml:space="preserve">  </w:t>
      </w:r>
      <w:r w:rsidR="00BE07F4" w:rsidRPr="008560AD">
        <w:rPr>
          <w:rFonts w:ascii="Times New Roman" w:hAnsi="Times New Roman"/>
          <w:sz w:val="24"/>
          <w:szCs w:val="24"/>
        </w:rPr>
        <w:t xml:space="preserve">Sebagai media tanam digunakan tanah Inceptisol Jatinangor dan </w:t>
      </w:r>
      <w:r w:rsidRPr="008560AD">
        <w:rPr>
          <w:rFonts w:ascii="Times New Roman" w:hAnsi="Times New Roman"/>
          <w:sz w:val="24"/>
          <w:szCs w:val="24"/>
        </w:rPr>
        <w:t>pupuk kandang, asam humat, dan pupuk NPK tablet</w:t>
      </w:r>
      <w:r w:rsidR="005A1BED" w:rsidRPr="008560AD">
        <w:rPr>
          <w:rFonts w:ascii="Times New Roman" w:hAnsi="Times New Roman"/>
          <w:sz w:val="24"/>
          <w:szCs w:val="24"/>
        </w:rPr>
        <w:t xml:space="preserve"> (20:13</w:t>
      </w:r>
      <w:proofErr w:type="gramStart"/>
      <w:r w:rsidR="005A1BED" w:rsidRPr="008560AD">
        <w:rPr>
          <w:rFonts w:ascii="Times New Roman" w:hAnsi="Times New Roman"/>
          <w:sz w:val="24"/>
          <w:szCs w:val="24"/>
        </w:rPr>
        <w:t>;14</w:t>
      </w:r>
      <w:proofErr w:type="gramEnd"/>
      <w:r w:rsidR="005A1BED" w:rsidRPr="008560AD">
        <w:rPr>
          <w:rFonts w:ascii="Times New Roman" w:hAnsi="Times New Roman"/>
          <w:sz w:val="24"/>
          <w:szCs w:val="24"/>
        </w:rPr>
        <w:t>)</w:t>
      </w:r>
      <w:r w:rsidR="00CA01CE">
        <w:rPr>
          <w:rFonts w:ascii="Times New Roman" w:hAnsi="Times New Roman"/>
          <w:sz w:val="24"/>
          <w:szCs w:val="24"/>
        </w:rPr>
        <w:t xml:space="preserve"> berukuran 3 gram setiap tabletnya</w:t>
      </w:r>
      <w:r w:rsidRPr="008560AD">
        <w:rPr>
          <w:rFonts w:ascii="Times New Roman" w:hAnsi="Times New Roman"/>
          <w:sz w:val="24"/>
          <w:szCs w:val="24"/>
        </w:rPr>
        <w:t xml:space="preserve">. Alat–alat yang digunakan dalam penelitian ini </w:t>
      </w:r>
      <w:proofErr w:type="gramStart"/>
      <w:r w:rsidRPr="008560AD">
        <w:rPr>
          <w:rFonts w:ascii="Times New Roman" w:hAnsi="Times New Roman"/>
          <w:sz w:val="24"/>
          <w:szCs w:val="24"/>
        </w:rPr>
        <w:t>adalah  paranet</w:t>
      </w:r>
      <w:proofErr w:type="gramEnd"/>
      <w:r w:rsidRPr="008560AD">
        <w:rPr>
          <w:rFonts w:ascii="Times New Roman" w:hAnsi="Times New Roman"/>
          <w:sz w:val="24"/>
          <w:szCs w:val="24"/>
        </w:rPr>
        <w:t xml:space="preserve"> 60%, gelas ukur, polibeg, alat tulis, label, al</w:t>
      </w:r>
      <w:r w:rsidR="005A1BED" w:rsidRPr="008560AD">
        <w:rPr>
          <w:rFonts w:ascii="Times New Roman" w:hAnsi="Times New Roman"/>
          <w:sz w:val="24"/>
          <w:szCs w:val="24"/>
        </w:rPr>
        <w:t>at dokumentasi, dan tali plastik</w:t>
      </w:r>
      <w:r w:rsidRPr="008560AD">
        <w:rPr>
          <w:rFonts w:ascii="Times New Roman" w:hAnsi="Times New Roman"/>
          <w:color w:val="FF0000"/>
          <w:sz w:val="24"/>
          <w:szCs w:val="24"/>
        </w:rPr>
        <w:t>.</w:t>
      </w:r>
    </w:p>
    <w:p w:rsidR="008B7C04" w:rsidRPr="008560AD" w:rsidRDefault="008B7C04" w:rsidP="008560AD">
      <w:pPr>
        <w:spacing w:after="0" w:line="360" w:lineRule="auto"/>
        <w:ind w:firstLine="567"/>
        <w:jc w:val="both"/>
        <w:rPr>
          <w:rFonts w:ascii="Times New Roman" w:hAnsi="Times New Roman" w:cs="Times New Roman"/>
          <w:sz w:val="24"/>
          <w:szCs w:val="24"/>
        </w:rPr>
      </w:pPr>
      <w:proofErr w:type="gramStart"/>
      <w:r w:rsidRPr="008560AD">
        <w:rPr>
          <w:rFonts w:ascii="Times New Roman" w:hAnsi="Times New Roman" w:cs="Times New Roman"/>
          <w:sz w:val="24"/>
          <w:szCs w:val="24"/>
        </w:rPr>
        <w:t>Percobaan ini menggunakan metode eksperimen dengan Rancangan Acak Kelompok (RAK), yang terdiri dari sembilan perlakuan dan diulang sebanyak tiga kali.</w:t>
      </w:r>
      <w:proofErr w:type="gramEnd"/>
      <w:r w:rsidRPr="008560AD">
        <w:rPr>
          <w:rFonts w:ascii="Times New Roman" w:hAnsi="Times New Roman" w:cs="Times New Roman"/>
          <w:sz w:val="24"/>
          <w:szCs w:val="24"/>
        </w:rPr>
        <w:t xml:space="preserve"> </w:t>
      </w:r>
      <w:r w:rsidR="008560AD" w:rsidRPr="008560AD">
        <w:rPr>
          <w:rFonts w:ascii="Times New Roman" w:hAnsi="Times New Roman" w:cs="Times New Roman"/>
          <w:sz w:val="24"/>
          <w:szCs w:val="24"/>
        </w:rPr>
        <w:t>Setiap satuan percobaan terdiri dari 3 tanaman.</w:t>
      </w:r>
      <w:r w:rsidRPr="008560AD">
        <w:rPr>
          <w:rFonts w:ascii="Times New Roman" w:hAnsi="Times New Roman" w:cs="Times New Roman"/>
          <w:sz w:val="24"/>
          <w:szCs w:val="24"/>
        </w:rPr>
        <w:t xml:space="preserve">Perlakuan yang diberikan sebagai </w:t>
      </w:r>
      <w:proofErr w:type="gramStart"/>
      <w:r w:rsidRPr="008560AD">
        <w:rPr>
          <w:rFonts w:ascii="Times New Roman" w:hAnsi="Times New Roman" w:cs="Times New Roman"/>
          <w:sz w:val="24"/>
          <w:szCs w:val="24"/>
        </w:rPr>
        <w:t>berikut :</w:t>
      </w:r>
      <w:proofErr w:type="gramEnd"/>
    </w:p>
    <w:p w:rsidR="008B7C04" w:rsidRPr="008560AD" w:rsidRDefault="008B7C04" w:rsidP="008560AD">
      <w:pPr>
        <w:spacing w:after="0" w:line="240" w:lineRule="auto"/>
        <w:jc w:val="both"/>
        <w:outlineLvl w:val="0"/>
        <w:rPr>
          <w:rFonts w:ascii="Times New Roman" w:hAnsi="Times New Roman" w:cs="Times New Roman"/>
          <w:sz w:val="24"/>
          <w:szCs w:val="24"/>
        </w:rPr>
      </w:pPr>
      <w:r w:rsidRPr="008560AD">
        <w:rPr>
          <w:rFonts w:ascii="Times New Roman" w:hAnsi="Times New Roman" w:cs="Times New Roman"/>
          <w:sz w:val="24"/>
          <w:szCs w:val="24"/>
        </w:rPr>
        <w:t xml:space="preserve">A = Tanpa Pupuk NPK </w:t>
      </w:r>
      <w:proofErr w:type="gramStart"/>
      <w:r w:rsidRPr="008560AD">
        <w:rPr>
          <w:rFonts w:ascii="Times New Roman" w:hAnsi="Times New Roman" w:cs="Times New Roman"/>
          <w:sz w:val="24"/>
          <w:szCs w:val="24"/>
        </w:rPr>
        <w:t>Tablet  dan</w:t>
      </w:r>
      <w:proofErr w:type="gramEnd"/>
      <w:r w:rsidRPr="008560AD">
        <w:rPr>
          <w:rFonts w:ascii="Times New Roman" w:hAnsi="Times New Roman" w:cs="Times New Roman"/>
          <w:sz w:val="24"/>
          <w:szCs w:val="24"/>
        </w:rPr>
        <w:t xml:space="preserve"> Tanpa Asam Humat </w:t>
      </w:r>
    </w:p>
    <w:p w:rsidR="008B7C04" w:rsidRPr="008560AD" w:rsidRDefault="008B7C04" w:rsidP="008560AD">
      <w:pPr>
        <w:tabs>
          <w:tab w:val="left" w:pos="5812"/>
        </w:tabs>
        <w:spacing w:after="0" w:line="240" w:lineRule="auto"/>
        <w:jc w:val="both"/>
        <w:outlineLvl w:val="0"/>
        <w:rPr>
          <w:rFonts w:ascii="Times New Roman" w:hAnsi="Times New Roman" w:cs="Times New Roman"/>
          <w:sz w:val="24"/>
          <w:szCs w:val="24"/>
        </w:rPr>
      </w:pPr>
      <w:r w:rsidRPr="008560AD">
        <w:rPr>
          <w:rFonts w:ascii="Times New Roman" w:hAnsi="Times New Roman" w:cs="Times New Roman"/>
          <w:sz w:val="24"/>
          <w:szCs w:val="24"/>
        </w:rPr>
        <w:t>B = P</w:t>
      </w:r>
      <w:r w:rsidR="00CA01CE">
        <w:rPr>
          <w:rFonts w:ascii="Times New Roman" w:hAnsi="Times New Roman" w:cs="Times New Roman"/>
          <w:sz w:val="24"/>
          <w:szCs w:val="24"/>
        </w:rPr>
        <w:t xml:space="preserve">upuk NPK Tablet 2 butir </w:t>
      </w:r>
    </w:p>
    <w:p w:rsidR="008B7C04" w:rsidRPr="008560AD" w:rsidRDefault="008B7C04" w:rsidP="008560AD">
      <w:pPr>
        <w:spacing w:after="0" w:line="240" w:lineRule="auto"/>
        <w:jc w:val="both"/>
        <w:outlineLvl w:val="0"/>
        <w:rPr>
          <w:rFonts w:ascii="Times New Roman" w:hAnsi="Times New Roman" w:cs="Times New Roman"/>
          <w:sz w:val="24"/>
          <w:szCs w:val="24"/>
        </w:rPr>
      </w:pPr>
      <w:r w:rsidRPr="008560AD">
        <w:rPr>
          <w:rFonts w:ascii="Times New Roman" w:hAnsi="Times New Roman" w:cs="Times New Roman"/>
          <w:sz w:val="24"/>
          <w:szCs w:val="24"/>
        </w:rPr>
        <w:t xml:space="preserve">C </w:t>
      </w:r>
      <w:proofErr w:type="gramStart"/>
      <w:r w:rsidRPr="008560AD">
        <w:rPr>
          <w:rFonts w:ascii="Times New Roman" w:hAnsi="Times New Roman" w:cs="Times New Roman"/>
          <w:sz w:val="24"/>
          <w:szCs w:val="24"/>
        </w:rPr>
        <w:t>=  Asam</w:t>
      </w:r>
      <w:proofErr w:type="gramEnd"/>
      <w:r w:rsidRPr="008560AD">
        <w:rPr>
          <w:rFonts w:ascii="Times New Roman" w:hAnsi="Times New Roman" w:cs="Times New Roman"/>
          <w:sz w:val="24"/>
          <w:szCs w:val="24"/>
        </w:rPr>
        <w:t xml:space="preserve"> humat 10 ml</w:t>
      </w:r>
    </w:p>
    <w:p w:rsidR="008B7C04" w:rsidRPr="008560AD" w:rsidRDefault="008B7C04" w:rsidP="008560AD">
      <w:pPr>
        <w:spacing w:after="0" w:line="240" w:lineRule="auto"/>
        <w:jc w:val="both"/>
        <w:outlineLvl w:val="0"/>
        <w:rPr>
          <w:rFonts w:ascii="Times New Roman" w:hAnsi="Times New Roman" w:cs="Times New Roman"/>
          <w:sz w:val="24"/>
          <w:szCs w:val="24"/>
        </w:rPr>
      </w:pPr>
      <w:r w:rsidRPr="008560AD">
        <w:rPr>
          <w:rFonts w:ascii="Times New Roman" w:hAnsi="Times New Roman" w:cs="Times New Roman"/>
          <w:sz w:val="24"/>
          <w:szCs w:val="24"/>
        </w:rPr>
        <w:lastRenderedPageBreak/>
        <w:t xml:space="preserve">D = </w:t>
      </w:r>
      <w:r w:rsidR="00CA01CE">
        <w:rPr>
          <w:rFonts w:ascii="Times New Roman" w:hAnsi="Times New Roman" w:cs="Times New Roman"/>
          <w:sz w:val="24"/>
          <w:szCs w:val="24"/>
        </w:rPr>
        <w:t xml:space="preserve">Pupuk NPK Tablet 1 </w:t>
      </w:r>
      <w:proofErr w:type="gramStart"/>
      <w:r w:rsidR="00CA01CE">
        <w:rPr>
          <w:rFonts w:ascii="Times New Roman" w:hAnsi="Times New Roman" w:cs="Times New Roman"/>
          <w:sz w:val="24"/>
          <w:szCs w:val="24"/>
        </w:rPr>
        <w:t xml:space="preserve">butir </w:t>
      </w:r>
      <w:r w:rsidRPr="008560AD">
        <w:rPr>
          <w:rFonts w:ascii="Times New Roman" w:hAnsi="Times New Roman" w:cs="Times New Roman"/>
          <w:sz w:val="24"/>
          <w:szCs w:val="24"/>
        </w:rPr>
        <w:t xml:space="preserve"> +</w:t>
      </w:r>
      <w:proofErr w:type="gramEnd"/>
      <w:r w:rsidRPr="008560AD">
        <w:rPr>
          <w:rFonts w:ascii="Times New Roman" w:hAnsi="Times New Roman" w:cs="Times New Roman"/>
          <w:sz w:val="24"/>
          <w:szCs w:val="24"/>
        </w:rPr>
        <w:t xml:space="preserve"> Asam Humat 5 ml</w:t>
      </w:r>
    </w:p>
    <w:p w:rsidR="008B7C04" w:rsidRPr="008560AD" w:rsidRDefault="008B7C04" w:rsidP="008560AD">
      <w:pPr>
        <w:spacing w:after="0" w:line="240" w:lineRule="auto"/>
        <w:jc w:val="both"/>
        <w:outlineLvl w:val="0"/>
        <w:rPr>
          <w:rFonts w:ascii="Times New Roman" w:hAnsi="Times New Roman" w:cs="Times New Roman"/>
          <w:sz w:val="24"/>
          <w:szCs w:val="24"/>
        </w:rPr>
      </w:pPr>
      <w:r w:rsidRPr="008560AD">
        <w:rPr>
          <w:rFonts w:ascii="Times New Roman" w:hAnsi="Times New Roman" w:cs="Times New Roman"/>
          <w:sz w:val="24"/>
          <w:szCs w:val="24"/>
        </w:rPr>
        <w:t>E = Pupuk NPK Tablet 1 butir + Asam humat 10 ml</w:t>
      </w:r>
    </w:p>
    <w:p w:rsidR="008B7C04" w:rsidRPr="008560AD" w:rsidRDefault="008B7C04" w:rsidP="008560AD">
      <w:pPr>
        <w:spacing w:after="0" w:line="240" w:lineRule="auto"/>
        <w:jc w:val="both"/>
        <w:outlineLvl w:val="0"/>
        <w:rPr>
          <w:rFonts w:ascii="Times New Roman" w:hAnsi="Times New Roman" w:cs="Times New Roman"/>
          <w:sz w:val="24"/>
          <w:szCs w:val="24"/>
        </w:rPr>
      </w:pPr>
      <w:r w:rsidRPr="008560AD">
        <w:rPr>
          <w:rFonts w:ascii="Times New Roman" w:hAnsi="Times New Roman" w:cs="Times New Roman"/>
          <w:sz w:val="24"/>
          <w:szCs w:val="24"/>
        </w:rPr>
        <w:t xml:space="preserve">F </w:t>
      </w:r>
      <w:proofErr w:type="gramStart"/>
      <w:r w:rsidRPr="008560AD">
        <w:rPr>
          <w:rFonts w:ascii="Times New Roman" w:hAnsi="Times New Roman" w:cs="Times New Roman"/>
          <w:sz w:val="24"/>
          <w:szCs w:val="24"/>
        </w:rPr>
        <w:t>=  Pupuk</w:t>
      </w:r>
      <w:proofErr w:type="gramEnd"/>
      <w:r w:rsidRPr="008560AD">
        <w:rPr>
          <w:rFonts w:ascii="Times New Roman" w:hAnsi="Times New Roman" w:cs="Times New Roman"/>
          <w:sz w:val="24"/>
          <w:szCs w:val="24"/>
        </w:rPr>
        <w:t xml:space="preserve"> NPK tablet 1 butir + Asam Humat 15 ml</w:t>
      </w:r>
    </w:p>
    <w:p w:rsidR="008B7C04" w:rsidRPr="008560AD" w:rsidRDefault="008B7C04" w:rsidP="008560AD">
      <w:pPr>
        <w:spacing w:after="0" w:line="240" w:lineRule="auto"/>
        <w:jc w:val="both"/>
        <w:outlineLvl w:val="0"/>
        <w:rPr>
          <w:rFonts w:ascii="Times New Roman" w:hAnsi="Times New Roman" w:cs="Times New Roman"/>
          <w:sz w:val="24"/>
          <w:szCs w:val="24"/>
        </w:rPr>
      </w:pPr>
      <w:r w:rsidRPr="008560AD">
        <w:rPr>
          <w:rFonts w:ascii="Times New Roman" w:hAnsi="Times New Roman" w:cs="Times New Roman"/>
          <w:sz w:val="24"/>
          <w:szCs w:val="24"/>
        </w:rPr>
        <w:t>G = Pupuk NPK tablet 2 butir + Asam Humat 5 ml</w:t>
      </w:r>
    </w:p>
    <w:p w:rsidR="008B7C04" w:rsidRPr="008560AD" w:rsidRDefault="008B7C04" w:rsidP="008560AD">
      <w:pPr>
        <w:spacing w:after="0" w:line="240" w:lineRule="auto"/>
        <w:jc w:val="both"/>
        <w:outlineLvl w:val="0"/>
        <w:rPr>
          <w:rFonts w:ascii="Times New Roman" w:hAnsi="Times New Roman" w:cs="Times New Roman"/>
          <w:sz w:val="24"/>
          <w:szCs w:val="24"/>
        </w:rPr>
      </w:pPr>
      <w:r w:rsidRPr="008560AD">
        <w:rPr>
          <w:rFonts w:ascii="Times New Roman" w:hAnsi="Times New Roman" w:cs="Times New Roman"/>
          <w:sz w:val="24"/>
          <w:szCs w:val="24"/>
        </w:rPr>
        <w:t xml:space="preserve">H = Pupuk NPK tablet 2 </w:t>
      </w:r>
      <w:proofErr w:type="gramStart"/>
      <w:r w:rsidRPr="008560AD">
        <w:rPr>
          <w:rFonts w:ascii="Times New Roman" w:hAnsi="Times New Roman" w:cs="Times New Roman"/>
          <w:sz w:val="24"/>
          <w:szCs w:val="24"/>
        </w:rPr>
        <w:t>butir  +</w:t>
      </w:r>
      <w:proofErr w:type="gramEnd"/>
      <w:r w:rsidRPr="008560AD">
        <w:rPr>
          <w:rFonts w:ascii="Times New Roman" w:hAnsi="Times New Roman" w:cs="Times New Roman"/>
          <w:sz w:val="24"/>
          <w:szCs w:val="24"/>
        </w:rPr>
        <w:t xml:space="preserve">Asam humat 10 ml </w:t>
      </w:r>
    </w:p>
    <w:p w:rsidR="008B7C04" w:rsidRPr="008560AD" w:rsidRDefault="008B7C04" w:rsidP="008560AD">
      <w:pPr>
        <w:spacing w:after="0" w:line="240" w:lineRule="auto"/>
        <w:jc w:val="both"/>
        <w:outlineLvl w:val="0"/>
        <w:rPr>
          <w:rFonts w:ascii="Times New Roman" w:hAnsi="Times New Roman" w:cs="Times New Roman"/>
          <w:sz w:val="24"/>
          <w:szCs w:val="24"/>
        </w:rPr>
      </w:pPr>
      <w:r w:rsidRPr="008560AD">
        <w:rPr>
          <w:rFonts w:ascii="Times New Roman" w:hAnsi="Times New Roman" w:cs="Times New Roman"/>
          <w:sz w:val="24"/>
          <w:szCs w:val="24"/>
        </w:rPr>
        <w:t xml:space="preserve">I </w:t>
      </w:r>
      <w:proofErr w:type="gramStart"/>
      <w:r w:rsidRPr="008560AD">
        <w:rPr>
          <w:rFonts w:ascii="Times New Roman" w:hAnsi="Times New Roman" w:cs="Times New Roman"/>
          <w:sz w:val="24"/>
          <w:szCs w:val="24"/>
        </w:rPr>
        <w:t>=  Pupuk</w:t>
      </w:r>
      <w:proofErr w:type="gramEnd"/>
      <w:r w:rsidRPr="008560AD">
        <w:rPr>
          <w:rFonts w:ascii="Times New Roman" w:hAnsi="Times New Roman" w:cs="Times New Roman"/>
          <w:sz w:val="24"/>
          <w:szCs w:val="24"/>
        </w:rPr>
        <w:t xml:space="preserve"> NPK tablet 2 butir + Asam Humat 15 ml</w:t>
      </w:r>
    </w:p>
    <w:p w:rsidR="00FE42EF" w:rsidRDefault="00FE42EF" w:rsidP="008560AD">
      <w:pPr>
        <w:spacing w:after="0" w:line="360" w:lineRule="auto"/>
        <w:ind w:firstLine="567"/>
        <w:jc w:val="both"/>
        <w:rPr>
          <w:rFonts w:ascii="Times New Roman" w:hAnsi="Times New Roman" w:cs="Times New Roman"/>
          <w:sz w:val="24"/>
          <w:szCs w:val="24"/>
        </w:rPr>
      </w:pPr>
    </w:p>
    <w:p w:rsidR="005A1BED" w:rsidRPr="008560AD" w:rsidRDefault="00A759AB" w:rsidP="008560AD">
      <w:pPr>
        <w:spacing w:after="0" w:line="360" w:lineRule="auto"/>
        <w:ind w:firstLine="567"/>
        <w:jc w:val="both"/>
        <w:rPr>
          <w:rFonts w:ascii="Times New Roman" w:hAnsi="Times New Roman" w:cs="Times New Roman"/>
          <w:sz w:val="24"/>
          <w:szCs w:val="24"/>
        </w:rPr>
      </w:pPr>
      <w:r w:rsidRPr="008560AD">
        <w:rPr>
          <w:rFonts w:ascii="Times New Roman" w:hAnsi="Times New Roman" w:cs="Times New Roman"/>
          <w:sz w:val="24"/>
          <w:szCs w:val="24"/>
        </w:rPr>
        <w:t xml:space="preserve">  Analisis statistik</w:t>
      </w:r>
      <w:r w:rsidR="004607C2" w:rsidRPr="008560AD">
        <w:rPr>
          <w:rFonts w:ascii="Times New Roman" w:hAnsi="Times New Roman" w:cs="Times New Roman"/>
          <w:sz w:val="24"/>
          <w:szCs w:val="24"/>
        </w:rPr>
        <w:t xml:space="preserve"> untuk mengetahui pengaruh perlakuan dengan menggunakan uji F, apabila signifikan, dilanjiutkan dengan uji </w:t>
      </w:r>
      <w:r w:rsidR="00946262" w:rsidRPr="008560AD">
        <w:rPr>
          <w:rFonts w:ascii="Times New Roman" w:hAnsi="Times New Roman" w:cs="Times New Roman"/>
          <w:sz w:val="24"/>
          <w:szCs w:val="24"/>
        </w:rPr>
        <w:t>Duncan</w:t>
      </w:r>
      <w:r w:rsidR="008560AD">
        <w:rPr>
          <w:rFonts w:ascii="Times New Roman" w:hAnsi="Times New Roman" w:cs="Times New Roman"/>
          <w:sz w:val="24"/>
          <w:szCs w:val="24"/>
        </w:rPr>
        <w:t xml:space="preserve"> pada taraf kepercayaan 95% (Gaspersz</w:t>
      </w:r>
      <w:proofErr w:type="gramStart"/>
      <w:r w:rsidR="008560AD">
        <w:rPr>
          <w:rFonts w:ascii="Times New Roman" w:hAnsi="Times New Roman" w:cs="Times New Roman"/>
          <w:sz w:val="24"/>
          <w:szCs w:val="24"/>
        </w:rPr>
        <w:t>,</w:t>
      </w:r>
      <w:r w:rsidR="005A1BED" w:rsidRPr="008560AD">
        <w:rPr>
          <w:rFonts w:ascii="Times New Roman" w:hAnsi="Times New Roman" w:cs="Times New Roman"/>
          <w:sz w:val="24"/>
          <w:szCs w:val="24"/>
        </w:rPr>
        <w:t>1995</w:t>
      </w:r>
      <w:proofErr w:type="gramEnd"/>
      <w:r w:rsidR="005A1BED" w:rsidRPr="008560AD">
        <w:rPr>
          <w:rFonts w:ascii="Times New Roman" w:hAnsi="Times New Roman" w:cs="Times New Roman"/>
          <w:sz w:val="24"/>
          <w:szCs w:val="24"/>
        </w:rPr>
        <w:t>)</w:t>
      </w:r>
    </w:p>
    <w:p w:rsidR="004607C2" w:rsidRDefault="004607C2" w:rsidP="00065552">
      <w:pPr>
        <w:spacing w:after="0" w:line="360" w:lineRule="auto"/>
        <w:ind w:firstLine="720"/>
        <w:jc w:val="both"/>
        <w:rPr>
          <w:rFonts w:ascii="Times New Roman" w:hAnsi="Times New Roman" w:cs="Times New Roman"/>
          <w:sz w:val="24"/>
          <w:szCs w:val="24"/>
        </w:rPr>
      </w:pPr>
    </w:p>
    <w:p w:rsidR="00E904CC" w:rsidRDefault="00E904CC" w:rsidP="00065552">
      <w:pPr>
        <w:spacing w:after="0" w:line="360" w:lineRule="auto"/>
        <w:jc w:val="both"/>
        <w:rPr>
          <w:rFonts w:ascii="Times New Roman" w:hAnsi="Times New Roman" w:cs="Times New Roman"/>
          <w:sz w:val="24"/>
          <w:szCs w:val="24"/>
        </w:rPr>
      </w:pPr>
    </w:p>
    <w:p w:rsidR="00E904CC" w:rsidRPr="006325F1" w:rsidRDefault="00E904CC" w:rsidP="00065552">
      <w:pPr>
        <w:spacing w:after="0" w:line="360" w:lineRule="auto"/>
        <w:jc w:val="both"/>
        <w:rPr>
          <w:rFonts w:ascii="Times New Roman" w:hAnsi="Times New Roman" w:cs="Times New Roman"/>
          <w:b/>
          <w:sz w:val="24"/>
          <w:szCs w:val="24"/>
        </w:rPr>
      </w:pPr>
      <w:r w:rsidRPr="006325F1">
        <w:rPr>
          <w:rFonts w:ascii="Times New Roman" w:hAnsi="Times New Roman" w:cs="Times New Roman"/>
          <w:b/>
          <w:sz w:val="24"/>
          <w:szCs w:val="24"/>
        </w:rPr>
        <w:t>HASIL DAN PEMBAHASAN</w:t>
      </w:r>
    </w:p>
    <w:p w:rsidR="00FE42EF" w:rsidRPr="009C617B" w:rsidRDefault="00FE42EF" w:rsidP="005E76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rPr>
        <w:t>Data rata-rata curah hujan, suhu dan kelembaban selama percobaan adalah (7 mm/hari, 22,75</w:t>
      </w:r>
      <w:r w:rsidRPr="00FE42EF">
        <w:rPr>
          <w:rFonts w:ascii="Times New Roman" w:hAnsi="Times New Roman" w:cs="Times New Roman"/>
          <w:sz w:val="24"/>
          <w:vertAlign w:val="superscript"/>
        </w:rPr>
        <w:t>o</w:t>
      </w:r>
      <w:r>
        <w:rPr>
          <w:rFonts w:ascii="Times New Roman" w:hAnsi="Times New Roman" w:cs="Times New Roman"/>
          <w:sz w:val="24"/>
        </w:rPr>
        <w:t>C, 90</w:t>
      </w:r>
      <w:proofErr w:type="gramStart"/>
      <w:r>
        <w:rPr>
          <w:rFonts w:ascii="Times New Roman" w:hAnsi="Times New Roman" w:cs="Times New Roman"/>
          <w:sz w:val="24"/>
        </w:rPr>
        <w:t>,21</w:t>
      </w:r>
      <w:proofErr w:type="gramEnd"/>
      <w:r>
        <w:rPr>
          <w:rFonts w:ascii="Times New Roman" w:hAnsi="Times New Roman" w:cs="Times New Roman"/>
          <w:sz w:val="24"/>
        </w:rPr>
        <w:t>%) pada bulan Februari,</w:t>
      </w:r>
      <w:r w:rsidRPr="00FE42EF">
        <w:rPr>
          <w:rFonts w:ascii="Times New Roman" w:hAnsi="Times New Roman" w:cs="Times New Roman"/>
          <w:sz w:val="24"/>
        </w:rPr>
        <w:t xml:space="preserve"> </w:t>
      </w:r>
      <w:r>
        <w:rPr>
          <w:rFonts w:ascii="Times New Roman" w:hAnsi="Times New Roman" w:cs="Times New Roman"/>
          <w:sz w:val="24"/>
        </w:rPr>
        <w:t>(12,7 mm/hari, 22,5</w:t>
      </w:r>
      <w:r w:rsidRPr="00FE42EF">
        <w:rPr>
          <w:rFonts w:ascii="Times New Roman" w:hAnsi="Times New Roman" w:cs="Times New Roman"/>
          <w:sz w:val="24"/>
          <w:vertAlign w:val="superscript"/>
        </w:rPr>
        <w:t>o</w:t>
      </w:r>
      <w:r>
        <w:rPr>
          <w:rFonts w:ascii="Times New Roman" w:hAnsi="Times New Roman" w:cs="Times New Roman"/>
          <w:sz w:val="24"/>
        </w:rPr>
        <w:t>C, 90%) pada bulan Maret, dan (6,6 mm/hari, 23</w:t>
      </w:r>
      <w:r w:rsidRPr="00FE42EF">
        <w:rPr>
          <w:rFonts w:ascii="Times New Roman" w:hAnsi="Times New Roman" w:cs="Times New Roman"/>
          <w:sz w:val="24"/>
          <w:vertAlign w:val="superscript"/>
        </w:rPr>
        <w:t>o</w:t>
      </w:r>
      <w:r>
        <w:rPr>
          <w:rFonts w:ascii="Times New Roman" w:hAnsi="Times New Roman" w:cs="Times New Roman"/>
          <w:sz w:val="24"/>
        </w:rPr>
        <w:t xml:space="preserve">C, 92%) pada bulan April. </w:t>
      </w:r>
      <w:r w:rsidRPr="00DF4257">
        <w:rPr>
          <w:rFonts w:ascii="Times New Roman" w:hAnsi="Times New Roman" w:cs="Times New Roman"/>
          <w:sz w:val="24"/>
          <w:szCs w:val="24"/>
        </w:rPr>
        <w:t xml:space="preserve">Menurut </w:t>
      </w:r>
      <w:r>
        <w:rPr>
          <w:rFonts w:ascii="Times New Roman" w:hAnsi="Times New Roman" w:cs="Times New Roman"/>
          <w:sz w:val="24"/>
          <w:szCs w:val="24"/>
        </w:rPr>
        <w:t>Pusat Penelitian Kopi dan Kakao</w:t>
      </w:r>
      <w:r w:rsidRPr="00DF4257">
        <w:rPr>
          <w:rFonts w:ascii="Times New Roman" w:hAnsi="Times New Roman" w:cs="Times New Roman"/>
          <w:sz w:val="24"/>
          <w:szCs w:val="24"/>
        </w:rPr>
        <w:t xml:space="preserve"> (2006)</w:t>
      </w:r>
      <w:r w:rsidRPr="009C617B">
        <w:rPr>
          <w:rFonts w:ascii="Times New Roman" w:hAnsi="Times New Roman" w:cs="Times New Roman"/>
          <w:sz w:val="24"/>
          <w:szCs w:val="24"/>
        </w:rPr>
        <w:t xml:space="preserve"> menyatakan</w:t>
      </w:r>
      <w:r>
        <w:rPr>
          <w:rFonts w:ascii="Times New Roman" w:hAnsi="Times New Roman" w:cs="Times New Roman"/>
          <w:sz w:val="24"/>
          <w:szCs w:val="24"/>
        </w:rPr>
        <w:t xml:space="preserve"> bahwa</w:t>
      </w:r>
      <w:r w:rsidRPr="009C617B">
        <w:rPr>
          <w:rFonts w:ascii="Times New Roman" w:hAnsi="Times New Roman" w:cs="Times New Roman"/>
          <w:sz w:val="24"/>
          <w:szCs w:val="24"/>
        </w:rPr>
        <w:t xml:space="preserve"> curah hujan yang sesuai untuk pertumbuhan tanaman kopi adalah 1500 – 2500 mm per tahun, dimana rata-</w:t>
      </w:r>
      <w:r>
        <w:rPr>
          <w:rFonts w:ascii="Times New Roman" w:hAnsi="Times New Roman" w:cs="Times New Roman"/>
          <w:sz w:val="24"/>
          <w:szCs w:val="24"/>
        </w:rPr>
        <w:t xml:space="preserve">rata bulan kering 1-3 bulan, </w:t>
      </w:r>
      <w:r w:rsidRPr="009C617B">
        <w:rPr>
          <w:rFonts w:ascii="Times New Roman" w:hAnsi="Times New Roman" w:cs="Times New Roman"/>
          <w:sz w:val="24"/>
          <w:szCs w:val="24"/>
        </w:rPr>
        <w:t>suhu rata-rata 15-25</w:t>
      </w:r>
      <w:r>
        <w:rPr>
          <w:rFonts w:ascii="Times New Roman" w:hAnsi="Times New Roman" w:cs="Times New Roman"/>
          <w:sz w:val="24"/>
          <w:szCs w:val="24"/>
          <w:vertAlign w:val="superscript"/>
        </w:rPr>
        <w:t>O</w:t>
      </w:r>
      <w:r>
        <w:rPr>
          <w:rFonts w:ascii="Times New Roman" w:hAnsi="Times New Roman" w:cs="Times New Roman"/>
          <w:sz w:val="24"/>
          <w:szCs w:val="24"/>
        </w:rPr>
        <w:t xml:space="preserve">C dan </w:t>
      </w:r>
      <w:r w:rsidRPr="00696B01">
        <w:rPr>
          <w:rFonts w:ascii="Times New Roman" w:hAnsi="Times New Roman" w:cs="Times New Roman"/>
          <w:sz w:val="24"/>
          <w:szCs w:val="24"/>
        </w:rPr>
        <w:t>kelembaban udara ideal bagi pertumbuhan kopi Arabika adalah sebesar 60-90%.</w:t>
      </w:r>
      <w:r>
        <w:rPr>
          <w:sz w:val="23"/>
          <w:szCs w:val="23"/>
        </w:rPr>
        <w:t xml:space="preserve"> </w:t>
      </w:r>
      <w:r w:rsidRPr="009C617B">
        <w:rPr>
          <w:rFonts w:ascii="Times New Roman" w:hAnsi="Times New Roman" w:cs="Times New Roman"/>
          <w:sz w:val="24"/>
          <w:szCs w:val="24"/>
        </w:rPr>
        <w:t>Berdasarkan</w:t>
      </w:r>
      <w:r>
        <w:rPr>
          <w:rFonts w:ascii="Times New Roman" w:hAnsi="Times New Roman" w:cs="Times New Roman"/>
          <w:sz w:val="24"/>
          <w:szCs w:val="24"/>
        </w:rPr>
        <w:t xml:space="preserve"> hasil pengamatan curah hujan, </w:t>
      </w:r>
      <w:r w:rsidRPr="009C617B">
        <w:rPr>
          <w:rFonts w:ascii="Times New Roman" w:hAnsi="Times New Roman" w:cs="Times New Roman"/>
          <w:sz w:val="24"/>
          <w:szCs w:val="24"/>
        </w:rPr>
        <w:t>suhu</w:t>
      </w:r>
      <w:r>
        <w:rPr>
          <w:rFonts w:ascii="Times New Roman" w:hAnsi="Times New Roman" w:cs="Times New Roman"/>
          <w:sz w:val="24"/>
          <w:szCs w:val="24"/>
        </w:rPr>
        <w:t xml:space="preserve"> dan kelembaban selama percobaan keadaan lingkungan tidak menjadi pembatas </w:t>
      </w:r>
      <w:proofErr w:type="gramStart"/>
      <w:r w:rsidRPr="009C617B">
        <w:rPr>
          <w:rFonts w:ascii="Times New Roman" w:hAnsi="Times New Roman" w:cs="Times New Roman"/>
          <w:sz w:val="24"/>
          <w:szCs w:val="24"/>
        </w:rPr>
        <w:t xml:space="preserve">untuk </w:t>
      </w:r>
      <w:r w:rsidR="00E06D34">
        <w:rPr>
          <w:rFonts w:ascii="Times New Roman" w:hAnsi="Times New Roman" w:cs="Times New Roman"/>
          <w:sz w:val="24"/>
          <w:szCs w:val="24"/>
        </w:rPr>
        <w:t xml:space="preserve"> translokasi</w:t>
      </w:r>
      <w:proofErr w:type="gramEnd"/>
      <w:r w:rsidR="00E06D34">
        <w:rPr>
          <w:rFonts w:ascii="Times New Roman" w:hAnsi="Times New Roman" w:cs="Times New Roman"/>
          <w:sz w:val="24"/>
          <w:szCs w:val="24"/>
        </w:rPr>
        <w:t xml:space="preserve"> fotosintat dan </w:t>
      </w:r>
      <w:r w:rsidRPr="009C617B">
        <w:rPr>
          <w:rFonts w:ascii="Times New Roman" w:hAnsi="Times New Roman" w:cs="Times New Roman"/>
          <w:sz w:val="24"/>
          <w:szCs w:val="24"/>
        </w:rPr>
        <w:t>pertumbuhan</w:t>
      </w:r>
      <w:r>
        <w:rPr>
          <w:rFonts w:ascii="Times New Roman" w:hAnsi="Times New Roman" w:cs="Times New Roman"/>
          <w:sz w:val="24"/>
          <w:szCs w:val="24"/>
        </w:rPr>
        <w:t xml:space="preserve"> bibit</w:t>
      </w:r>
      <w:r w:rsidRPr="009C617B">
        <w:rPr>
          <w:rFonts w:ascii="Times New Roman" w:hAnsi="Times New Roman" w:cs="Times New Roman"/>
          <w:sz w:val="24"/>
          <w:szCs w:val="24"/>
        </w:rPr>
        <w:t xml:space="preserve"> kopi.</w:t>
      </w:r>
      <w:r>
        <w:rPr>
          <w:rFonts w:ascii="Times New Roman" w:hAnsi="Times New Roman" w:cs="Times New Roman"/>
          <w:sz w:val="24"/>
          <w:szCs w:val="24"/>
        </w:rPr>
        <w:t xml:space="preserve"> </w:t>
      </w:r>
    </w:p>
    <w:p w:rsidR="00E73AE3" w:rsidRDefault="00E73AE3" w:rsidP="003B34C2">
      <w:pPr>
        <w:spacing w:after="0" w:line="360" w:lineRule="auto"/>
        <w:jc w:val="both"/>
        <w:rPr>
          <w:rFonts w:ascii="Times New Roman" w:hAnsi="Times New Roman" w:cs="Times New Roman"/>
          <w:sz w:val="24"/>
          <w:szCs w:val="24"/>
        </w:rPr>
      </w:pPr>
    </w:p>
    <w:p w:rsidR="005E76D6" w:rsidRPr="00247F48" w:rsidRDefault="005E76D6" w:rsidP="003B34C2">
      <w:pPr>
        <w:spacing w:after="0" w:line="360" w:lineRule="auto"/>
        <w:jc w:val="both"/>
        <w:rPr>
          <w:rFonts w:ascii="Times New Roman" w:hAnsi="Times New Roman" w:cs="Times New Roman"/>
          <w:b/>
          <w:sz w:val="24"/>
          <w:szCs w:val="24"/>
        </w:rPr>
      </w:pPr>
      <w:r w:rsidRPr="00247F48">
        <w:rPr>
          <w:rFonts w:ascii="Times New Roman" w:hAnsi="Times New Roman" w:cs="Times New Roman"/>
          <w:b/>
          <w:sz w:val="24"/>
          <w:szCs w:val="24"/>
        </w:rPr>
        <w:t>Bobot Kering Daun</w:t>
      </w:r>
    </w:p>
    <w:p w:rsidR="00AD17F9" w:rsidRPr="00AA7453" w:rsidRDefault="00C566E2" w:rsidP="00AA7453">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Hasil analisis statistik menunjukkan tidak terdapat pengaruh nyata dari semua perlakuan terhadap bobot kering daun</w:t>
      </w:r>
      <w:r w:rsidR="00247F48">
        <w:rPr>
          <w:rFonts w:ascii="Times New Roman" w:hAnsi="Times New Roman" w:cs="Times New Roman"/>
          <w:sz w:val="24"/>
          <w:szCs w:val="24"/>
        </w:rPr>
        <w:t xml:space="preserve"> (Gambar 1)</w:t>
      </w:r>
      <w:r>
        <w:rPr>
          <w:rFonts w:ascii="Times New Roman" w:hAnsi="Times New Roman" w:cs="Times New Roman"/>
          <w:sz w:val="24"/>
          <w:szCs w:val="24"/>
        </w:rPr>
        <w:t>.</w:t>
      </w:r>
      <w:proofErr w:type="gramEnd"/>
      <w:r>
        <w:rPr>
          <w:rFonts w:ascii="Times New Roman" w:hAnsi="Times New Roman" w:cs="Times New Roman"/>
          <w:sz w:val="24"/>
          <w:szCs w:val="24"/>
        </w:rPr>
        <w:t xml:space="preserve"> Hal tersebut menunjukkan bahwa alokasi fotosintat pada daun akibat semua perlakuan adalah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Daun merupakan organ tempat fotosintesis, sehingga transolokasi fotosintat oleh floem tersalurkan ke bagian paling dekat dengan tempat fotosintesis yaitu di daun.</w:t>
      </w:r>
      <w:proofErr w:type="gramEnd"/>
      <w:r w:rsidR="00AA7453">
        <w:rPr>
          <w:rFonts w:ascii="Times New Roman" w:hAnsi="Times New Roman" w:cs="Times New Roman"/>
          <w:sz w:val="24"/>
          <w:szCs w:val="24"/>
        </w:rPr>
        <w:t xml:space="preserve"> Pada tumbuhan, translokasi fotosintat (berupa gula) b</w:t>
      </w:r>
      <w:r w:rsidR="00AA7453" w:rsidRPr="00AA7453">
        <w:rPr>
          <w:rFonts w:ascii="Times New Roman" w:hAnsi="Times New Roman" w:cs="Times New Roman"/>
          <w:sz w:val="24"/>
          <w:szCs w:val="24"/>
        </w:rPr>
        <w:t>iasanya menerima gula dari sumber gula yang paling dekat</w:t>
      </w:r>
      <w:r w:rsidR="00AA7453">
        <w:rPr>
          <w:rFonts w:ascii="Times New Roman" w:hAnsi="Times New Roman" w:cs="Times New Roman"/>
          <w:sz w:val="24"/>
          <w:szCs w:val="24"/>
        </w:rPr>
        <w:t xml:space="preserve"> (</w:t>
      </w:r>
      <w:r w:rsidR="00AA7453" w:rsidRPr="00AA7453">
        <w:rPr>
          <w:rFonts w:ascii="Times New Roman" w:hAnsi="Times New Roman" w:cs="Times New Roman"/>
          <w:iCs/>
          <w:sz w:val="24"/>
          <w:szCs w:val="24"/>
        </w:rPr>
        <w:t>Campbell dan Reece, 2002</w:t>
      </w:r>
      <w:r w:rsidR="00AA7453">
        <w:rPr>
          <w:rFonts w:ascii="Times New Roman" w:hAnsi="Times New Roman" w:cs="Times New Roman"/>
          <w:i/>
          <w:iCs/>
          <w:sz w:val="24"/>
          <w:szCs w:val="24"/>
        </w:rPr>
        <w:t>)</w:t>
      </w:r>
    </w:p>
    <w:p w:rsidR="00C566E2" w:rsidRDefault="00C566E2" w:rsidP="003B34C2">
      <w:pPr>
        <w:spacing w:after="0" w:line="360" w:lineRule="auto"/>
        <w:jc w:val="both"/>
        <w:rPr>
          <w:rFonts w:ascii="Times New Roman" w:hAnsi="Times New Roman" w:cs="Times New Roman"/>
          <w:sz w:val="24"/>
          <w:szCs w:val="24"/>
        </w:rPr>
      </w:pPr>
    </w:p>
    <w:p w:rsidR="005E76D6" w:rsidRDefault="005E76D6" w:rsidP="003B34C2">
      <w:pPr>
        <w:spacing w:after="0" w:line="360" w:lineRule="auto"/>
        <w:jc w:val="both"/>
        <w:rPr>
          <w:rFonts w:ascii="Times New Roman" w:hAnsi="Times New Roman" w:cs="Times New Roman"/>
          <w:sz w:val="24"/>
          <w:szCs w:val="24"/>
        </w:rPr>
      </w:pPr>
    </w:p>
    <w:p w:rsidR="005E76D6" w:rsidRDefault="005E76D6" w:rsidP="003B34C2">
      <w:pPr>
        <w:spacing w:after="0" w:line="360" w:lineRule="auto"/>
        <w:jc w:val="both"/>
        <w:rPr>
          <w:rFonts w:ascii="Times New Roman" w:hAnsi="Times New Roman" w:cs="Times New Roman"/>
          <w:sz w:val="24"/>
          <w:szCs w:val="24"/>
        </w:rPr>
      </w:pPr>
      <w:r>
        <w:rPr>
          <w:noProof/>
        </w:rPr>
        <w:lastRenderedPageBreak/>
        <w:drawing>
          <wp:inline distT="0" distB="0" distL="0" distR="0" wp14:anchorId="2E8D5F5F" wp14:editId="08221D53">
            <wp:extent cx="5732145" cy="2325316"/>
            <wp:effectExtent l="0" t="0" r="20955" b="184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A750F" w:rsidRPr="009A750F" w:rsidRDefault="009A750F" w:rsidP="009A750F">
      <w:pPr>
        <w:rPr>
          <w:rFonts w:ascii="Times New Roman" w:hAnsi="Times New Roman" w:cs="Times New Roman"/>
          <w:sz w:val="24"/>
          <w:szCs w:val="24"/>
        </w:rPr>
      </w:pPr>
      <w:proofErr w:type="gramStart"/>
      <w:r w:rsidRPr="009A750F">
        <w:rPr>
          <w:rFonts w:ascii="Times New Roman" w:hAnsi="Times New Roman" w:cs="Times New Roman"/>
          <w:sz w:val="24"/>
          <w:szCs w:val="24"/>
        </w:rPr>
        <w:t xml:space="preserve">Gambar </w:t>
      </w:r>
      <w:r>
        <w:rPr>
          <w:rFonts w:ascii="Times New Roman" w:hAnsi="Times New Roman" w:cs="Times New Roman"/>
          <w:sz w:val="24"/>
          <w:szCs w:val="24"/>
        </w:rPr>
        <w:t>1</w:t>
      </w:r>
      <w:r w:rsidRPr="009A750F">
        <w:rPr>
          <w:rFonts w:ascii="Times New Roman" w:hAnsi="Times New Roman" w:cs="Times New Roman"/>
          <w:sz w:val="24"/>
          <w:szCs w:val="24"/>
        </w:rPr>
        <w:t>.</w:t>
      </w:r>
      <w:proofErr w:type="gramEnd"/>
      <w:r w:rsidRPr="009A750F">
        <w:rPr>
          <w:rFonts w:ascii="Times New Roman" w:hAnsi="Times New Roman" w:cs="Times New Roman"/>
          <w:sz w:val="24"/>
          <w:szCs w:val="24"/>
        </w:rPr>
        <w:t xml:space="preserve"> Diagram Bobot Kering </w:t>
      </w:r>
      <w:r>
        <w:rPr>
          <w:rFonts w:ascii="Times New Roman" w:hAnsi="Times New Roman" w:cs="Times New Roman"/>
          <w:sz w:val="24"/>
          <w:szCs w:val="24"/>
        </w:rPr>
        <w:t>Daun</w:t>
      </w:r>
    </w:p>
    <w:p w:rsidR="009A750F" w:rsidRDefault="009A750F" w:rsidP="009A750F">
      <w:pPr>
        <w:tabs>
          <w:tab w:val="left" w:pos="6195"/>
        </w:tabs>
        <w:rPr>
          <w:rFonts w:ascii="Times New Roman" w:hAnsi="Times New Roman" w:cs="Times New Roman"/>
          <w:b/>
          <w:sz w:val="24"/>
          <w:szCs w:val="24"/>
        </w:rPr>
      </w:pPr>
    </w:p>
    <w:p w:rsidR="009A750F" w:rsidRDefault="009A750F" w:rsidP="009A750F">
      <w:pPr>
        <w:tabs>
          <w:tab w:val="left" w:pos="6195"/>
        </w:tabs>
        <w:rPr>
          <w:rFonts w:ascii="Times New Roman" w:hAnsi="Times New Roman" w:cs="Times New Roman"/>
          <w:b/>
          <w:sz w:val="24"/>
          <w:szCs w:val="24"/>
        </w:rPr>
      </w:pPr>
      <w:r>
        <w:rPr>
          <w:rFonts w:ascii="Times New Roman" w:hAnsi="Times New Roman" w:cs="Times New Roman"/>
          <w:b/>
          <w:sz w:val="24"/>
          <w:szCs w:val="24"/>
        </w:rPr>
        <w:t xml:space="preserve">Bobot Kering Batang </w:t>
      </w:r>
    </w:p>
    <w:p w:rsidR="009A750F" w:rsidRPr="009A750F" w:rsidRDefault="009A750F" w:rsidP="00AA7453">
      <w:pPr>
        <w:tabs>
          <w:tab w:val="left" w:pos="6195"/>
        </w:tabs>
        <w:spacing w:after="0" w:line="360" w:lineRule="auto"/>
        <w:jc w:val="both"/>
        <w:rPr>
          <w:rFonts w:ascii="Times New Roman" w:hAnsi="Times New Roman" w:cs="Times New Roman"/>
          <w:sz w:val="24"/>
          <w:szCs w:val="24"/>
        </w:rPr>
      </w:pPr>
      <w:proofErr w:type="gramStart"/>
      <w:r w:rsidRPr="009A750F">
        <w:rPr>
          <w:rFonts w:ascii="Times New Roman" w:hAnsi="Times New Roman" w:cs="Times New Roman"/>
          <w:sz w:val="24"/>
          <w:szCs w:val="24"/>
        </w:rPr>
        <w:t xml:space="preserve">Seperti halnya dengan bobot kering daun, hasil analisis statistik </w:t>
      </w:r>
      <w:r>
        <w:rPr>
          <w:rFonts w:ascii="Times New Roman" w:hAnsi="Times New Roman" w:cs="Times New Roman"/>
          <w:sz w:val="24"/>
          <w:szCs w:val="24"/>
        </w:rPr>
        <w:t>menunjukkan tidak terdapat pengaruh semua perlakuan terhadap bobot kering batang (Gambar 2).</w:t>
      </w:r>
      <w:proofErr w:type="gramEnd"/>
      <w:r>
        <w:rPr>
          <w:rFonts w:ascii="Times New Roman" w:hAnsi="Times New Roman" w:cs="Times New Roman"/>
          <w:sz w:val="24"/>
          <w:szCs w:val="24"/>
        </w:rPr>
        <w:t xml:space="preserve">  Namun seperti terlihat pada Gambar 2, bahwa perlakuan E (pupuk NPK tablet 1 butir + asam humat 10ml) cenderung memiliki bobot kering batang yang tinggi.</w:t>
      </w:r>
      <w:r w:rsidR="00676121">
        <w:rPr>
          <w:rFonts w:ascii="Times New Roman" w:hAnsi="Times New Roman" w:cs="Times New Roman"/>
          <w:sz w:val="24"/>
          <w:szCs w:val="24"/>
        </w:rPr>
        <w:t xml:space="preserve"> </w:t>
      </w:r>
      <w:proofErr w:type="gramStart"/>
      <w:r w:rsidR="00676121">
        <w:rPr>
          <w:rFonts w:ascii="Times New Roman" w:hAnsi="Times New Roman" w:cs="Times New Roman"/>
          <w:sz w:val="24"/>
          <w:szCs w:val="24"/>
        </w:rPr>
        <w:t>Pemberian pupuk NPK tablet + asam humat 10 ml, mampu meningkatkan fotosintesis dan translokasi fotosintat ke batang.</w:t>
      </w:r>
      <w:proofErr w:type="gramEnd"/>
      <w:r w:rsidR="00676121">
        <w:rPr>
          <w:rFonts w:ascii="Times New Roman" w:hAnsi="Times New Roman" w:cs="Times New Roman"/>
          <w:sz w:val="24"/>
          <w:szCs w:val="24"/>
        </w:rPr>
        <w:t xml:space="preserve">  </w:t>
      </w:r>
      <w:proofErr w:type="gramStart"/>
      <w:r w:rsidR="003340FD">
        <w:rPr>
          <w:rFonts w:ascii="Times New Roman" w:hAnsi="Times New Roman" w:cs="Times New Roman"/>
          <w:sz w:val="24"/>
          <w:szCs w:val="24"/>
        </w:rPr>
        <w:t xml:space="preserve">Translokasi fotosintat </w:t>
      </w:r>
      <w:r w:rsidR="00AA7453">
        <w:rPr>
          <w:rFonts w:ascii="Times New Roman" w:hAnsi="Times New Roman" w:cs="Times New Roman"/>
          <w:sz w:val="24"/>
          <w:szCs w:val="24"/>
        </w:rPr>
        <w:t>dilakukan melalui pembuluh floem.</w:t>
      </w:r>
      <w:proofErr w:type="gramEnd"/>
    </w:p>
    <w:p w:rsidR="00247F48" w:rsidRDefault="009A750F">
      <w:pPr>
        <w:rPr>
          <w:rFonts w:ascii="Times New Roman" w:hAnsi="Times New Roman" w:cs="Times New Roman"/>
          <w:b/>
          <w:sz w:val="24"/>
          <w:szCs w:val="24"/>
        </w:rPr>
      </w:pPr>
      <w:r>
        <w:rPr>
          <w:noProof/>
        </w:rPr>
        <w:drawing>
          <wp:inline distT="0" distB="0" distL="0" distR="0" wp14:anchorId="4BC9318F" wp14:editId="142C5E8C">
            <wp:extent cx="5734050" cy="306705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47F48" w:rsidRPr="009A750F" w:rsidRDefault="009A750F">
      <w:pPr>
        <w:rPr>
          <w:rFonts w:ascii="Times New Roman" w:hAnsi="Times New Roman" w:cs="Times New Roman"/>
          <w:sz w:val="24"/>
          <w:szCs w:val="24"/>
        </w:rPr>
      </w:pPr>
      <w:proofErr w:type="gramStart"/>
      <w:r w:rsidRPr="009A750F">
        <w:rPr>
          <w:rFonts w:ascii="Times New Roman" w:hAnsi="Times New Roman" w:cs="Times New Roman"/>
          <w:sz w:val="24"/>
          <w:szCs w:val="24"/>
        </w:rPr>
        <w:t>Gambar 2.</w:t>
      </w:r>
      <w:proofErr w:type="gramEnd"/>
      <w:r w:rsidRPr="009A750F">
        <w:rPr>
          <w:rFonts w:ascii="Times New Roman" w:hAnsi="Times New Roman" w:cs="Times New Roman"/>
          <w:sz w:val="24"/>
          <w:szCs w:val="24"/>
        </w:rPr>
        <w:t xml:space="preserve"> Diagram Bobot Kering Batang</w:t>
      </w:r>
    </w:p>
    <w:p w:rsidR="009A750F" w:rsidRDefault="00676121">
      <w:pPr>
        <w:rPr>
          <w:rFonts w:ascii="Times New Roman" w:hAnsi="Times New Roman" w:cs="Times New Roman"/>
          <w:b/>
          <w:sz w:val="24"/>
          <w:szCs w:val="24"/>
        </w:rPr>
      </w:pPr>
      <w:r>
        <w:rPr>
          <w:rFonts w:ascii="Times New Roman" w:hAnsi="Times New Roman" w:cs="Times New Roman"/>
          <w:b/>
          <w:sz w:val="24"/>
          <w:szCs w:val="24"/>
        </w:rPr>
        <w:t>Bobot Kering Akar</w:t>
      </w:r>
    </w:p>
    <w:p w:rsidR="003C6B38" w:rsidRPr="003C6B38" w:rsidRDefault="003C6B38" w:rsidP="004621EC">
      <w:pPr>
        <w:spacing w:after="0" w:line="360" w:lineRule="auto"/>
        <w:jc w:val="both"/>
        <w:rPr>
          <w:rFonts w:ascii="Times New Roman" w:hAnsi="Times New Roman" w:cs="Times New Roman"/>
          <w:sz w:val="24"/>
          <w:szCs w:val="24"/>
        </w:rPr>
      </w:pPr>
      <w:proofErr w:type="gramStart"/>
      <w:r w:rsidRPr="003C6B38">
        <w:rPr>
          <w:rFonts w:ascii="Times New Roman" w:hAnsi="Times New Roman" w:cs="Times New Roman"/>
          <w:sz w:val="24"/>
          <w:szCs w:val="24"/>
        </w:rPr>
        <w:lastRenderedPageBreak/>
        <w:t>H</w:t>
      </w:r>
      <w:r w:rsidR="00555D5B">
        <w:rPr>
          <w:rFonts w:ascii="Times New Roman" w:hAnsi="Times New Roman" w:cs="Times New Roman"/>
          <w:sz w:val="24"/>
          <w:szCs w:val="24"/>
        </w:rPr>
        <w:t xml:space="preserve">asil analisis </w:t>
      </w:r>
      <w:r w:rsidR="000879B2">
        <w:rPr>
          <w:rFonts w:ascii="Times New Roman" w:hAnsi="Times New Roman" w:cs="Times New Roman"/>
          <w:sz w:val="24"/>
          <w:szCs w:val="24"/>
        </w:rPr>
        <w:t>statistik</w:t>
      </w:r>
      <w:r w:rsidR="00555D5B">
        <w:rPr>
          <w:rFonts w:ascii="Times New Roman" w:hAnsi="Times New Roman" w:cs="Times New Roman"/>
          <w:sz w:val="24"/>
          <w:szCs w:val="24"/>
        </w:rPr>
        <w:t xml:space="preserve"> menunjukkan terdapat pengaruh semua perlakuan terhadap fotosintat di akar.</w:t>
      </w:r>
      <w:proofErr w:type="gramEnd"/>
      <w:r w:rsidR="00555D5B">
        <w:rPr>
          <w:rFonts w:ascii="Times New Roman" w:hAnsi="Times New Roman" w:cs="Times New Roman"/>
          <w:sz w:val="24"/>
          <w:szCs w:val="24"/>
        </w:rPr>
        <w:t xml:space="preserve">  Setelah diuji lanjut menggunakan Uji Jarak Berganda Duncan pada taraf 5%, ternyata perlakuan E (pupuk NPK tablet 1 butir + asam humat 10ml) mampu mempengaruhi fotosintat di akar yang lebih tinggi dibandingkan perlakuan C, D, H dan I.  Pupuk NPK </w:t>
      </w:r>
      <w:proofErr w:type="gramStart"/>
      <w:r w:rsidR="00555D5B">
        <w:rPr>
          <w:rFonts w:ascii="Times New Roman" w:hAnsi="Times New Roman" w:cs="Times New Roman"/>
          <w:sz w:val="24"/>
          <w:szCs w:val="24"/>
        </w:rPr>
        <w:t>tablet</w:t>
      </w:r>
      <w:proofErr w:type="gramEnd"/>
      <w:r w:rsidR="00555D5B">
        <w:rPr>
          <w:rFonts w:ascii="Times New Roman" w:hAnsi="Times New Roman" w:cs="Times New Roman"/>
          <w:sz w:val="24"/>
          <w:szCs w:val="24"/>
        </w:rPr>
        <w:t xml:space="preserve"> 1 butir yang dikombinasikan dengan asam humat 10ml sudah cukup meningkatkan pertumbuhan akar yang tercermin pada bobot kering akar.</w:t>
      </w:r>
      <w:r w:rsidR="000879B2">
        <w:rPr>
          <w:rFonts w:ascii="Times New Roman" w:hAnsi="Times New Roman" w:cs="Times New Roman"/>
          <w:sz w:val="24"/>
          <w:szCs w:val="24"/>
        </w:rPr>
        <w:t xml:space="preserve"> Unsur N, P dan K yang terdapat dalam pupuk majemuk tablet merupakan unsur hara makro yang diperlukan oleh tanaman.  </w:t>
      </w:r>
      <w:proofErr w:type="gramStart"/>
      <w:r w:rsidR="000879B2">
        <w:rPr>
          <w:rFonts w:ascii="Times New Roman" w:hAnsi="Times New Roman" w:cs="Times New Roman"/>
          <w:sz w:val="24"/>
          <w:szCs w:val="24"/>
        </w:rPr>
        <w:t>Namun dosis yang dibutuhkan tidak boleh berlebihan.</w:t>
      </w:r>
      <w:proofErr w:type="gramEnd"/>
      <w:r w:rsidR="000879B2">
        <w:rPr>
          <w:rFonts w:ascii="Times New Roman" w:hAnsi="Times New Roman" w:cs="Times New Roman"/>
          <w:sz w:val="24"/>
          <w:szCs w:val="24"/>
        </w:rPr>
        <w:t xml:space="preserve">  </w:t>
      </w:r>
      <w:proofErr w:type="gramStart"/>
      <w:r w:rsidR="000879B2">
        <w:rPr>
          <w:rFonts w:ascii="Times New Roman" w:hAnsi="Times New Roman" w:cs="Times New Roman"/>
          <w:sz w:val="24"/>
          <w:szCs w:val="24"/>
        </w:rPr>
        <w:t>Asam humat sebagai bahan organik mampu menyediakan hara tersedia untuk tanaman.</w:t>
      </w:r>
      <w:proofErr w:type="gramEnd"/>
      <w:r w:rsidR="000879B2">
        <w:rPr>
          <w:rFonts w:ascii="Times New Roman" w:hAnsi="Times New Roman" w:cs="Times New Roman"/>
          <w:sz w:val="24"/>
          <w:szCs w:val="24"/>
        </w:rPr>
        <w:t xml:space="preserve">  Hara tersedia berupa N</w:t>
      </w:r>
      <w:proofErr w:type="gramStart"/>
      <w:r w:rsidR="000879B2">
        <w:rPr>
          <w:rFonts w:ascii="Times New Roman" w:hAnsi="Times New Roman" w:cs="Times New Roman"/>
          <w:sz w:val="24"/>
          <w:szCs w:val="24"/>
        </w:rPr>
        <w:t>,P</w:t>
      </w:r>
      <w:proofErr w:type="gramEnd"/>
      <w:r w:rsidR="000879B2">
        <w:rPr>
          <w:rFonts w:ascii="Times New Roman" w:hAnsi="Times New Roman" w:cs="Times New Roman"/>
          <w:sz w:val="24"/>
          <w:szCs w:val="24"/>
        </w:rPr>
        <w:t xml:space="preserve"> dan K digunakan dalam proses fotosintesis dan pada akhirnya akan meningkatkan fotosintat dan translokasinya.</w:t>
      </w:r>
    </w:p>
    <w:p w:rsidR="00F257A9" w:rsidRDefault="00F257A9">
      <w:pPr>
        <w:rPr>
          <w:rFonts w:ascii="Times New Roman" w:hAnsi="Times New Roman" w:cs="Times New Roman"/>
          <w:b/>
          <w:sz w:val="24"/>
          <w:szCs w:val="24"/>
        </w:rPr>
      </w:pPr>
      <w:r>
        <w:rPr>
          <w:noProof/>
        </w:rPr>
        <w:drawing>
          <wp:inline distT="0" distB="0" distL="0" distR="0" wp14:anchorId="73EA13AB" wp14:editId="33105424">
            <wp:extent cx="5343525" cy="3071813"/>
            <wp:effectExtent l="0" t="0" r="9525" b="146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25E15" w:rsidRPr="00525E15" w:rsidRDefault="00525E15">
      <w:pPr>
        <w:rPr>
          <w:rFonts w:ascii="Times New Roman" w:hAnsi="Times New Roman" w:cs="Times New Roman"/>
          <w:sz w:val="20"/>
          <w:szCs w:val="24"/>
        </w:rPr>
      </w:pPr>
      <w:proofErr w:type="gramStart"/>
      <w:r w:rsidRPr="00525E15">
        <w:rPr>
          <w:rFonts w:ascii="Times New Roman" w:hAnsi="Times New Roman" w:cs="Times New Roman"/>
          <w:sz w:val="20"/>
          <w:szCs w:val="24"/>
        </w:rPr>
        <w:t>Keterangan :</w:t>
      </w:r>
      <w:proofErr w:type="gramEnd"/>
      <w:r w:rsidRPr="00525E15">
        <w:rPr>
          <w:rFonts w:ascii="Times New Roman" w:hAnsi="Times New Roman" w:cs="Times New Roman"/>
          <w:sz w:val="20"/>
          <w:szCs w:val="24"/>
        </w:rPr>
        <w:t xml:space="preserve"> diagram yang ditandai dengan huruf yang berbeda, adalah berbeda nayta menurut uji Duncan 5 %</w:t>
      </w:r>
    </w:p>
    <w:p w:rsidR="00F257A9" w:rsidRPr="00525E15" w:rsidRDefault="00F257A9">
      <w:pPr>
        <w:rPr>
          <w:rFonts w:ascii="Times New Roman" w:hAnsi="Times New Roman" w:cs="Times New Roman"/>
          <w:szCs w:val="24"/>
        </w:rPr>
      </w:pPr>
      <w:proofErr w:type="gramStart"/>
      <w:r>
        <w:rPr>
          <w:rFonts w:ascii="Times New Roman" w:hAnsi="Times New Roman" w:cs="Times New Roman"/>
          <w:sz w:val="24"/>
          <w:szCs w:val="24"/>
        </w:rPr>
        <w:t>Gambar 3.</w:t>
      </w:r>
      <w:proofErr w:type="gramEnd"/>
      <w:r>
        <w:rPr>
          <w:rFonts w:ascii="Times New Roman" w:hAnsi="Times New Roman" w:cs="Times New Roman"/>
          <w:sz w:val="24"/>
          <w:szCs w:val="24"/>
        </w:rPr>
        <w:t xml:space="preserve"> </w:t>
      </w:r>
      <w:r w:rsidR="00525E15">
        <w:rPr>
          <w:rFonts w:ascii="Times New Roman" w:hAnsi="Times New Roman" w:cs="Times New Roman"/>
          <w:sz w:val="24"/>
          <w:szCs w:val="24"/>
        </w:rPr>
        <w:t xml:space="preserve">Diagram </w:t>
      </w:r>
      <w:r>
        <w:rPr>
          <w:rFonts w:ascii="Times New Roman" w:hAnsi="Times New Roman" w:cs="Times New Roman"/>
          <w:sz w:val="24"/>
          <w:szCs w:val="24"/>
        </w:rPr>
        <w:t>Bobot Kering Akar</w:t>
      </w:r>
    </w:p>
    <w:p w:rsidR="007A5870" w:rsidRDefault="007A5870">
      <w:pPr>
        <w:rPr>
          <w:rFonts w:ascii="Times New Roman" w:hAnsi="Times New Roman" w:cs="Times New Roman"/>
          <w:b/>
          <w:sz w:val="24"/>
          <w:szCs w:val="24"/>
        </w:rPr>
      </w:pPr>
    </w:p>
    <w:p w:rsidR="000C581A" w:rsidRDefault="00E904CC">
      <w:pPr>
        <w:rPr>
          <w:rFonts w:ascii="Times New Roman" w:hAnsi="Times New Roman" w:cs="Times New Roman"/>
          <w:sz w:val="24"/>
          <w:szCs w:val="24"/>
        </w:rPr>
      </w:pPr>
      <w:r w:rsidRPr="00201746">
        <w:rPr>
          <w:rFonts w:ascii="Times New Roman" w:hAnsi="Times New Roman" w:cs="Times New Roman"/>
          <w:b/>
          <w:sz w:val="24"/>
          <w:szCs w:val="24"/>
        </w:rPr>
        <w:t xml:space="preserve">KESIMPULAN </w:t>
      </w:r>
    </w:p>
    <w:p w:rsidR="00DC1009" w:rsidRDefault="00F9320A" w:rsidP="0063789E">
      <w:pPr>
        <w:pStyle w:val="ListParagraph"/>
        <w:numPr>
          <w:ilvl w:val="0"/>
          <w:numId w:val="6"/>
        </w:numPr>
        <w:ind w:left="426" w:hanging="284"/>
        <w:jc w:val="both"/>
        <w:rPr>
          <w:rFonts w:ascii="Times New Roman" w:hAnsi="Times New Roman" w:cs="Times New Roman"/>
          <w:sz w:val="24"/>
          <w:szCs w:val="24"/>
        </w:rPr>
      </w:pPr>
      <w:r>
        <w:rPr>
          <w:rFonts w:ascii="Times New Roman" w:hAnsi="Times New Roman" w:cs="Times New Roman"/>
          <w:sz w:val="24"/>
          <w:szCs w:val="24"/>
        </w:rPr>
        <w:t>Terdapat pengaruh NPK tablet dan asam humat terhadap tranlokasi fotosintat di akar bibit kopi</w:t>
      </w:r>
    </w:p>
    <w:p w:rsidR="00F9320A" w:rsidRDefault="00F9320A" w:rsidP="0063789E">
      <w:pPr>
        <w:pStyle w:val="ListParagraph"/>
        <w:numPr>
          <w:ilvl w:val="0"/>
          <w:numId w:val="6"/>
        </w:numPr>
        <w:ind w:left="426" w:hanging="284"/>
        <w:jc w:val="both"/>
        <w:rPr>
          <w:rFonts w:ascii="Times New Roman" w:hAnsi="Times New Roman" w:cs="Times New Roman"/>
          <w:sz w:val="24"/>
          <w:szCs w:val="24"/>
        </w:rPr>
      </w:pPr>
      <w:r>
        <w:rPr>
          <w:rFonts w:ascii="Times New Roman" w:hAnsi="Times New Roman" w:cs="Times New Roman"/>
          <w:sz w:val="24"/>
          <w:szCs w:val="24"/>
        </w:rPr>
        <w:t>NPK tablet 1 butir (3g) dan asam humat 10 ml mempengaruhi translokasi fotosintat di akar tertinggi.</w:t>
      </w:r>
    </w:p>
    <w:p w:rsidR="001109DC" w:rsidRDefault="001109DC" w:rsidP="00DC1009">
      <w:pPr>
        <w:pStyle w:val="ListParagraph"/>
        <w:rPr>
          <w:rFonts w:ascii="Times New Roman" w:hAnsi="Times New Roman" w:cs="Times New Roman"/>
          <w:sz w:val="24"/>
          <w:szCs w:val="24"/>
        </w:rPr>
      </w:pPr>
    </w:p>
    <w:p w:rsidR="001109DC" w:rsidRPr="00DC1009" w:rsidRDefault="001109DC" w:rsidP="00DC1009">
      <w:pPr>
        <w:pStyle w:val="ListParagraph"/>
        <w:rPr>
          <w:rFonts w:ascii="Times New Roman" w:hAnsi="Times New Roman" w:cs="Times New Roman"/>
          <w:sz w:val="24"/>
          <w:szCs w:val="24"/>
        </w:rPr>
      </w:pPr>
    </w:p>
    <w:p w:rsidR="00E904CC" w:rsidRPr="00F74472" w:rsidRDefault="00E904CC">
      <w:pPr>
        <w:rPr>
          <w:rFonts w:ascii="Times New Roman" w:hAnsi="Times New Roman" w:cs="Times New Roman"/>
          <w:b/>
          <w:sz w:val="24"/>
          <w:szCs w:val="24"/>
        </w:rPr>
      </w:pPr>
      <w:r w:rsidRPr="00F74472">
        <w:rPr>
          <w:rFonts w:ascii="Times New Roman" w:hAnsi="Times New Roman" w:cs="Times New Roman"/>
          <w:b/>
          <w:sz w:val="24"/>
          <w:szCs w:val="24"/>
        </w:rPr>
        <w:t>DAFTAR PUSTAKA</w:t>
      </w:r>
    </w:p>
    <w:p w:rsidR="003A3F66" w:rsidRPr="003A3F66" w:rsidRDefault="003A3F66" w:rsidP="00931D19">
      <w:pPr>
        <w:ind w:left="709" w:hanging="709"/>
        <w:jc w:val="both"/>
        <w:rPr>
          <w:rFonts w:ascii="Times New Roman" w:hAnsi="Times New Roman" w:cs="Times New Roman"/>
          <w:sz w:val="24"/>
          <w:szCs w:val="24"/>
        </w:rPr>
      </w:pPr>
      <w:r w:rsidRPr="003A3F66">
        <w:rPr>
          <w:rFonts w:ascii="Times New Roman" w:eastAsia="Times New Roman" w:hAnsi="Times New Roman" w:cs="Times New Roman"/>
          <w:sz w:val="24"/>
          <w:szCs w:val="24"/>
        </w:rPr>
        <w:lastRenderedPageBreak/>
        <w:t>Anggeraini, R., B. Utoyo dan W. Indrawati</w:t>
      </w:r>
      <w:r>
        <w:rPr>
          <w:rFonts w:ascii="Times New Roman" w:eastAsia="Times New Roman" w:hAnsi="Times New Roman" w:cs="Times New Roman"/>
          <w:sz w:val="24"/>
          <w:szCs w:val="24"/>
        </w:rPr>
        <w:t xml:space="preserve">. 2017. </w:t>
      </w:r>
      <w:r w:rsidRPr="003A3F66">
        <w:rPr>
          <w:rFonts w:ascii="Times New Roman" w:eastAsia="Times New Roman" w:hAnsi="Times New Roman" w:cs="Times New Roman"/>
          <w:sz w:val="24"/>
          <w:szCs w:val="24"/>
        </w:rPr>
        <w:t>Pengaruh Pupuk Majemuk Tablet pada Pertumbuhan Bibit Kakao (</w:t>
      </w:r>
      <w:r w:rsidRPr="003A3F66">
        <w:rPr>
          <w:rFonts w:ascii="Times New Roman" w:eastAsia="Times New Roman" w:hAnsi="Times New Roman" w:cs="Times New Roman"/>
          <w:i/>
          <w:sz w:val="24"/>
          <w:szCs w:val="24"/>
        </w:rPr>
        <w:t>Theobroma cacao</w:t>
      </w:r>
      <w:r w:rsidRPr="003A3F66">
        <w:rPr>
          <w:rFonts w:ascii="Times New Roman" w:eastAsia="Times New Roman" w:hAnsi="Times New Roman" w:cs="Times New Roman"/>
          <w:sz w:val="24"/>
          <w:szCs w:val="24"/>
        </w:rPr>
        <w:t xml:space="preserve"> L.)</w:t>
      </w:r>
      <w:r w:rsidR="00931D19">
        <w:rPr>
          <w:rFonts w:ascii="Times New Roman" w:eastAsia="Times New Roman" w:hAnsi="Times New Roman" w:cs="Times New Roman"/>
          <w:sz w:val="24"/>
          <w:szCs w:val="24"/>
        </w:rPr>
        <w:t>. Jurnal Agro Industri Perkebunan Vol 5 (1</w:t>
      </w:r>
      <w:proofErr w:type="gramStart"/>
      <w:r w:rsidR="00931D19">
        <w:rPr>
          <w:rFonts w:ascii="Times New Roman" w:eastAsia="Times New Roman" w:hAnsi="Times New Roman" w:cs="Times New Roman"/>
          <w:sz w:val="24"/>
          <w:szCs w:val="24"/>
        </w:rPr>
        <w:t>) :</w:t>
      </w:r>
      <w:proofErr w:type="gramEnd"/>
      <w:r w:rsidR="00931D19">
        <w:rPr>
          <w:rFonts w:ascii="Times New Roman" w:eastAsia="Times New Roman" w:hAnsi="Times New Roman" w:cs="Times New Roman"/>
          <w:sz w:val="24"/>
          <w:szCs w:val="24"/>
        </w:rPr>
        <w:t xml:space="preserve"> 1-14 </w:t>
      </w:r>
    </w:p>
    <w:p w:rsidR="003A3F66" w:rsidRPr="00ED6F33" w:rsidRDefault="00ED6F33" w:rsidP="00201746">
      <w:pPr>
        <w:ind w:left="851" w:hanging="851"/>
        <w:jc w:val="both"/>
        <w:rPr>
          <w:b/>
        </w:rPr>
      </w:pPr>
      <w:proofErr w:type="gramStart"/>
      <w:r>
        <w:rPr>
          <w:rFonts w:ascii="Times New Roman" w:eastAsia="Times New Roman" w:hAnsi="Times New Roman" w:cs="Calibri"/>
          <w:sz w:val="24"/>
          <w:szCs w:val="24"/>
        </w:rPr>
        <w:t>Bursatriannyo.</w:t>
      </w:r>
      <w:proofErr w:type="gramEnd"/>
      <w:r>
        <w:rPr>
          <w:rFonts w:ascii="Times New Roman" w:eastAsia="Times New Roman" w:hAnsi="Times New Roman" w:cs="Calibri"/>
          <w:sz w:val="24"/>
          <w:szCs w:val="24"/>
        </w:rPr>
        <w:t xml:space="preserve"> 2015. Varietas Unggul Kopi Arabika. </w:t>
      </w:r>
      <w:proofErr w:type="gramStart"/>
      <w:r>
        <w:rPr>
          <w:rFonts w:ascii="Times New Roman" w:eastAsia="Times New Roman" w:hAnsi="Times New Roman" w:cs="Calibri"/>
          <w:sz w:val="24"/>
          <w:szCs w:val="24"/>
        </w:rPr>
        <w:t>Pusat Penelitian dan Pengembangan Perkebunan.</w:t>
      </w:r>
      <w:proofErr w:type="gramEnd"/>
      <w:r>
        <w:rPr>
          <w:rFonts w:ascii="Times New Roman" w:eastAsia="Times New Roman" w:hAnsi="Times New Roman" w:cs="Calibri"/>
          <w:sz w:val="24"/>
          <w:szCs w:val="24"/>
        </w:rPr>
        <w:t xml:space="preserve"> </w:t>
      </w:r>
      <w:r w:rsidRPr="00ED6F33">
        <w:rPr>
          <w:rFonts w:ascii="Times New Roman" w:eastAsia="Times New Roman" w:hAnsi="Times New Roman" w:cs="Calibri"/>
          <w:sz w:val="24"/>
          <w:szCs w:val="24"/>
        </w:rPr>
        <w:t>http://perkebunan.litbang.pertanian.go.id/?p=8841</w:t>
      </w:r>
    </w:p>
    <w:p w:rsidR="00C7115C" w:rsidRPr="00950946" w:rsidRDefault="00C7115C" w:rsidP="00C7115C">
      <w:pPr>
        <w:pStyle w:val="NormalWeb"/>
        <w:spacing w:before="0" w:beforeAutospacing="0" w:after="0" w:afterAutospacing="0"/>
        <w:ind w:left="851" w:hanging="851"/>
        <w:rPr>
          <w:lang w:val="id-ID"/>
        </w:rPr>
      </w:pPr>
      <w:r>
        <w:rPr>
          <w:bCs/>
          <w:lang w:val="id-ID"/>
        </w:rPr>
        <w:t>Cambell, N.A. and J.B. Reece. 2002. Biology. Sixth Edition. Pearson education. San Fransisco</w:t>
      </w:r>
    </w:p>
    <w:p w:rsidR="00C7115C" w:rsidRDefault="00C7115C" w:rsidP="00C7115C">
      <w:pPr>
        <w:ind w:left="709" w:hanging="709"/>
        <w:rPr>
          <w:rFonts w:ascii="Times New Roman" w:hAnsi="Times New Roman" w:cs="Times New Roman"/>
          <w:sz w:val="24"/>
          <w:szCs w:val="24"/>
        </w:rPr>
      </w:pPr>
    </w:p>
    <w:p w:rsidR="00CC4FA0" w:rsidRPr="00262C36" w:rsidRDefault="00262C36" w:rsidP="00C7115C">
      <w:pPr>
        <w:ind w:left="709" w:hanging="709"/>
        <w:rPr>
          <w:rFonts w:ascii="Times New Roman" w:eastAsia="Times New Roman" w:hAnsi="Times New Roman" w:cs="Times New Roman"/>
          <w:sz w:val="24"/>
          <w:szCs w:val="24"/>
        </w:rPr>
      </w:pPr>
      <w:r w:rsidRPr="00262C36">
        <w:rPr>
          <w:rFonts w:ascii="Times New Roman" w:hAnsi="Times New Roman" w:cs="Times New Roman"/>
          <w:sz w:val="24"/>
          <w:szCs w:val="24"/>
        </w:rPr>
        <w:t xml:space="preserve">Direktorat Jenderal Perkebunan. </w:t>
      </w:r>
      <w:proofErr w:type="gramStart"/>
      <w:r w:rsidRPr="00262C36">
        <w:rPr>
          <w:rFonts w:ascii="Times New Roman" w:hAnsi="Times New Roman" w:cs="Times New Roman"/>
          <w:sz w:val="24"/>
          <w:szCs w:val="24"/>
        </w:rPr>
        <w:t>2016. Statistik Perkebunan Indonesia (Kopi).</w:t>
      </w:r>
      <w:proofErr w:type="gramEnd"/>
      <w:r w:rsidRPr="00262C36">
        <w:rPr>
          <w:rFonts w:ascii="Times New Roman" w:hAnsi="Times New Roman" w:cs="Times New Roman"/>
          <w:sz w:val="24"/>
          <w:szCs w:val="24"/>
        </w:rPr>
        <w:t xml:space="preserve"> </w:t>
      </w:r>
      <w:r w:rsidRPr="00262C36">
        <w:rPr>
          <w:rFonts w:ascii="Times New Roman" w:eastAsia="Times New Roman" w:hAnsi="Times New Roman" w:cs="Times New Roman"/>
          <w:sz w:val="24"/>
          <w:szCs w:val="24"/>
        </w:rPr>
        <w:t xml:space="preserve"> Sekretariat Direktorat Jenderal Perkebunan. Direktorat Jenderal </w:t>
      </w:r>
      <w:proofErr w:type="gramStart"/>
      <w:r w:rsidRPr="00262C36">
        <w:rPr>
          <w:rFonts w:ascii="Times New Roman" w:eastAsia="Times New Roman" w:hAnsi="Times New Roman" w:cs="Times New Roman"/>
          <w:sz w:val="24"/>
          <w:szCs w:val="24"/>
        </w:rPr>
        <w:t>Perkebunan ,Kementerian</w:t>
      </w:r>
      <w:proofErr w:type="gramEnd"/>
      <w:r w:rsidRPr="00262C36">
        <w:rPr>
          <w:rFonts w:ascii="Times New Roman" w:eastAsia="Times New Roman" w:hAnsi="Times New Roman" w:cs="Times New Roman"/>
          <w:sz w:val="24"/>
          <w:szCs w:val="24"/>
        </w:rPr>
        <w:t xml:space="preserve"> Pertanian. </w:t>
      </w:r>
      <w:r w:rsidRPr="00262C36">
        <w:rPr>
          <w:rFonts w:ascii="Times New Roman" w:hAnsi="Times New Roman" w:cs="Times New Roman"/>
          <w:sz w:val="24"/>
          <w:szCs w:val="24"/>
        </w:rPr>
        <w:t>http://ditjenbun.pertanian.go.id/tinymcpuk/gambar/file/statistik/2017/Kopi-2015-2017.pdf</w:t>
      </w:r>
    </w:p>
    <w:p w:rsidR="00C659B7" w:rsidRDefault="007A4CD4" w:rsidP="00C659B7">
      <w:pPr>
        <w:pStyle w:val="Heading1"/>
        <w:ind w:left="709" w:hanging="709"/>
        <w:rPr>
          <w:rStyle w:val="nlmarticle-title"/>
          <w:rFonts w:ascii="Times New Roman" w:hAnsi="Times New Roman" w:cs="Times New Roman"/>
          <w:b w:val="0"/>
          <w:color w:val="auto"/>
          <w:sz w:val="24"/>
        </w:rPr>
      </w:pPr>
      <w:hyperlink r:id="rId11" w:history="1">
        <w:proofErr w:type="gramStart"/>
        <w:r w:rsidR="00C659B7" w:rsidRPr="002D4068">
          <w:rPr>
            <w:rStyle w:val="Hyperlink"/>
            <w:rFonts w:ascii="Times New Roman" w:hAnsi="Times New Roman" w:cs="Times New Roman"/>
            <w:b w:val="0"/>
            <w:color w:val="auto"/>
            <w:sz w:val="24"/>
            <w:u w:val="none"/>
          </w:rPr>
          <w:t xml:space="preserve">Nikbakht </w:t>
        </w:r>
      </w:hyperlink>
      <w:r w:rsidR="00C659B7" w:rsidRPr="002D4068">
        <w:rPr>
          <w:rStyle w:val="contribdegrees"/>
          <w:rFonts w:ascii="Times New Roman" w:hAnsi="Times New Roman" w:cs="Times New Roman"/>
          <w:b w:val="0"/>
          <w:color w:val="auto"/>
          <w:sz w:val="24"/>
        </w:rPr>
        <w:t xml:space="preserve"> A., </w:t>
      </w:r>
      <w:hyperlink r:id="rId12" w:history="1">
        <w:r w:rsidR="00C659B7" w:rsidRPr="002D4068">
          <w:rPr>
            <w:rStyle w:val="Hyperlink"/>
            <w:rFonts w:ascii="Times New Roman" w:hAnsi="Times New Roman" w:cs="Times New Roman"/>
            <w:b w:val="0"/>
            <w:color w:val="auto"/>
            <w:sz w:val="24"/>
            <w:u w:val="none"/>
          </w:rPr>
          <w:t xml:space="preserve">M Kafi </w:t>
        </w:r>
      </w:hyperlink>
      <w:r w:rsidR="00C659B7" w:rsidRPr="002D4068">
        <w:rPr>
          <w:rStyle w:val="contribdegrees"/>
          <w:rFonts w:ascii="Times New Roman" w:hAnsi="Times New Roman" w:cs="Times New Roman"/>
          <w:b w:val="0"/>
          <w:color w:val="auto"/>
          <w:sz w:val="24"/>
        </w:rPr>
        <w:t xml:space="preserve">, </w:t>
      </w:r>
      <w:hyperlink r:id="rId13" w:history="1">
        <w:r w:rsidR="00C659B7" w:rsidRPr="002D4068">
          <w:rPr>
            <w:rStyle w:val="Hyperlink"/>
            <w:rFonts w:ascii="Times New Roman" w:hAnsi="Times New Roman" w:cs="Times New Roman"/>
            <w:b w:val="0"/>
            <w:color w:val="auto"/>
            <w:sz w:val="24"/>
            <w:u w:val="none"/>
          </w:rPr>
          <w:t xml:space="preserve">M. </w:t>
        </w:r>
      </w:hyperlink>
      <w:r w:rsidR="00C659B7" w:rsidRPr="002D4068">
        <w:rPr>
          <w:rStyle w:val="contribdegrees"/>
          <w:rFonts w:ascii="Times New Roman" w:hAnsi="Times New Roman" w:cs="Times New Roman"/>
          <w:b w:val="0"/>
          <w:color w:val="auto"/>
          <w:sz w:val="24"/>
        </w:rPr>
        <w:t xml:space="preserve">, </w:t>
      </w:r>
      <w:hyperlink r:id="rId14" w:history="1">
        <w:r w:rsidR="00C659B7" w:rsidRPr="002D4068">
          <w:rPr>
            <w:rStyle w:val="Hyperlink"/>
            <w:rFonts w:ascii="Times New Roman" w:hAnsi="Times New Roman" w:cs="Times New Roman"/>
            <w:b w:val="0"/>
            <w:color w:val="auto"/>
            <w:sz w:val="24"/>
            <w:u w:val="none"/>
          </w:rPr>
          <w:t>Y.P.</w:t>
        </w:r>
        <w:proofErr w:type="gramEnd"/>
        <w:r w:rsidR="00C659B7" w:rsidRPr="002D4068">
          <w:rPr>
            <w:rStyle w:val="Hyperlink"/>
            <w:rFonts w:ascii="Times New Roman" w:hAnsi="Times New Roman" w:cs="Times New Roman"/>
            <w:b w:val="0"/>
            <w:color w:val="auto"/>
            <w:sz w:val="24"/>
            <w:u w:val="none"/>
          </w:rPr>
          <w:t xml:space="preserve">  </w:t>
        </w:r>
        <w:proofErr w:type="gramStart"/>
        <w:r w:rsidR="00C659B7" w:rsidRPr="002D4068">
          <w:rPr>
            <w:rStyle w:val="Hyperlink"/>
            <w:rFonts w:ascii="Times New Roman" w:hAnsi="Times New Roman" w:cs="Times New Roman"/>
            <w:b w:val="0"/>
            <w:color w:val="auto"/>
            <w:sz w:val="24"/>
            <w:u w:val="none"/>
          </w:rPr>
          <w:t xml:space="preserve">Xia </w:t>
        </w:r>
      </w:hyperlink>
      <w:r w:rsidR="00C659B7" w:rsidRPr="002D4068">
        <w:rPr>
          <w:rStyle w:val="contribdegrees"/>
          <w:rFonts w:ascii="Times New Roman" w:hAnsi="Times New Roman" w:cs="Times New Roman"/>
          <w:b w:val="0"/>
          <w:color w:val="auto"/>
          <w:sz w:val="24"/>
        </w:rPr>
        <w:t xml:space="preserve">, </w:t>
      </w:r>
      <w:hyperlink r:id="rId15" w:history="1">
        <w:r w:rsidR="00C659B7" w:rsidRPr="002D4068">
          <w:rPr>
            <w:rStyle w:val="Hyperlink"/>
            <w:rFonts w:ascii="Times New Roman" w:hAnsi="Times New Roman" w:cs="Times New Roman"/>
            <w:b w:val="0"/>
            <w:color w:val="auto"/>
            <w:sz w:val="24"/>
            <w:u w:val="none"/>
          </w:rPr>
          <w:t xml:space="preserve">A. Luo </w:t>
        </w:r>
      </w:hyperlink>
      <w:r w:rsidR="00C659B7" w:rsidRPr="002D4068">
        <w:rPr>
          <w:rStyle w:val="contribdegrees"/>
          <w:rFonts w:ascii="Times New Roman" w:hAnsi="Times New Roman" w:cs="Times New Roman"/>
          <w:b w:val="0"/>
          <w:color w:val="auto"/>
          <w:sz w:val="24"/>
        </w:rPr>
        <w:t xml:space="preserve">and </w:t>
      </w:r>
      <w:hyperlink r:id="rId16" w:history="1">
        <w:r w:rsidR="00C659B7" w:rsidRPr="002D4068">
          <w:rPr>
            <w:rStyle w:val="Hyperlink"/>
            <w:rFonts w:ascii="Times New Roman" w:hAnsi="Times New Roman" w:cs="Times New Roman"/>
            <w:b w:val="0"/>
            <w:color w:val="auto"/>
            <w:sz w:val="24"/>
            <w:u w:val="none"/>
          </w:rPr>
          <w:t>N.</w:t>
        </w:r>
        <w:proofErr w:type="gramEnd"/>
        <w:r w:rsidR="00C659B7" w:rsidRPr="002D4068">
          <w:rPr>
            <w:rStyle w:val="Hyperlink"/>
            <w:rFonts w:ascii="Times New Roman" w:hAnsi="Times New Roman" w:cs="Times New Roman"/>
            <w:b w:val="0"/>
            <w:color w:val="auto"/>
            <w:sz w:val="24"/>
            <w:u w:val="none"/>
          </w:rPr>
          <w:t xml:space="preserve">  </w:t>
        </w:r>
        <w:proofErr w:type="gramStart"/>
        <w:r w:rsidR="00C659B7" w:rsidRPr="002D4068">
          <w:rPr>
            <w:rStyle w:val="Hyperlink"/>
            <w:rFonts w:ascii="Times New Roman" w:hAnsi="Times New Roman" w:cs="Times New Roman"/>
            <w:b w:val="0"/>
            <w:color w:val="auto"/>
            <w:sz w:val="24"/>
            <w:u w:val="none"/>
          </w:rPr>
          <w:t>Etemadi</w:t>
        </w:r>
      </w:hyperlink>
      <w:r w:rsidR="00C659B7" w:rsidRPr="002D4068">
        <w:rPr>
          <w:rStyle w:val="contribdegrees"/>
          <w:rFonts w:ascii="Times New Roman" w:hAnsi="Times New Roman" w:cs="Times New Roman"/>
          <w:b w:val="0"/>
          <w:color w:val="auto"/>
          <w:sz w:val="24"/>
        </w:rPr>
        <w:t>.</w:t>
      </w:r>
      <w:proofErr w:type="gramEnd"/>
      <w:r w:rsidR="00C659B7" w:rsidRPr="002D4068">
        <w:rPr>
          <w:rStyle w:val="contribdegrees"/>
          <w:rFonts w:ascii="Times New Roman" w:hAnsi="Times New Roman" w:cs="Times New Roman"/>
          <w:b w:val="0"/>
          <w:color w:val="auto"/>
          <w:sz w:val="24"/>
        </w:rPr>
        <w:t xml:space="preserve"> 2008. </w:t>
      </w:r>
      <w:r w:rsidR="00C659B7" w:rsidRPr="002D4068">
        <w:rPr>
          <w:rStyle w:val="nlmarticle-title"/>
          <w:rFonts w:ascii="Times New Roman" w:hAnsi="Times New Roman" w:cs="Times New Roman"/>
          <w:b w:val="0"/>
          <w:color w:val="auto"/>
          <w:sz w:val="24"/>
        </w:rPr>
        <w:t xml:space="preserve">Effect of Humic Acid on Plant Growth, Nutrient Uptake, and Postharvest Life of Gerbera. </w:t>
      </w:r>
      <w:proofErr w:type="gramStart"/>
      <w:r w:rsidR="00C659B7" w:rsidRPr="002D4068">
        <w:rPr>
          <w:rStyle w:val="nlmarticle-title"/>
          <w:rFonts w:ascii="Times New Roman" w:hAnsi="Times New Roman" w:cs="Times New Roman"/>
          <w:b w:val="0"/>
          <w:color w:val="auto"/>
          <w:sz w:val="24"/>
        </w:rPr>
        <w:t>Journal of Plant Nutrition.</w:t>
      </w:r>
      <w:proofErr w:type="gramEnd"/>
      <w:r w:rsidR="00C659B7" w:rsidRPr="002D4068">
        <w:rPr>
          <w:rStyle w:val="nlmarticle-title"/>
          <w:rFonts w:ascii="Times New Roman" w:hAnsi="Times New Roman" w:cs="Times New Roman"/>
          <w:b w:val="0"/>
          <w:color w:val="auto"/>
          <w:sz w:val="24"/>
        </w:rPr>
        <w:t xml:space="preserve"> Volume 31, issue </w:t>
      </w:r>
      <w:proofErr w:type="gramStart"/>
      <w:r w:rsidR="00C659B7" w:rsidRPr="002D4068">
        <w:rPr>
          <w:rStyle w:val="nlmarticle-title"/>
          <w:rFonts w:ascii="Times New Roman" w:hAnsi="Times New Roman" w:cs="Times New Roman"/>
          <w:b w:val="0"/>
          <w:color w:val="auto"/>
          <w:sz w:val="24"/>
        </w:rPr>
        <w:t>12 :</w:t>
      </w:r>
      <w:proofErr w:type="gramEnd"/>
      <w:r w:rsidR="00C659B7" w:rsidRPr="002D4068">
        <w:rPr>
          <w:rStyle w:val="nlmarticle-title"/>
          <w:rFonts w:ascii="Times New Roman" w:hAnsi="Times New Roman" w:cs="Times New Roman"/>
          <w:b w:val="0"/>
          <w:color w:val="auto"/>
          <w:sz w:val="24"/>
        </w:rPr>
        <w:t xml:space="preserve"> 2155-2167. </w:t>
      </w:r>
      <w:hyperlink r:id="rId17" w:history="1">
        <w:r w:rsidR="00C659B7" w:rsidRPr="001136D8">
          <w:rPr>
            <w:rStyle w:val="Hyperlink"/>
            <w:rFonts w:ascii="Times New Roman" w:hAnsi="Times New Roman" w:cs="Times New Roman"/>
            <w:b w:val="0"/>
            <w:sz w:val="24"/>
          </w:rPr>
          <w:t>https://doi.org/10.1080/01904160802462819</w:t>
        </w:r>
      </w:hyperlink>
      <w:r w:rsidR="00C659B7" w:rsidRPr="002D4068">
        <w:rPr>
          <w:rStyle w:val="nlmarticle-title"/>
          <w:rFonts w:ascii="Times New Roman" w:hAnsi="Times New Roman" w:cs="Times New Roman"/>
          <w:b w:val="0"/>
          <w:color w:val="auto"/>
          <w:sz w:val="24"/>
        </w:rPr>
        <w:t>.</w:t>
      </w:r>
    </w:p>
    <w:p w:rsidR="003F5BDC" w:rsidRDefault="003F5BDC" w:rsidP="003F5BDC">
      <w:pPr>
        <w:spacing w:after="240" w:line="240" w:lineRule="auto"/>
        <w:ind w:left="567" w:hanging="567"/>
        <w:jc w:val="both"/>
        <w:rPr>
          <w:rFonts w:ascii="Arial" w:hAnsi="Arial" w:cs="Arial"/>
          <w:sz w:val="20"/>
          <w:szCs w:val="20"/>
        </w:rPr>
      </w:pPr>
    </w:p>
    <w:p w:rsidR="003F5BDC" w:rsidRPr="003F5BDC" w:rsidRDefault="003F5BDC" w:rsidP="003F5BDC">
      <w:pPr>
        <w:spacing w:after="240" w:line="240" w:lineRule="auto"/>
        <w:ind w:left="567" w:hanging="567"/>
        <w:jc w:val="both"/>
        <w:rPr>
          <w:rFonts w:ascii="Times New Roman" w:hAnsi="Times New Roman" w:cs="Times New Roman"/>
          <w:sz w:val="24"/>
        </w:rPr>
      </w:pPr>
      <w:r w:rsidRPr="003F5BDC">
        <w:rPr>
          <w:rFonts w:ascii="Times New Roman" w:hAnsi="Times New Roman" w:cs="Times New Roman"/>
          <w:sz w:val="24"/>
          <w:szCs w:val="20"/>
        </w:rPr>
        <w:t>Rosniawaty</w:t>
      </w:r>
      <w:proofErr w:type="gramStart"/>
      <w:r w:rsidRPr="003F5BDC">
        <w:rPr>
          <w:rFonts w:ascii="Times New Roman" w:hAnsi="Times New Roman" w:cs="Times New Roman"/>
          <w:sz w:val="24"/>
          <w:szCs w:val="20"/>
        </w:rPr>
        <w:t>,S</w:t>
      </w:r>
      <w:proofErr w:type="gramEnd"/>
      <w:r w:rsidRPr="003F5BDC">
        <w:rPr>
          <w:rFonts w:ascii="Times New Roman" w:hAnsi="Times New Roman" w:cs="Times New Roman"/>
          <w:sz w:val="24"/>
          <w:szCs w:val="20"/>
        </w:rPr>
        <w:t>.,  R. Sudirja</w:t>
      </w:r>
      <w:r w:rsidRPr="003F5BDC">
        <w:rPr>
          <w:rFonts w:ascii="Times New Roman" w:hAnsi="Times New Roman" w:cs="Times New Roman"/>
          <w:sz w:val="24"/>
          <w:szCs w:val="20"/>
          <w:vertAlign w:val="superscript"/>
        </w:rPr>
        <w:t xml:space="preserve">, </w:t>
      </w:r>
      <w:r w:rsidRPr="003F5BDC">
        <w:rPr>
          <w:rFonts w:ascii="Times New Roman" w:hAnsi="Times New Roman" w:cs="Times New Roman"/>
          <w:sz w:val="24"/>
          <w:szCs w:val="20"/>
        </w:rPr>
        <w:t>Y. Maxiselly</w:t>
      </w:r>
      <w:r w:rsidRPr="003F5BDC">
        <w:rPr>
          <w:rFonts w:ascii="Times New Roman" w:hAnsi="Times New Roman" w:cs="Times New Roman"/>
          <w:sz w:val="24"/>
          <w:szCs w:val="20"/>
          <w:vertAlign w:val="superscript"/>
        </w:rPr>
        <w:t xml:space="preserve"> </w:t>
      </w:r>
      <w:r w:rsidRPr="003F5BDC">
        <w:rPr>
          <w:rFonts w:ascii="Times New Roman" w:hAnsi="Times New Roman" w:cs="Times New Roman"/>
          <w:sz w:val="24"/>
          <w:szCs w:val="20"/>
        </w:rPr>
        <w:t xml:space="preserve">dan A. V. Valentina. </w:t>
      </w:r>
      <w:proofErr w:type="gramStart"/>
      <w:r w:rsidRPr="003F5BDC">
        <w:rPr>
          <w:rFonts w:ascii="Times New Roman" w:hAnsi="Times New Roman" w:cs="Times New Roman"/>
          <w:sz w:val="24"/>
          <w:szCs w:val="20"/>
        </w:rPr>
        <w:t xml:space="preserve">(2018). </w:t>
      </w:r>
      <w:r w:rsidRPr="003F5BDC">
        <w:rPr>
          <w:rFonts w:ascii="Times New Roman" w:hAnsi="Times New Roman" w:cs="Times New Roman"/>
          <w:sz w:val="24"/>
        </w:rPr>
        <w:t>Respon Tanaman Kakao Muda terhadap Pemberian Asam Humat dan Pupuk Kotoran Sapi.</w:t>
      </w:r>
      <w:proofErr w:type="gramEnd"/>
      <w:r w:rsidRPr="003F5BDC">
        <w:rPr>
          <w:rFonts w:ascii="Times New Roman" w:hAnsi="Times New Roman" w:cs="Times New Roman"/>
          <w:sz w:val="24"/>
        </w:rPr>
        <w:t xml:space="preserve"> Prosiding Seminar Nasional Perhimpunan Agronomi Indonesia Peragi (2017), “Peran Teknologi Agronomi dalam Mempercepat Penciptaan dan Hilirisasi Inovasi Pertanian. </w:t>
      </w:r>
      <w:proofErr w:type="gramStart"/>
      <w:r w:rsidRPr="003F5BDC">
        <w:rPr>
          <w:rFonts w:ascii="Times New Roman" w:hAnsi="Times New Roman" w:cs="Times New Roman"/>
          <w:sz w:val="24"/>
        </w:rPr>
        <w:t>Percetakan IPB- Bogor Indonesia.</w:t>
      </w:r>
      <w:proofErr w:type="gramEnd"/>
      <w:r w:rsidRPr="003F5BDC">
        <w:rPr>
          <w:rFonts w:ascii="Times New Roman" w:hAnsi="Times New Roman" w:cs="Times New Roman"/>
          <w:sz w:val="24"/>
        </w:rPr>
        <w:t xml:space="preserve"> Hal 313-316</w:t>
      </w:r>
    </w:p>
    <w:p w:rsidR="003F5BDC" w:rsidRPr="003F5BDC" w:rsidRDefault="003F5BDC" w:rsidP="003F5BDC">
      <w:pPr>
        <w:pStyle w:val="Heading3"/>
        <w:spacing w:after="120"/>
        <w:ind w:left="567" w:hanging="567"/>
        <w:jc w:val="both"/>
        <w:rPr>
          <w:b w:val="0"/>
          <w:sz w:val="24"/>
          <w:szCs w:val="24"/>
        </w:rPr>
      </w:pPr>
      <w:r w:rsidRPr="007B149D">
        <w:rPr>
          <w:rStyle w:val="Emphasis"/>
          <w:rFonts w:ascii="Arial" w:hAnsi="Arial" w:cs="Arial"/>
          <w:b w:val="0"/>
          <w:sz w:val="20"/>
          <w:szCs w:val="20"/>
        </w:rPr>
        <w:t>S</w:t>
      </w:r>
      <w:r w:rsidRPr="003F5BDC">
        <w:rPr>
          <w:rStyle w:val="Emphasis"/>
          <w:b w:val="0"/>
          <w:i w:val="0"/>
          <w:sz w:val="24"/>
          <w:szCs w:val="24"/>
        </w:rPr>
        <w:t xml:space="preserve">anti, L.P., 2016. </w:t>
      </w:r>
      <w:proofErr w:type="gramStart"/>
      <w:r w:rsidRPr="003F5BDC">
        <w:rPr>
          <w:b w:val="0"/>
          <w:sz w:val="24"/>
          <w:szCs w:val="24"/>
        </w:rPr>
        <w:t>Pengaruh Asam Humat terhadap Pertumbuhan Bibit Kakao (Theobroma cacao) dan Populasi Mikroorganisme di dalam Tanah Humic Dystrudept.</w:t>
      </w:r>
      <w:proofErr w:type="gramEnd"/>
      <w:r w:rsidRPr="003F5BDC">
        <w:rPr>
          <w:b w:val="0"/>
          <w:sz w:val="24"/>
          <w:szCs w:val="24"/>
        </w:rPr>
        <w:t xml:space="preserve"> </w:t>
      </w:r>
      <w:proofErr w:type="gramStart"/>
      <w:r w:rsidRPr="003F5BDC">
        <w:rPr>
          <w:b w:val="0"/>
          <w:sz w:val="24"/>
          <w:szCs w:val="24"/>
        </w:rPr>
        <w:t>Jurnal Tanah dan Iklim.</w:t>
      </w:r>
      <w:proofErr w:type="gramEnd"/>
      <w:r w:rsidRPr="003F5BDC">
        <w:rPr>
          <w:b w:val="0"/>
          <w:sz w:val="24"/>
          <w:szCs w:val="24"/>
        </w:rPr>
        <w:t xml:space="preserve"> Vol 40 No </w:t>
      </w:r>
      <w:proofErr w:type="gramStart"/>
      <w:r w:rsidRPr="003F5BDC">
        <w:rPr>
          <w:b w:val="0"/>
          <w:sz w:val="24"/>
          <w:szCs w:val="24"/>
        </w:rPr>
        <w:t>2 :</w:t>
      </w:r>
      <w:proofErr w:type="gramEnd"/>
      <w:r w:rsidRPr="003F5BDC">
        <w:rPr>
          <w:b w:val="0"/>
          <w:sz w:val="24"/>
          <w:szCs w:val="24"/>
        </w:rPr>
        <w:t>87-94</w:t>
      </w:r>
    </w:p>
    <w:p w:rsidR="00102511" w:rsidRDefault="00AE68A9" w:rsidP="00102511">
      <w:pPr>
        <w:spacing w:after="240"/>
        <w:ind w:left="900" w:hanging="900"/>
        <w:jc w:val="both"/>
        <w:rPr>
          <w:rFonts w:ascii="Times New Roman" w:hAnsi="Times New Roman" w:cs="Times New Roman"/>
          <w:sz w:val="24"/>
        </w:rPr>
      </w:pPr>
      <w:r w:rsidRPr="00E90B92">
        <w:rPr>
          <w:rFonts w:ascii="Times New Roman" w:hAnsi="Times New Roman" w:cs="Times New Roman"/>
          <w:sz w:val="24"/>
          <w:lang w:val="sv-SE"/>
        </w:rPr>
        <w:t xml:space="preserve">Schmidt, F.H. and J.H.A. Ferguson.  </w:t>
      </w:r>
      <w:r w:rsidRPr="00E90B92">
        <w:rPr>
          <w:rFonts w:ascii="Times New Roman" w:hAnsi="Times New Roman" w:cs="Times New Roman"/>
          <w:sz w:val="24"/>
        </w:rPr>
        <w:t xml:space="preserve">1951.  Rainfall Thypes Based on Wet and Dry Period Ratios for Indonesian </w:t>
      </w:r>
      <w:proofErr w:type="gramStart"/>
      <w:r w:rsidRPr="00E90B92">
        <w:rPr>
          <w:rFonts w:ascii="Times New Roman" w:hAnsi="Times New Roman" w:cs="Times New Roman"/>
          <w:sz w:val="24"/>
        </w:rPr>
        <w:t>With</w:t>
      </w:r>
      <w:proofErr w:type="gramEnd"/>
      <w:r w:rsidRPr="00E90B92">
        <w:rPr>
          <w:rFonts w:ascii="Times New Roman" w:hAnsi="Times New Roman" w:cs="Times New Roman"/>
          <w:sz w:val="24"/>
        </w:rPr>
        <w:t xml:space="preserve"> Western Nem Duinee.  </w:t>
      </w:r>
      <w:proofErr w:type="gramStart"/>
      <w:r w:rsidRPr="00E90B92">
        <w:rPr>
          <w:rFonts w:ascii="Times New Roman" w:hAnsi="Times New Roman" w:cs="Times New Roman"/>
          <w:sz w:val="24"/>
        </w:rPr>
        <w:t>Djulie.</w:t>
      </w:r>
      <w:proofErr w:type="gramEnd"/>
      <w:r w:rsidRPr="00E90B92">
        <w:rPr>
          <w:rFonts w:ascii="Times New Roman" w:hAnsi="Times New Roman" w:cs="Times New Roman"/>
          <w:sz w:val="24"/>
        </w:rPr>
        <w:t xml:space="preserve">  Bogor.</w:t>
      </w:r>
    </w:p>
    <w:p w:rsidR="00102511" w:rsidRPr="00102511" w:rsidRDefault="00102511" w:rsidP="00892F42">
      <w:pPr>
        <w:spacing w:line="240" w:lineRule="auto"/>
        <w:ind w:left="567" w:hanging="567"/>
        <w:rPr>
          <w:rFonts w:ascii="Times New Roman" w:hAnsi="Times New Roman"/>
          <w:sz w:val="24"/>
        </w:rPr>
      </w:pPr>
      <w:r w:rsidRPr="00102511">
        <w:rPr>
          <w:rFonts w:ascii="Times New Roman" w:hAnsi="Times New Roman" w:cs="Times New Roman"/>
          <w:sz w:val="24"/>
        </w:rPr>
        <w:t>Suprapto, M.E., S. Rosniawaty</w:t>
      </w:r>
      <w:r w:rsidRPr="00102511">
        <w:rPr>
          <w:rFonts w:ascii="Times New Roman" w:hAnsi="Times New Roman" w:cs="Times New Roman"/>
          <w:sz w:val="24"/>
          <w:vertAlign w:val="superscript"/>
        </w:rPr>
        <w:t xml:space="preserve"> </w:t>
      </w:r>
      <w:r w:rsidRPr="00102511">
        <w:rPr>
          <w:rFonts w:ascii="Times New Roman" w:hAnsi="Times New Roman" w:cs="Times New Roman"/>
          <w:sz w:val="24"/>
        </w:rPr>
        <w:t xml:space="preserve">dan M.Ariyanti. 2017. Pengaruh Pupuk Kompos Kulit Buah Kakao dan Pupuk Tablet terhadap Produksi Kakao </w:t>
      </w:r>
      <w:r w:rsidRPr="00102511">
        <w:rPr>
          <w:rFonts w:ascii="Times New Roman" w:hAnsi="Times New Roman"/>
          <w:bCs/>
          <w:sz w:val="24"/>
        </w:rPr>
        <w:t>(</w:t>
      </w:r>
      <w:r w:rsidRPr="00102511">
        <w:rPr>
          <w:rFonts w:ascii="Times New Roman" w:hAnsi="Times New Roman"/>
          <w:bCs/>
          <w:i/>
          <w:iCs/>
          <w:sz w:val="24"/>
        </w:rPr>
        <w:t xml:space="preserve">Theobroma cacao </w:t>
      </w:r>
      <w:r>
        <w:rPr>
          <w:rFonts w:ascii="Times New Roman" w:hAnsi="Times New Roman"/>
          <w:bCs/>
          <w:sz w:val="24"/>
        </w:rPr>
        <w:t>L.</w:t>
      </w:r>
      <w:proofErr w:type="gramStart"/>
      <w:r>
        <w:rPr>
          <w:rFonts w:ascii="Times New Roman" w:hAnsi="Times New Roman"/>
          <w:bCs/>
          <w:sz w:val="24"/>
        </w:rPr>
        <w:t>) .</w:t>
      </w:r>
      <w:proofErr w:type="gramEnd"/>
      <w:r>
        <w:rPr>
          <w:rFonts w:ascii="Times New Roman" w:hAnsi="Times New Roman"/>
          <w:bCs/>
          <w:sz w:val="24"/>
        </w:rPr>
        <w:t xml:space="preserve"> Jurnal Paspalum Volume 6 (1</w:t>
      </w:r>
      <w:proofErr w:type="gramStart"/>
      <w:r>
        <w:rPr>
          <w:rFonts w:ascii="Times New Roman" w:hAnsi="Times New Roman"/>
          <w:bCs/>
          <w:sz w:val="24"/>
        </w:rPr>
        <w:t>) :</w:t>
      </w:r>
      <w:proofErr w:type="gramEnd"/>
      <w:r>
        <w:rPr>
          <w:rFonts w:ascii="Times New Roman" w:hAnsi="Times New Roman"/>
          <w:bCs/>
          <w:sz w:val="24"/>
        </w:rPr>
        <w:t xml:space="preserve"> 41-52.</w:t>
      </w:r>
    </w:p>
    <w:p w:rsidR="007A5870" w:rsidRPr="007A5870" w:rsidRDefault="007A5870" w:rsidP="007A5870">
      <w:pPr>
        <w:pStyle w:val="Heading2"/>
        <w:rPr>
          <w:rFonts w:ascii="Times New Roman" w:hAnsi="Times New Roman" w:cs="Times New Roman"/>
          <w:b w:val="0"/>
          <w:color w:val="auto"/>
          <w:sz w:val="24"/>
        </w:rPr>
      </w:pPr>
      <w:r w:rsidRPr="007A5870">
        <w:rPr>
          <w:rFonts w:ascii="Times New Roman" w:hAnsi="Times New Roman" w:cs="Times New Roman"/>
          <w:b w:val="0"/>
          <w:color w:val="auto"/>
          <w:sz w:val="24"/>
        </w:rPr>
        <w:t xml:space="preserve">Vince, Ö. </w:t>
      </w:r>
      <w:proofErr w:type="gramStart"/>
      <w:r w:rsidRPr="007A5870">
        <w:rPr>
          <w:rFonts w:ascii="Times New Roman" w:hAnsi="Times New Roman" w:cs="Times New Roman"/>
          <w:b w:val="0"/>
          <w:color w:val="auto"/>
          <w:sz w:val="24"/>
        </w:rPr>
        <w:t>and  M</w:t>
      </w:r>
      <w:proofErr w:type="gramEnd"/>
      <w:r w:rsidRPr="007A5870">
        <w:rPr>
          <w:rFonts w:ascii="Times New Roman" w:hAnsi="Times New Roman" w:cs="Times New Roman"/>
          <w:b w:val="0"/>
          <w:color w:val="auto"/>
          <w:sz w:val="24"/>
        </w:rPr>
        <w:t>. Z</w:t>
      </w:r>
      <w:r w:rsidR="00713A14">
        <w:rPr>
          <w:rFonts w:ascii="Times New Roman" w:hAnsi="Times New Roman" w:cs="Times New Roman"/>
          <w:b w:val="0"/>
          <w:color w:val="auto"/>
          <w:sz w:val="24"/>
        </w:rPr>
        <w:t xml:space="preserve">oltán. 2011.  Plant Physiology. </w:t>
      </w:r>
      <w:r w:rsidRPr="007A5870">
        <w:rPr>
          <w:rFonts w:ascii="Times New Roman" w:hAnsi="Times New Roman" w:cs="Times New Roman"/>
          <w:b w:val="0"/>
          <w:color w:val="auto"/>
          <w:sz w:val="24"/>
        </w:rPr>
        <w:t>https://www.tank</w:t>
      </w:r>
      <w:r w:rsidR="00713A14">
        <w:rPr>
          <w:rFonts w:ascii="Times New Roman" w:hAnsi="Times New Roman" w:cs="Times New Roman"/>
          <w:b w:val="0"/>
          <w:color w:val="auto"/>
          <w:sz w:val="24"/>
        </w:rPr>
        <w:t>onyvtar.hu/en/tartalom/</w:t>
      </w:r>
    </w:p>
    <w:p w:rsidR="0048325F" w:rsidRPr="0048325F" w:rsidRDefault="0048325F" w:rsidP="0048325F">
      <w:pPr>
        <w:spacing w:after="0" w:line="240" w:lineRule="auto"/>
        <w:rPr>
          <w:rFonts w:ascii="Arial" w:eastAsia="Times New Roman" w:hAnsi="Arial" w:cs="Arial"/>
          <w:sz w:val="35"/>
          <w:szCs w:val="35"/>
        </w:rPr>
      </w:pPr>
    </w:p>
    <w:p w:rsidR="0048325F" w:rsidRPr="0048325F" w:rsidRDefault="0048325F" w:rsidP="0048325F">
      <w:pPr>
        <w:spacing w:after="0" w:line="240" w:lineRule="auto"/>
        <w:rPr>
          <w:rFonts w:ascii="Times New Roman" w:eastAsia="Times New Roman" w:hAnsi="Times New Roman" w:cs="Times New Roman"/>
          <w:sz w:val="24"/>
          <w:szCs w:val="24"/>
        </w:rPr>
      </w:pPr>
    </w:p>
    <w:p w:rsidR="0048325F" w:rsidRPr="0048325F" w:rsidRDefault="0048325F" w:rsidP="0048325F">
      <w:pPr>
        <w:spacing w:after="0" w:line="240" w:lineRule="auto"/>
        <w:rPr>
          <w:rFonts w:ascii="Arial" w:eastAsia="Times New Roman" w:hAnsi="Arial" w:cs="Arial"/>
          <w:sz w:val="35"/>
          <w:szCs w:val="35"/>
        </w:rPr>
      </w:pPr>
    </w:p>
    <w:p w:rsidR="0048325F" w:rsidRPr="0048325F" w:rsidRDefault="0048325F" w:rsidP="0048325F">
      <w:pPr>
        <w:spacing w:after="0" w:line="240" w:lineRule="auto"/>
        <w:rPr>
          <w:rFonts w:ascii="Arial" w:eastAsia="Times New Roman" w:hAnsi="Arial" w:cs="Arial"/>
          <w:sz w:val="35"/>
          <w:szCs w:val="35"/>
        </w:rPr>
      </w:pPr>
    </w:p>
    <w:p w:rsidR="0048325F" w:rsidRPr="0048325F" w:rsidRDefault="0048325F" w:rsidP="0048325F"/>
    <w:p w:rsidR="00BF68EA" w:rsidRDefault="00BF68EA" w:rsidP="00BF68EA"/>
    <w:p w:rsidR="002A522B" w:rsidRPr="00E904CC" w:rsidRDefault="002A522B" w:rsidP="00F74472">
      <w:pPr>
        <w:tabs>
          <w:tab w:val="left" w:pos="426"/>
        </w:tabs>
        <w:rPr>
          <w:rFonts w:ascii="Times New Roman" w:hAnsi="Times New Roman" w:cs="Times New Roman"/>
          <w:sz w:val="24"/>
          <w:szCs w:val="24"/>
        </w:rPr>
      </w:pPr>
    </w:p>
    <w:sectPr w:rsidR="002A522B" w:rsidRPr="00E904CC" w:rsidSect="0079405C">
      <w:footerReference w:type="default" r:id="rId18"/>
      <w:footerReference w:type="first" r:id="rId19"/>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CD4" w:rsidRDefault="007A4CD4" w:rsidP="0079405C">
      <w:pPr>
        <w:spacing w:after="0" w:line="240" w:lineRule="auto"/>
      </w:pPr>
      <w:r>
        <w:separator/>
      </w:r>
    </w:p>
  </w:endnote>
  <w:endnote w:type="continuationSeparator" w:id="0">
    <w:p w:rsidR="007A4CD4" w:rsidRDefault="007A4CD4" w:rsidP="00794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312279"/>
      <w:docPartObj>
        <w:docPartGallery w:val="Page Numbers (Bottom of Page)"/>
        <w:docPartUnique/>
      </w:docPartObj>
    </w:sdtPr>
    <w:sdtEndPr>
      <w:rPr>
        <w:rFonts w:ascii="Times New Roman" w:hAnsi="Times New Roman" w:cs="Times New Roman"/>
        <w:noProof/>
        <w:sz w:val="24"/>
      </w:rPr>
    </w:sdtEndPr>
    <w:sdtContent>
      <w:p w:rsidR="008B7C04" w:rsidRPr="00A66AB0" w:rsidRDefault="008B7C04">
        <w:pPr>
          <w:pStyle w:val="Footer"/>
          <w:jc w:val="center"/>
          <w:rPr>
            <w:rFonts w:ascii="Times New Roman" w:hAnsi="Times New Roman" w:cs="Times New Roman"/>
            <w:sz w:val="24"/>
          </w:rPr>
        </w:pPr>
        <w:r w:rsidRPr="00A66AB0">
          <w:rPr>
            <w:rFonts w:ascii="Times New Roman" w:hAnsi="Times New Roman" w:cs="Times New Roman"/>
            <w:sz w:val="24"/>
          </w:rPr>
          <w:fldChar w:fldCharType="begin"/>
        </w:r>
        <w:r w:rsidRPr="00A66AB0">
          <w:rPr>
            <w:rFonts w:ascii="Times New Roman" w:hAnsi="Times New Roman" w:cs="Times New Roman"/>
            <w:sz w:val="24"/>
          </w:rPr>
          <w:instrText xml:space="preserve"> PAGE   \* MERGEFORMAT </w:instrText>
        </w:r>
        <w:r w:rsidRPr="00A66AB0">
          <w:rPr>
            <w:rFonts w:ascii="Times New Roman" w:hAnsi="Times New Roman" w:cs="Times New Roman"/>
            <w:sz w:val="24"/>
          </w:rPr>
          <w:fldChar w:fldCharType="separate"/>
        </w:r>
        <w:r w:rsidR="00EC7386">
          <w:rPr>
            <w:rFonts w:ascii="Times New Roman" w:hAnsi="Times New Roman" w:cs="Times New Roman"/>
            <w:noProof/>
            <w:sz w:val="24"/>
          </w:rPr>
          <w:t>2</w:t>
        </w:r>
        <w:r w:rsidRPr="00A66AB0">
          <w:rPr>
            <w:rFonts w:ascii="Times New Roman" w:hAnsi="Times New Roman" w:cs="Times New Roman"/>
            <w:noProof/>
            <w:sz w:val="24"/>
          </w:rPr>
          <w:fldChar w:fldCharType="end"/>
        </w:r>
      </w:p>
    </w:sdtContent>
  </w:sdt>
  <w:p w:rsidR="008B7C04" w:rsidRDefault="008B7C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C04" w:rsidRPr="0079405C" w:rsidRDefault="008B7C04" w:rsidP="0079405C">
    <w:pPr>
      <w:pStyle w:val="Footer"/>
      <w:numPr>
        <w:ilvl w:val="0"/>
        <w:numId w:val="4"/>
      </w:numPr>
      <w:ind w:left="284" w:hanging="284"/>
      <w:rPr>
        <w:rFonts w:ascii="Times New Roman" w:hAnsi="Times New Roman" w:cs="Times New Roman"/>
      </w:rPr>
    </w:pPr>
    <w:r w:rsidRPr="0079405C">
      <w:rPr>
        <w:rFonts w:ascii="Times New Roman" w:hAnsi="Times New Roman" w:cs="Times New Roman"/>
      </w:rPr>
      <w:t>Staf Pengajar Program Studi Agroteknologi Fakultas Pertanian Unpad</w:t>
    </w:r>
  </w:p>
  <w:p w:rsidR="008B7C04" w:rsidRPr="0079405C" w:rsidRDefault="008B7C04" w:rsidP="0079405C">
    <w:pPr>
      <w:pStyle w:val="Footer"/>
      <w:numPr>
        <w:ilvl w:val="0"/>
        <w:numId w:val="4"/>
      </w:numPr>
      <w:ind w:left="284" w:hanging="284"/>
      <w:rPr>
        <w:rFonts w:ascii="Times New Roman" w:hAnsi="Times New Roman" w:cs="Times New Roman"/>
      </w:rPr>
    </w:pPr>
    <w:r w:rsidRPr="0079405C">
      <w:rPr>
        <w:rFonts w:ascii="Times New Roman" w:hAnsi="Times New Roman" w:cs="Times New Roman"/>
      </w:rPr>
      <w:t>Alumni Fakultas Pertanian Unpad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CD4" w:rsidRDefault="007A4CD4" w:rsidP="0079405C">
      <w:pPr>
        <w:spacing w:after="0" w:line="240" w:lineRule="auto"/>
      </w:pPr>
      <w:r>
        <w:separator/>
      </w:r>
    </w:p>
  </w:footnote>
  <w:footnote w:type="continuationSeparator" w:id="0">
    <w:p w:rsidR="007A4CD4" w:rsidRDefault="007A4CD4" w:rsidP="007940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81E13"/>
    <w:multiLevelType w:val="hybridMultilevel"/>
    <w:tmpl w:val="5D9CB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CD4C25"/>
    <w:multiLevelType w:val="hybridMultilevel"/>
    <w:tmpl w:val="5CD835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EC4A5E"/>
    <w:multiLevelType w:val="hybridMultilevel"/>
    <w:tmpl w:val="200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CF3CFB"/>
    <w:multiLevelType w:val="hybridMultilevel"/>
    <w:tmpl w:val="30AE07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7C48D0"/>
    <w:multiLevelType w:val="hybridMultilevel"/>
    <w:tmpl w:val="1D12B0FA"/>
    <w:lvl w:ilvl="0" w:tplc="DE74BA7C">
      <w:start w:val="1"/>
      <w:numFmt w:val="decimal"/>
      <w:lvlText w:val="%1."/>
      <w:lvlJc w:val="left"/>
      <w:pPr>
        <w:tabs>
          <w:tab w:val="num" w:pos="720"/>
        </w:tabs>
        <w:ind w:left="720" w:hanging="360"/>
      </w:pPr>
    </w:lvl>
    <w:lvl w:ilvl="1" w:tplc="CA04A754">
      <w:start w:val="1"/>
      <w:numFmt w:val="decimal"/>
      <w:lvlText w:val="%2."/>
      <w:lvlJc w:val="left"/>
      <w:pPr>
        <w:tabs>
          <w:tab w:val="num" w:pos="1440"/>
        </w:tabs>
        <w:ind w:left="1440" w:hanging="360"/>
      </w:pPr>
    </w:lvl>
    <w:lvl w:ilvl="2" w:tplc="D51A0338" w:tentative="1">
      <w:start w:val="1"/>
      <w:numFmt w:val="decimal"/>
      <w:lvlText w:val="%3."/>
      <w:lvlJc w:val="left"/>
      <w:pPr>
        <w:tabs>
          <w:tab w:val="num" w:pos="2160"/>
        </w:tabs>
        <w:ind w:left="2160" w:hanging="360"/>
      </w:pPr>
    </w:lvl>
    <w:lvl w:ilvl="3" w:tplc="B712BC2A" w:tentative="1">
      <w:start w:val="1"/>
      <w:numFmt w:val="decimal"/>
      <w:lvlText w:val="%4."/>
      <w:lvlJc w:val="left"/>
      <w:pPr>
        <w:tabs>
          <w:tab w:val="num" w:pos="2880"/>
        </w:tabs>
        <w:ind w:left="2880" w:hanging="360"/>
      </w:pPr>
    </w:lvl>
    <w:lvl w:ilvl="4" w:tplc="39200B88" w:tentative="1">
      <w:start w:val="1"/>
      <w:numFmt w:val="decimal"/>
      <w:lvlText w:val="%5."/>
      <w:lvlJc w:val="left"/>
      <w:pPr>
        <w:tabs>
          <w:tab w:val="num" w:pos="3600"/>
        </w:tabs>
        <w:ind w:left="3600" w:hanging="360"/>
      </w:pPr>
    </w:lvl>
    <w:lvl w:ilvl="5" w:tplc="B914D638" w:tentative="1">
      <w:start w:val="1"/>
      <w:numFmt w:val="decimal"/>
      <w:lvlText w:val="%6."/>
      <w:lvlJc w:val="left"/>
      <w:pPr>
        <w:tabs>
          <w:tab w:val="num" w:pos="4320"/>
        </w:tabs>
        <w:ind w:left="4320" w:hanging="360"/>
      </w:pPr>
    </w:lvl>
    <w:lvl w:ilvl="6" w:tplc="CDFE3A5C" w:tentative="1">
      <w:start w:val="1"/>
      <w:numFmt w:val="decimal"/>
      <w:lvlText w:val="%7."/>
      <w:lvlJc w:val="left"/>
      <w:pPr>
        <w:tabs>
          <w:tab w:val="num" w:pos="5040"/>
        </w:tabs>
        <w:ind w:left="5040" w:hanging="360"/>
      </w:pPr>
    </w:lvl>
    <w:lvl w:ilvl="7" w:tplc="696A787A" w:tentative="1">
      <w:start w:val="1"/>
      <w:numFmt w:val="decimal"/>
      <w:lvlText w:val="%8."/>
      <w:lvlJc w:val="left"/>
      <w:pPr>
        <w:tabs>
          <w:tab w:val="num" w:pos="5760"/>
        </w:tabs>
        <w:ind w:left="5760" w:hanging="360"/>
      </w:pPr>
    </w:lvl>
    <w:lvl w:ilvl="8" w:tplc="73BA0DB6" w:tentative="1">
      <w:start w:val="1"/>
      <w:numFmt w:val="decimal"/>
      <w:lvlText w:val="%9."/>
      <w:lvlJc w:val="left"/>
      <w:pPr>
        <w:tabs>
          <w:tab w:val="num" w:pos="6480"/>
        </w:tabs>
        <w:ind w:left="6480" w:hanging="360"/>
      </w:pPr>
    </w:lvl>
  </w:abstractNum>
  <w:abstractNum w:abstractNumId="5">
    <w:nsid w:val="695E78A8"/>
    <w:multiLevelType w:val="hybridMultilevel"/>
    <w:tmpl w:val="6BE006C8"/>
    <w:lvl w:ilvl="0" w:tplc="53B016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4F52EC1"/>
    <w:multiLevelType w:val="hybridMultilevel"/>
    <w:tmpl w:val="5D9CB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82A"/>
    <w:rsid w:val="000031E2"/>
    <w:rsid w:val="00003D14"/>
    <w:rsid w:val="000051AB"/>
    <w:rsid w:val="00032409"/>
    <w:rsid w:val="00032F97"/>
    <w:rsid w:val="000356DC"/>
    <w:rsid w:val="000440FA"/>
    <w:rsid w:val="00050AE0"/>
    <w:rsid w:val="00060E5C"/>
    <w:rsid w:val="00065552"/>
    <w:rsid w:val="00074AE1"/>
    <w:rsid w:val="000836D6"/>
    <w:rsid w:val="00084909"/>
    <w:rsid w:val="00086FE6"/>
    <w:rsid w:val="000879B2"/>
    <w:rsid w:val="00087F72"/>
    <w:rsid w:val="000A153F"/>
    <w:rsid w:val="000A7C22"/>
    <w:rsid w:val="000C581A"/>
    <w:rsid w:val="000E44CB"/>
    <w:rsid w:val="00102511"/>
    <w:rsid w:val="00106FA9"/>
    <w:rsid w:val="001109DC"/>
    <w:rsid w:val="00113925"/>
    <w:rsid w:val="0011405D"/>
    <w:rsid w:val="001150F2"/>
    <w:rsid w:val="0012344F"/>
    <w:rsid w:val="00136A3B"/>
    <w:rsid w:val="0014418C"/>
    <w:rsid w:val="00147E83"/>
    <w:rsid w:val="00150EEC"/>
    <w:rsid w:val="00161063"/>
    <w:rsid w:val="0016643E"/>
    <w:rsid w:val="00171807"/>
    <w:rsid w:val="0019567D"/>
    <w:rsid w:val="00195AB5"/>
    <w:rsid w:val="001A530B"/>
    <w:rsid w:val="001A5898"/>
    <w:rsid w:val="001A767D"/>
    <w:rsid w:val="001D3F74"/>
    <w:rsid w:val="001E2018"/>
    <w:rsid w:val="001E4803"/>
    <w:rsid w:val="001F79CA"/>
    <w:rsid w:val="00200745"/>
    <w:rsid w:val="00201746"/>
    <w:rsid w:val="00215E57"/>
    <w:rsid w:val="0022289E"/>
    <w:rsid w:val="00227910"/>
    <w:rsid w:val="002321B4"/>
    <w:rsid w:val="0024340D"/>
    <w:rsid w:val="00243AE2"/>
    <w:rsid w:val="00247F48"/>
    <w:rsid w:val="0025298E"/>
    <w:rsid w:val="00253EE8"/>
    <w:rsid w:val="00257DF3"/>
    <w:rsid w:val="00262C36"/>
    <w:rsid w:val="00273A85"/>
    <w:rsid w:val="0027579C"/>
    <w:rsid w:val="00275EEF"/>
    <w:rsid w:val="002966A2"/>
    <w:rsid w:val="002A522B"/>
    <w:rsid w:val="002C3319"/>
    <w:rsid w:val="002D4068"/>
    <w:rsid w:val="002D5E7A"/>
    <w:rsid w:val="003147CC"/>
    <w:rsid w:val="00315D47"/>
    <w:rsid w:val="00317EBF"/>
    <w:rsid w:val="00325D57"/>
    <w:rsid w:val="00330DD6"/>
    <w:rsid w:val="003340FD"/>
    <w:rsid w:val="00334A1E"/>
    <w:rsid w:val="003440FF"/>
    <w:rsid w:val="00372F4A"/>
    <w:rsid w:val="00397A79"/>
    <w:rsid w:val="003A3F66"/>
    <w:rsid w:val="003B2730"/>
    <w:rsid w:val="003B34C2"/>
    <w:rsid w:val="003B57FD"/>
    <w:rsid w:val="003C5E96"/>
    <w:rsid w:val="003C6B38"/>
    <w:rsid w:val="003F5BDC"/>
    <w:rsid w:val="003F683D"/>
    <w:rsid w:val="004050B0"/>
    <w:rsid w:val="004102F3"/>
    <w:rsid w:val="004134FE"/>
    <w:rsid w:val="004216C8"/>
    <w:rsid w:val="004304F4"/>
    <w:rsid w:val="00432EB7"/>
    <w:rsid w:val="00433603"/>
    <w:rsid w:val="00435712"/>
    <w:rsid w:val="004479DA"/>
    <w:rsid w:val="00456F58"/>
    <w:rsid w:val="00457DEF"/>
    <w:rsid w:val="004607C2"/>
    <w:rsid w:val="004621EC"/>
    <w:rsid w:val="0048325F"/>
    <w:rsid w:val="00492681"/>
    <w:rsid w:val="004A77A3"/>
    <w:rsid w:val="004D20E7"/>
    <w:rsid w:val="004D4BFC"/>
    <w:rsid w:val="004E0C0B"/>
    <w:rsid w:val="004F32AA"/>
    <w:rsid w:val="00506F65"/>
    <w:rsid w:val="00520584"/>
    <w:rsid w:val="00525E15"/>
    <w:rsid w:val="00535886"/>
    <w:rsid w:val="00555D5B"/>
    <w:rsid w:val="0055641D"/>
    <w:rsid w:val="0057147F"/>
    <w:rsid w:val="00592F00"/>
    <w:rsid w:val="0059368E"/>
    <w:rsid w:val="005A0394"/>
    <w:rsid w:val="005A1BED"/>
    <w:rsid w:val="005C4147"/>
    <w:rsid w:val="005D4EAC"/>
    <w:rsid w:val="005E633B"/>
    <w:rsid w:val="005E76D6"/>
    <w:rsid w:val="005F47B9"/>
    <w:rsid w:val="00611B80"/>
    <w:rsid w:val="0061486D"/>
    <w:rsid w:val="00620949"/>
    <w:rsid w:val="00630012"/>
    <w:rsid w:val="006325F1"/>
    <w:rsid w:val="0063789E"/>
    <w:rsid w:val="00650C42"/>
    <w:rsid w:val="00653369"/>
    <w:rsid w:val="006540D9"/>
    <w:rsid w:val="00663005"/>
    <w:rsid w:val="00671BCF"/>
    <w:rsid w:val="00671C8F"/>
    <w:rsid w:val="00676121"/>
    <w:rsid w:val="006905B6"/>
    <w:rsid w:val="006B1478"/>
    <w:rsid w:val="006D24A0"/>
    <w:rsid w:val="006D261B"/>
    <w:rsid w:val="006E650C"/>
    <w:rsid w:val="006F2BC2"/>
    <w:rsid w:val="00700A63"/>
    <w:rsid w:val="00713A14"/>
    <w:rsid w:val="00724573"/>
    <w:rsid w:val="007478EC"/>
    <w:rsid w:val="00760E43"/>
    <w:rsid w:val="007706F0"/>
    <w:rsid w:val="0078601B"/>
    <w:rsid w:val="00792970"/>
    <w:rsid w:val="0079405C"/>
    <w:rsid w:val="00797B23"/>
    <w:rsid w:val="007A4CD4"/>
    <w:rsid w:val="007A5870"/>
    <w:rsid w:val="007B58AC"/>
    <w:rsid w:val="007F0AC4"/>
    <w:rsid w:val="007F2355"/>
    <w:rsid w:val="007F4875"/>
    <w:rsid w:val="00820189"/>
    <w:rsid w:val="00827CE6"/>
    <w:rsid w:val="008302C8"/>
    <w:rsid w:val="00832062"/>
    <w:rsid w:val="00845FA1"/>
    <w:rsid w:val="008560AD"/>
    <w:rsid w:val="0086742C"/>
    <w:rsid w:val="0086743E"/>
    <w:rsid w:val="00872993"/>
    <w:rsid w:val="00881A94"/>
    <w:rsid w:val="008842EE"/>
    <w:rsid w:val="0088475D"/>
    <w:rsid w:val="00892F42"/>
    <w:rsid w:val="00894F5F"/>
    <w:rsid w:val="00896486"/>
    <w:rsid w:val="008975CF"/>
    <w:rsid w:val="008A22EA"/>
    <w:rsid w:val="008A26C7"/>
    <w:rsid w:val="008B0720"/>
    <w:rsid w:val="008B6312"/>
    <w:rsid w:val="008B6F75"/>
    <w:rsid w:val="008B70FF"/>
    <w:rsid w:val="008B7C04"/>
    <w:rsid w:val="008C3187"/>
    <w:rsid w:val="008C4673"/>
    <w:rsid w:val="008E0895"/>
    <w:rsid w:val="008E292E"/>
    <w:rsid w:val="00905AC5"/>
    <w:rsid w:val="009067E1"/>
    <w:rsid w:val="00911313"/>
    <w:rsid w:val="009133CD"/>
    <w:rsid w:val="00916040"/>
    <w:rsid w:val="00924433"/>
    <w:rsid w:val="00931D19"/>
    <w:rsid w:val="009376E5"/>
    <w:rsid w:val="009419C1"/>
    <w:rsid w:val="009432BF"/>
    <w:rsid w:val="00946262"/>
    <w:rsid w:val="00957174"/>
    <w:rsid w:val="00983AF6"/>
    <w:rsid w:val="00985E1C"/>
    <w:rsid w:val="009A1F9C"/>
    <w:rsid w:val="009A750F"/>
    <w:rsid w:val="009A7615"/>
    <w:rsid w:val="009C4CB5"/>
    <w:rsid w:val="009D0841"/>
    <w:rsid w:val="009D7980"/>
    <w:rsid w:val="009E622F"/>
    <w:rsid w:val="009E6962"/>
    <w:rsid w:val="009E7D6D"/>
    <w:rsid w:val="009F08D3"/>
    <w:rsid w:val="00A01869"/>
    <w:rsid w:val="00A226DB"/>
    <w:rsid w:val="00A232D1"/>
    <w:rsid w:val="00A2336B"/>
    <w:rsid w:val="00A24630"/>
    <w:rsid w:val="00A55F34"/>
    <w:rsid w:val="00A66AB0"/>
    <w:rsid w:val="00A66CD1"/>
    <w:rsid w:val="00A73A9C"/>
    <w:rsid w:val="00A759AB"/>
    <w:rsid w:val="00A83A29"/>
    <w:rsid w:val="00A86AF0"/>
    <w:rsid w:val="00A86F99"/>
    <w:rsid w:val="00AA2C90"/>
    <w:rsid w:val="00AA35A1"/>
    <w:rsid w:val="00AA7453"/>
    <w:rsid w:val="00AB4379"/>
    <w:rsid w:val="00AB7592"/>
    <w:rsid w:val="00AD17F9"/>
    <w:rsid w:val="00AE68A9"/>
    <w:rsid w:val="00AE71E6"/>
    <w:rsid w:val="00AF1D94"/>
    <w:rsid w:val="00B13327"/>
    <w:rsid w:val="00B21320"/>
    <w:rsid w:val="00B21C62"/>
    <w:rsid w:val="00B25B45"/>
    <w:rsid w:val="00B30720"/>
    <w:rsid w:val="00B3364A"/>
    <w:rsid w:val="00B43B0F"/>
    <w:rsid w:val="00B6463B"/>
    <w:rsid w:val="00B6534C"/>
    <w:rsid w:val="00B66B0F"/>
    <w:rsid w:val="00B71DE8"/>
    <w:rsid w:val="00B86BEF"/>
    <w:rsid w:val="00B879D3"/>
    <w:rsid w:val="00B97008"/>
    <w:rsid w:val="00BA58F0"/>
    <w:rsid w:val="00BA6A85"/>
    <w:rsid w:val="00BB3775"/>
    <w:rsid w:val="00BC4B82"/>
    <w:rsid w:val="00BD1DA0"/>
    <w:rsid w:val="00BD75EE"/>
    <w:rsid w:val="00BD7D85"/>
    <w:rsid w:val="00BE07F4"/>
    <w:rsid w:val="00BE6F41"/>
    <w:rsid w:val="00BE76FD"/>
    <w:rsid w:val="00BF600F"/>
    <w:rsid w:val="00BF68EA"/>
    <w:rsid w:val="00C002EC"/>
    <w:rsid w:val="00C07107"/>
    <w:rsid w:val="00C146D8"/>
    <w:rsid w:val="00C3255D"/>
    <w:rsid w:val="00C4059C"/>
    <w:rsid w:val="00C50568"/>
    <w:rsid w:val="00C566E2"/>
    <w:rsid w:val="00C659B7"/>
    <w:rsid w:val="00C7115C"/>
    <w:rsid w:val="00C73794"/>
    <w:rsid w:val="00C95D6B"/>
    <w:rsid w:val="00CA01CE"/>
    <w:rsid w:val="00CA6089"/>
    <w:rsid w:val="00CA63B0"/>
    <w:rsid w:val="00CB3A86"/>
    <w:rsid w:val="00CC4FA0"/>
    <w:rsid w:val="00CE0D1A"/>
    <w:rsid w:val="00CE3BA7"/>
    <w:rsid w:val="00CE6CA8"/>
    <w:rsid w:val="00CF639D"/>
    <w:rsid w:val="00D04C09"/>
    <w:rsid w:val="00D14C55"/>
    <w:rsid w:val="00D1612B"/>
    <w:rsid w:val="00D3561B"/>
    <w:rsid w:val="00D36253"/>
    <w:rsid w:val="00D36581"/>
    <w:rsid w:val="00D375E5"/>
    <w:rsid w:val="00D40BE9"/>
    <w:rsid w:val="00D55376"/>
    <w:rsid w:val="00D6394E"/>
    <w:rsid w:val="00D652B9"/>
    <w:rsid w:val="00D7090B"/>
    <w:rsid w:val="00D83378"/>
    <w:rsid w:val="00D847D7"/>
    <w:rsid w:val="00D8609D"/>
    <w:rsid w:val="00D93EC8"/>
    <w:rsid w:val="00DA1042"/>
    <w:rsid w:val="00DC1009"/>
    <w:rsid w:val="00DC4188"/>
    <w:rsid w:val="00DC4457"/>
    <w:rsid w:val="00DC5771"/>
    <w:rsid w:val="00DC76D5"/>
    <w:rsid w:val="00DD3337"/>
    <w:rsid w:val="00DE2174"/>
    <w:rsid w:val="00DF735B"/>
    <w:rsid w:val="00DF7D60"/>
    <w:rsid w:val="00E01429"/>
    <w:rsid w:val="00E06D34"/>
    <w:rsid w:val="00E214E8"/>
    <w:rsid w:val="00E471C3"/>
    <w:rsid w:val="00E6246D"/>
    <w:rsid w:val="00E63480"/>
    <w:rsid w:val="00E73AE3"/>
    <w:rsid w:val="00E73C3D"/>
    <w:rsid w:val="00E82C8C"/>
    <w:rsid w:val="00E8582A"/>
    <w:rsid w:val="00E904CC"/>
    <w:rsid w:val="00E909F6"/>
    <w:rsid w:val="00E90B92"/>
    <w:rsid w:val="00E932FF"/>
    <w:rsid w:val="00EA297B"/>
    <w:rsid w:val="00EB0B3D"/>
    <w:rsid w:val="00EC7386"/>
    <w:rsid w:val="00ED6F33"/>
    <w:rsid w:val="00EE0799"/>
    <w:rsid w:val="00EF670C"/>
    <w:rsid w:val="00F06105"/>
    <w:rsid w:val="00F25520"/>
    <w:rsid w:val="00F257A9"/>
    <w:rsid w:val="00F74472"/>
    <w:rsid w:val="00F7727B"/>
    <w:rsid w:val="00F82547"/>
    <w:rsid w:val="00F9320A"/>
    <w:rsid w:val="00F950FB"/>
    <w:rsid w:val="00FB1612"/>
    <w:rsid w:val="00FC3840"/>
    <w:rsid w:val="00FD725E"/>
    <w:rsid w:val="00FE42EF"/>
    <w:rsid w:val="00FF2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5F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C4F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E21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6F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F58"/>
    <w:rPr>
      <w:rFonts w:ascii="Tahoma" w:hAnsi="Tahoma" w:cs="Tahoma"/>
      <w:sz w:val="16"/>
      <w:szCs w:val="16"/>
    </w:rPr>
  </w:style>
  <w:style w:type="table" w:styleId="TableGrid">
    <w:name w:val="Table Grid"/>
    <w:basedOn w:val="TableNormal"/>
    <w:uiPriority w:val="59"/>
    <w:rsid w:val="009E6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E2174"/>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DE2174"/>
    <w:rPr>
      <w:color w:val="0000FF" w:themeColor="hyperlink"/>
      <w:u w:val="single"/>
    </w:rPr>
  </w:style>
  <w:style w:type="character" w:styleId="HTMLCite">
    <w:name w:val="HTML Cite"/>
    <w:basedOn w:val="DefaultParagraphFont"/>
    <w:uiPriority w:val="99"/>
    <w:semiHidden/>
    <w:unhideWhenUsed/>
    <w:rsid w:val="00C002EC"/>
    <w:rPr>
      <w:i/>
      <w:iCs/>
    </w:rPr>
  </w:style>
  <w:style w:type="paragraph" w:styleId="NormalWeb">
    <w:name w:val="Normal (Web)"/>
    <w:basedOn w:val="Normal"/>
    <w:uiPriority w:val="99"/>
    <w:unhideWhenUsed/>
    <w:rsid w:val="00CA63B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E4803"/>
    <w:pPr>
      <w:ind w:left="720"/>
      <w:contextualSpacing/>
    </w:pPr>
  </w:style>
  <w:style w:type="paragraph" w:customStyle="1" w:styleId="IndekspengarangChar">
    <w:name w:val="Indeks pengarang Char"/>
    <w:basedOn w:val="Normal"/>
    <w:link w:val="IndekspengarangCharChar"/>
    <w:rsid w:val="00B43B0F"/>
    <w:pPr>
      <w:spacing w:after="0" w:line="480" w:lineRule="auto"/>
      <w:jc w:val="both"/>
    </w:pPr>
    <w:rPr>
      <w:rFonts w:ascii="Times New Roman" w:eastAsia="Times New Roman" w:hAnsi="Times New Roman" w:cs="Times New Roman"/>
      <w:sz w:val="24"/>
      <w:szCs w:val="24"/>
    </w:rPr>
  </w:style>
  <w:style w:type="character" w:customStyle="1" w:styleId="IndekspengarangCharChar">
    <w:name w:val="Indeks pengarang Char Char"/>
    <w:basedOn w:val="DefaultParagraphFont"/>
    <w:link w:val="IndekspengarangChar"/>
    <w:rsid w:val="00B43B0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940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05C"/>
  </w:style>
  <w:style w:type="paragraph" w:styleId="Footer">
    <w:name w:val="footer"/>
    <w:basedOn w:val="Normal"/>
    <w:link w:val="FooterChar"/>
    <w:uiPriority w:val="99"/>
    <w:unhideWhenUsed/>
    <w:rsid w:val="007940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05C"/>
  </w:style>
  <w:style w:type="character" w:customStyle="1" w:styleId="judul">
    <w:name w:val="judul"/>
    <w:basedOn w:val="DefaultParagraphFont"/>
    <w:rsid w:val="004102F3"/>
  </w:style>
  <w:style w:type="character" w:styleId="Emphasis">
    <w:name w:val="Emphasis"/>
    <w:basedOn w:val="DefaultParagraphFont"/>
    <w:uiPriority w:val="20"/>
    <w:qFormat/>
    <w:rsid w:val="00257DF3"/>
    <w:rPr>
      <w:i/>
      <w:iCs/>
    </w:rPr>
  </w:style>
  <w:style w:type="character" w:styleId="Strong">
    <w:name w:val="Strong"/>
    <w:basedOn w:val="DefaultParagraphFont"/>
    <w:uiPriority w:val="22"/>
    <w:qFormat/>
    <w:rsid w:val="00D847D7"/>
    <w:rPr>
      <w:b/>
      <w:bCs/>
    </w:rPr>
  </w:style>
  <w:style w:type="character" w:customStyle="1" w:styleId="e">
    <w:name w:val="e"/>
    <w:basedOn w:val="DefaultParagraphFont"/>
    <w:rsid w:val="00845FA1"/>
  </w:style>
  <w:style w:type="character" w:customStyle="1" w:styleId="Heading1Char">
    <w:name w:val="Heading 1 Char"/>
    <w:basedOn w:val="DefaultParagraphFont"/>
    <w:link w:val="Heading1"/>
    <w:uiPriority w:val="9"/>
    <w:rsid w:val="00845FA1"/>
    <w:rPr>
      <w:rFonts w:asciiTheme="majorHAnsi" w:eastAsiaTheme="majorEastAsia" w:hAnsiTheme="majorHAnsi" w:cstheme="majorBidi"/>
      <w:b/>
      <w:bCs/>
      <w:color w:val="365F91" w:themeColor="accent1" w:themeShade="BF"/>
      <w:sz w:val="28"/>
      <w:szCs w:val="28"/>
    </w:rPr>
  </w:style>
  <w:style w:type="character" w:customStyle="1" w:styleId="cit">
    <w:name w:val="cit"/>
    <w:basedOn w:val="DefaultParagraphFont"/>
    <w:rsid w:val="008A26C7"/>
  </w:style>
  <w:style w:type="paragraph" w:styleId="HTMLPreformatted">
    <w:name w:val="HTML Preformatted"/>
    <w:basedOn w:val="Normal"/>
    <w:link w:val="HTMLPreformattedChar"/>
    <w:uiPriority w:val="99"/>
    <w:unhideWhenUsed/>
    <w:rsid w:val="001F7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F79CA"/>
    <w:rPr>
      <w:rFonts w:ascii="Courier New" w:eastAsia="Times New Roman" w:hAnsi="Courier New" w:cs="Courier New"/>
      <w:sz w:val="20"/>
      <w:szCs w:val="20"/>
    </w:rPr>
  </w:style>
  <w:style w:type="character" w:customStyle="1" w:styleId="nlmarticle-title">
    <w:name w:val="nlm_article-title"/>
    <w:basedOn w:val="DefaultParagraphFont"/>
    <w:rsid w:val="00BF68EA"/>
  </w:style>
  <w:style w:type="character" w:customStyle="1" w:styleId="contribdegrees">
    <w:name w:val="contribdegrees"/>
    <w:basedOn w:val="DefaultParagraphFont"/>
    <w:rsid w:val="00BF68EA"/>
  </w:style>
  <w:style w:type="paragraph" w:customStyle="1" w:styleId="Default">
    <w:name w:val="Default"/>
    <w:rsid w:val="0082018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CC4FA0"/>
    <w:rPr>
      <w:rFonts w:asciiTheme="majorHAnsi" w:eastAsiaTheme="majorEastAsia" w:hAnsiTheme="majorHAnsi" w:cstheme="majorBidi"/>
      <w:b/>
      <w:bCs/>
      <w:color w:val="4F81BD" w:themeColor="accent1"/>
      <w:sz w:val="26"/>
      <w:szCs w:val="26"/>
    </w:rPr>
  </w:style>
  <w:style w:type="paragraph" w:customStyle="1" w:styleId="articleblockdate">
    <w:name w:val="articleblockdate"/>
    <w:basedOn w:val="Normal"/>
    <w:rsid w:val="00CC4FA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B7C04"/>
    <w:pPr>
      <w:spacing w:after="0" w:line="240" w:lineRule="auto"/>
    </w:pPr>
    <w:rPr>
      <w:rFonts w:ascii="Calibri" w:eastAsia="Calibri" w:hAnsi="Calibri" w:cs="Times New Roman"/>
    </w:rPr>
  </w:style>
  <w:style w:type="character" w:styleId="CommentReference">
    <w:name w:val="annotation reference"/>
    <w:uiPriority w:val="99"/>
    <w:unhideWhenUsed/>
    <w:rsid w:val="008B7C04"/>
    <w:rPr>
      <w:sz w:val="16"/>
      <w:szCs w:val="16"/>
    </w:rPr>
  </w:style>
  <w:style w:type="paragraph" w:styleId="CommentText">
    <w:name w:val="annotation text"/>
    <w:basedOn w:val="Normal"/>
    <w:link w:val="CommentTextChar"/>
    <w:uiPriority w:val="99"/>
    <w:unhideWhenUsed/>
    <w:rsid w:val="008B7C04"/>
    <w:pPr>
      <w:spacing w:after="0" w:line="240" w:lineRule="auto"/>
      <w:jc w:val="center"/>
    </w:pPr>
    <w:rPr>
      <w:rFonts w:ascii="Calibri" w:eastAsia="Calibri" w:hAnsi="Calibri" w:cs="Times New Roman"/>
      <w:sz w:val="20"/>
      <w:szCs w:val="20"/>
      <w:lang w:val="en-AU"/>
    </w:rPr>
  </w:style>
  <w:style w:type="character" w:customStyle="1" w:styleId="CommentTextChar">
    <w:name w:val="Comment Text Char"/>
    <w:basedOn w:val="DefaultParagraphFont"/>
    <w:link w:val="CommentText"/>
    <w:uiPriority w:val="99"/>
    <w:rsid w:val="008B7C04"/>
    <w:rPr>
      <w:rFonts w:ascii="Calibri" w:eastAsia="Calibri" w:hAnsi="Calibri" w:cs="Times New Roman"/>
      <w:sz w:val="20"/>
      <w:szCs w:val="20"/>
      <w:lang w:val="en-AU"/>
    </w:rPr>
  </w:style>
  <w:style w:type="character" w:customStyle="1" w:styleId="tlid-translation">
    <w:name w:val="tlid-translation"/>
    <w:basedOn w:val="DefaultParagraphFont"/>
    <w:rsid w:val="001A76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5F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C4F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E21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6F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F58"/>
    <w:rPr>
      <w:rFonts w:ascii="Tahoma" w:hAnsi="Tahoma" w:cs="Tahoma"/>
      <w:sz w:val="16"/>
      <w:szCs w:val="16"/>
    </w:rPr>
  </w:style>
  <w:style w:type="table" w:styleId="TableGrid">
    <w:name w:val="Table Grid"/>
    <w:basedOn w:val="TableNormal"/>
    <w:uiPriority w:val="59"/>
    <w:rsid w:val="009E6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E2174"/>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DE2174"/>
    <w:rPr>
      <w:color w:val="0000FF" w:themeColor="hyperlink"/>
      <w:u w:val="single"/>
    </w:rPr>
  </w:style>
  <w:style w:type="character" w:styleId="HTMLCite">
    <w:name w:val="HTML Cite"/>
    <w:basedOn w:val="DefaultParagraphFont"/>
    <w:uiPriority w:val="99"/>
    <w:semiHidden/>
    <w:unhideWhenUsed/>
    <w:rsid w:val="00C002EC"/>
    <w:rPr>
      <w:i/>
      <w:iCs/>
    </w:rPr>
  </w:style>
  <w:style w:type="paragraph" w:styleId="NormalWeb">
    <w:name w:val="Normal (Web)"/>
    <w:basedOn w:val="Normal"/>
    <w:uiPriority w:val="99"/>
    <w:unhideWhenUsed/>
    <w:rsid w:val="00CA63B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E4803"/>
    <w:pPr>
      <w:ind w:left="720"/>
      <w:contextualSpacing/>
    </w:pPr>
  </w:style>
  <w:style w:type="paragraph" w:customStyle="1" w:styleId="IndekspengarangChar">
    <w:name w:val="Indeks pengarang Char"/>
    <w:basedOn w:val="Normal"/>
    <w:link w:val="IndekspengarangCharChar"/>
    <w:rsid w:val="00B43B0F"/>
    <w:pPr>
      <w:spacing w:after="0" w:line="480" w:lineRule="auto"/>
      <w:jc w:val="both"/>
    </w:pPr>
    <w:rPr>
      <w:rFonts w:ascii="Times New Roman" w:eastAsia="Times New Roman" w:hAnsi="Times New Roman" w:cs="Times New Roman"/>
      <w:sz w:val="24"/>
      <w:szCs w:val="24"/>
    </w:rPr>
  </w:style>
  <w:style w:type="character" w:customStyle="1" w:styleId="IndekspengarangCharChar">
    <w:name w:val="Indeks pengarang Char Char"/>
    <w:basedOn w:val="DefaultParagraphFont"/>
    <w:link w:val="IndekspengarangChar"/>
    <w:rsid w:val="00B43B0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940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05C"/>
  </w:style>
  <w:style w:type="paragraph" w:styleId="Footer">
    <w:name w:val="footer"/>
    <w:basedOn w:val="Normal"/>
    <w:link w:val="FooterChar"/>
    <w:uiPriority w:val="99"/>
    <w:unhideWhenUsed/>
    <w:rsid w:val="007940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05C"/>
  </w:style>
  <w:style w:type="character" w:customStyle="1" w:styleId="judul">
    <w:name w:val="judul"/>
    <w:basedOn w:val="DefaultParagraphFont"/>
    <w:rsid w:val="004102F3"/>
  </w:style>
  <w:style w:type="character" w:styleId="Emphasis">
    <w:name w:val="Emphasis"/>
    <w:basedOn w:val="DefaultParagraphFont"/>
    <w:uiPriority w:val="20"/>
    <w:qFormat/>
    <w:rsid w:val="00257DF3"/>
    <w:rPr>
      <w:i/>
      <w:iCs/>
    </w:rPr>
  </w:style>
  <w:style w:type="character" w:styleId="Strong">
    <w:name w:val="Strong"/>
    <w:basedOn w:val="DefaultParagraphFont"/>
    <w:uiPriority w:val="22"/>
    <w:qFormat/>
    <w:rsid w:val="00D847D7"/>
    <w:rPr>
      <w:b/>
      <w:bCs/>
    </w:rPr>
  </w:style>
  <w:style w:type="character" w:customStyle="1" w:styleId="e">
    <w:name w:val="e"/>
    <w:basedOn w:val="DefaultParagraphFont"/>
    <w:rsid w:val="00845FA1"/>
  </w:style>
  <w:style w:type="character" w:customStyle="1" w:styleId="Heading1Char">
    <w:name w:val="Heading 1 Char"/>
    <w:basedOn w:val="DefaultParagraphFont"/>
    <w:link w:val="Heading1"/>
    <w:uiPriority w:val="9"/>
    <w:rsid w:val="00845FA1"/>
    <w:rPr>
      <w:rFonts w:asciiTheme="majorHAnsi" w:eastAsiaTheme="majorEastAsia" w:hAnsiTheme="majorHAnsi" w:cstheme="majorBidi"/>
      <w:b/>
      <w:bCs/>
      <w:color w:val="365F91" w:themeColor="accent1" w:themeShade="BF"/>
      <w:sz w:val="28"/>
      <w:szCs w:val="28"/>
    </w:rPr>
  </w:style>
  <w:style w:type="character" w:customStyle="1" w:styleId="cit">
    <w:name w:val="cit"/>
    <w:basedOn w:val="DefaultParagraphFont"/>
    <w:rsid w:val="008A26C7"/>
  </w:style>
  <w:style w:type="paragraph" w:styleId="HTMLPreformatted">
    <w:name w:val="HTML Preformatted"/>
    <w:basedOn w:val="Normal"/>
    <w:link w:val="HTMLPreformattedChar"/>
    <w:uiPriority w:val="99"/>
    <w:unhideWhenUsed/>
    <w:rsid w:val="001F7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F79CA"/>
    <w:rPr>
      <w:rFonts w:ascii="Courier New" w:eastAsia="Times New Roman" w:hAnsi="Courier New" w:cs="Courier New"/>
      <w:sz w:val="20"/>
      <w:szCs w:val="20"/>
    </w:rPr>
  </w:style>
  <w:style w:type="character" w:customStyle="1" w:styleId="nlmarticle-title">
    <w:name w:val="nlm_article-title"/>
    <w:basedOn w:val="DefaultParagraphFont"/>
    <w:rsid w:val="00BF68EA"/>
  </w:style>
  <w:style w:type="character" w:customStyle="1" w:styleId="contribdegrees">
    <w:name w:val="contribdegrees"/>
    <w:basedOn w:val="DefaultParagraphFont"/>
    <w:rsid w:val="00BF68EA"/>
  </w:style>
  <w:style w:type="paragraph" w:customStyle="1" w:styleId="Default">
    <w:name w:val="Default"/>
    <w:rsid w:val="0082018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CC4FA0"/>
    <w:rPr>
      <w:rFonts w:asciiTheme="majorHAnsi" w:eastAsiaTheme="majorEastAsia" w:hAnsiTheme="majorHAnsi" w:cstheme="majorBidi"/>
      <w:b/>
      <w:bCs/>
      <w:color w:val="4F81BD" w:themeColor="accent1"/>
      <w:sz w:val="26"/>
      <w:szCs w:val="26"/>
    </w:rPr>
  </w:style>
  <w:style w:type="paragraph" w:customStyle="1" w:styleId="articleblockdate">
    <w:name w:val="articleblockdate"/>
    <w:basedOn w:val="Normal"/>
    <w:rsid w:val="00CC4FA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B7C04"/>
    <w:pPr>
      <w:spacing w:after="0" w:line="240" w:lineRule="auto"/>
    </w:pPr>
    <w:rPr>
      <w:rFonts w:ascii="Calibri" w:eastAsia="Calibri" w:hAnsi="Calibri" w:cs="Times New Roman"/>
    </w:rPr>
  </w:style>
  <w:style w:type="character" w:styleId="CommentReference">
    <w:name w:val="annotation reference"/>
    <w:uiPriority w:val="99"/>
    <w:unhideWhenUsed/>
    <w:rsid w:val="008B7C04"/>
    <w:rPr>
      <w:sz w:val="16"/>
      <w:szCs w:val="16"/>
    </w:rPr>
  </w:style>
  <w:style w:type="paragraph" w:styleId="CommentText">
    <w:name w:val="annotation text"/>
    <w:basedOn w:val="Normal"/>
    <w:link w:val="CommentTextChar"/>
    <w:uiPriority w:val="99"/>
    <w:unhideWhenUsed/>
    <w:rsid w:val="008B7C04"/>
    <w:pPr>
      <w:spacing w:after="0" w:line="240" w:lineRule="auto"/>
      <w:jc w:val="center"/>
    </w:pPr>
    <w:rPr>
      <w:rFonts w:ascii="Calibri" w:eastAsia="Calibri" w:hAnsi="Calibri" w:cs="Times New Roman"/>
      <w:sz w:val="20"/>
      <w:szCs w:val="20"/>
      <w:lang w:val="en-AU"/>
    </w:rPr>
  </w:style>
  <w:style w:type="character" w:customStyle="1" w:styleId="CommentTextChar">
    <w:name w:val="Comment Text Char"/>
    <w:basedOn w:val="DefaultParagraphFont"/>
    <w:link w:val="CommentText"/>
    <w:uiPriority w:val="99"/>
    <w:rsid w:val="008B7C04"/>
    <w:rPr>
      <w:rFonts w:ascii="Calibri" w:eastAsia="Calibri" w:hAnsi="Calibri" w:cs="Times New Roman"/>
      <w:sz w:val="20"/>
      <w:szCs w:val="20"/>
      <w:lang w:val="en-AU"/>
    </w:rPr>
  </w:style>
  <w:style w:type="character" w:customStyle="1" w:styleId="tlid-translation">
    <w:name w:val="tlid-translation"/>
    <w:basedOn w:val="DefaultParagraphFont"/>
    <w:rsid w:val="001A7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19724">
      <w:bodyDiv w:val="1"/>
      <w:marLeft w:val="0"/>
      <w:marRight w:val="0"/>
      <w:marTop w:val="0"/>
      <w:marBottom w:val="0"/>
      <w:divBdr>
        <w:top w:val="none" w:sz="0" w:space="0" w:color="auto"/>
        <w:left w:val="none" w:sz="0" w:space="0" w:color="auto"/>
        <w:bottom w:val="none" w:sz="0" w:space="0" w:color="auto"/>
        <w:right w:val="none" w:sz="0" w:space="0" w:color="auto"/>
      </w:divBdr>
      <w:divsChild>
        <w:div w:id="105469690">
          <w:marLeft w:val="0"/>
          <w:marRight w:val="0"/>
          <w:marTop w:val="0"/>
          <w:marBottom w:val="0"/>
          <w:divBdr>
            <w:top w:val="none" w:sz="0" w:space="0" w:color="auto"/>
            <w:left w:val="none" w:sz="0" w:space="0" w:color="auto"/>
            <w:bottom w:val="none" w:sz="0" w:space="0" w:color="auto"/>
            <w:right w:val="none" w:sz="0" w:space="0" w:color="auto"/>
          </w:divBdr>
        </w:div>
        <w:div w:id="1506549472">
          <w:marLeft w:val="0"/>
          <w:marRight w:val="0"/>
          <w:marTop w:val="0"/>
          <w:marBottom w:val="0"/>
          <w:divBdr>
            <w:top w:val="none" w:sz="0" w:space="0" w:color="auto"/>
            <w:left w:val="none" w:sz="0" w:space="0" w:color="auto"/>
            <w:bottom w:val="none" w:sz="0" w:space="0" w:color="auto"/>
            <w:right w:val="none" w:sz="0" w:space="0" w:color="auto"/>
          </w:divBdr>
        </w:div>
      </w:divsChild>
    </w:div>
    <w:div w:id="61568241">
      <w:bodyDiv w:val="1"/>
      <w:marLeft w:val="0"/>
      <w:marRight w:val="0"/>
      <w:marTop w:val="0"/>
      <w:marBottom w:val="0"/>
      <w:divBdr>
        <w:top w:val="none" w:sz="0" w:space="0" w:color="auto"/>
        <w:left w:val="none" w:sz="0" w:space="0" w:color="auto"/>
        <w:bottom w:val="none" w:sz="0" w:space="0" w:color="auto"/>
        <w:right w:val="none" w:sz="0" w:space="0" w:color="auto"/>
      </w:divBdr>
      <w:divsChild>
        <w:div w:id="2061319776">
          <w:marLeft w:val="0"/>
          <w:marRight w:val="0"/>
          <w:marTop w:val="0"/>
          <w:marBottom w:val="0"/>
          <w:divBdr>
            <w:top w:val="none" w:sz="0" w:space="0" w:color="auto"/>
            <w:left w:val="none" w:sz="0" w:space="0" w:color="auto"/>
            <w:bottom w:val="none" w:sz="0" w:space="0" w:color="auto"/>
            <w:right w:val="none" w:sz="0" w:space="0" w:color="auto"/>
          </w:divBdr>
        </w:div>
        <w:div w:id="285937989">
          <w:marLeft w:val="0"/>
          <w:marRight w:val="0"/>
          <w:marTop w:val="0"/>
          <w:marBottom w:val="0"/>
          <w:divBdr>
            <w:top w:val="none" w:sz="0" w:space="0" w:color="auto"/>
            <w:left w:val="none" w:sz="0" w:space="0" w:color="auto"/>
            <w:bottom w:val="none" w:sz="0" w:space="0" w:color="auto"/>
            <w:right w:val="none" w:sz="0" w:space="0" w:color="auto"/>
          </w:divBdr>
        </w:div>
        <w:div w:id="126895071">
          <w:marLeft w:val="0"/>
          <w:marRight w:val="0"/>
          <w:marTop w:val="0"/>
          <w:marBottom w:val="0"/>
          <w:divBdr>
            <w:top w:val="none" w:sz="0" w:space="0" w:color="auto"/>
            <w:left w:val="none" w:sz="0" w:space="0" w:color="auto"/>
            <w:bottom w:val="none" w:sz="0" w:space="0" w:color="auto"/>
            <w:right w:val="none" w:sz="0" w:space="0" w:color="auto"/>
          </w:divBdr>
        </w:div>
        <w:div w:id="1520659238">
          <w:marLeft w:val="0"/>
          <w:marRight w:val="0"/>
          <w:marTop w:val="0"/>
          <w:marBottom w:val="0"/>
          <w:divBdr>
            <w:top w:val="none" w:sz="0" w:space="0" w:color="auto"/>
            <w:left w:val="none" w:sz="0" w:space="0" w:color="auto"/>
            <w:bottom w:val="none" w:sz="0" w:space="0" w:color="auto"/>
            <w:right w:val="none" w:sz="0" w:space="0" w:color="auto"/>
          </w:divBdr>
        </w:div>
        <w:div w:id="740059810">
          <w:marLeft w:val="0"/>
          <w:marRight w:val="0"/>
          <w:marTop w:val="0"/>
          <w:marBottom w:val="0"/>
          <w:divBdr>
            <w:top w:val="none" w:sz="0" w:space="0" w:color="auto"/>
            <w:left w:val="none" w:sz="0" w:space="0" w:color="auto"/>
            <w:bottom w:val="none" w:sz="0" w:space="0" w:color="auto"/>
            <w:right w:val="none" w:sz="0" w:space="0" w:color="auto"/>
          </w:divBdr>
        </w:div>
        <w:div w:id="1946498682">
          <w:marLeft w:val="0"/>
          <w:marRight w:val="0"/>
          <w:marTop w:val="0"/>
          <w:marBottom w:val="0"/>
          <w:divBdr>
            <w:top w:val="none" w:sz="0" w:space="0" w:color="auto"/>
            <w:left w:val="none" w:sz="0" w:space="0" w:color="auto"/>
            <w:bottom w:val="none" w:sz="0" w:space="0" w:color="auto"/>
            <w:right w:val="none" w:sz="0" w:space="0" w:color="auto"/>
          </w:divBdr>
        </w:div>
        <w:div w:id="202716199">
          <w:marLeft w:val="0"/>
          <w:marRight w:val="0"/>
          <w:marTop w:val="0"/>
          <w:marBottom w:val="0"/>
          <w:divBdr>
            <w:top w:val="none" w:sz="0" w:space="0" w:color="auto"/>
            <w:left w:val="none" w:sz="0" w:space="0" w:color="auto"/>
            <w:bottom w:val="none" w:sz="0" w:space="0" w:color="auto"/>
            <w:right w:val="none" w:sz="0" w:space="0" w:color="auto"/>
          </w:divBdr>
        </w:div>
        <w:div w:id="1545436366">
          <w:marLeft w:val="0"/>
          <w:marRight w:val="0"/>
          <w:marTop w:val="0"/>
          <w:marBottom w:val="0"/>
          <w:divBdr>
            <w:top w:val="none" w:sz="0" w:space="0" w:color="auto"/>
            <w:left w:val="none" w:sz="0" w:space="0" w:color="auto"/>
            <w:bottom w:val="none" w:sz="0" w:space="0" w:color="auto"/>
            <w:right w:val="none" w:sz="0" w:space="0" w:color="auto"/>
          </w:divBdr>
        </w:div>
        <w:div w:id="501701963">
          <w:marLeft w:val="0"/>
          <w:marRight w:val="0"/>
          <w:marTop w:val="0"/>
          <w:marBottom w:val="0"/>
          <w:divBdr>
            <w:top w:val="none" w:sz="0" w:space="0" w:color="auto"/>
            <w:left w:val="none" w:sz="0" w:space="0" w:color="auto"/>
            <w:bottom w:val="none" w:sz="0" w:space="0" w:color="auto"/>
            <w:right w:val="none" w:sz="0" w:space="0" w:color="auto"/>
          </w:divBdr>
        </w:div>
        <w:div w:id="1018434054">
          <w:marLeft w:val="0"/>
          <w:marRight w:val="0"/>
          <w:marTop w:val="0"/>
          <w:marBottom w:val="0"/>
          <w:divBdr>
            <w:top w:val="none" w:sz="0" w:space="0" w:color="auto"/>
            <w:left w:val="none" w:sz="0" w:space="0" w:color="auto"/>
            <w:bottom w:val="none" w:sz="0" w:space="0" w:color="auto"/>
            <w:right w:val="none" w:sz="0" w:space="0" w:color="auto"/>
          </w:divBdr>
        </w:div>
        <w:div w:id="2126071067">
          <w:marLeft w:val="0"/>
          <w:marRight w:val="0"/>
          <w:marTop w:val="0"/>
          <w:marBottom w:val="0"/>
          <w:divBdr>
            <w:top w:val="none" w:sz="0" w:space="0" w:color="auto"/>
            <w:left w:val="none" w:sz="0" w:space="0" w:color="auto"/>
            <w:bottom w:val="none" w:sz="0" w:space="0" w:color="auto"/>
            <w:right w:val="none" w:sz="0" w:space="0" w:color="auto"/>
          </w:divBdr>
        </w:div>
        <w:div w:id="903104482">
          <w:marLeft w:val="0"/>
          <w:marRight w:val="0"/>
          <w:marTop w:val="0"/>
          <w:marBottom w:val="0"/>
          <w:divBdr>
            <w:top w:val="none" w:sz="0" w:space="0" w:color="auto"/>
            <w:left w:val="none" w:sz="0" w:space="0" w:color="auto"/>
            <w:bottom w:val="none" w:sz="0" w:space="0" w:color="auto"/>
            <w:right w:val="none" w:sz="0" w:space="0" w:color="auto"/>
          </w:divBdr>
        </w:div>
        <w:div w:id="907883587">
          <w:marLeft w:val="0"/>
          <w:marRight w:val="0"/>
          <w:marTop w:val="0"/>
          <w:marBottom w:val="0"/>
          <w:divBdr>
            <w:top w:val="none" w:sz="0" w:space="0" w:color="auto"/>
            <w:left w:val="none" w:sz="0" w:space="0" w:color="auto"/>
            <w:bottom w:val="none" w:sz="0" w:space="0" w:color="auto"/>
            <w:right w:val="none" w:sz="0" w:space="0" w:color="auto"/>
          </w:divBdr>
        </w:div>
        <w:div w:id="337663144">
          <w:marLeft w:val="0"/>
          <w:marRight w:val="0"/>
          <w:marTop w:val="0"/>
          <w:marBottom w:val="0"/>
          <w:divBdr>
            <w:top w:val="none" w:sz="0" w:space="0" w:color="auto"/>
            <w:left w:val="none" w:sz="0" w:space="0" w:color="auto"/>
            <w:bottom w:val="none" w:sz="0" w:space="0" w:color="auto"/>
            <w:right w:val="none" w:sz="0" w:space="0" w:color="auto"/>
          </w:divBdr>
        </w:div>
        <w:div w:id="1558930226">
          <w:marLeft w:val="0"/>
          <w:marRight w:val="0"/>
          <w:marTop w:val="0"/>
          <w:marBottom w:val="0"/>
          <w:divBdr>
            <w:top w:val="none" w:sz="0" w:space="0" w:color="auto"/>
            <w:left w:val="none" w:sz="0" w:space="0" w:color="auto"/>
            <w:bottom w:val="none" w:sz="0" w:space="0" w:color="auto"/>
            <w:right w:val="none" w:sz="0" w:space="0" w:color="auto"/>
          </w:divBdr>
        </w:div>
        <w:div w:id="541402401">
          <w:marLeft w:val="0"/>
          <w:marRight w:val="0"/>
          <w:marTop w:val="0"/>
          <w:marBottom w:val="0"/>
          <w:divBdr>
            <w:top w:val="none" w:sz="0" w:space="0" w:color="auto"/>
            <w:left w:val="none" w:sz="0" w:space="0" w:color="auto"/>
            <w:bottom w:val="none" w:sz="0" w:space="0" w:color="auto"/>
            <w:right w:val="none" w:sz="0" w:space="0" w:color="auto"/>
          </w:divBdr>
        </w:div>
        <w:div w:id="74403669">
          <w:marLeft w:val="0"/>
          <w:marRight w:val="0"/>
          <w:marTop w:val="0"/>
          <w:marBottom w:val="0"/>
          <w:divBdr>
            <w:top w:val="none" w:sz="0" w:space="0" w:color="auto"/>
            <w:left w:val="none" w:sz="0" w:space="0" w:color="auto"/>
            <w:bottom w:val="none" w:sz="0" w:space="0" w:color="auto"/>
            <w:right w:val="none" w:sz="0" w:space="0" w:color="auto"/>
          </w:divBdr>
        </w:div>
      </w:divsChild>
    </w:div>
    <w:div w:id="63989661">
      <w:bodyDiv w:val="1"/>
      <w:marLeft w:val="0"/>
      <w:marRight w:val="0"/>
      <w:marTop w:val="0"/>
      <w:marBottom w:val="0"/>
      <w:divBdr>
        <w:top w:val="none" w:sz="0" w:space="0" w:color="auto"/>
        <w:left w:val="none" w:sz="0" w:space="0" w:color="auto"/>
        <w:bottom w:val="none" w:sz="0" w:space="0" w:color="auto"/>
        <w:right w:val="none" w:sz="0" w:space="0" w:color="auto"/>
      </w:divBdr>
      <w:divsChild>
        <w:div w:id="25563845">
          <w:marLeft w:val="0"/>
          <w:marRight w:val="0"/>
          <w:marTop w:val="0"/>
          <w:marBottom w:val="0"/>
          <w:divBdr>
            <w:top w:val="none" w:sz="0" w:space="0" w:color="auto"/>
            <w:left w:val="none" w:sz="0" w:space="0" w:color="auto"/>
            <w:bottom w:val="none" w:sz="0" w:space="0" w:color="auto"/>
            <w:right w:val="none" w:sz="0" w:space="0" w:color="auto"/>
          </w:divBdr>
        </w:div>
        <w:div w:id="326249288">
          <w:marLeft w:val="0"/>
          <w:marRight w:val="0"/>
          <w:marTop w:val="0"/>
          <w:marBottom w:val="0"/>
          <w:divBdr>
            <w:top w:val="none" w:sz="0" w:space="0" w:color="auto"/>
            <w:left w:val="none" w:sz="0" w:space="0" w:color="auto"/>
            <w:bottom w:val="none" w:sz="0" w:space="0" w:color="auto"/>
            <w:right w:val="none" w:sz="0" w:space="0" w:color="auto"/>
          </w:divBdr>
        </w:div>
        <w:div w:id="228539405">
          <w:marLeft w:val="0"/>
          <w:marRight w:val="0"/>
          <w:marTop w:val="0"/>
          <w:marBottom w:val="0"/>
          <w:divBdr>
            <w:top w:val="none" w:sz="0" w:space="0" w:color="auto"/>
            <w:left w:val="none" w:sz="0" w:space="0" w:color="auto"/>
            <w:bottom w:val="none" w:sz="0" w:space="0" w:color="auto"/>
            <w:right w:val="none" w:sz="0" w:space="0" w:color="auto"/>
          </w:divBdr>
        </w:div>
        <w:div w:id="1339504062">
          <w:marLeft w:val="0"/>
          <w:marRight w:val="0"/>
          <w:marTop w:val="0"/>
          <w:marBottom w:val="0"/>
          <w:divBdr>
            <w:top w:val="none" w:sz="0" w:space="0" w:color="auto"/>
            <w:left w:val="none" w:sz="0" w:space="0" w:color="auto"/>
            <w:bottom w:val="none" w:sz="0" w:space="0" w:color="auto"/>
            <w:right w:val="none" w:sz="0" w:space="0" w:color="auto"/>
          </w:divBdr>
        </w:div>
        <w:div w:id="1179932476">
          <w:marLeft w:val="0"/>
          <w:marRight w:val="0"/>
          <w:marTop w:val="0"/>
          <w:marBottom w:val="0"/>
          <w:divBdr>
            <w:top w:val="none" w:sz="0" w:space="0" w:color="auto"/>
            <w:left w:val="none" w:sz="0" w:space="0" w:color="auto"/>
            <w:bottom w:val="none" w:sz="0" w:space="0" w:color="auto"/>
            <w:right w:val="none" w:sz="0" w:space="0" w:color="auto"/>
          </w:divBdr>
        </w:div>
        <w:div w:id="1265965037">
          <w:marLeft w:val="0"/>
          <w:marRight w:val="0"/>
          <w:marTop w:val="0"/>
          <w:marBottom w:val="0"/>
          <w:divBdr>
            <w:top w:val="none" w:sz="0" w:space="0" w:color="auto"/>
            <w:left w:val="none" w:sz="0" w:space="0" w:color="auto"/>
            <w:bottom w:val="none" w:sz="0" w:space="0" w:color="auto"/>
            <w:right w:val="none" w:sz="0" w:space="0" w:color="auto"/>
          </w:divBdr>
        </w:div>
        <w:div w:id="1998413207">
          <w:marLeft w:val="0"/>
          <w:marRight w:val="0"/>
          <w:marTop w:val="0"/>
          <w:marBottom w:val="0"/>
          <w:divBdr>
            <w:top w:val="none" w:sz="0" w:space="0" w:color="auto"/>
            <w:left w:val="none" w:sz="0" w:space="0" w:color="auto"/>
            <w:bottom w:val="none" w:sz="0" w:space="0" w:color="auto"/>
            <w:right w:val="none" w:sz="0" w:space="0" w:color="auto"/>
          </w:divBdr>
        </w:div>
      </w:divsChild>
    </w:div>
    <w:div w:id="100539689">
      <w:bodyDiv w:val="1"/>
      <w:marLeft w:val="0"/>
      <w:marRight w:val="0"/>
      <w:marTop w:val="0"/>
      <w:marBottom w:val="0"/>
      <w:divBdr>
        <w:top w:val="none" w:sz="0" w:space="0" w:color="auto"/>
        <w:left w:val="none" w:sz="0" w:space="0" w:color="auto"/>
        <w:bottom w:val="none" w:sz="0" w:space="0" w:color="auto"/>
        <w:right w:val="none" w:sz="0" w:space="0" w:color="auto"/>
      </w:divBdr>
    </w:div>
    <w:div w:id="169151240">
      <w:bodyDiv w:val="1"/>
      <w:marLeft w:val="0"/>
      <w:marRight w:val="0"/>
      <w:marTop w:val="0"/>
      <w:marBottom w:val="0"/>
      <w:divBdr>
        <w:top w:val="none" w:sz="0" w:space="0" w:color="auto"/>
        <w:left w:val="none" w:sz="0" w:space="0" w:color="auto"/>
        <w:bottom w:val="none" w:sz="0" w:space="0" w:color="auto"/>
        <w:right w:val="none" w:sz="0" w:space="0" w:color="auto"/>
      </w:divBdr>
      <w:divsChild>
        <w:div w:id="1314750069">
          <w:marLeft w:val="0"/>
          <w:marRight w:val="0"/>
          <w:marTop w:val="0"/>
          <w:marBottom w:val="0"/>
          <w:divBdr>
            <w:top w:val="none" w:sz="0" w:space="0" w:color="auto"/>
            <w:left w:val="none" w:sz="0" w:space="0" w:color="auto"/>
            <w:bottom w:val="none" w:sz="0" w:space="0" w:color="auto"/>
            <w:right w:val="none" w:sz="0" w:space="0" w:color="auto"/>
          </w:divBdr>
          <w:divsChild>
            <w:div w:id="1692946923">
              <w:marLeft w:val="0"/>
              <w:marRight w:val="0"/>
              <w:marTop w:val="0"/>
              <w:marBottom w:val="0"/>
              <w:divBdr>
                <w:top w:val="none" w:sz="0" w:space="0" w:color="auto"/>
                <w:left w:val="none" w:sz="0" w:space="0" w:color="auto"/>
                <w:bottom w:val="none" w:sz="0" w:space="0" w:color="auto"/>
                <w:right w:val="none" w:sz="0" w:space="0" w:color="auto"/>
              </w:divBdr>
              <w:divsChild>
                <w:div w:id="220942264">
                  <w:marLeft w:val="0"/>
                  <w:marRight w:val="0"/>
                  <w:marTop w:val="0"/>
                  <w:marBottom w:val="0"/>
                  <w:divBdr>
                    <w:top w:val="none" w:sz="0" w:space="0" w:color="auto"/>
                    <w:left w:val="none" w:sz="0" w:space="0" w:color="auto"/>
                    <w:bottom w:val="none" w:sz="0" w:space="0" w:color="auto"/>
                    <w:right w:val="none" w:sz="0" w:space="0" w:color="auto"/>
                  </w:divBdr>
                  <w:divsChild>
                    <w:div w:id="843471125">
                      <w:marLeft w:val="0"/>
                      <w:marRight w:val="0"/>
                      <w:marTop w:val="0"/>
                      <w:marBottom w:val="0"/>
                      <w:divBdr>
                        <w:top w:val="none" w:sz="0" w:space="0" w:color="auto"/>
                        <w:left w:val="none" w:sz="0" w:space="0" w:color="auto"/>
                        <w:bottom w:val="none" w:sz="0" w:space="0" w:color="auto"/>
                        <w:right w:val="none" w:sz="0" w:space="0" w:color="auto"/>
                      </w:divBdr>
                      <w:divsChild>
                        <w:div w:id="1638149214">
                          <w:marLeft w:val="0"/>
                          <w:marRight w:val="0"/>
                          <w:marTop w:val="0"/>
                          <w:marBottom w:val="0"/>
                          <w:divBdr>
                            <w:top w:val="none" w:sz="0" w:space="0" w:color="auto"/>
                            <w:left w:val="none" w:sz="0" w:space="0" w:color="auto"/>
                            <w:bottom w:val="none" w:sz="0" w:space="0" w:color="auto"/>
                            <w:right w:val="none" w:sz="0" w:space="0" w:color="auto"/>
                          </w:divBdr>
                          <w:divsChild>
                            <w:div w:id="145712267">
                              <w:marLeft w:val="0"/>
                              <w:marRight w:val="0"/>
                              <w:marTop w:val="0"/>
                              <w:marBottom w:val="0"/>
                              <w:divBdr>
                                <w:top w:val="none" w:sz="0" w:space="0" w:color="auto"/>
                                <w:left w:val="none" w:sz="0" w:space="0" w:color="auto"/>
                                <w:bottom w:val="none" w:sz="0" w:space="0" w:color="auto"/>
                                <w:right w:val="none" w:sz="0" w:space="0" w:color="auto"/>
                              </w:divBdr>
                              <w:divsChild>
                                <w:div w:id="1972663399">
                                  <w:marLeft w:val="0"/>
                                  <w:marRight w:val="0"/>
                                  <w:marTop w:val="0"/>
                                  <w:marBottom w:val="0"/>
                                  <w:divBdr>
                                    <w:top w:val="none" w:sz="0" w:space="0" w:color="auto"/>
                                    <w:left w:val="none" w:sz="0" w:space="0" w:color="auto"/>
                                    <w:bottom w:val="none" w:sz="0" w:space="0" w:color="auto"/>
                                    <w:right w:val="none" w:sz="0" w:space="0" w:color="auto"/>
                                  </w:divBdr>
                                </w:div>
                                <w:div w:id="866336119">
                                  <w:marLeft w:val="0"/>
                                  <w:marRight w:val="0"/>
                                  <w:marTop w:val="0"/>
                                  <w:marBottom w:val="0"/>
                                  <w:divBdr>
                                    <w:top w:val="none" w:sz="0" w:space="0" w:color="auto"/>
                                    <w:left w:val="none" w:sz="0" w:space="0" w:color="auto"/>
                                    <w:bottom w:val="none" w:sz="0" w:space="0" w:color="auto"/>
                                    <w:right w:val="none" w:sz="0" w:space="0" w:color="auto"/>
                                  </w:divBdr>
                                </w:div>
                                <w:div w:id="290793076">
                                  <w:marLeft w:val="0"/>
                                  <w:marRight w:val="0"/>
                                  <w:marTop w:val="0"/>
                                  <w:marBottom w:val="0"/>
                                  <w:divBdr>
                                    <w:top w:val="none" w:sz="0" w:space="0" w:color="auto"/>
                                    <w:left w:val="none" w:sz="0" w:space="0" w:color="auto"/>
                                    <w:bottom w:val="none" w:sz="0" w:space="0" w:color="auto"/>
                                    <w:right w:val="none" w:sz="0" w:space="0" w:color="auto"/>
                                  </w:divBdr>
                                </w:div>
                                <w:div w:id="862522337">
                                  <w:marLeft w:val="0"/>
                                  <w:marRight w:val="0"/>
                                  <w:marTop w:val="0"/>
                                  <w:marBottom w:val="0"/>
                                  <w:divBdr>
                                    <w:top w:val="none" w:sz="0" w:space="0" w:color="auto"/>
                                    <w:left w:val="none" w:sz="0" w:space="0" w:color="auto"/>
                                    <w:bottom w:val="none" w:sz="0" w:space="0" w:color="auto"/>
                                    <w:right w:val="none" w:sz="0" w:space="0" w:color="auto"/>
                                  </w:divBdr>
                                </w:div>
                                <w:div w:id="1399204056">
                                  <w:marLeft w:val="0"/>
                                  <w:marRight w:val="0"/>
                                  <w:marTop w:val="0"/>
                                  <w:marBottom w:val="0"/>
                                  <w:divBdr>
                                    <w:top w:val="none" w:sz="0" w:space="0" w:color="auto"/>
                                    <w:left w:val="none" w:sz="0" w:space="0" w:color="auto"/>
                                    <w:bottom w:val="none" w:sz="0" w:space="0" w:color="auto"/>
                                    <w:right w:val="none" w:sz="0" w:space="0" w:color="auto"/>
                                  </w:divBdr>
                                </w:div>
                                <w:div w:id="1876841831">
                                  <w:marLeft w:val="0"/>
                                  <w:marRight w:val="0"/>
                                  <w:marTop w:val="0"/>
                                  <w:marBottom w:val="0"/>
                                  <w:divBdr>
                                    <w:top w:val="none" w:sz="0" w:space="0" w:color="auto"/>
                                    <w:left w:val="none" w:sz="0" w:space="0" w:color="auto"/>
                                    <w:bottom w:val="none" w:sz="0" w:space="0" w:color="auto"/>
                                    <w:right w:val="none" w:sz="0" w:space="0" w:color="auto"/>
                                  </w:divBdr>
                                </w:div>
                                <w:div w:id="1770390292">
                                  <w:marLeft w:val="0"/>
                                  <w:marRight w:val="0"/>
                                  <w:marTop w:val="0"/>
                                  <w:marBottom w:val="0"/>
                                  <w:divBdr>
                                    <w:top w:val="none" w:sz="0" w:space="0" w:color="auto"/>
                                    <w:left w:val="none" w:sz="0" w:space="0" w:color="auto"/>
                                    <w:bottom w:val="none" w:sz="0" w:space="0" w:color="auto"/>
                                    <w:right w:val="none" w:sz="0" w:space="0" w:color="auto"/>
                                  </w:divBdr>
                                </w:div>
                                <w:div w:id="713693422">
                                  <w:marLeft w:val="0"/>
                                  <w:marRight w:val="0"/>
                                  <w:marTop w:val="0"/>
                                  <w:marBottom w:val="0"/>
                                  <w:divBdr>
                                    <w:top w:val="none" w:sz="0" w:space="0" w:color="auto"/>
                                    <w:left w:val="none" w:sz="0" w:space="0" w:color="auto"/>
                                    <w:bottom w:val="none" w:sz="0" w:space="0" w:color="auto"/>
                                    <w:right w:val="none" w:sz="0" w:space="0" w:color="auto"/>
                                  </w:divBdr>
                                </w:div>
                                <w:div w:id="20210907">
                                  <w:marLeft w:val="0"/>
                                  <w:marRight w:val="0"/>
                                  <w:marTop w:val="0"/>
                                  <w:marBottom w:val="0"/>
                                  <w:divBdr>
                                    <w:top w:val="none" w:sz="0" w:space="0" w:color="auto"/>
                                    <w:left w:val="none" w:sz="0" w:space="0" w:color="auto"/>
                                    <w:bottom w:val="none" w:sz="0" w:space="0" w:color="auto"/>
                                    <w:right w:val="none" w:sz="0" w:space="0" w:color="auto"/>
                                  </w:divBdr>
                                </w:div>
                                <w:div w:id="1017343776">
                                  <w:marLeft w:val="0"/>
                                  <w:marRight w:val="0"/>
                                  <w:marTop w:val="0"/>
                                  <w:marBottom w:val="0"/>
                                  <w:divBdr>
                                    <w:top w:val="none" w:sz="0" w:space="0" w:color="auto"/>
                                    <w:left w:val="none" w:sz="0" w:space="0" w:color="auto"/>
                                    <w:bottom w:val="none" w:sz="0" w:space="0" w:color="auto"/>
                                    <w:right w:val="none" w:sz="0" w:space="0" w:color="auto"/>
                                  </w:divBdr>
                                </w:div>
                                <w:div w:id="1232420597">
                                  <w:marLeft w:val="0"/>
                                  <w:marRight w:val="0"/>
                                  <w:marTop w:val="0"/>
                                  <w:marBottom w:val="0"/>
                                  <w:divBdr>
                                    <w:top w:val="none" w:sz="0" w:space="0" w:color="auto"/>
                                    <w:left w:val="none" w:sz="0" w:space="0" w:color="auto"/>
                                    <w:bottom w:val="none" w:sz="0" w:space="0" w:color="auto"/>
                                    <w:right w:val="none" w:sz="0" w:space="0" w:color="auto"/>
                                  </w:divBdr>
                                </w:div>
                                <w:div w:id="1692300552">
                                  <w:marLeft w:val="0"/>
                                  <w:marRight w:val="0"/>
                                  <w:marTop w:val="0"/>
                                  <w:marBottom w:val="0"/>
                                  <w:divBdr>
                                    <w:top w:val="none" w:sz="0" w:space="0" w:color="auto"/>
                                    <w:left w:val="none" w:sz="0" w:space="0" w:color="auto"/>
                                    <w:bottom w:val="none" w:sz="0" w:space="0" w:color="auto"/>
                                    <w:right w:val="none" w:sz="0" w:space="0" w:color="auto"/>
                                  </w:divBdr>
                                </w:div>
                                <w:div w:id="1507356461">
                                  <w:marLeft w:val="0"/>
                                  <w:marRight w:val="0"/>
                                  <w:marTop w:val="0"/>
                                  <w:marBottom w:val="0"/>
                                  <w:divBdr>
                                    <w:top w:val="none" w:sz="0" w:space="0" w:color="auto"/>
                                    <w:left w:val="none" w:sz="0" w:space="0" w:color="auto"/>
                                    <w:bottom w:val="none" w:sz="0" w:space="0" w:color="auto"/>
                                    <w:right w:val="none" w:sz="0" w:space="0" w:color="auto"/>
                                  </w:divBdr>
                                </w:div>
                                <w:div w:id="1014922080">
                                  <w:marLeft w:val="0"/>
                                  <w:marRight w:val="0"/>
                                  <w:marTop w:val="0"/>
                                  <w:marBottom w:val="0"/>
                                  <w:divBdr>
                                    <w:top w:val="none" w:sz="0" w:space="0" w:color="auto"/>
                                    <w:left w:val="none" w:sz="0" w:space="0" w:color="auto"/>
                                    <w:bottom w:val="none" w:sz="0" w:space="0" w:color="auto"/>
                                    <w:right w:val="none" w:sz="0" w:space="0" w:color="auto"/>
                                  </w:divBdr>
                                </w:div>
                                <w:div w:id="1148088179">
                                  <w:marLeft w:val="0"/>
                                  <w:marRight w:val="0"/>
                                  <w:marTop w:val="0"/>
                                  <w:marBottom w:val="0"/>
                                  <w:divBdr>
                                    <w:top w:val="none" w:sz="0" w:space="0" w:color="auto"/>
                                    <w:left w:val="none" w:sz="0" w:space="0" w:color="auto"/>
                                    <w:bottom w:val="none" w:sz="0" w:space="0" w:color="auto"/>
                                    <w:right w:val="none" w:sz="0" w:space="0" w:color="auto"/>
                                  </w:divBdr>
                                </w:div>
                                <w:div w:id="1206680174">
                                  <w:marLeft w:val="0"/>
                                  <w:marRight w:val="0"/>
                                  <w:marTop w:val="0"/>
                                  <w:marBottom w:val="0"/>
                                  <w:divBdr>
                                    <w:top w:val="none" w:sz="0" w:space="0" w:color="auto"/>
                                    <w:left w:val="none" w:sz="0" w:space="0" w:color="auto"/>
                                    <w:bottom w:val="none" w:sz="0" w:space="0" w:color="auto"/>
                                    <w:right w:val="none" w:sz="0" w:space="0" w:color="auto"/>
                                  </w:divBdr>
                                </w:div>
                                <w:div w:id="1736901504">
                                  <w:marLeft w:val="0"/>
                                  <w:marRight w:val="0"/>
                                  <w:marTop w:val="0"/>
                                  <w:marBottom w:val="0"/>
                                  <w:divBdr>
                                    <w:top w:val="none" w:sz="0" w:space="0" w:color="auto"/>
                                    <w:left w:val="none" w:sz="0" w:space="0" w:color="auto"/>
                                    <w:bottom w:val="none" w:sz="0" w:space="0" w:color="auto"/>
                                    <w:right w:val="none" w:sz="0" w:space="0" w:color="auto"/>
                                  </w:divBdr>
                                </w:div>
                                <w:div w:id="1058939203">
                                  <w:marLeft w:val="0"/>
                                  <w:marRight w:val="0"/>
                                  <w:marTop w:val="0"/>
                                  <w:marBottom w:val="0"/>
                                  <w:divBdr>
                                    <w:top w:val="none" w:sz="0" w:space="0" w:color="auto"/>
                                    <w:left w:val="none" w:sz="0" w:space="0" w:color="auto"/>
                                    <w:bottom w:val="none" w:sz="0" w:space="0" w:color="auto"/>
                                    <w:right w:val="none" w:sz="0" w:space="0" w:color="auto"/>
                                  </w:divBdr>
                                </w:div>
                                <w:div w:id="672224711">
                                  <w:marLeft w:val="0"/>
                                  <w:marRight w:val="0"/>
                                  <w:marTop w:val="0"/>
                                  <w:marBottom w:val="0"/>
                                  <w:divBdr>
                                    <w:top w:val="none" w:sz="0" w:space="0" w:color="auto"/>
                                    <w:left w:val="none" w:sz="0" w:space="0" w:color="auto"/>
                                    <w:bottom w:val="none" w:sz="0" w:space="0" w:color="auto"/>
                                    <w:right w:val="none" w:sz="0" w:space="0" w:color="auto"/>
                                  </w:divBdr>
                                </w:div>
                                <w:div w:id="1399472831">
                                  <w:marLeft w:val="0"/>
                                  <w:marRight w:val="0"/>
                                  <w:marTop w:val="0"/>
                                  <w:marBottom w:val="0"/>
                                  <w:divBdr>
                                    <w:top w:val="none" w:sz="0" w:space="0" w:color="auto"/>
                                    <w:left w:val="none" w:sz="0" w:space="0" w:color="auto"/>
                                    <w:bottom w:val="none" w:sz="0" w:space="0" w:color="auto"/>
                                    <w:right w:val="none" w:sz="0" w:space="0" w:color="auto"/>
                                  </w:divBdr>
                                </w:div>
                                <w:div w:id="743181659">
                                  <w:marLeft w:val="0"/>
                                  <w:marRight w:val="0"/>
                                  <w:marTop w:val="0"/>
                                  <w:marBottom w:val="0"/>
                                  <w:divBdr>
                                    <w:top w:val="none" w:sz="0" w:space="0" w:color="auto"/>
                                    <w:left w:val="none" w:sz="0" w:space="0" w:color="auto"/>
                                    <w:bottom w:val="none" w:sz="0" w:space="0" w:color="auto"/>
                                    <w:right w:val="none" w:sz="0" w:space="0" w:color="auto"/>
                                  </w:divBdr>
                                </w:div>
                                <w:div w:id="1593540162">
                                  <w:marLeft w:val="0"/>
                                  <w:marRight w:val="0"/>
                                  <w:marTop w:val="0"/>
                                  <w:marBottom w:val="0"/>
                                  <w:divBdr>
                                    <w:top w:val="none" w:sz="0" w:space="0" w:color="auto"/>
                                    <w:left w:val="none" w:sz="0" w:space="0" w:color="auto"/>
                                    <w:bottom w:val="none" w:sz="0" w:space="0" w:color="auto"/>
                                    <w:right w:val="none" w:sz="0" w:space="0" w:color="auto"/>
                                  </w:divBdr>
                                </w:div>
                                <w:div w:id="1171026600">
                                  <w:marLeft w:val="0"/>
                                  <w:marRight w:val="0"/>
                                  <w:marTop w:val="0"/>
                                  <w:marBottom w:val="0"/>
                                  <w:divBdr>
                                    <w:top w:val="none" w:sz="0" w:space="0" w:color="auto"/>
                                    <w:left w:val="none" w:sz="0" w:space="0" w:color="auto"/>
                                    <w:bottom w:val="none" w:sz="0" w:space="0" w:color="auto"/>
                                    <w:right w:val="none" w:sz="0" w:space="0" w:color="auto"/>
                                  </w:divBdr>
                                </w:div>
                                <w:div w:id="1068646836">
                                  <w:marLeft w:val="0"/>
                                  <w:marRight w:val="0"/>
                                  <w:marTop w:val="0"/>
                                  <w:marBottom w:val="0"/>
                                  <w:divBdr>
                                    <w:top w:val="none" w:sz="0" w:space="0" w:color="auto"/>
                                    <w:left w:val="none" w:sz="0" w:space="0" w:color="auto"/>
                                    <w:bottom w:val="none" w:sz="0" w:space="0" w:color="auto"/>
                                    <w:right w:val="none" w:sz="0" w:space="0" w:color="auto"/>
                                  </w:divBdr>
                                </w:div>
                                <w:div w:id="1061094010">
                                  <w:marLeft w:val="0"/>
                                  <w:marRight w:val="0"/>
                                  <w:marTop w:val="0"/>
                                  <w:marBottom w:val="0"/>
                                  <w:divBdr>
                                    <w:top w:val="none" w:sz="0" w:space="0" w:color="auto"/>
                                    <w:left w:val="none" w:sz="0" w:space="0" w:color="auto"/>
                                    <w:bottom w:val="none" w:sz="0" w:space="0" w:color="auto"/>
                                    <w:right w:val="none" w:sz="0" w:space="0" w:color="auto"/>
                                  </w:divBdr>
                                </w:div>
                                <w:div w:id="294140767">
                                  <w:marLeft w:val="0"/>
                                  <w:marRight w:val="0"/>
                                  <w:marTop w:val="0"/>
                                  <w:marBottom w:val="0"/>
                                  <w:divBdr>
                                    <w:top w:val="none" w:sz="0" w:space="0" w:color="auto"/>
                                    <w:left w:val="none" w:sz="0" w:space="0" w:color="auto"/>
                                    <w:bottom w:val="none" w:sz="0" w:space="0" w:color="auto"/>
                                    <w:right w:val="none" w:sz="0" w:space="0" w:color="auto"/>
                                  </w:divBdr>
                                </w:div>
                                <w:div w:id="973801187">
                                  <w:marLeft w:val="0"/>
                                  <w:marRight w:val="0"/>
                                  <w:marTop w:val="0"/>
                                  <w:marBottom w:val="0"/>
                                  <w:divBdr>
                                    <w:top w:val="none" w:sz="0" w:space="0" w:color="auto"/>
                                    <w:left w:val="none" w:sz="0" w:space="0" w:color="auto"/>
                                    <w:bottom w:val="none" w:sz="0" w:space="0" w:color="auto"/>
                                    <w:right w:val="none" w:sz="0" w:space="0" w:color="auto"/>
                                  </w:divBdr>
                                </w:div>
                                <w:div w:id="1201085644">
                                  <w:marLeft w:val="0"/>
                                  <w:marRight w:val="0"/>
                                  <w:marTop w:val="0"/>
                                  <w:marBottom w:val="0"/>
                                  <w:divBdr>
                                    <w:top w:val="none" w:sz="0" w:space="0" w:color="auto"/>
                                    <w:left w:val="none" w:sz="0" w:space="0" w:color="auto"/>
                                    <w:bottom w:val="none" w:sz="0" w:space="0" w:color="auto"/>
                                    <w:right w:val="none" w:sz="0" w:space="0" w:color="auto"/>
                                  </w:divBdr>
                                </w:div>
                                <w:div w:id="1150174252">
                                  <w:marLeft w:val="0"/>
                                  <w:marRight w:val="0"/>
                                  <w:marTop w:val="0"/>
                                  <w:marBottom w:val="0"/>
                                  <w:divBdr>
                                    <w:top w:val="none" w:sz="0" w:space="0" w:color="auto"/>
                                    <w:left w:val="none" w:sz="0" w:space="0" w:color="auto"/>
                                    <w:bottom w:val="none" w:sz="0" w:space="0" w:color="auto"/>
                                    <w:right w:val="none" w:sz="0" w:space="0" w:color="auto"/>
                                  </w:divBdr>
                                </w:div>
                                <w:div w:id="2011373478">
                                  <w:marLeft w:val="0"/>
                                  <w:marRight w:val="0"/>
                                  <w:marTop w:val="0"/>
                                  <w:marBottom w:val="0"/>
                                  <w:divBdr>
                                    <w:top w:val="none" w:sz="0" w:space="0" w:color="auto"/>
                                    <w:left w:val="none" w:sz="0" w:space="0" w:color="auto"/>
                                    <w:bottom w:val="none" w:sz="0" w:space="0" w:color="auto"/>
                                    <w:right w:val="none" w:sz="0" w:space="0" w:color="auto"/>
                                  </w:divBdr>
                                </w:div>
                                <w:div w:id="762150101">
                                  <w:marLeft w:val="0"/>
                                  <w:marRight w:val="0"/>
                                  <w:marTop w:val="0"/>
                                  <w:marBottom w:val="0"/>
                                  <w:divBdr>
                                    <w:top w:val="none" w:sz="0" w:space="0" w:color="auto"/>
                                    <w:left w:val="none" w:sz="0" w:space="0" w:color="auto"/>
                                    <w:bottom w:val="none" w:sz="0" w:space="0" w:color="auto"/>
                                    <w:right w:val="none" w:sz="0" w:space="0" w:color="auto"/>
                                  </w:divBdr>
                                </w:div>
                                <w:div w:id="646276469">
                                  <w:marLeft w:val="0"/>
                                  <w:marRight w:val="0"/>
                                  <w:marTop w:val="0"/>
                                  <w:marBottom w:val="0"/>
                                  <w:divBdr>
                                    <w:top w:val="none" w:sz="0" w:space="0" w:color="auto"/>
                                    <w:left w:val="none" w:sz="0" w:space="0" w:color="auto"/>
                                    <w:bottom w:val="none" w:sz="0" w:space="0" w:color="auto"/>
                                    <w:right w:val="none" w:sz="0" w:space="0" w:color="auto"/>
                                  </w:divBdr>
                                </w:div>
                                <w:div w:id="1859544705">
                                  <w:marLeft w:val="0"/>
                                  <w:marRight w:val="0"/>
                                  <w:marTop w:val="0"/>
                                  <w:marBottom w:val="0"/>
                                  <w:divBdr>
                                    <w:top w:val="none" w:sz="0" w:space="0" w:color="auto"/>
                                    <w:left w:val="none" w:sz="0" w:space="0" w:color="auto"/>
                                    <w:bottom w:val="none" w:sz="0" w:space="0" w:color="auto"/>
                                    <w:right w:val="none" w:sz="0" w:space="0" w:color="auto"/>
                                  </w:divBdr>
                                </w:div>
                                <w:div w:id="412242248">
                                  <w:marLeft w:val="0"/>
                                  <w:marRight w:val="0"/>
                                  <w:marTop w:val="0"/>
                                  <w:marBottom w:val="0"/>
                                  <w:divBdr>
                                    <w:top w:val="none" w:sz="0" w:space="0" w:color="auto"/>
                                    <w:left w:val="none" w:sz="0" w:space="0" w:color="auto"/>
                                    <w:bottom w:val="none" w:sz="0" w:space="0" w:color="auto"/>
                                    <w:right w:val="none" w:sz="0" w:space="0" w:color="auto"/>
                                  </w:divBdr>
                                </w:div>
                                <w:div w:id="1609197800">
                                  <w:marLeft w:val="0"/>
                                  <w:marRight w:val="0"/>
                                  <w:marTop w:val="0"/>
                                  <w:marBottom w:val="0"/>
                                  <w:divBdr>
                                    <w:top w:val="none" w:sz="0" w:space="0" w:color="auto"/>
                                    <w:left w:val="none" w:sz="0" w:space="0" w:color="auto"/>
                                    <w:bottom w:val="none" w:sz="0" w:space="0" w:color="auto"/>
                                    <w:right w:val="none" w:sz="0" w:space="0" w:color="auto"/>
                                  </w:divBdr>
                                </w:div>
                                <w:div w:id="976881972">
                                  <w:marLeft w:val="0"/>
                                  <w:marRight w:val="0"/>
                                  <w:marTop w:val="0"/>
                                  <w:marBottom w:val="0"/>
                                  <w:divBdr>
                                    <w:top w:val="none" w:sz="0" w:space="0" w:color="auto"/>
                                    <w:left w:val="none" w:sz="0" w:space="0" w:color="auto"/>
                                    <w:bottom w:val="none" w:sz="0" w:space="0" w:color="auto"/>
                                    <w:right w:val="none" w:sz="0" w:space="0" w:color="auto"/>
                                  </w:divBdr>
                                </w:div>
                                <w:div w:id="582253594">
                                  <w:marLeft w:val="0"/>
                                  <w:marRight w:val="0"/>
                                  <w:marTop w:val="0"/>
                                  <w:marBottom w:val="0"/>
                                  <w:divBdr>
                                    <w:top w:val="none" w:sz="0" w:space="0" w:color="auto"/>
                                    <w:left w:val="none" w:sz="0" w:space="0" w:color="auto"/>
                                    <w:bottom w:val="none" w:sz="0" w:space="0" w:color="auto"/>
                                    <w:right w:val="none" w:sz="0" w:space="0" w:color="auto"/>
                                  </w:divBdr>
                                </w:div>
                                <w:div w:id="610166303">
                                  <w:marLeft w:val="0"/>
                                  <w:marRight w:val="0"/>
                                  <w:marTop w:val="0"/>
                                  <w:marBottom w:val="0"/>
                                  <w:divBdr>
                                    <w:top w:val="none" w:sz="0" w:space="0" w:color="auto"/>
                                    <w:left w:val="none" w:sz="0" w:space="0" w:color="auto"/>
                                    <w:bottom w:val="none" w:sz="0" w:space="0" w:color="auto"/>
                                    <w:right w:val="none" w:sz="0" w:space="0" w:color="auto"/>
                                  </w:divBdr>
                                </w:div>
                                <w:div w:id="1200971689">
                                  <w:marLeft w:val="0"/>
                                  <w:marRight w:val="0"/>
                                  <w:marTop w:val="0"/>
                                  <w:marBottom w:val="0"/>
                                  <w:divBdr>
                                    <w:top w:val="none" w:sz="0" w:space="0" w:color="auto"/>
                                    <w:left w:val="none" w:sz="0" w:space="0" w:color="auto"/>
                                    <w:bottom w:val="none" w:sz="0" w:space="0" w:color="auto"/>
                                    <w:right w:val="none" w:sz="0" w:space="0" w:color="auto"/>
                                  </w:divBdr>
                                </w:div>
                                <w:div w:id="202644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33783">
      <w:bodyDiv w:val="1"/>
      <w:marLeft w:val="0"/>
      <w:marRight w:val="0"/>
      <w:marTop w:val="0"/>
      <w:marBottom w:val="0"/>
      <w:divBdr>
        <w:top w:val="none" w:sz="0" w:space="0" w:color="auto"/>
        <w:left w:val="none" w:sz="0" w:space="0" w:color="auto"/>
        <w:bottom w:val="none" w:sz="0" w:space="0" w:color="auto"/>
        <w:right w:val="none" w:sz="0" w:space="0" w:color="auto"/>
      </w:divBdr>
      <w:divsChild>
        <w:div w:id="240062176">
          <w:marLeft w:val="0"/>
          <w:marRight w:val="0"/>
          <w:marTop w:val="0"/>
          <w:marBottom w:val="0"/>
          <w:divBdr>
            <w:top w:val="none" w:sz="0" w:space="0" w:color="auto"/>
            <w:left w:val="none" w:sz="0" w:space="0" w:color="auto"/>
            <w:bottom w:val="none" w:sz="0" w:space="0" w:color="auto"/>
            <w:right w:val="none" w:sz="0" w:space="0" w:color="auto"/>
          </w:divBdr>
        </w:div>
        <w:div w:id="602079869">
          <w:marLeft w:val="0"/>
          <w:marRight w:val="0"/>
          <w:marTop w:val="0"/>
          <w:marBottom w:val="0"/>
          <w:divBdr>
            <w:top w:val="none" w:sz="0" w:space="0" w:color="auto"/>
            <w:left w:val="none" w:sz="0" w:space="0" w:color="auto"/>
            <w:bottom w:val="none" w:sz="0" w:space="0" w:color="auto"/>
            <w:right w:val="none" w:sz="0" w:space="0" w:color="auto"/>
          </w:divBdr>
        </w:div>
        <w:div w:id="254242938">
          <w:marLeft w:val="0"/>
          <w:marRight w:val="0"/>
          <w:marTop w:val="0"/>
          <w:marBottom w:val="0"/>
          <w:divBdr>
            <w:top w:val="none" w:sz="0" w:space="0" w:color="auto"/>
            <w:left w:val="none" w:sz="0" w:space="0" w:color="auto"/>
            <w:bottom w:val="none" w:sz="0" w:space="0" w:color="auto"/>
            <w:right w:val="none" w:sz="0" w:space="0" w:color="auto"/>
          </w:divBdr>
        </w:div>
        <w:div w:id="717363266">
          <w:marLeft w:val="0"/>
          <w:marRight w:val="0"/>
          <w:marTop w:val="0"/>
          <w:marBottom w:val="0"/>
          <w:divBdr>
            <w:top w:val="none" w:sz="0" w:space="0" w:color="auto"/>
            <w:left w:val="none" w:sz="0" w:space="0" w:color="auto"/>
            <w:bottom w:val="none" w:sz="0" w:space="0" w:color="auto"/>
            <w:right w:val="none" w:sz="0" w:space="0" w:color="auto"/>
          </w:divBdr>
        </w:div>
        <w:div w:id="840463871">
          <w:marLeft w:val="0"/>
          <w:marRight w:val="0"/>
          <w:marTop w:val="0"/>
          <w:marBottom w:val="0"/>
          <w:divBdr>
            <w:top w:val="none" w:sz="0" w:space="0" w:color="auto"/>
            <w:left w:val="none" w:sz="0" w:space="0" w:color="auto"/>
            <w:bottom w:val="none" w:sz="0" w:space="0" w:color="auto"/>
            <w:right w:val="none" w:sz="0" w:space="0" w:color="auto"/>
          </w:divBdr>
        </w:div>
        <w:div w:id="1921326065">
          <w:marLeft w:val="0"/>
          <w:marRight w:val="0"/>
          <w:marTop w:val="0"/>
          <w:marBottom w:val="0"/>
          <w:divBdr>
            <w:top w:val="none" w:sz="0" w:space="0" w:color="auto"/>
            <w:left w:val="none" w:sz="0" w:space="0" w:color="auto"/>
            <w:bottom w:val="none" w:sz="0" w:space="0" w:color="auto"/>
            <w:right w:val="none" w:sz="0" w:space="0" w:color="auto"/>
          </w:divBdr>
        </w:div>
        <w:div w:id="2131197394">
          <w:marLeft w:val="0"/>
          <w:marRight w:val="0"/>
          <w:marTop w:val="0"/>
          <w:marBottom w:val="0"/>
          <w:divBdr>
            <w:top w:val="none" w:sz="0" w:space="0" w:color="auto"/>
            <w:left w:val="none" w:sz="0" w:space="0" w:color="auto"/>
            <w:bottom w:val="none" w:sz="0" w:space="0" w:color="auto"/>
            <w:right w:val="none" w:sz="0" w:space="0" w:color="auto"/>
          </w:divBdr>
        </w:div>
        <w:div w:id="336226070">
          <w:marLeft w:val="0"/>
          <w:marRight w:val="0"/>
          <w:marTop w:val="0"/>
          <w:marBottom w:val="0"/>
          <w:divBdr>
            <w:top w:val="none" w:sz="0" w:space="0" w:color="auto"/>
            <w:left w:val="none" w:sz="0" w:space="0" w:color="auto"/>
            <w:bottom w:val="none" w:sz="0" w:space="0" w:color="auto"/>
            <w:right w:val="none" w:sz="0" w:space="0" w:color="auto"/>
          </w:divBdr>
        </w:div>
        <w:div w:id="1454665891">
          <w:marLeft w:val="0"/>
          <w:marRight w:val="0"/>
          <w:marTop w:val="0"/>
          <w:marBottom w:val="0"/>
          <w:divBdr>
            <w:top w:val="none" w:sz="0" w:space="0" w:color="auto"/>
            <w:left w:val="none" w:sz="0" w:space="0" w:color="auto"/>
            <w:bottom w:val="none" w:sz="0" w:space="0" w:color="auto"/>
            <w:right w:val="none" w:sz="0" w:space="0" w:color="auto"/>
          </w:divBdr>
        </w:div>
        <w:div w:id="1437481290">
          <w:marLeft w:val="0"/>
          <w:marRight w:val="0"/>
          <w:marTop w:val="0"/>
          <w:marBottom w:val="0"/>
          <w:divBdr>
            <w:top w:val="none" w:sz="0" w:space="0" w:color="auto"/>
            <w:left w:val="none" w:sz="0" w:space="0" w:color="auto"/>
            <w:bottom w:val="none" w:sz="0" w:space="0" w:color="auto"/>
            <w:right w:val="none" w:sz="0" w:space="0" w:color="auto"/>
          </w:divBdr>
        </w:div>
        <w:div w:id="1953589366">
          <w:marLeft w:val="0"/>
          <w:marRight w:val="0"/>
          <w:marTop w:val="0"/>
          <w:marBottom w:val="0"/>
          <w:divBdr>
            <w:top w:val="none" w:sz="0" w:space="0" w:color="auto"/>
            <w:left w:val="none" w:sz="0" w:space="0" w:color="auto"/>
            <w:bottom w:val="none" w:sz="0" w:space="0" w:color="auto"/>
            <w:right w:val="none" w:sz="0" w:space="0" w:color="auto"/>
          </w:divBdr>
        </w:div>
        <w:div w:id="699890876">
          <w:marLeft w:val="0"/>
          <w:marRight w:val="0"/>
          <w:marTop w:val="0"/>
          <w:marBottom w:val="0"/>
          <w:divBdr>
            <w:top w:val="none" w:sz="0" w:space="0" w:color="auto"/>
            <w:left w:val="none" w:sz="0" w:space="0" w:color="auto"/>
            <w:bottom w:val="none" w:sz="0" w:space="0" w:color="auto"/>
            <w:right w:val="none" w:sz="0" w:space="0" w:color="auto"/>
          </w:divBdr>
        </w:div>
        <w:div w:id="1958440331">
          <w:marLeft w:val="0"/>
          <w:marRight w:val="0"/>
          <w:marTop w:val="0"/>
          <w:marBottom w:val="0"/>
          <w:divBdr>
            <w:top w:val="none" w:sz="0" w:space="0" w:color="auto"/>
            <w:left w:val="none" w:sz="0" w:space="0" w:color="auto"/>
            <w:bottom w:val="none" w:sz="0" w:space="0" w:color="auto"/>
            <w:right w:val="none" w:sz="0" w:space="0" w:color="auto"/>
          </w:divBdr>
        </w:div>
        <w:div w:id="99883092">
          <w:marLeft w:val="0"/>
          <w:marRight w:val="0"/>
          <w:marTop w:val="0"/>
          <w:marBottom w:val="0"/>
          <w:divBdr>
            <w:top w:val="none" w:sz="0" w:space="0" w:color="auto"/>
            <w:left w:val="none" w:sz="0" w:space="0" w:color="auto"/>
            <w:bottom w:val="none" w:sz="0" w:space="0" w:color="auto"/>
            <w:right w:val="none" w:sz="0" w:space="0" w:color="auto"/>
          </w:divBdr>
        </w:div>
        <w:div w:id="1726445937">
          <w:marLeft w:val="0"/>
          <w:marRight w:val="0"/>
          <w:marTop w:val="0"/>
          <w:marBottom w:val="0"/>
          <w:divBdr>
            <w:top w:val="none" w:sz="0" w:space="0" w:color="auto"/>
            <w:left w:val="none" w:sz="0" w:space="0" w:color="auto"/>
            <w:bottom w:val="none" w:sz="0" w:space="0" w:color="auto"/>
            <w:right w:val="none" w:sz="0" w:space="0" w:color="auto"/>
          </w:divBdr>
        </w:div>
        <w:div w:id="46612178">
          <w:marLeft w:val="0"/>
          <w:marRight w:val="0"/>
          <w:marTop w:val="0"/>
          <w:marBottom w:val="0"/>
          <w:divBdr>
            <w:top w:val="none" w:sz="0" w:space="0" w:color="auto"/>
            <w:left w:val="none" w:sz="0" w:space="0" w:color="auto"/>
            <w:bottom w:val="none" w:sz="0" w:space="0" w:color="auto"/>
            <w:right w:val="none" w:sz="0" w:space="0" w:color="auto"/>
          </w:divBdr>
        </w:div>
        <w:div w:id="277177350">
          <w:marLeft w:val="0"/>
          <w:marRight w:val="0"/>
          <w:marTop w:val="0"/>
          <w:marBottom w:val="0"/>
          <w:divBdr>
            <w:top w:val="none" w:sz="0" w:space="0" w:color="auto"/>
            <w:left w:val="none" w:sz="0" w:space="0" w:color="auto"/>
            <w:bottom w:val="none" w:sz="0" w:space="0" w:color="auto"/>
            <w:right w:val="none" w:sz="0" w:space="0" w:color="auto"/>
          </w:divBdr>
        </w:div>
        <w:div w:id="1845365662">
          <w:marLeft w:val="0"/>
          <w:marRight w:val="0"/>
          <w:marTop w:val="0"/>
          <w:marBottom w:val="0"/>
          <w:divBdr>
            <w:top w:val="none" w:sz="0" w:space="0" w:color="auto"/>
            <w:left w:val="none" w:sz="0" w:space="0" w:color="auto"/>
            <w:bottom w:val="none" w:sz="0" w:space="0" w:color="auto"/>
            <w:right w:val="none" w:sz="0" w:space="0" w:color="auto"/>
          </w:divBdr>
        </w:div>
        <w:div w:id="761730087">
          <w:marLeft w:val="0"/>
          <w:marRight w:val="0"/>
          <w:marTop w:val="0"/>
          <w:marBottom w:val="0"/>
          <w:divBdr>
            <w:top w:val="none" w:sz="0" w:space="0" w:color="auto"/>
            <w:left w:val="none" w:sz="0" w:space="0" w:color="auto"/>
            <w:bottom w:val="none" w:sz="0" w:space="0" w:color="auto"/>
            <w:right w:val="none" w:sz="0" w:space="0" w:color="auto"/>
          </w:divBdr>
        </w:div>
        <w:div w:id="996762061">
          <w:marLeft w:val="0"/>
          <w:marRight w:val="0"/>
          <w:marTop w:val="0"/>
          <w:marBottom w:val="0"/>
          <w:divBdr>
            <w:top w:val="none" w:sz="0" w:space="0" w:color="auto"/>
            <w:left w:val="none" w:sz="0" w:space="0" w:color="auto"/>
            <w:bottom w:val="none" w:sz="0" w:space="0" w:color="auto"/>
            <w:right w:val="none" w:sz="0" w:space="0" w:color="auto"/>
          </w:divBdr>
        </w:div>
        <w:div w:id="198663984">
          <w:marLeft w:val="0"/>
          <w:marRight w:val="0"/>
          <w:marTop w:val="0"/>
          <w:marBottom w:val="0"/>
          <w:divBdr>
            <w:top w:val="none" w:sz="0" w:space="0" w:color="auto"/>
            <w:left w:val="none" w:sz="0" w:space="0" w:color="auto"/>
            <w:bottom w:val="none" w:sz="0" w:space="0" w:color="auto"/>
            <w:right w:val="none" w:sz="0" w:space="0" w:color="auto"/>
          </w:divBdr>
        </w:div>
        <w:div w:id="1169443864">
          <w:marLeft w:val="0"/>
          <w:marRight w:val="0"/>
          <w:marTop w:val="0"/>
          <w:marBottom w:val="0"/>
          <w:divBdr>
            <w:top w:val="none" w:sz="0" w:space="0" w:color="auto"/>
            <w:left w:val="none" w:sz="0" w:space="0" w:color="auto"/>
            <w:bottom w:val="none" w:sz="0" w:space="0" w:color="auto"/>
            <w:right w:val="none" w:sz="0" w:space="0" w:color="auto"/>
          </w:divBdr>
        </w:div>
        <w:div w:id="1654917249">
          <w:marLeft w:val="0"/>
          <w:marRight w:val="0"/>
          <w:marTop w:val="0"/>
          <w:marBottom w:val="0"/>
          <w:divBdr>
            <w:top w:val="none" w:sz="0" w:space="0" w:color="auto"/>
            <w:left w:val="none" w:sz="0" w:space="0" w:color="auto"/>
            <w:bottom w:val="none" w:sz="0" w:space="0" w:color="auto"/>
            <w:right w:val="none" w:sz="0" w:space="0" w:color="auto"/>
          </w:divBdr>
        </w:div>
        <w:div w:id="963774297">
          <w:marLeft w:val="0"/>
          <w:marRight w:val="0"/>
          <w:marTop w:val="0"/>
          <w:marBottom w:val="0"/>
          <w:divBdr>
            <w:top w:val="none" w:sz="0" w:space="0" w:color="auto"/>
            <w:left w:val="none" w:sz="0" w:space="0" w:color="auto"/>
            <w:bottom w:val="none" w:sz="0" w:space="0" w:color="auto"/>
            <w:right w:val="none" w:sz="0" w:space="0" w:color="auto"/>
          </w:divBdr>
        </w:div>
        <w:div w:id="1669676213">
          <w:marLeft w:val="0"/>
          <w:marRight w:val="0"/>
          <w:marTop w:val="0"/>
          <w:marBottom w:val="0"/>
          <w:divBdr>
            <w:top w:val="none" w:sz="0" w:space="0" w:color="auto"/>
            <w:left w:val="none" w:sz="0" w:space="0" w:color="auto"/>
            <w:bottom w:val="none" w:sz="0" w:space="0" w:color="auto"/>
            <w:right w:val="none" w:sz="0" w:space="0" w:color="auto"/>
          </w:divBdr>
        </w:div>
      </w:divsChild>
    </w:div>
    <w:div w:id="197861429">
      <w:bodyDiv w:val="1"/>
      <w:marLeft w:val="0"/>
      <w:marRight w:val="0"/>
      <w:marTop w:val="0"/>
      <w:marBottom w:val="0"/>
      <w:divBdr>
        <w:top w:val="none" w:sz="0" w:space="0" w:color="auto"/>
        <w:left w:val="none" w:sz="0" w:space="0" w:color="auto"/>
        <w:bottom w:val="none" w:sz="0" w:space="0" w:color="auto"/>
        <w:right w:val="none" w:sz="0" w:space="0" w:color="auto"/>
      </w:divBdr>
    </w:div>
    <w:div w:id="295986363">
      <w:bodyDiv w:val="1"/>
      <w:marLeft w:val="0"/>
      <w:marRight w:val="0"/>
      <w:marTop w:val="0"/>
      <w:marBottom w:val="0"/>
      <w:divBdr>
        <w:top w:val="none" w:sz="0" w:space="0" w:color="auto"/>
        <w:left w:val="none" w:sz="0" w:space="0" w:color="auto"/>
        <w:bottom w:val="none" w:sz="0" w:space="0" w:color="auto"/>
        <w:right w:val="none" w:sz="0" w:space="0" w:color="auto"/>
      </w:divBdr>
    </w:div>
    <w:div w:id="472722235">
      <w:bodyDiv w:val="1"/>
      <w:marLeft w:val="0"/>
      <w:marRight w:val="0"/>
      <w:marTop w:val="0"/>
      <w:marBottom w:val="0"/>
      <w:divBdr>
        <w:top w:val="none" w:sz="0" w:space="0" w:color="auto"/>
        <w:left w:val="none" w:sz="0" w:space="0" w:color="auto"/>
        <w:bottom w:val="none" w:sz="0" w:space="0" w:color="auto"/>
        <w:right w:val="none" w:sz="0" w:space="0" w:color="auto"/>
      </w:divBdr>
    </w:div>
    <w:div w:id="507600894">
      <w:bodyDiv w:val="1"/>
      <w:marLeft w:val="0"/>
      <w:marRight w:val="0"/>
      <w:marTop w:val="0"/>
      <w:marBottom w:val="0"/>
      <w:divBdr>
        <w:top w:val="none" w:sz="0" w:space="0" w:color="auto"/>
        <w:left w:val="none" w:sz="0" w:space="0" w:color="auto"/>
        <w:bottom w:val="none" w:sz="0" w:space="0" w:color="auto"/>
        <w:right w:val="none" w:sz="0" w:space="0" w:color="auto"/>
      </w:divBdr>
    </w:div>
    <w:div w:id="609971229">
      <w:bodyDiv w:val="1"/>
      <w:marLeft w:val="0"/>
      <w:marRight w:val="0"/>
      <w:marTop w:val="0"/>
      <w:marBottom w:val="0"/>
      <w:divBdr>
        <w:top w:val="none" w:sz="0" w:space="0" w:color="auto"/>
        <w:left w:val="none" w:sz="0" w:space="0" w:color="auto"/>
        <w:bottom w:val="none" w:sz="0" w:space="0" w:color="auto"/>
        <w:right w:val="none" w:sz="0" w:space="0" w:color="auto"/>
      </w:divBdr>
    </w:div>
    <w:div w:id="628436974">
      <w:bodyDiv w:val="1"/>
      <w:marLeft w:val="0"/>
      <w:marRight w:val="0"/>
      <w:marTop w:val="0"/>
      <w:marBottom w:val="0"/>
      <w:divBdr>
        <w:top w:val="none" w:sz="0" w:space="0" w:color="auto"/>
        <w:left w:val="none" w:sz="0" w:space="0" w:color="auto"/>
        <w:bottom w:val="none" w:sz="0" w:space="0" w:color="auto"/>
        <w:right w:val="none" w:sz="0" w:space="0" w:color="auto"/>
      </w:divBdr>
    </w:div>
    <w:div w:id="675110261">
      <w:bodyDiv w:val="1"/>
      <w:marLeft w:val="0"/>
      <w:marRight w:val="0"/>
      <w:marTop w:val="0"/>
      <w:marBottom w:val="0"/>
      <w:divBdr>
        <w:top w:val="none" w:sz="0" w:space="0" w:color="auto"/>
        <w:left w:val="none" w:sz="0" w:space="0" w:color="auto"/>
        <w:bottom w:val="none" w:sz="0" w:space="0" w:color="auto"/>
        <w:right w:val="none" w:sz="0" w:space="0" w:color="auto"/>
      </w:divBdr>
    </w:div>
    <w:div w:id="723286457">
      <w:bodyDiv w:val="1"/>
      <w:marLeft w:val="0"/>
      <w:marRight w:val="0"/>
      <w:marTop w:val="0"/>
      <w:marBottom w:val="0"/>
      <w:divBdr>
        <w:top w:val="none" w:sz="0" w:space="0" w:color="auto"/>
        <w:left w:val="none" w:sz="0" w:space="0" w:color="auto"/>
        <w:bottom w:val="none" w:sz="0" w:space="0" w:color="auto"/>
        <w:right w:val="none" w:sz="0" w:space="0" w:color="auto"/>
      </w:divBdr>
    </w:div>
    <w:div w:id="754284149">
      <w:bodyDiv w:val="1"/>
      <w:marLeft w:val="0"/>
      <w:marRight w:val="0"/>
      <w:marTop w:val="0"/>
      <w:marBottom w:val="0"/>
      <w:divBdr>
        <w:top w:val="none" w:sz="0" w:space="0" w:color="auto"/>
        <w:left w:val="none" w:sz="0" w:space="0" w:color="auto"/>
        <w:bottom w:val="none" w:sz="0" w:space="0" w:color="auto"/>
        <w:right w:val="none" w:sz="0" w:space="0" w:color="auto"/>
      </w:divBdr>
      <w:divsChild>
        <w:div w:id="1301500603">
          <w:marLeft w:val="0"/>
          <w:marRight w:val="0"/>
          <w:marTop w:val="0"/>
          <w:marBottom w:val="0"/>
          <w:divBdr>
            <w:top w:val="none" w:sz="0" w:space="0" w:color="auto"/>
            <w:left w:val="none" w:sz="0" w:space="0" w:color="auto"/>
            <w:bottom w:val="none" w:sz="0" w:space="0" w:color="auto"/>
            <w:right w:val="none" w:sz="0" w:space="0" w:color="auto"/>
          </w:divBdr>
        </w:div>
        <w:div w:id="471161">
          <w:marLeft w:val="0"/>
          <w:marRight w:val="0"/>
          <w:marTop w:val="0"/>
          <w:marBottom w:val="0"/>
          <w:divBdr>
            <w:top w:val="none" w:sz="0" w:space="0" w:color="auto"/>
            <w:left w:val="none" w:sz="0" w:space="0" w:color="auto"/>
            <w:bottom w:val="none" w:sz="0" w:space="0" w:color="auto"/>
            <w:right w:val="none" w:sz="0" w:space="0" w:color="auto"/>
          </w:divBdr>
        </w:div>
        <w:div w:id="450444480">
          <w:marLeft w:val="0"/>
          <w:marRight w:val="0"/>
          <w:marTop w:val="0"/>
          <w:marBottom w:val="0"/>
          <w:divBdr>
            <w:top w:val="none" w:sz="0" w:space="0" w:color="auto"/>
            <w:left w:val="none" w:sz="0" w:space="0" w:color="auto"/>
            <w:bottom w:val="none" w:sz="0" w:space="0" w:color="auto"/>
            <w:right w:val="none" w:sz="0" w:space="0" w:color="auto"/>
          </w:divBdr>
        </w:div>
        <w:div w:id="680663890">
          <w:marLeft w:val="0"/>
          <w:marRight w:val="0"/>
          <w:marTop w:val="0"/>
          <w:marBottom w:val="0"/>
          <w:divBdr>
            <w:top w:val="none" w:sz="0" w:space="0" w:color="auto"/>
            <w:left w:val="none" w:sz="0" w:space="0" w:color="auto"/>
            <w:bottom w:val="none" w:sz="0" w:space="0" w:color="auto"/>
            <w:right w:val="none" w:sz="0" w:space="0" w:color="auto"/>
          </w:divBdr>
        </w:div>
      </w:divsChild>
    </w:div>
    <w:div w:id="885487240">
      <w:bodyDiv w:val="1"/>
      <w:marLeft w:val="0"/>
      <w:marRight w:val="0"/>
      <w:marTop w:val="0"/>
      <w:marBottom w:val="0"/>
      <w:divBdr>
        <w:top w:val="none" w:sz="0" w:space="0" w:color="auto"/>
        <w:left w:val="none" w:sz="0" w:space="0" w:color="auto"/>
        <w:bottom w:val="none" w:sz="0" w:space="0" w:color="auto"/>
        <w:right w:val="none" w:sz="0" w:space="0" w:color="auto"/>
      </w:divBdr>
      <w:divsChild>
        <w:div w:id="523977595">
          <w:marLeft w:val="0"/>
          <w:marRight w:val="0"/>
          <w:marTop w:val="0"/>
          <w:marBottom w:val="0"/>
          <w:divBdr>
            <w:top w:val="none" w:sz="0" w:space="0" w:color="auto"/>
            <w:left w:val="none" w:sz="0" w:space="0" w:color="auto"/>
            <w:bottom w:val="none" w:sz="0" w:space="0" w:color="auto"/>
            <w:right w:val="none" w:sz="0" w:space="0" w:color="auto"/>
          </w:divBdr>
        </w:div>
        <w:div w:id="1833374612">
          <w:marLeft w:val="0"/>
          <w:marRight w:val="0"/>
          <w:marTop w:val="0"/>
          <w:marBottom w:val="0"/>
          <w:divBdr>
            <w:top w:val="none" w:sz="0" w:space="0" w:color="auto"/>
            <w:left w:val="none" w:sz="0" w:space="0" w:color="auto"/>
            <w:bottom w:val="none" w:sz="0" w:space="0" w:color="auto"/>
            <w:right w:val="none" w:sz="0" w:space="0" w:color="auto"/>
          </w:divBdr>
        </w:div>
      </w:divsChild>
    </w:div>
    <w:div w:id="886449764">
      <w:bodyDiv w:val="1"/>
      <w:marLeft w:val="0"/>
      <w:marRight w:val="0"/>
      <w:marTop w:val="0"/>
      <w:marBottom w:val="0"/>
      <w:divBdr>
        <w:top w:val="none" w:sz="0" w:space="0" w:color="auto"/>
        <w:left w:val="none" w:sz="0" w:space="0" w:color="auto"/>
        <w:bottom w:val="none" w:sz="0" w:space="0" w:color="auto"/>
        <w:right w:val="none" w:sz="0" w:space="0" w:color="auto"/>
      </w:divBdr>
    </w:div>
    <w:div w:id="1024939167">
      <w:bodyDiv w:val="1"/>
      <w:marLeft w:val="0"/>
      <w:marRight w:val="0"/>
      <w:marTop w:val="0"/>
      <w:marBottom w:val="0"/>
      <w:divBdr>
        <w:top w:val="none" w:sz="0" w:space="0" w:color="auto"/>
        <w:left w:val="none" w:sz="0" w:space="0" w:color="auto"/>
        <w:bottom w:val="none" w:sz="0" w:space="0" w:color="auto"/>
        <w:right w:val="none" w:sz="0" w:space="0" w:color="auto"/>
      </w:divBdr>
      <w:divsChild>
        <w:div w:id="322389655">
          <w:marLeft w:val="0"/>
          <w:marRight w:val="0"/>
          <w:marTop w:val="0"/>
          <w:marBottom w:val="0"/>
          <w:divBdr>
            <w:top w:val="none" w:sz="0" w:space="0" w:color="auto"/>
            <w:left w:val="none" w:sz="0" w:space="0" w:color="auto"/>
            <w:bottom w:val="none" w:sz="0" w:space="0" w:color="auto"/>
            <w:right w:val="none" w:sz="0" w:space="0" w:color="auto"/>
          </w:divBdr>
        </w:div>
        <w:div w:id="808667106">
          <w:marLeft w:val="0"/>
          <w:marRight w:val="0"/>
          <w:marTop w:val="0"/>
          <w:marBottom w:val="0"/>
          <w:divBdr>
            <w:top w:val="none" w:sz="0" w:space="0" w:color="auto"/>
            <w:left w:val="none" w:sz="0" w:space="0" w:color="auto"/>
            <w:bottom w:val="none" w:sz="0" w:space="0" w:color="auto"/>
            <w:right w:val="none" w:sz="0" w:space="0" w:color="auto"/>
          </w:divBdr>
        </w:div>
      </w:divsChild>
    </w:div>
    <w:div w:id="1067534955">
      <w:bodyDiv w:val="1"/>
      <w:marLeft w:val="0"/>
      <w:marRight w:val="0"/>
      <w:marTop w:val="0"/>
      <w:marBottom w:val="0"/>
      <w:divBdr>
        <w:top w:val="none" w:sz="0" w:space="0" w:color="auto"/>
        <w:left w:val="none" w:sz="0" w:space="0" w:color="auto"/>
        <w:bottom w:val="none" w:sz="0" w:space="0" w:color="auto"/>
        <w:right w:val="none" w:sz="0" w:space="0" w:color="auto"/>
      </w:divBdr>
    </w:div>
    <w:div w:id="1093041949">
      <w:bodyDiv w:val="1"/>
      <w:marLeft w:val="0"/>
      <w:marRight w:val="0"/>
      <w:marTop w:val="0"/>
      <w:marBottom w:val="0"/>
      <w:divBdr>
        <w:top w:val="none" w:sz="0" w:space="0" w:color="auto"/>
        <w:left w:val="none" w:sz="0" w:space="0" w:color="auto"/>
        <w:bottom w:val="none" w:sz="0" w:space="0" w:color="auto"/>
        <w:right w:val="none" w:sz="0" w:space="0" w:color="auto"/>
      </w:divBdr>
    </w:div>
    <w:div w:id="1156652034">
      <w:bodyDiv w:val="1"/>
      <w:marLeft w:val="0"/>
      <w:marRight w:val="0"/>
      <w:marTop w:val="0"/>
      <w:marBottom w:val="0"/>
      <w:divBdr>
        <w:top w:val="none" w:sz="0" w:space="0" w:color="auto"/>
        <w:left w:val="none" w:sz="0" w:space="0" w:color="auto"/>
        <w:bottom w:val="none" w:sz="0" w:space="0" w:color="auto"/>
        <w:right w:val="none" w:sz="0" w:space="0" w:color="auto"/>
      </w:divBdr>
    </w:div>
    <w:div w:id="1326206986">
      <w:bodyDiv w:val="1"/>
      <w:marLeft w:val="0"/>
      <w:marRight w:val="0"/>
      <w:marTop w:val="0"/>
      <w:marBottom w:val="0"/>
      <w:divBdr>
        <w:top w:val="none" w:sz="0" w:space="0" w:color="auto"/>
        <w:left w:val="none" w:sz="0" w:space="0" w:color="auto"/>
        <w:bottom w:val="none" w:sz="0" w:space="0" w:color="auto"/>
        <w:right w:val="none" w:sz="0" w:space="0" w:color="auto"/>
      </w:divBdr>
    </w:div>
    <w:div w:id="1375425800">
      <w:bodyDiv w:val="1"/>
      <w:marLeft w:val="0"/>
      <w:marRight w:val="0"/>
      <w:marTop w:val="0"/>
      <w:marBottom w:val="0"/>
      <w:divBdr>
        <w:top w:val="none" w:sz="0" w:space="0" w:color="auto"/>
        <w:left w:val="none" w:sz="0" w:space="0" w:color="auto"/>
        <w:bottom w:val="none" w:sz="0" w:space="0" w:color="auto"/>
        <w:right w:val="none" w:sz="0" w:space="0" w:color="auto"/>
      </w:divBdr>
    </w:div>
    <w:div w:id="1380663666">
      <w:bodyDiv w:val="1"/>
      <w:marLeft w:val="0"/>
      <w:marRight w:val="0"/>
      <w:marTop w:val="0"/>
      <w:marBottom w:val="0"/>
      <w:divBdr>
        <w:top w:val="none" w:sz="0" w:space="0" w:color="auto"/>
        <w:left w:val="none" w:sz="0" w:space="0" w:color="auto"/>
        <w:bottom w:val="none" w:sz="0" w:space="0" w:color="auto"/>
        <w:right w:val="none" w:sz="0" w:space="0" w:color="auto"/>
      </w:divBdr>
      <w:divsChild>
        <w:div w:id="141390827">
          <w:marLeft w:val="0"/>
          <w:marRight w:val="0"/>
          <w:marTop w:val="0"/>
          <w:marBottom w:val="0"/>
          <w:divBdr>
            <w:top w:val="none" w:sz="0" w:space="0" w:color="auto"/>
            <w:left w:val="none" w:sz="0" w:space="0" w:color="auto"/>
            <w:bottom w:val="none" w:sz="0" w:space="0" w:color="auto"/>
            <w:right w:val="none" w:sz="0" w:space="0" w:color="auto"/>
          </w:divBdr>
        </w:div>
        <w:div w:id="793527473">
          <w:marLeft w:val="0"/>
          <w:marRight w:val="0"/>
          <w:marTop w:val="0"/>
          <w:marBottom w:val="0"/>
          <w:divBdr>
            <w:top w:val="none" w:sz="0" w:space="0" w:color="auto"/>
            <w:left w:val="none" w:sz="0" w:space="0" w:color="auto"/>
            <w:bottom w:val="none" w:sz="0" w:space="0" w:color="auto"/>
            <w:right w:val="none" w:sz="0" w:space="0" w:color="auto"/>
          </w:divBdr>
        </w:div>
        <w:div w:id="1266811265">
          <w:marLeft w:val="0"/>
          <w:marRight w:val="0"/>
          <w:marTop w:val="0"/>
          <w:marBottom w:val="0"/>
          <w:divBdr>
            <w:top w:val="none" w:sz="0" w:space="0" w:color="auto"/>
            <w:left w:val="none" w:sz="0" w:space="0" w:color="auto"/>
            <w:bottom w:val="none" w:sz="0" w:space="0" w:color="auto"/>
            <w:right w:val="none" w:sz="0" w:space="0" w:color="auto"/>
          </w:divBdr>
        </w:div>
        <w:div w:id="811823464">
          <w:marLeft w:val="0"/>
          <w:marRight w:val="0"/>
          <w:marTop w:val="0"/>
          <w:marBottom w:val="0"/>
          <w:divBdr>
            <w:top w:val="none" w:sz="0" w:space="0" w:color="auto"/>
            <w:left w:val="none" w:sz="0" w:space="0" w:color="auto"/>
            <w:bottom w:val="none" w:sz="0" w:space="0" w:color="auto"/>
            <w:right w:val="none" w:sz="0" w:space="0" w:color="auto"/>
          </w:divBdr>
        </w:div>
        <w:div w:id="1484081396">
          <w:marLeft w:val="0"/>
          <w:marRight w:val="0"/>
          <w:marTop w:val="0"/>
          <w:marBottom w:val="0"/>
          <w:divBdr>
            <w:top w:val="none" w:sz="0" w:space="0" w:color="auto"/>
            <w:left w:val="none" w:sz="0" w:space="0" w:color="auto"/>
            <w:bottom w:val="none" w:sz="0" w:space="0" w:color="auto"/>
            <w:right w:val="none" w:sz="0" w:space="0" w:color="auto"/>
          </w:divBdr>
        </w:div>
        <w:div w:id="1483812226">
          <w:marLeft w:val="0"/>
          <w:marRight w:val="0"/>
          <w:marTop w:val="0"/>
          <w:marBottom w:val="0"/>
          <w:divBdr>
            <w:top w:val="none" w:sz="0" w:space="0" w:color="auto"/>
            <w:left w:val="none" w:sz="0" w:space="0" w:color="auto"/>
            <w:bottom w:val="none" w:sz="0" w:space="0" w:color="auto"/>
            <w:right w:val="none" w:sz="0" w:space="0" w:color="auto"/>
          </w:divBdr>
        </w:div>
        <w:div w:id="1689746251">
          <w:marLeft w:val="0"/>
          <w:marRight w:val="0"/>
          <w:marTop w:val="0"/>
          <w:marBottom w:val="0"/>
          <w:divBdr>
            <w:top w:val="none" w:sz="0" w:space="0" w:color="auto"/>
            <w:left w:val="none" w:sz="0" w:space="0" w:color="auto"/>
            <w:bottom w:val="none" w:sz="0" w:space="0" w:color="auto"/>
            <w:right w:val="none" w:sz="0" w:space="0" w:color="auto"/>
          </w:divBdr>
        </w:div>
        <w:div w:id="701709094">
          <w:marLeft w:val="0"/>
          <w:marRight w:val="0"/>
          <w:marTop w:val="0"/>
          <w:marBottom w:val="0"/>
          <w:divBdr>
            <w:top w:val="none" w:sz="0" w:space="0" w:color="auto"/>
            <w:left w:val="none" w:sz="0" w:space="0" w:color="auto"/>
            <w:bottom w:val="none" w:sz="0" w:space="0" w:color="auto"/>
            <w:right w:val="none" w:sz="0" w:space="0" w:color="auto"/>
          </w:divBdr>
        </w:div>
        <w:div w:id="769591069">
          <w:marLeft w:val="0"/>
          <w:marRight w:val="0"/>
          <w:marTop w:val="0"/>
          <w:marBottom w:val="0"/>
          <w:divBdr>
            <w:top w:val="none" w:sz="0" w:space="0" w:color="auto"/>
            <w:left w:val="none" w:sz="0" w:space="0" w:color="auto"/>
            <w:bottom w:val="none" w:sz="0" w:space="0" w:color="auto"/>
            <w:right w:val="none" w:sz="0" w:space="0" w:color="auto"/>
          </w:divBdr>
        </w:div>
        <w:div w:id="2123182496">
          <w:marLeft w:val="0"/>
          <w:marRight w:val="0"/>
          <w:marTop w:val="0"/>
          <w:marBottom w:val="0"/>
          <w:divBdr>
            <w:top w:val="none" w:sz="0" w:space="0" w:color="auto"/>
            <w:left w:val="none" w:sz="0" w:space="0" w:color="auto"/>
            <w:bottom w:val="none" w:sz="0" w:space="0" w:color="auto"/>
            <w:right w:val="none" w:sz="0" w:space="0" w:color="auto"/>
          </w:divBdr>
        </w:div>
        <w:div w:id="1577205526">
          <w:marLeft w:val="0"/>
          <w:marRight w:val="0"/>
          <w:marTop w:val="0"/>
          <w:marBottom w:val="0"/>
          <w:divBdr>
            <w:top w:val="none" w:sz="0" w:space="0" w:color="auto"/>
            <w:left w:val="none" w:sz="0" w:space="0" w:color="auto"/>
            <w:bottom w:val="none" w:sz="0" w:space="0" w:color="auto"/>
            <w:right w:val="none" w:sz="0" w:space="0" w:color="auto"/>
          </w:divBdr>
        </w:div>
        <w:div w:id="940650852">
          <w:marLeft w:val="0"/>
          <w:marRight w:val="0"/>
          <w:marTop w:val="0"/>
          <w:marBottom w:val="0"/>
          <w:divBdr>
            <w:top w:val="none" w:sz="0" w:space="0" w:color="auto"/>
            <w:left w:val="none" w:sz="0" w:space="0" w:color="auto"/>
            <w:bottom w:val="none" w:sz="0" w:space="0" w:color="auto"/>
            <w:right w:val="none" w:sz="0" w:space="0" w:color="auto"/>
          </w:divBdr>
        </w:div>
        <w:div w:id="1450079975">
          <w:marLeft w:val="0"/>
          <w:marRight w:val="0"/>
          <w:marTop w:val="0"/>
          <w:marBottom w:val="0"/>
          <w:divBdr>
            <w:top w:val="none" w:sz="0" w:space="0" w:color="auto"/>
            <w:left w:val="none" w:sz="0" w:space="0" w:color="auto"/>
            <w:bottom w:val="none" w:sz="0" w:space="0" w:color="auto"/>
            <w:right w:val="none" w:sz="0" w:space="0" w:color="auto"/>
          </w:divBdr>
        </w:div>
        <w:div w:id="782647840">
          <w:marLeft w:val="0"/>
          <w:marRight w:val="0"/>
          <w:marTop w:val="0"/>
          <w:marBottom w:val="0"/>
          <w:divBdr>
            <w:top w:val="none" w:sz="0" w:space="0" w:color="auto"/>
            <w:left w:val="none" w:sz="0" w:space="0" w:color="auto"/>
            <w:bottom w:val="none" w:sz="0" w:space="0" w:color="auto"/>
            <w:right w:val="none" w:sz="0" w:space="0" w:color="auto"/>
          </w:divBdr>
        </w:div>
      </w:divsChild>
    </w:div>
    <w:div w:id="1439135374">
      <w:bodyDiv w:val="1"/>
      <w:marLeft w:val="0"/>
      <w:marRight w:val="0"/>
      <w:marTop w:val="0"/>
      <w:marBottom w:val="0"/>
      <w:divBdr>
        <w:top w:val="none" w:sz="0" w:space="0" w:color="auto"/>
        <w:left w:val="none" w:sz="0" w:space="0" w:color="auto"/>
        <w:bottom w:val="none" w:sz="0" w:space="0" w:color="auto"/>
        <w:right w:val="none" w:sz="0" w:space="0" w:color="auto"/>
      </w:divBdr>
    </w:div>
    <w:div w:id="1464544880">
      <w:bodyDiv w:val="1"/>
      <w:marLeft w:val="0"/>
      <w:marRight w:val="0"/>
      <w:marTop w:val="0"/>
      <w:marBottom w:val="0"/>
      <w:divBdr>
        <w:top w:val="none" w:sz="0" w:space="0" w:color="auto"/>
        <w:left w:val="none" w:sz="0" w:space="0" w:color="auto"/>
        <w:bottom w:val="none" w:sz="0" w:space="0" w:color="auto"/>
        <w:right w:val="none" w:sz="0" w:space="0" w:color="auto"/>
      </w:divBdr>
    </w:div>
    <w:div w:id="1473257251">
      <w:bodyDiv w:val="1"/>
      <w:marLeft w:val="0"/>
      <w:marRight w:val="0"/>
      <w:marTop w:val="0"/>
      <w:marBottom w:val="0"/>
      <w:divBdr>
        <w:top w:val="none" w:sz="0" w:space="0" w:color="auto"/>
        <w:left w:val="none" w:sz="0" w:space="0" w:color="auto"/>
        <w:bottom w:val="none" w:sz="0" w:space="0" w:color="auto"/>
        <w:right w:val="none" w:sz="0" w:space="0" w:color="auto"/>
      </w:divBdr>
    </w:div>
    <w:div w:id="1474836060">
      <w:bodyDiv w:val="1"/>
      <w:marLeft w:val="0"/>
      <w:marRight w:val="0"/>
      <w:marTop w:val="0"/>
      <w:marBottom w:val="0"/>
      <w:divBdr>
        <w:top w:val="none" w:sz="0" w:space="0" w:color="auto"/>
        <w:left w:val="none" w:sz="0" w:space="0" w:color="auto"/>
        <w:bottom w:val="none" w:sz="0" w:space="0" w:color="auto"/>
        <w:right w:val="none" w:sz="0" w:space="0" w:color="auto"/>
      </w:divBdr>
    </w:div>
    <w:div w:id="1542092210">
      <w:bodyDiv w:val="1"/>
      <w:marLeft w:val="0"/>
      <w:marRight w:val="0"/>
      <w:marTop w:val="0"/>
      <w:marBottom w:val="0"/>
      <w:divBdr>
        <w:top w:val="none" w:sz="0" w:space="0" w:color="auto"/>
        <w:left w:val="none" w:sz="0" w:space="0" w:color="auto"/>
        <w:bottom w:val="none" w:sz="0" w:space="0" w:color="auto"/>
        <w:right w:val="none" w:sz="0" w:space="0" w:color="auto"/>
      </w:divBdr>
      <w:divsChild>
        <w:div w:id="1730613070">
          <w:marLeft w:val="0"/>
          <w:marRight w:val="0"/>
          <w:marTop w:val="0"/>
          <w:marBottom w:val="0"/>
          <w:divBdr>
            <w:top w:val="none" w:sz="0" w:space="0" w:color="auto"/>
            <w:left w:val="none" w:sz="0" w:space="0" w:color="auto"/>
            <w:bottom w:val="none" w:sz="0" w:space="0" w:color="auto"/>
            <w:right w:val="none" w:sz="0" w:space="0" w:color="auto"/>
          </w:divBdr>
          <w:divsChild>
            <w:div w:id="1167011846">
              <w:marLeft w:val="0"/>
              <w:marRight w:val="0"/>
              <w:marTop w:val="0"/>
              <w:marBottom w:val="0"/>
              <w:divBdr>
                <w:top w:val="none" w:sz="0" w:space="0" w:color="auto"/>
                <w:left w:val="none" w:sz="0" w:space="0" w:color="auto"/>
                <w:bottom w:val="none" w:sz="0" w:space="0" w:color="auto"/>
                <w:right w:val="none" w:sz="0" w:space="0" w:color="auto"/>
              </w:divBdr>
            </w:div>
          </w:divsChild>
        </w:div>
        <w:div w:id="604456991">
          <w:marLeft w:val="0"/>
          <w:marRight w:val="0"/>
          <w:marTop w:val="0"/>
          <w:marBottom w:val="0"/>
          <w:divBdr>
            <w:top w:val="none" w:sz="0" w:space="0" w:color="auto"/>
            <w:left w:val="none" w:sz="0" w:space="0" w:color="auto"/>
            <w:bottom w:val="none" w:sz="0" w:space="0" w:color="auto"/>
            <w:right w:val="none" w:sz="0" w:space="0" w:color="auto"/>
          </w:divBdr>
          <w:divsChild>
            <w:div w:id="102887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676371">
      <w:bodyDiv w:val="1"/>
      <w:marLeft w:val="0"/>
      <w:marRight w:val="0"/>
      <w:marTop w:val="0"/>
      <w:marBottom w:val="0"/>
      <w:divBdr>
        <w:top w:val="none" w:sz="0" w:space="0" w:color="auto"/>
        <w:left w:val="none" w:sz="0" w:space="0" w:color="auto"/>
        <w:bottom w:val="none" w:sz="0" w:space="0" w:color="auto"/>
        <w:right w:val="none" w:sz="0" w:space="0" w:color="auto"/>
      </w:divBdr>
    </w:div>
    <w:div w:id="1622570249">
      <w:bodyDiv w:val="1"/>
      <w:marLeft w:val="0"/>
      <w:marRight w:val="0"/>
      <w:marTop w:val="0"/>
      <w:marBottom w:val="0"/>
      <w:divBdr>
        <w:top w:val="none" w:sz="0" w:space="0" w:color="auto"/>
        <w:left w:val="none" w:sz="0" w:space="0" w:color="auto"/>
        <w:bottom w:val="none" w:sz="0" w:space="0" w:color="auto"/>
        <w:right w:val="none" w:sz="0" w:space="0" w:color="auto"/>
      </w:divBdr>
      <w:divsChild>
        <w:div w:id="17241555">
          <w:marLeft w:val="1555"/>
          <w:marRight w:val="0"/>
          <w:marTop w:val="115"/>
          <w:marBottom w:val="0"/>
          <w:divBdr>
            <w:top w:val="none" w:sz="0" w:space="0" w:color="auto"/>
            <w:left w:val="none" w:sz="0" w:space="0" w:color="auto"/>
            <w:bottom w:val="none" w:sz="0" w:space="0" w:color="auto"/>
            <w:right w:val="none" w:sz="0" w:space="0" w:color="auto"/>
          </w:divBdr>
        </w:div>
      </w:divsChild>
    </w:div>
    <w:div w:id="1740131993">
      <w:bodyDiv w:val="1"/>
      <w:marLeft w:val="0"/>
      <w:marRight w:val="0"/>
      <w:marTop w:val="0"/>
      <w:marBottom w:val="0"/>
      <w:divBdr>
        <w:top w:val="none" w:sz="0" w:space="0" w:color="auto"/>
        <w:left w:val="none" w:sz="0" w:space="0" w:color="auto"/>
        <w:bottom w:val="none" w:sz="0" w:space="0" w:color="auto"/>
        <w:right w:val="none" w:sz="0" w:space="0" w:color="auto"/>
      </w:divBdr>
    </w:div>
    <w:div w:id="1770613556">
      <w:bodyDiv w:val="1"/>
      <w:marLeft w:val="0"/>
      <w:marRight w:val="0"/>
      <w:marTop w:val="0"/>
      <w:marBottom w:val="0"/>
      <w:divBdr>
        <w:top w:val="none" w:sz="0" w:space="0" w:color="auto"/>
        <w:left w:val="none" w:sz="0" w:space="0" w:color="auto"/>
        <w:bottom w:val="none" w:sz="0" w:space="0" w:color="auto"/>
        <w:right w:val="none" w:sz="0" w:space="0" w:color="auto"/>
      </w:divBdr>
    </w:div>
    <w:div w:id="1809929031">
      <w:bodyDiv w:val="1"/>
      <w:marLeft w:val="0"/>
      <w:marRight w:val="0"/>
      <w:marTop w:val="0"/>
      <w:marBottom w:val="0"/>
      <w:divBdr>
        <w:top w:val="none" w:sz="0" w:space="0" w:color="auto"/>
        <w:left w:val="none" w:sz="0" w:space="0" w:color="auto"/>
        <w:bottom w:val="none" w:sz="0" w:space="0" w:color="auto"/>
        <w:right w:val="none" w:sz="0" w:space="0" w:color="auto"/>
      </w:divBdr>
    </w:div>
    <w:div w:id="1811047759">
      <w:bodyDiv w:val="1"/>
      <w:marLeft w:val="0"/>
      <w:marRight w:val="0"/>
      <w:marTop w:val="0"/>
      <w:marBottom w:val="0"/>
      <w:divBdr>
        <w:top w:val="none" w:sz="0" w:space="0" w:color="auto"/>
        <w:left w:val="none" w:sz="0" w:space="0" w:color="auto"/>
        <w:bottom w:val="none" w:sz="0" w:space="0" w:color="auto"/>
        <w:right w:val="none" w:sz="0" w:space="0" w:color="auto"/>
      </w:divBdr>
    </w:div>
    <w:div w:id="1913006163">
      <w:bodyDiv w:val="1"/>
      <w:marLeft w:val="0"/>
      <w:marRight w:val="0"/>
      <w:marTop w:val="0"/>
      <w:marBottom w:val="0"/>
      <w:divBdr>
        <w:top w:val="none" w:sz="0" w:space="0" w:color="auto"/>
        <w:left w:val="none" w:sz="0" w:space="0" w:color="auto"/>
        <w:bottom w:val="none" w:sz="0" w:space="0" w:color="auto"/>
        <w:right w:val="none" w:sz="0" w:space="0" w:color="auto"/>
      </w:divBdr>
      <w:divsChild>
        <w:div w:id="1313094601">
          <w:marLeft w:val="0"/>
          <w:marRight w:val="0"/>
          <w:marTop w:val="0"/>
          <w:marBottom w:val="0"/>
          <w:divBdr>
            <w:top w:val="none" w:sz="0" w:space="0" w:color="auto"/>
            <w:left w:val="none" w:sz="0" w:space="0" w:color="auto"/>
            <w:bottom w:val="none" w:sz="0" w:space="0" w:color="auto"/>
            <w:right w:val="none" w:sz="0" w:space="0" w:color="auto"/>
          </w:divBdr>
        </w:div>
        <w:div w:id="805397006">
          <w:marLeft w:val="0"/>
          <w:marRight w:val="0"/>
          <w:marTop w:val="0"/>
          <w:marBottom w:val="0"/>
          <w:divBdr>
            <w:top w:val="none" w:sz="0" w:space="0" w:color="auto"/>
            <w:left w:val="none" w:sz="0" w:space="0" w:color="auto"/>
            <w:bottom w:val="none" w:sz="0" w:space="0" w:color="auto"/>
            <w:right w:val="none" w:sz="0" w:space="0" w:color="auto"/>
          </w:divBdr>
        </w:div>
        <w:div w:id="1573276681">
          <w:marLeft w:val="0"/>
          <w:marRight w:val="0"/>
          <w:marTop w:val="0"/>
          <w:marBottom w:val="0"/>
          <w:divBdr>
            <w:top w:val="none" w:sz="0" w:space="0" w:color="auto"/>
            <w:left w:val="none" w:sz="0" w:space="0" w:color="auto"/>
            <w:bottom w:val="none" w:sz="0" w:space="0" w:color="auto"/>
            <w:right w:val="none" w:sz="0" w:space="0" w:color="auto"/>
          </w:divBdr>
        </w:div>
        <w:div w:id="355348922">
          <w:marLeft w:val="0"/>
          <w:marRight w:val="0"/>
          <w:marTop w:val="0"/>
          <w:marBottom w:val="0"/>
          <w:divBdr>
            <w:top w:val="none" w:sz="0" w:space="0" w:color="auto"/>
            <w:left w:val="none" w:sz="0" w:space="0" w:color="auto"/>
            <w:bottom w:val="none" w:sz="0" w:space="0" w:color="auto"/>
            <w:right w:val="none" w:sz="0" w:space="0" w:color="auto"/>
          </w:divBdr>
        </w:div>
        <w:div w:id="1096291339">
          <w:marLeft w:val="0"/>
          <w:marRight w:val="0"/>
          <w:marTop w:val="0"/>
          <w:marBottom w:val="0"/>
          <w:divBdr>
            <w:top w:val="none" w:sz="0" w:space="0" w:color="auto"/>
            <w:left w:val="none" w:sz="0" w:space="0" w:color="auto"/>
            <w:bottom w:val="none" w:sz="0" w:space="0" w:color="auto"/>
            <w:right w:val="none" w:sz="0" w:space="0" w:color="auto"/>
          </w:divBdr>
        </w:div>
        <w:div w:id="1705517482">
          <w:marLeft w:val="0"/>
          <w:marRight w:val="0"/>
          <w:marTop w:val="0"/>
          <w:marBottom w:val="0"/>
          <w:divBdr>
            <w:top w:val="none" w:sz="0" w:space="0" w:color="auto"/>
            <w:left w:val="none" w:sz="0" w:space="0" w:color="auto"/>
            <w:bottom w:val="none" w:sz="0" w:space="0" w:color="auto"/>
            <w:right w:val="none" w:sz="0" w:space="0" w:color="auto"/>
          </w:divBdr>
        </w:div>
        <w:div w:id="2131127017">
          <w:marLeft w:val="0"/>
          <w:marRight w:val="0"/>
          <w:marTop w:val="0"/>
          <w:marBottom w:val="0"/>
          <w:divBdr>
            <w:top w:val="none" w:sz="0" w:space="0" w:color="auto"/>
            <w:left w:val="none" w:sz="0" w:space="0" w:color="auto"/>
            <w:bottom w:val="none" w:sz="0" w:space="0" w:color="auto"/>
            <w:right w:val="none" w:sz="0" w:space="0" w:color="auto"/>
          </w:divBdr>
        </w:div>
        <w:div w:id="205918508">
          <w:marLeft w:val="0"/>
          <w:marRight w:val="0"/>
          <w:marTop w:val="0"/>
          <w:marBottom w:val="0"/>
          <w:divBdr>
            <w:top w:val="none" w:sz="0" w:space="0" w:color="auto"/>
            <w:left w:val="none" w:sz="0" w:space="0" w:color="auto"/>
            <w:bottom w:val="none" w:sz="0" w:space="0" w:color="auto"/>
            <w:right w:val="none" w:sz="0" w:space="0" w:color="auto"/>
          </w:divBdr>
        </w:div>
        <w:div w:id="1260983960">
          <w:marLeft w:val="0"/>
          <w:marRight w:val="0"/>
          <w:marTop w:val="0"/>
          <w:marBottom w:val="0"/>
          <w:divBdr>
            <w:top w:val="none" w:sz="0" w:space="0" w:color="auto"/>
            <w:left w:val="none" w:sz="0" w:space="0" w:color="auto"/>
            <w:bottom w:val="none" w:sz="0" w:space="0" w:color="auto"/>
            <w:right w:val="none" w:sz="0" w:space="0" w:color="auto"/>
          </w:divBdr>
        </w:div>
        <w:div w:id="1224440941">
          <w:marLeft w:val="0"/>
          <w:marRight w:val="0"/>
          <w:marTop w:val="0"/>
          <w:marBottom w:val="0"/>
          <w:divBdr>
            <w:top w:val="none" w:sz="0" w:space="0" w:color="auto"/>
            <w:left w:val="none" w:sz="0" w:space="0" w:color="auto"/>
            <w:bottom w:val="none" w:sz="0" w:space="0" w:color="auto"/>
            <w:right w:val="none" w:sz="0" w:space="0" w:color="auto"/>
          </w:divBdr>
        </w:div>
        <w:div w:id="332152049">
          <w:marLeft w:val="0"/>
          <w:marRight w:val="0"/>
          <w:marTop w:val="0"/>
          <w:marBottom w:val="0"/>
          <w:divBdr>
            <w:top w:val="none" w:sz="0" w:space="0" w:color="auto"/>
            <w:left w:val="none" w:sz="0" w:space="0" w:color="auto"/>
            <w:bottom w:val="none" w:sz="0" w:space="0" w:color="auto"/>
            <w:right w:val="none" w:sz="0" w:space="0" w:color="auto"/>
          </w:divBdr>
        </w:div>
        <w:div w:id="176817719">
          <w:marLeft w:val="0"/>
          <w:marRight w:val="0"/>
          <w:marTop w:val="0"/>
          <w:marBottom w:val="0"/>
          <w:divBdr>
            <w:top w:val="none" w:sz="0" w:space="0" w:color="auto"/>
            <w:left w:val="none" w:sz="0" w:space="0" w:color="auto"/>
            <w:bottom w:val="none" w:sz="0" w:space="0" w:color="auto"/>
            <w:right w:val="none" w:sz="0" w:space="0" w:color="auto"/>
          </w:divBdr>
        </w:div>
        <w:div w:id="1788429400">
          <w:marLeft w:val="0"/>
          <w:marRight w:val="0"/>
          <w:marTop w:val="0"/>
          <w:marBottom w:val="0"/>
          <w:divBdr>
            <w:top w:val="none" w:sz="0" w:space="0" w:color="auto"/>
            <w:left w:val="none" w:sz="0" w:space="0" w:color="auto"/>
            <w:bottom w:val="none" w:sz="0" w:space="0" w:color="auto"/>
            <w:right w:val="none" w:sz="0" w:space="0" w:color="auto"/>
          </w:divBdr>
        </w:div>
      </w:divsChild>
    </w:div>
    <w:div w:id="1944264515">
      <w:bodyDiv w:val="1"/>
      <w:marLeft w:val="0"/>
      <w:marRight w:val="0"/>
      <w:marTop w:val="0"/>
      <w:marBottom w:val="0"/>
      <w:divBdr>
        <w:top w:val="none" w:sz="0" w:space="0" w:color="auto"/>
        <w:left w:val="none" w:sz="0" w:space="0" w:color="auto"/>
        <w:bottom w:val="none" w:sz="0" w:space="0" w:color="auto"/>
        <w:right w:val="none" w:sz="0" w:space="0" w:color="auto"/>
      </w:divBdr>
      <w:divsChild>
        <w:div w:id="1748074334">
          <w:marLeft w:val="0"/>
          <w:marRight w:val="0"/>
          <w:marTop w:val="0"/>
          <w:marBottom w:val="0"/>
          <w:divBdr>
            <w:top w:val="none" w:sz="0" w:space="0" w:color="auto"/>
            <w:left w:val="none" w:sz="0" w:space="0" w:color="auto"/>
            <w:bottom w:val="none" w:sz="0" w:space="0" w:color="auto"/>
            <w:right w:val="none" w:sz="0" w:space="0" w:color="auto"/>
          </w:divBdr>
          <w:divsChild>
            <w:div w:id="1482388124">
              <w:marLeft w:val="0"/>
              <w:marRight w:val="0"/>
              <w:marTop w:val="0"/>
              <w:marBottom w:val="0"/>
              <w:divBdr>
                <w:top w:val="none" w:sz="0" w:space="0" w:color="auto"/>
                <w:left w:val="none" w:sz="0" w:space="0" w:color="auto"/>
                <w:bottom w:val="none" w:sz="0" w:space="0" w:color="auto"/>
                <w:right w:val="none" w:sz="0" w:space="0" w:color="auto"/>
              </w:divBdr>
              <w:divsChild>
                <w:div w:id="13855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767384">
      <w:bodyDiv w:val="1"/>
      <w:marLeft w:val="0"/>
      <w:marRight w:val="0"/>
      <w:marTop w:val="0"/>
      <w:marBottom w:val="0"/>
      <w:divBdr>
        <w:top w:val="none" w:sz="0" w:space="0" w:color="auto"/>
        <w:left w:val="none" w:sz="0" w:space="0" w:color="auto"/>
        <w:bottom w:val="none" w:sz="0" w:space="0" w:color="auto"/>
        <w:right w:val="none" w:sz="0" w:space="0" w:color="auto"/>
      </w:divBdr>
    </w:div>
    <w:div w:id="2100784101">
      <w:bodyDiv w:val="1"/>
      <w:marLeft w:val="0"/>
      <w:marRight w:val="0"/>
      <w:marTop w:val="0"/>
      <w:marBottom w:val="0"/>
      <w:divBdr>
        <w:top w:val="none" w:sz="0" w:space="0" w:color="auto"/>
        <w:left w:val="none" w:sz="0" w:space="0" w:color="auto"/>
        <w:bottom w:val="none" w:sz="0" w:space="0" w:color="auto"/>
        <w:right w:val="none" w:sz="0" w:space="0" w:color="auto"/>
      </w:divBdr>
      <w:divsChild>
        <w:div w:id="25642065">
          <w:marLeft w:val="0"/>
          <w:marRight w:val="0"/>
          <w:marTop w:val="0"/>
          <w:marBottom w:val="0"/>
          <w:divBdr>
            <w:top w:val="none" w:sz="0" w:space="0" w:color="auto"/>
            <w:left w:val="none" w:sz="0" w:space="0" w:color="auto"/>
            <w:bottom w:val="none" w:sz="0" w:space="0" w:color="auto"/>
            <w:right w:val="none" w:sz="0" w:space="0" w:color="auto"/>
          </w:divBdr>
          <w:divsChild>
            <w:div w:id="1061438212">
              <w:marLeft w:val="0"/>
              <w:marRight w:val="0"/>
              <w:marTop w:val="0"/>
              <w:marBottom w:val="0"/>
              <w:divBdr>
                <w:top w:val="none" w:sz="0" w:space="0" w:color="auto"/>
                <w:left w:val="none" w:sz="0" w:space="0" w:color="auto"/>
                <w:bottom w:val="none" w:sz="0" w:space="0" w:color="auto"/>
                <w:right w:val="none" w:sz="0" w:space="0" w:color="auto"/>
              </w:divBdr>
              <w:divsChild>
                <w:div w:id="1673485643">
                  <w:marLeft w:val="0"/>
                  <w:marRight w:val="0"/>
                  <w:marTop w:val="0"/>
                  <w:marBottom w:val="0"/>
                  <w:divBdr>
                    <w:top w:val="none" w:sz="0" w:space="0" w:color="auto"/>
                    <w:left w:val="none" w:sz="0" w:space="0" w:color="auto"/>
                    <w:bottom w:val="none" w:sz="0" w:space="0" w:color="auto"/>
                    <w:right w:val="none" w:sz="0" w:space="0" w:color="auto"/>
                  </w:divBdr>
                </w:div>
                <w:div w:id="816799327">
                  <w:marLeft w:val="0"/>
                  <w:marRight w:val="0"/>
                  <w:marTop w:val="0"/>
                  <w:marBottom w:val="0"/>
                  <w:divBdr>
                    <w:top w:val="none" w:sz="0" w:space="0" w:color="auto"/>
                    <w:left w:val="none" w:sz="0" w:space="0" w:color="auto"/>
                    <w:bottom w:val="none" w:sz="0" w:space="0" w:color="auto"/>
                    <w:right w:val="none" w:sz="0" w:space="0" w:color="auto"/>
                  </w:divBdr>
                </w:div>
                <w:div w:id="2031905192">
                  <w:marLeft w:val="0"/>
                  <w:marRight w:val="0"/>
                  <w:marTop w:val="0"/>
                  <w:marBottom w:val="0"/>
                  <w:divBdr>
                    <w:top w:val="none" w:sz="0" w:space="0" w:color="auto"/>
                    <w:left w:val="none" w:sz="0" w:space="0" w:color="auto"/>
                    <w:bottom w:val="none" w:sz="0" w:space="0" w:color="auto"/>
                    <w:right w:val="none" w:sz="0" w:space="0" w:color="auto"/>
                  </w:divBdr>
                </w:div>
                <w:div w:id="2054227428">
                  <w:marLeft w:val="0"/>
                  <w:marRight w:val="0"/>
                  <w:marTop w:val="0"/>
                  <w:marBottom w:val="0"/>
                  <w:divBdr>
                    <w:top w:val="none" w:sz="0" w:space="0" w:color="auto"/>
                    <w:left w:val="none" w:sz="0" w:space="0" w:color="auto"/>
                    <w:bottom w:val="none" w:sz="0" w:space="0" w:color="auto"/>
                    <w:right w:val="none" w:sz="0" w:space="0" w:color="auto"/>
                  </w:divBdr>
                </w:div>
                <w:div w:id="2099323907">
                  <w:marLeft w:val="0"/>
                  <w:marRight w:val="0"/>
                  <w:marTop w:val="0"/>
                  <w:marBottom w:val="0"/>
                  <w:divBdr>
                    <w:top w:val="none" w:sz="0" w:space="0" w:color="auto"/>
                    <w:left w:val="none" w:sz="0" w:space="0" w:color="auto"/>
                    <w:bottom w:val="none" w:sz="0" w:space="0" w:color="auto"/>
                    <w:right w:val="none" w:sz="0" w:space="0" w:color="auto"/>
                  </w:divBdr>
                </w:div>
                <w:div w:id="286787518">
                  <w:marLeft w:val="0"/>
                  <w:marRight w:val="0"/>
                  <w:marTop w:val="0"/>
                  <w:marBottom w:val="0"/>
                  <w:divBdr>
                    <w:top w:val="none" w:sz="0" w:space="0" w:color="auto"/>
                    <w:left w:val="none" w:sz="0" w:space="0" w:color="auto"/>
                    <w:bottom w:val="none" w:sz="0" w:space="0" w:color="auto"/>
                    <w:right w:val="none" w:sz="0" w:space="0" w:color="auto"/>
                  </w:divBdr>
                </w:div>
                <w:div w:id="209153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tandfonline.com/author/Babalar%2C+Mesbah"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andfonline.com/author/Kafi%2C+Mohsen" TargetMode="External"/><Relationship Id="rId17" Type="http://schemas.openxmlformats.org/officeDocument/2006/relationships/hyperlink" Target="https://doi.org/10.1080/01904160802462819" TargetMode="External"/><Relationship Id="rId2" Type="http://schemas.openxmlformats.org/officeDocument/2006/relationships/styles" Target="styles.xml"/><Relationship Id="rId16" Type="http://schemas.openxmlformats.org/officeDocument/2006/relationships/hyperlink" Target="https://www.tandfonline.com/author/Etemadi%2C+Nemat-allah"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tandfonline.com/author/Nikbakht%2C+Ali" TargetMode="External"/><Relationship Id="rId5" Type="http://schemas.openxmlformats.org/officeDocument/2006/relationships/webSettings" Target="webSettings.xml"/><Relationship Id="rId15" Type="http://schemas.openxmlformats.org/officeDocument/2006/relationships/hyperlink" Target="https://www.tandfonline.com/author/Luo%2C+Ancheng" TargetMode="External"/><Relationship Id="rId10" Type="http://schemas.openxmlformats.org/officeDocument/2006/relationships/chart" Target="charts/chart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tandfonline.com/author/Xia%2C+Yi+Ping"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DATA%20SANTI%20(COMPAQ)\LAIN%20LAIN\AKBAR%2013\Copy%20of%20data%20akba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ATA%20SANTI%20(COMPAQ)\LAIN%20LAIN\AKBAR%2013\Copy%20of%20data%20akba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ATA%20SANTI%20(COMPAQ)\LAIN%20LAIN\AKBAR%2013\Copy%20of%20data%20akba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9.1696166006870417E-2"/>
          <c:y val="5.6030183727034118E-2"/>
          <c:w val="0.84827497942075614"/>
          <c:h val="0.45916302128900555"/>
        </c:manualLayout>
      </c:layout>
      <c:bar3DChart>
        <c:barDir val="col"/>
        <c:grouping val="clustered"/>
        <c:varyColors val="0"/>
        <c:ser>
          <c:idx val="0"/>
          <c:order val="0"/>
          <c:invertIfNegative val="0"/>
          <c:cat>
            <c:strRef>
              <c:f>DAUN!$Y$38:$Y$46</c:f>
              <c:strCache>
                <c:ptCount val="9"/>
                <c:pt idx="0">
                  <c:v>A = Tanpa Pupuk NPK Tablet dan Asam Humat </c:v>
                </c:pt>
                <c:pt idx="1">
                  <c:v>B = Pupuk NPK Tablet 2 butir</c:v>
                </c:pt>
                <c:pt idx="2">
                  <c:v>C = Asam humat 10 ml</c:v>
                </c:pt>
                <c:pt idx="3">
                  <c:v>D = Pupuk NPK Tablet 1 butir  + Asam Humat 5 ml</c:v>
                </c:pt>
                <c:pt idx="4">
                  <c:v>E = Pupuk NPK Tablet 1 butir  + Asam humat 10 ml</c:v>
                </c:pt>
                <c:pt idx="5">
                  <c:v>F = Pupuk NPK tablet 1 butir  + Asam Humat 15 ml</c:v>
                </c:pt>
                <c:pt idx="6">
                  <c:v>G = Pupuk NPK tablet 2 butir  + Asam Humat 5 ml</c:v>
                </c:pt>
                <c:pt idx="7">
                  <c:v>H = Pupuk NPK tablet 2 butir   +Asam humat 10 ml </c:v>
                </c:pt>
                <c:pt idx="8">
                  <c:v>I = Pupuk NPK tablet 2 butir  + Asam Humat 15 ml</c:v>
                </c:pt>
              </c:strCache>
            </c:strRef>
          </c:cat>
          <c:val>
            <c:numRef>
              <c:f>DAUN!$Z$38:$Z$46</c:f>
              <c:numCache>
                <c:formatCode>0.00</c:formatCode>
                <c:ptCount val="9"/>
                <c:pt idx="0">
                  <c:v>4.9066666666666698</c:v>
                </c:pt>
                <c:pt idx="1">
                  <c:v>6.05</c:v>
                </c:pt>
                <c:pt idx="2">
                  <c:v>3.3833333333333302</c:v>
                </c:pt>
                <c:pt idx="3">
                  <c:v>4.49</c:v>
                </c:pt>
                <c:pt idx="4">
                  <c:v>6.1</c:v>
                </c:pt>
                <c:pt idx="5">
                  <c:v>5.55</c:v>
                </c:pt>
                <c:pt idx="6">
                  <c:v>5.5433333333333303</c:v>
                </c:pt>
                <c:pt idx="7">
                  <c:v>4.3633333333333297</c:v>
                </c:pt>
                <c:pt idx="8">
                  <c:v>6.22</c:v>
                </c:pt>
              </c:numCache>
            </c:numRef>
          </c:val>
        </c:ser>
        <c:dLbls>
          <c:showLegendKey val="0"/>
          <c:showVal val="0"/>
          <c:showCatName val="0"/>
          <c:showSerName val="0"/>
          <c:showPercent val="0"/>
          <c:showBubbleSize val="0"/>
        </c:dLbls>
        <c:gapWidth val="300"/>
        <c:shape val="box"/>
        <c:axId val="63794560"/>
        <c:axId val="63797120"/>
        <c:axId val="0"/>
      </c:bar3DChart>
      <c:catAx>
        <c:axId val="63794560"/>
        <c:scaling>
          <c:orientation val="minMax"/>
        </c:scaling>
        <c:delete val="0"/>
        <c:axPos val="b"/>
        <c:majorTickMark val="none"/>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63797120"/>
        <c:crosses val="autoZero"/>
        <c:auto val="1"/>
        <c:lblAlgn val="ctr"/>
        <c:lblOffset val="100"/>
        <c:noMultiLvlLbl val="0"/>
      </c:catAx>
      <c:valAx>
        <c:axId val="63797120"/>
        <c:scaling>
          <c:orientation val="minMax"/>
        </c:scaling>
        <c:delete val="0"/>
        <c:axPos val="l"/>
        <c:majorGridlines/>
        <c:minorGridlines>
          <c:spPr>
            <a:ln>
              <a:noFill/>
            </a:ln>
          </c:spPr>
        </c:minorGridlines>
        <c:title>
          <c:tx>
            <c:rich>
              <a:bodyPr/>
              <a:lstStyle/>
              <a:p>
                <a:pPr>
                  <a:defRPr sz="900"/>
                </a:pPr>
                <a:r>
                  <a:rPr lang="en-US" sz="900"/>
                  <a:t>Bobot Kering Daun (g)</a:t>
                </a:r>
              </a:p>
            </c:rich>
          </c:tx>
          <c:overlay val="0"/>
          <c:spPr>
            <a:noFill/>
          </c:spPr>
        </c:title>
        <c:numFmt formatCode="0.00" sourceLinked="1"/>
        <c:majorTickMark val="out"/>
        <c:minorTickMark val="none"/>
        <c:tickLblPos val="nextTo"/>
        <c:crossAx val="6379456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BATANG!$H$45:$H$53</c:f>
              <c:strCache>
                <c:ptCount val="9"/>
                <c:pt idx="0">
                  <c:v>A = Tanpa Pupuk NPK Tablet dan Asam Humat </c:v>
                </c:pt>
                <c:pt idx="1">
                  <c:v>B = Pupuk NPK Tablet 2 butir</c:v>
                </c:pt>
                <c:pt idx="2">
                  <c:v>C = Asam humat 10 ml</c:v>
                </c:pt>
                <c:pt idx="3">
                  <c:v>D = Pupuk NPK Tablet 1 butir  + Asam Humat 5 ml</c:v>
                </c:pt>
                <c:pt idx="4">
                  <c:v>E = Pupuk NPK Tablet 1 butir  + Asam humat 10 ml</c:v>
                </c:pt>
                <c:pt idx="5">
                  <c:v>F = Pupuk NPK tablet 1 butir  + Asam Humat 15 ml</c:v>
                </c:pt>
                <c:pt idx="6">
                  <c:v>G = Pupuk NPK tablet 2 butir  + Asam Humat 5 ml</c:v>
                </c:pt>
                <c:pt idx="7">
                  <c:v>H = Pupuk NPK tablet 2 butir   +Asam humat 10 ml </c:v>
                </c:pt>
                <c:pt idx="8">
                  <c:v>I = Pupuk NPK tablet 2 butir  + Asam Humat 15 ml</c:v>
                </c:pt>
              </c:strCache>
            </c:strRef>
          </c:cat>
          <c:val>
            <c:numRef>
              <c:f>BATANG!$I$45:$I$53</c:f>
              <c:numCache>
                <c:formatCode>0.00</c:formatCode>
                <c:ptCount val="9"/>
                <c:pt idx="0">
                  <c:v>3.1366666666666698</c:v>
                </c:pt>
                <c:pt idx="1">
                  <c:v>3.9766666666666701</c:v>
                </c:pt>
                <c:pt idx="2">
                  <c:v>2.33666666666667</c:v>
                </c:pt>
                <c:pt idx="3">
                  <c:v>3.08</c:v>
                </c:pt>
                <c:pt idx="4">
                  <c:v>4.6133333333333297</c:v>
                </c:pt>
                <c:pt idx="5">
                  <c:v>3.8833333333333302</c:v>
                </c:pt>
                <c:pt idx="6">
                  <c:v>3.5766666666666702</c:v>
                </c:pt>
                <c:pt idx="7">
                  <c:v>3.13</c:v>
                </c:pt>
                <c:pt idx="8">
                  <c:v>4.4066666666666698</c:v>
                </c:pt>
              </c:numCache>
            </c:numRef>
          </c:val>
        </c:ser>
        <c:dLbls>
          <c:showLegendKey val="0"/>
          <c:showVal val="0"/>
          <c:showCatName val="0"/>
          <c:showSerName val="0"/>
          <c:showPercent val="0"/>
          <c:showBubbleSize val="0"/>
        </c:dLbls>
        <c:gapWidth val="150"/>
        <c:shape val="box"/>
        <c:axId val="66735488"/>
        <c:axId val="118891648"/>
        <c:axId val="0"/>
      </c:bar3DChart>
      <c:catAx>
        <c:axId val="66735488"/>
        <c:scaling>
          <c:orientation val="minMax"/>
        </c:scaling>
        <c:delete val="0"/>
        <c:axPos val="b"/>
        <c:majorTickMark val="none"/>
        <c:minorTickMark val="none"/>
        <c:tickLblPos val="nextTo"/>
        <c:txPr>
          <a:bodyPr/>
          <a:lstStyle/>
          <a:p>
            <a:pPr>
              <a:defRPr sz="800"/>
            </a:pPr>
            <a:endParaRPr lang="en-US"/>
          </a:p>
        </c:txPr>
        <c:crossAx val="118891648"/>
        <c:crosses val="autoZero"/>
        <c:auto val="1"/>
        <c:lblAlgn val="ctr"/>
        <c:lblOffset val="100"/>
        <c:noMultiLvlLbl val="0"/>
      </c:catAx>
      <c:valAx>
        <c:axId val="118891648"/>
        <c:scaling>
          <c:orientation val="minMax"/>
        </c:scaling>
        <c:delete val="0"/>
        <c:axPos val="l"/>
        <c:majorGridlines/>
        <c:title>
          <c:tx>
            <c:rich>
              <a:bodyPr/>
              <a:lstStyle/>
              <a:p>
                <a:pPr>
                  <a:defRPr/>
                </a:pPr>
                <a:r>
                  <a:rPr lang="en-US"/>
                  <a:t>Bobot Kering Batang (g)</a:t>
                </a:r>
              </a:p>
            </c:rich>
          </c:tx>
          <c:overlay val="0"/>
        </c:title>
        <c:numFmt formatCode="0.00" sourceLinked="1"/>
        <c:majorTickMark val="out"/>
        <c:minorTickMark val="none"/>
        <c:tickLblPos val="nextTo"/>
        <c:crossAx val="6673548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tx>
                <c:rich>
                  <a:bodyPr/>
                  <a:lstStyle/>
                  <a:p>
                    <a:r>
                      <a:rPr lang="en-US"/>
                      <a:t>abc</a:t>
                    </a:r>
                  </a:p>
                </c:rich>
              </c:tx>
              <c:showLegendKey val="0"/>
              <c:showVal val="1"/>
              <c:showCatName val="0"/>
              <c:showSerName val="0"/>
              <c:showPercent val="0"/>
              <c:showBubbleSize val="0"/>
            </c:dLbl>
            <c:dLbl>
              <c:idx val="1"/>
              <c:tx>
                <c:rich>
                  <a:bodyPr/>
                  <a:lstStyle/>
                  <a:p>
                    <a:r>
                      <a:rPr lang="en-US"/>
                      <a:t>abc</a:t>
                    </a:r>
                  </a:p>
                </c:rich>
              </c:tx>
              <c:showLegendKey val="0"/>
              <c:showVal val="1"/>
              <c:showCatName val="0"/>
              <c:showSerName val="0"/>
              <c:showPercent val="0"/>
              <c:showBubbleSize val="0"/>
            </c:dLbl>
            <c:dLbl>
              <c:idx val="2"/>
              <c:tx>
                <c:rich>
                  <a:bodyPr/>
                  <a:lstStyle/>
                  <a:p>
                    <a:r>
                      <a:rPr lang="en-US"/>
                      <a:t>bc</a:t>
                    </a:r>
                  </a:p>
                </c:rich>
              </c:tx>
              <c:showLegendKey val="0"/>
              <c:showVal val="1"/>
              <c:showCatName val="0"/>
              <c:showSerName val="0"/>
              <c:showPercent val="0"/>
              <c:showBubbleSize val="0"/>
            </c:dLbl>
            <c:dLbl>
              <c:idx val="3"/>
              <c:tx>
                <c:rich>
                  <a:bodyPr/>
                  <a:lstStyle/>
                  <a:p>
                    <a:r>
                      <a:rPr lang="en-US"/>
                      <a:t>c</a:t>
                    </a:r>
                  </a:p>
                </c:rich>
              </c:tx>
              <c:showLegendKey val="0"/>
              <c:showVal val="1"/>
              <c:showCatName val="0"/>
              <c:showSerName val="0"/>
              <c:showPercent val="0"/>
              <c:showBubbleSize val="0"/>
            </c:dLbl>
            <c:dLbl>
              <c:idx val="4"/>
              <c:tx>
                <c:rich>
                  <a:bodyPr/>
                  <a:lstStyle/>
                  <a:p>
                    <a:r>
                      <a:rPr lang="en-US"/>
                      <a:t>a</a:t>
                    </a:r>
                  </a:p>
                </c:rich>
              </c:tx>
              <c:showLegendKey val="0"/>
              <c:showVal val="1"/>
              <c:showCatName val="0"/>
              <c:showSerName val="0"/>
              <c:showPercent val="0"/>
              <c:showBubbleSize val="0"/>
            </c:dLbl>
            <c:dLbl>
              <c:idx val="5"/>
              <c:tx>
                <c:rich>
                  <a:bodyPr/>
                  <a:lstStyle/>
                  <a:p>
                    <a:r>
                      <a:rPr lang="en-US"/>
                      <a:t>bc</a:t>
                    </a:r>
                  </a:p>
                </c:rich>
              </c:tx>
              <c:showLegendKey val="0"/>
              <c:showVal val="1"/>
              <c:showCatName val="0"/>
              <c:showSerName val="0"/>
              <c:showPercent val="0"/>
              <c:showBubbleSize val="0"/>
            </c:dLbl>
            <c:dLbl>
              <c:idx val="6"/>
              <c:tx>
                <c:rich>
                  <a:bodyPr/>
                  <a:lstStyle/>
                  <a:p>
                    <a:r>
                      <a:rPr lang="en-US"/>
                      <a:t>bc</a:t>
                    </a:r>
                  </a:p>
                </c:rich>
              </c:tx>
              <c:showLegendKey val="0"/>
              <c:showVal val="1"/>
              <c:showCatName val="0"/>
              <c:showSerName val="0"/>
              <c:showPercent val="0"/>
              <c:showBubbleSize val="0"/>
            </c:dLbl>
            <c:dLbl>
              <c:idx val="7"/>
              <c:tx>
                <c:rich>
                  <a:bodyPr/>
                  <a:lstStyle/>
                  <a:p>
                    <a:r>
                      <a:rPr lang="en-US"/>
                      <a:t>ab</a:t>
                    </a:r>
                  </a:p>
                </c:rich>
              </c:tx>
              <c:showLegendKey val="0"/>
              <c:showVal val="1"/>
              <c:showCatName val="0"/>
              <c:showSerName val="0"/>
              <c:showPercent val="0"/>
              <c:showBubbleSize val="0"/>
            </c:dLbl>
            <c:dLbl>
              <c:idx val="8"/>
              <c:tx>
                <c:rich>
                  <a:bodyPr/>
                  <a:lstStyle/>
                  <a:p>
                    <a:r>
                      <a:rPr lang="en-US"/>
                      <a:t>ab</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AKAR!$I$45:$I$53</c:f>
              <c:strCache>
                <c:ptCount val="9"/>
                <c:pt idx="0">
                  <c:v>A = Tanpa Pupuk NPK Tablet dan Asam Humat </c:v>
                </c:pt>
                <c:pt idx="1">
                  <c:v>B = Pupuk NPK Tablet 2 butir</c:v>
                </c:pt>
                <c:pt idx="2">
                  <c:v>C = Asam humat 10 ml</c:v>
                </c:pt>
                <c:pt idx="3">
                  <c:v>D = Pupuk NPK Tablet 1 butir  + Asam Humat 5 ml</c:v>
                </c:pt>
                <c:pt idx="4">
                  <c:v>E = Pupuk NPK Tablet 1 butir  + Asam humat 10 ml</c:v>
                </c:pt>
                <c:pt idx="5">
                  <c:v>F = Pupuk NPK tablet 1 butir  + Asam Humat 15 ml</c:v>
                </c:pt>
                <c:pt idx="6">
                  <c:v>G = Pupuk NPK tablet 2 butir  + Asam Humat 5 ml</c:v>
                </c:pt>
                <c:pt idx="7">
                  <c:v>H = Pupuk NPK tablet 2 butir   +Asam humat 10 ml </c:v>
                </c:pt>
                <c:pt idx="8">
                  <c:v>I = Pupuk NPK tablet 2 butir  + Asam Humat 15 ml</c:v>
                </c:pt>
              </c:strCache>
            </c:strRef>
          </c:cat>
          <c:val>
            <c:numRef>
              <c:f>AKAR!$J$45:$J$53</c:f>
              <c:numCache>
                <c:formatCode>0.00</c:formatCode>
                <c:ptCount val="9"/>
                <c:pt idx="0">
                  <c:v>1.31</c:v>
                </c:pt>
                <c:pt idx="1">
                  <c:v>1.2566666666666699</c:v>
                </c:pt>
                <c:pt idx="2">
                  <c:v>1.0266666666666699</c:v>
                </c:pt>
                <c:pt idx="3">
                  <c:v>0.96333333333333304</c:v>
                </c:pt>
                <c:pt idx="4">
                  <c:v>1.62</c:v>
                </c:pt>
                <c:pt idx="5">
                  <c:v>1.18333333333333</c:v>
                </c:pt>
                <c:pt idx="6">
                  <c:v>1.1666666666666701</c:v>
                </c:pt>
                <c:pt idx="7">
                  <c:v>1.36666666666667</c:v>
                </c:pt>
                <c:pt idx="8">
                  <c:v>1.41</c:v>
                </c:pt>
              </c:numCache>
            </c:numRef>
          </c:val>
        </c:ser>
        <c:dLbls>
          <c:showLegendKey val="0"/>
          <c:showVal val="0"/>
          <c:showCatName val="0"/>
          <c:showSerName val="0"/>
          <c:showPercent val="0"/>
          <c:showBubbleSize val="0"/>
        </c:dLbls>
        <c:gapWidth val="150"/>
        <c:shape val="box"/>
        <c:axId val="66721664"/>
        <c:axId val="66723200"/>
        <c:axId val="0"/>
      </c:bar3DChart>
      <c:catAx>
        <c:axId val="66721664"/>
        <c:scaling>
          <c:orientation val="minMax"/>
        </c:scaling>
        <c:delete val="0"/>
        <c:axPos val="b"/>
        <c:majorTickMark val="none"/>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66723200"/>
        <c:crosses val="autoZero"/>
        <c:auto val="1"/>
        <c:lblAlgn val="ctr"/>
        <c:lblOffset val="100"/>
        <c:noMultiLvlLbl val="0"/>
      </c:catAx>
      <c:valAx>
        <c:axId val="66723200"/>
        <c:scaling>
          <c:orientation val="minMax"/>
        </c:scaling>
        <c:delete val="0"/>
        <c:axPos val="l"/>
        <c:majorGridlines/>
        <c:title>
          <c:tx>
            <c:rich>
              <a:bodyPr/>
              <a:lstStyle/>
              <a:p>
                <a:pPr>
                  <a:defRPr/>
                </a:pPr>
                <a:r>
                  <a:rPr lang="en-US"/>
                  <a:t>Bobot Kering Akar (g)</a:t>
                </a:r>
              </a:p>
            </c:rich>
          </c:tx>
          <c:overlay val="0"/>
        </c:title>
        <c:numFmt formatCode="0.00" sourceLinked="1"/>
        <c:majorTickMark val="none"/>
        <c:minorTickMark val="none"/>
        <c:tickLblPos val="nextTo"/>
        <c:crossAx val="6672166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1230</TotalTime>
  <Pages>8</Pages>
  <Words>2065</Words>
  <Characters>11773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FiFa 10</dc:creator>
  <cp:lastModifiedBy>FiFa 10</cp:lastModifiedBy>
  <cp:revision>72</cp:revision>
  <cp:lastPrinted>2015-03-10T02:49:00Z</cp:lastPrinted>
  <dcterms:created xsi:type="dcterms:W3CDTF">2018-03-29T07:44:00Z</dcterms:created>
  <dcterms:modified xsi:type="dcterms:W3CDTF">2018-12-13T08:01:00Z</dcterms:modified>
</cp:coreProperties>
</file>