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2B8" w:rsidRPr="006D32B8" w:rsidRDefault="006D32B8" w:rsidP="00F57B6A">
      <w:pPr>
        <w:spacing w:after="0" w:line="240" w:lineRule="auto"/>
        <w:jc w:val="center"/>
        <w:rPr>
          <w:rFonts w:ascii="Arial" w:hAnsi="Arial" w:cs="Arial"/>
          <w:b/>
          <w:sz w:val="20"/>
        </w:rPr>
      </w:pPr>
    </w:p>
    <w:p w:rsidR="006D32B8" w:rsidRPr="006D32B8" w:rsidRDefault="006D32B8" w:rsidP="00F57B6A">
      <w:pPr>
        <w:spacing w:after="0" w:line="240" w:lineRule="auto"/>
        <w:jc w:val="center"/>
        <w:rPr>
          <w:rFonts w:ascii="Arial" w:hAnsi="Arial" w:cs="Arial"/>
          <w:b/>
          <w:sz w:val="20"/>
        </w:rPr>
      </w:pPr>
    </w:p>
    <w:p w:rsidR="000975FB" w:rsidRDefault="000975FB" w:rsidP="00F57B6A">
      <w:pPr>
        <w:spacing w:after="0" w:line="240" w:lineRule="auto"/>
        <w:jc w:val="center"/>
        <w:rPr>
          <w:rFonts w:ascii="Arial" w:hAnsi="Arial" w:cs="Arial"/>
          <w:b/>
          <w:sz w:val="24"/>
        </w:rPr>
      </w:pPr>
      <w:r>
        <w:rPr>
          <w:rFonts w:ascii="Arial" w:hAnsi="Arial" w:cs="Arial"/>
          <w:b/>
          <w:sz w:val="24"/>
        </w:rPr>
        <w:t>RANCANG BANGUN MODEL PEMBERI PAKAN OTOMATIS (</w:t>
      </w:r>
      <w:r>
        <w:rPr>
          <w:rFonts w:ascii="Arial" w:hAnsi="Arial" w:cs="Arial"/>
          <w:b/>
          <w:i/>
          <w:sz w:val="24"/>
        </w:rPr>
        <w:t>AUTO FEEDER</w:t>
      </w:r>
      <w:r>
        <w:rPr>
          <w:rFonts w:ascii="Arial" w:hAnsi="Arial" w:cs="Arial"/>
          <w:b/>
          <w:sz w:val="24"/>
        </w:rPr>
        <w:t>) BERDASARKAN KEBUTUHAN PAKAN IKAN NILA SESUAI LAJU PERTUMBUHAN HARIANNYA</w:t>
      </w:r>
    </w:p>
    <w:p w:rsidR="00165EA4" w:rsidRPr="00601422" w:rsidRDefault="00165EA4" w:rsidP="00621398">
      <w:pPr>
        <w:spacing w:after="0" w:line="240" w:lineRule="auto"/>
        <w:rPr>
          <w:rFonts w:ascii="Arial" w:hAnsi="Arial" w:cs="Arial"/>
          <w:b/>
          <w:sz w:val="20"/>
          <w:szCs w:val="20"/>
        </w:rPr>
      </w:pPr>
    </w:p>
    <w:p w:rsidR="00165EA4" w:rsidRPr="00466829" w:rsidRDefault="000975FB" w:rsidP="00F57B6A">
      <w:pPr>
        <w:spacing w:after="0" w:line="240" w:lineRule="auto"/>
        <w:jc w:val="center"/>
        <w:rPr>
          <w:rFonts w:ascii="Arial" w:hAnsi="Arial" w:cs="Arial"/>
          <w:b/>
          <w:sz w:val="20"/>
        </w:rPr>
      </w:pPr>
      <w:r>
        <w:rPr>
          <w:rFonts w:ascii="Arial" w:hAnsi="Arial" w:cs="Arial"/>
          <w:b/>
          <w:sz w:val="20"/>
        </w:rPr>
        <w:t>Dedy Prijatna</w:t>
      </w:r>
      <w:r w:rsidR="00466829">
        <w:rPr>
          <w:rFonts w:ascii="Arial" w:hAnsi="Arial" w:cs="Arial"/>
          <w:b/>
          <w:sz w:val="20"/>
          <w:vertAlign w:val="superscript"/>
        </w:rPr>
        <w:t>1</w:t>
      </w:r>
      <w:r w:rsidR="00165EA4" w:rsidRPr="003E67F9">
        <w:rPr>
          <w:rFonts w:ascii="Arial" w:hAnsi="Arial" w:cs="Arial"/>
          <w:b/>
          <w:sz w:val="20"/>
          <w:vertAlign w:val="superscript"/>
        </w:rPr>
        <w:t>)</w:t>
      </w:r>
      <w:r w:rsidR="00165EA4" w:rsidRPr="003E67F9">
        <w:rPr>
          <w:rFonts w:ascii="Arial" w:hAnsi="Arial" w:cs="Arial"/>
          <w:b/>
          <w:sz w:val="20"/>
        </w:rPr>
        <w:t xml:space="preserve">, </w:t>
      </w:r>
      <w:r>
        <w:rPr>
          <w:rFonts w:ascii="Arial" w:hAnsi="Arial" w:cs="Arial"/>
          <w:b/>
          <w:sz w:val="20"/>
        </w:rPr>
        <w:t>Handarto</w:t>
      </w:r>
      <w:r w:rsidR="00466829">
        <w:rPr>
          <w:rFonts w:ascii="Arial" w:hAnsi="Arial" w:cs="Arial"/>
          <w:b/>
          <w:sz w:val="20"/>
          <w:vertAlign w:val="superscript"/>
        </w:rPr>
        <w:t>1</w:t>
      </w:r>
      <w:r w:rsidR="00165EA4" w:rsidRPr="003E67F9">
        <w:rPr>
          <w:rFonts w:ascii="Arial" w:hAnsi="Arial" w:cs="Arial"/>
          <w:b/>
          <w:sz w:val="20"/>
          <w:vertAlign w:val="superscript"/>
        </w:rPr>
        <w:t>)</w:t>
      </w:r>
      <w:r w:rsidR="00466829">
        <w:rPr>
          <w:rFonts w:ascii="Arial" w:hAnsi="Arial" w:cs="Arial"/>
          <w:b/>
          <w:sz w:val="20"/>
        </w:rPr>
        <w:t>,</w:t>
      </w:r>
      <w:r w:rsidR="00466829" w:rsidRPr="00466829">
        <w:rPr>
          <w:rFonts w:ascii="Arial" w:hAnsi="Arial" w:cs="Arial"/>
          <w:b/>
          <w:sz w:val="20"/>
        </w:rPr>
        <w:t xml:space="preserve"> </w:t>
      </w:r>
      <w:r w:rsidR="00466829">
        <w:rPr>
          <w:rFonts w:ascii="Arial" w:hAnsi="Arial" w:cs="Arial"/>
          <w:b/>
          <w:sz w:val="20"/>
        </w:rPr>
        <w:t>Yosua Andreas</w:t>
      </w:r>
      <w:r w:rsidR="00466829">
        <w:rPr>
          <w:rFonts w:ascii="Arial" w:hAnsi="Arial" w:cs="Arial"/>
          <w:b/>
          <w:sz w:val="20"/>
          <w:vertAlign w:val="superscript"/>
        </w:rPr>
        <w:t>2</w:t>
      </w:r>
      <w:r w:rsidR="00466829" w:rsidRPr="003E67F9">
        <w:rPr>
          <w:rFonts w:ascii="Arial" w:hAnsi="Arial" w:cs="Arial"/>
          <w:b/>
          <w:sz w:val="20"/>
          <w:vertAlign w:val="superscript"/>
        </w:rPr>
        <w:t>)</w:t>
      </w:r>
      <w:r w:rsidR="00466829" w:rsidRPr="003E67F9">
        <w:rPr>
          <w:rFonts w:ascii="Arial" w:hAnsi="Arial" w:cs="Arial"/>
          <w:b/>
          <w:sz w:val="20"/>
        </w:rPr>
        <w:t>,</w:t>
      </w:r>
    </w:p>
    <w:p w:rsidR="00165EA4" w:rsidRPr="003E67F9" w:rsidRDefault="00466829" w:rsidP="00F57B6A">
      <w:pPr>
        <w:spacing w:after="0" w:line="240" w:lineRule="auto"/>
        <w:jc w:val="center"/>
        <w:rPr>
          <w:rFonts w:ascii="Arial" w:hAnsi="Arial" w:cs="Arial"/>
          <w:sz w:val="20"/>
        </w:rPr>
      </w:pPr>
      <w:r>
        <w:rPr>
          <w:rFonts w:ascii="Arial" w:hAnsi="Arial" w:cs="Arial"/>
          <w:sz w:val="20"/>
          <w:vertAlign w:val="superscript"/>
        </w:rPr>
        <w:t>1</w:t>
      </w:r>
      <w:r w:rsidR="00165EA4" w:rsidRPr="003E67F9">
        <w:rPr>
          <w:rFonts w:ascii="Arial" w:hAnsi="Arial" w:cs="Arial"/>
          <w:sz w:val="20"/>
        </w:rPr>
        <w:t xml:space="preserve">Staff Departemen </w:t>
      </w:r>
      <w:r w:rsidR="00165EA4" w:rsidRPr="000975FB">
        <w:rPr>
          <w:rFonts w:ascii="Arial" w:hAnsi="Arial" w:cs="Arial"/>
          <w:sz w:val="20"/>
        </w:rPr>
        <w:t>Teknik</w:t>
      </w:r>
      <w:r w:rsidR="00EC390E">
        <w:rPr>
          <w:rFonts w:ascii="Arial" w:hAnsi="Arial" w:cs="Arial"/>
          <w:sz w:val="20"/>
        </w:rPr>
        <w:t xml:space="preserve">Pertanian </w:t>
      </w:r>
      <w:r w:rsidR="00165EA4" w:rsidRPr="003E67F9">
        <w:rPr>
          <w:rFonts w:ascii="Arial" w:hAnsi="Arial" w:cs="Arial"/>
          <w:sz w:val="20"/>
        </w:rPr>
        <w:t xml:space="preserve">dan </w:t>
      </w:r>
      <w:r w:rsidR="00165EA4">
        <w:rPr>
          <w:rFonts w:ascii="Arial" w:hAnsi="Arial" w:cs="Arial"/>
          <w:sz w:val="20"/>
        </w:rPr>
        <w:t>Biosistem</w:t>
      </w:r>
      <w:r w:rsidR="00165EA4" w:rsidRPr="003E67F9">
        <w:rPr>
          <w:rFonts w:ascii="Arial" w:hAnsi="Arial" w:cs="Arial"/>
          <w:sz w:val="20"/>
        </w:rPr>
        <w:t xml:space="preserve">, </w:t>
      </w:r>
      <w:r>
        <w:rPr>
          <w:rFonts w:ascii="Arial" w:hAnsi="Arial" w:cs="Arial"/>
          <w:sz w:val="20"/>
          <w:vertAlign w:val="superscript"/>
        </w:rPr>
        <w:t>2</w:t>
      </w:r>
      <w:r w:rsidRPr="003E67F9">
        <w:rPr>
          <w:rFonts w:ascii="Arial" w:hAnsi="Arial" w:cs="Arial"/>
          <w:sz w:val="20"/>
        </w:rPr>
        <w:t xml:space="preserve">Alumnus Departemen Teknik </w:t>
      </w:r>
      <w:r>
        <w:rPr>
          <w:rFonts w:ascii="Arial" w:hAnsi="Arial" w:cs="Arial"/>
          <w:sz w:val="20"/>
        </w:rPr>
        <w:t xml:space="preserve">Pertanian </w:t>
      </w:r>
      <w:r w:rsidRPr="003E67F9">
        <w:rPr>
          <w:rFonts w:ascii="Arial" w:hAnsi="Arial" w:cs="Arial"/>
          <w:sz w:val="20"/>
        </w:rPr>
        <w:t xml:space="preserve">dan </w:t>
      </w:r>
      <w:r>
        <w:rPr>
          <w:rFonts w:ascii="Arial" w:hAnsi="Arial" w:cs="Arial"/>
          <w:sz w:val="20"/>
        </w:rPr>
        <w:t>Biosistem</w:t>
      </w:r>
      <w:r w:rsidRPr="003E67F9">
        <w:rPr>
          <w:rFonts w:ascii="Arial" w:hAnsi="Arial" w:cs="Arial"/>
          <w:sz w:val="20"/>
        </w:rPr>
        <w:t xml:space="preserve"> </w:t>
      </w:r>
      <w:r w:rsidR="00165EA4" w:rsidRPr="003E67F9">
        <w:rPr>
          <w:rFonts w:ascii="Arial" w:hAnsi="Arial" w:cs="Arial"/>
          <w:sz w:val="20"/>
        </w:rPr>
        <w:t>Fakultas Teknologi Industri Pertanian, Universitas Padjadjaran</w:t>
      </w:r>
    </w:p>
    <w:p w:rsidR="00165EA4" w:rsidRDefault="00165EA4" w:rsidP="00F57B6A">
      <w:pPr>
        <w:spacing w:after="0" w:line="240" w:lineRule="auto"/>
        <w:jc w:val="center"/>
        <w:rPr>
          <w:rFonts w:ascii="Arial" w:hAnsi="Arial" w:cs="Arial"/>
          <w:sz w:val="20"/>
          <w:szCs w:val="20"/>
        </w:rPr>
      </w:pPr>
    </w:p>
    <w:p w:rsidR="00165EA4" w:rsidRPr="009E4160" w:rsidRDefault="00165EA4" w:rsidP="00F57B6A">
      <w:pPr>
        <w:spacing w:after="0" w:line="240" w:lineRule="auto"/>
        <w:jc w:val="center"/>
        <w:rPr>
          <w:rFonts w:ascii="Arial" w:hAnsi="Arial" w:cs="Arial"/>
        </w:rPr>
      </w:pPr>
    </w:p>
    <w:p w:rsidR="00165EA4" w:rsidRPr="005D72C6" w:rsidRDefault="00165EA4" w:rsidP="00F57B6A">
      <w:pPr>
        <w:spacing w:after="0" w:line="240" w:lineRule="auto"/>
        <w:jc w:val="center"/>
        <w:rPr>
          <w:rFonts w:ascii="Arial" w:hAnsi="Arial" w:cs="Arial"/>
          <w:b/>
          <w:sz w:val="20"/>
        </w:rPr>
      </w:pPr>
      <w:r w:rsidRPr="003E67F9">
        <w:rPr>
          <w:rFonts w:ascii="Arial" w:hAnsi="Arial" w:cs="Arial"/>
          <w:b/>
          <w:sz w:val="20"/>
        </w:rPr>
        <w:t>ABSTRAK</w:t>
      </w:r>
    </w:p>
    <w:p w:rsidR="00165EA4" w:rsidRDefault="008D3BB2" w:rsidP="008D3BB2">
      <w:pPr>
        <w:spacing w:after="0" w:line="240" w:lineRule="auto"/>
        <w:jc w:val="both"/>
        <w:rPr>
          <w:rFonts w:ascii="Arial" w:hAnsi="Arial" w:cs="Arial"/>
          <w:i/>
          <w:sz w:val="20"/>
          <w:szCs w:val="20"/>
        </w:rPr>
      </w:pPr>
      <w:r w:rsidRPr="008D3BB2">
        <w:rPr>
          <w:rFonts w:ascii="Arial" w:hAnsi="Arial" w:cs="Arial"/>
          <w:i/>
          <w:sz w:val="20"/>
          <w:szCs w:val="20"/>
        </w:rPr>
        <w:t xml:space="preserve">Budidaya ikan nila pada umumnya menggunakan pemberian pakan secara manual (dengan </w:t>
      </w:r>
      <w:proofErr w:type="gramStart"/>
      <w:r w:rsidRPr="008D3BB2">
        <w:rPr>
          <w:rFonts w:ascii="Arial" w:hAnsi="Arial" w:cs="Arial"/>
          <w:i/>
          <w:sz w:val="20"/>
          <w:szCs w:val="20"/>
        </w:rPr>
        <w:t>cara</w:t>
      </w:r>
      <w:proofErr w:type="gramEnd"/>
      <w:r w:rsidRPr="008D3BB2">
        <w:rPr>
          <w:rFonts w:ascii="Arial" w:hAnsi="Arial" w:cs="Arial"/>
          <w:i/>
          <w:sz w:val="20"/>
          <w:szCs w:val="20"/>
        </w:rPr>
        <w:t xml:space="preserve"> ditaburkan oleh manusia), seperti yang terdapat di Pertambakan Ikan Nila Merah Desa Cijambe, Kecamatan Cijambe, Kabupaten Subang. </w:t>
      </w:r>
      <w:proofErr w:type="gramStart"/>
      <w:r w:rsidRPr="008D3BB2">
        <w:rPr>
          <w:rFonts w:ascii="Arial" w:hAnsi="Arial" w:cs="Arial"/>
          <w:i/>
          <w:sz w:val="20"/>
          <w:szCs w:val="20"/>
        </w:rPr>
        <w:t>Adapun penggunaan alat pemberi pakan ikan otomatis tidak disesuaikan dengan laju pertumbuhan harian ikan tersebut.</w:t>
      </w:r>
      <w:proofErr w:type="gramEnd"/>
      <w:r w:rsidRPr="008D3BB2">
        <w:rPr>
          <w:rFonts w:ascii="Arial" w:hAnsi="Arial" w:cs="Arial"/>
          <w:i/>
          <w:sz w:val="20"/>
          <w:szCs w:val="20"/>
        </w:rPr>
        <w:t xml:space="preserve"> </w:t>
      </w:r>
      <w:proofErr w:type="gramStart"/>
      <w:r w:rsidRPr="008D3BB2">
        <w:rPr>
          <w:rFonts w:ascii="Arial" w:hAnsi="Arial" w:cs="Arial"/>
          <w:i/>
          <w:sz w:val="20"/>
          <w:szCs w:val="20"/>
        </w:rPr>
        <w:t>Akibatnya, takaran dalam pemberian pakan tidak sesuai dengan kebutuhan pakan ikan tersebut.</w:t>
      </w:r>
      <w:proofErr w:type="gramEnd"/>
      <w:r w:rsidRPr="008D3BB2">
        <w:rPr>
          <w:rFonts w:ascii="Arial" w:hAnsi="Arial" w:cs="Arial"/>
          <w:i/>
          <w:sz w:val="20"/>
          <w:szCs w:val="20"/>
        </w:rPr>
        <w:t xml:space="preserve"> Hal ini mengakibatkan kelebihan atau kekurangan pakan, dimana kelebihan pakan mengakibatkan sisa pakan di kolam yang berpengaruh pada kejernihan air, sedangkan kekurangan pakan berakibat pada kesehatan ikan. Oleh sebab itu, dibuat suatu inovasi yaitu suatu pemberi pakan ikan otomatis berdasarkan kebutuhan pakan ikan nila sesuai laju pertumbuhan hariannya. </w:t>
      </w:r>
      <w:proofErr w:type="gramStart"/>
      <w:r w:rsidRPr="008D3BB2">
        <w:rPr>
          <w:rFonts w:ascii="Arial" w:hAnsi="Arial" w:cs="Arial"/>
          <w:i/>
          <w:sz w:val="20"/>
          <w:szCs w:val="20"/>
        </w:rPr>
        <w:t>Alat yang dibuat berupa sebuah rancang bangun model pada skala yang kecil.</w:t>
      </w:r>
      <w:proofErr w:type="gramEnd"/>
      <w:r w:rsidRPr="008D3BB2">
        <w:rPr>
          <w:rFonts w:ascii="Arial" w:hAnsi="Arial" w:cs="Arial"/>
          <w:i/>
          <w:sz w:val="20"/>
          <w:szCs w:val="20"/>
        </w:rPr>
        <w:t xml:space="preserve"> Metode penelitian yang dilakukan adalah metode rekayasa, yaitu melakukan suatu kegiatan perancangan (design), sehingga di dalamnya terdapat kontribusi baru, baik dalam bentuk proses maupun produk / prototipe. Rancang bangun model pemberi pakan otomatis yang dibuat memiliki keakuratan pemberian pakan terhadap laju pertumbuhan harian ikan nila hingga sebesar 99</w:t>
      </w:r>
      <w:proofErr w:type="gramStart"/>
      <w:r w:rsidRPr="008D3BB2">
        <w:rPr>
          <w:rFonts w:ascii="Arial" w:hAnsi="Arial" w:cs="Arial"/>
          <w:i/>
          <w:sz w:val="20"/>
          <w:szCs w:val="20"/>
        </w:rPr>
        <w:t>,46</w:t>
      </w:r>
      <w:proofErr w:type="gramEnd"/>
      <w:r w:rsidRPr="008D3BB2">
        <w:rPr>
          <w:rFonts w:ascii="Arial" w:hAnsi="Arial" w:cs="Arial"/>
          <w:i/>
          <w:sz w:val="20"/>
          <w:szCs w:val="20"/>
        </w:rPr>
        <w:t xml:space="preserve">%. Selain itu, terdapat alarm yang dapat berbunyi apabila pakan sudah mau habis. </w:t>
      </w:r>
      <w:proofErr w:type="gramStart"/>
      <w:r w:rsidRPr="008D3BB2">
        <w:rPr>
          <w:rFonts w:ascii="Arial" w:hAnsi="Arial" w:cs="Arial"/>
          <w:i/>
          <w:sz w:val="20"/>
          <w:szCs w:val="20"/>
        </w:rPr>
        <w:t>Rancang bangun model alat pemberi pakan otomatis ini dapat menjadi referensi perancangan untuk membuat alat dalam skala yang lebih besar.</w:t>
      </w:r>
      <w:proofErr w:type="gramEnd"/>
    </w:p>
    <w:p w:rsidR="008D3BB2" w:rsidRDefault="008D3BB2" w:rsidP="008D3BB2">
      <w:pPr>
        <w:spacing w:after="0" w:line="240" w:lineRule="auto"/>
        <w:jc w:val="both"/>
        <w:rPr>
          <w:rFonts w:ascii="Arial" w:hAnsi="Arial" w:cs="Arial"/>
          <w:sz w:val="20"/>
          <w:szCs w:val="20"/>
        </w:rPr>
      </w:pPr>
    </w:p>
    <w:p w:rsidR="00165EA4" w:rsidRPr="00165EA4" w:rsidRDefault="00165EA4" w:rsidP="00F57B6A">
      <w:pPr>
        <w:spacing w:after="0"/>
        <w:jc w:val="both"/>
        <w:rPr>
          <w:rFonts w:ascii="Arial" w:hAnsi="Arial" w:cs="Arial"/>
          <w:i/>
          <w:sz w:val="20"/>
          <w:szCs w:val="20"/>
        </w:rPr>
      </w:pPr>
      <w:r w:rsidRPr="00165EA4">
        <w:rPr>
          <w:rFonts w:ascii="Arial" w:hAnsi="Arial" w:cs="Arial"/>
          <w:b/>
          <w:i/>
          <w:sz w:val="20"/>
          <w:szCs w:val="20"/>
        </w:rPr>
        <w:t>Kata kunci</w:t>
      </w:r>
      <w:r w:rsidRPr="00165EA4">
        <w:rPr>
          <w:rFonts w:ascii="Arial" w:hAnsi="Arial" w:cs="Arial"/>
          <w:i/>
          <w:sz w:val="20"/>
          <w:szCs w:val="20"/>
        </w:rPr>
        <w:t xml:space="preserve">: </w:t>
      </w:r>
      <w:r w:rsidR="00415CD0" w:rsidRPr="00415CD0">
        <w:rPr>
          <w:rFonts w:ascii="Arial" w:hAnsi="Arial" w:cs="Arial"/>
          <w:i/>
          <w:sz w:val="20"/>
          <w:szCs w:val="20"/>
        </w:rPr>
        <w:t>budidaya ikan nila, pemberi pakan ikan otomatis, rancang bangun model</w:t>
      </w:r>
    </w:p>
    <w:p w:rsidR="00165EA4" w:rsidRDefault="00165EA4" w:rsidP="00F57B6A">
      <w:pPr>
        <w:spacing w:after="0" w:line="240" w:lineRule="auto"/>
        <w:ind w:left="1560" w:hanging="1560"/>
        <w:jc w:val="both"/>
        <w:rPr>
          <w:rFonts w:ascii="Arial" w:hAnsi="Arial" w:cs="Arial"/>
          <w:sz w:val="20"/>
          <w:szCs w:val="20"/>
        </w:rPr>
      </w:pPr>
    </w:p>
    <w:p w:rsidR="00165EA4" w:rsidRPr="00F55DFB" w:rsidRDefault="00165EA4" w:rsidP="00F57B6A">
      <w:pPr>
        <w:spacing w:after="0" w:line="240" w:lineRule="auto"/>
        <w:ind w:left="1560" w:hanging="1560"/>
        <w:jc w:val="both"/>
        <w:rPr>
          <w:rFonts w:ascii="Arial" w:hAnsi="Arial" w:cs="Arial"/>
          <w:sz w:val="20"/>
          <w:szCs w:val="20"/>
        </w:rPr>
      </w:pPr>
    </w:p>
    <w:p w:rsidR="00165EA4" w:rsidRPr="00E000FA" w:rsidRDefault="00165EA4" w:rsidP="00F57B6A">
      <w:pPr>
        <w:spacing w:after="0" w:line="240" w:lineRule="auto"/>
        <w:ind w:left="1276" w:hanging="1276"/>
        <w:jc w:val="center"/>
        <w:rPr>
          <w:rFonts w:ascii="Arial" w:hAnsi="Arial" w:cs="Arial"/>
          <w:b/>
          <w:i/>
          <w:sz w:val="20"/>
        </w:rPr>
      </w:pPr>
      <w:r w:rsidRPr="00E000FA">
        <w:rPr>
          <w:rFonts w:ascii="Arial" w:hAnsi="Arial" w:cs="Arial"/>
          <w:b/>
          <w:i/>
          <w:sz w:val="20"/>
        </w:rPr>
        <w:t>ABSTRACT</w:t>
      </w:r>
    </w:p>
    <w:p w:rsidR="006D32B8" w:rsidRDefault="008D3BB2" w:rsidP="00F57B6A">
      <w:pPr>
        <w:spacing w:after="0" w:line="240" w:lineRule="auto"/>
        <w:jc w:val="both"/>
        <w:rPr>
          <w:rFonts w:ascii="Arial" w:hAnsi="Arial" w:cs="Arial"/>
          <w:i/>
          <w:sz w:val="20"/>
          <w:szCs w:val="20"/>
        </w:rPr>
      </w:pPr>
      <w:r w:rsidRPr="008D3BB2">
        <w:rPr>
          <w:rFonts w:ascii="Arial" w:hAnsi="Arial" w:cs="Arial"/>
          <w:i/>
          <w:sz w:val="20"/>
          <w:szCs w:val="20"/>
        </w:rPr>
        <w:t xml:space="preserve">The cultivation of </w:t>
      </w:r>
      <w:proofErr w:type="gramStart"/>
      <w:r w:rsidRPr="008D3BB2">
        <w:rPr>
          <w:rFonts w:ascii="Arial" w:hAnsi="Arial" w:cs="Arial"/>
          <w:i/>
          <w:sz w:val="20"/>
          <w:szCs w:val="20"/>
        </w:rPr>
        <w:t>nile</w:t>
      </w:r>
      <w:proofErr w:type="gramEnd"/>
      <w:r w:rsidRPr="008D3BB2">
        <w:rPr>
          <w:rFonts w:ascii="Arial" w:hAnsi="Arial" w:cs="Arial"/>
          <w:i/>
          <w:sz w:val="20"/>
          <w:szCs w:val="20"/>
        </w:rPr>
        <w:t xml:space="preserve"> tilapia are generally used to manually feeding (by way of sown by humans) as found in The Red Nile Tilapia Aquaculture in Village of Cijambe, Cijambe Subdistrict, Subang District. As for the use of fish automatic feeder will not automatically adjusted to daily growth rate of fish. As a result, the feeding does not fit the needs of the fish feed. This resulted in an excess or shortage of feed, which resulted in excess feed food remains in the pond that affect the clarity of the water, while the lack of feed results in fish health. Therefore, it was created The Automatic Feeder Based on the Feed Need of Nile Tilapia Accordance Growth Rate of the Day. The auto feeder made is a design of model on a small scale. The research method is an engineering method, so that in it there are new contributions, either in the form of process and product / prototype. The </w:t>
      </w:r>
      <w:proofErr w:type="gramStart"/>
      <w:r w:rsidRPr="008D3BB2">
        <w:rPr>
          <w:rFonts w:ascii="Arial" w:hAnsi="Arial" w:cs="Arial"/>
          <w:i/>
          <w:sz w:val="20"/>
          <w:szCs w:val="20"/>
        </w:rPr>
        <w:t>design of model automatic feeder are</w:t>
      </w:r>
      <w:proofErr w:type="gramEnd"/>
      <w:r w:rsidRPr="008D3BB2">
        <w:rPr>
          <w:rFonts w:ascii="Arial" w:hAnsi="Arial" w:cs="Arial"/>
          <w:i/>
          <w:sz w:val="20"/>
          <w:szCs w:val="20"/>
        </w:rPr>
        <w:t xml:space="preserve"> made with </w:t>
      </w:r>
      <w:r w:rsidR="00797123" w:rsidRPr="00797123">
        <w:rPr>
          <w:rFonts w:ascii="Arial" w:hAnsi="Arial" w:cs="Arial"/>
          <w:i/>
          <w:sz w:val="20"/>
          <w:szCs w:val="20"/>
        </w:rPr>
        <w:t>feeding accuracy</w:t>
      </w:r>
      <w:bookmarkStart w:id="0" w:name="_GoBack"/>
      <w:bookmarkEnd w:id="0"/>
      <w:r w:rsidRPr="008D3BB2">
        <w:rPr>
          <w:rFonts w:ascii="Arial" w:hAnsi="Arial" w:cs="Arial"/>
          <w:i/>
          <w:sz w:val="20"/>
          <w:szCs w:val="20"/>
        </w:rPr>
        <w:t>until 99.46%. In addition, there is an alarm that could sound when the feed was about to run. This design of model automatic feeder could serve as a reference design to create a tool in a larger scale.</w:t>
      </w:r>
    </w:p>
    <w:p w:rsidR="008D3BB2" w:rsidRPr="0074298A" w:rsidRDefault="008D3BB2" w:rsidP="00F57B6A">
      <w:pPr>
        <w:spacing w:after="0" w:line="240" w:lineRule="auto"/>
        <w:jc w:val="both"/>
        <w:rPr>
          <w:rFonts w:ascii="Arial" w:hAnsi="Arial" w:cs="Arial"/>
          <w:i/>
          <w:sz w:val="20"/>
          <w:szCs w:val="20"/>
        </w:rPr>
      </w:pPr>
    </w:p>
    <w:p w:rsidR="006D32B8" w:rsidRDefault="00165EA4" w:rsidP="00F57B6A">
      <w:pPr>
        <w:spacing w:after="0" w:line="240" w:lineRule="auto"/>
        <w:jc w:val="both"/>
        <w:rPr>
          <w:rFonts w:ascii="Arial" w:hAnsi="Arial" w:cs="Arial"/>
          <w:i/>
          <w:sz w:val="20"/>
          <w:szCs w:val="20"/>
        </w:rPr>
      </w:pPr>
      <w:r w:rsidRPr="00165EA4">
        <w:rPr>
          <w:rFonts w:ascii="Arial" w:hAnsi="Arial" w:cs="Arial"/>
          <w:b/>
          <w:i/>
          <w:sz w:val="20"/>
          <w:szCs w:val="20"/>
        </w:rPr>
        <w:t>Keywords</w:t>
      </w:r>
      <w:r w:rsidRPr="00165EA4">
        <w:rPr>
          <w:rFonts w:ascii="Arial" w:hAnsi="Arial" w:cs="Arial"/>
          <w:i/>
          <w:sz w:val="20"/>
          <w:szCs w:val="20"/>
        </w:rPr>
        <w:t xml:space="preserve">: </w:t>
      </w:r>
      <w:r w:rsidR="00415CD0" w:rsidRPr="00415CD0">
        <w:rPr>
          <w:rFonts w:ascii="Arial" w:hAnsi="Arial" w:cs="Arial"/>
          <w:i/>
          <w:sz w:val="20"/>
          <w:szCs w:val="20"/>
        </w:rPr>
        <w:t xml:space="preserve">cultivation of </w:t>
      </w:r>
      <w:proofErr w:type="gramStart"/>
      <w:r w:rsidR="00415CD0" w:rsidRPr="00415CD0">
        <w:rPr>
          <w:rFonts w:ascii="Arial" w:hAnsi="Arial" w:cs="Arial"/>
          <w:i/>
          <w:sz w:val="20"/>
          <w:szCs w:val="20"/>
        </w:rPr>
        <w:t>nile</w:t>
      </w:r>
      <w:proofErr w:type="gramEnd"/>
      <w:r w:rsidR="00415CD0" w:rsidRPr="00415CD0">
        <w:rPr>
          <w:rFonts w:ascii="Arial" w:hAnsi="Arial" w:cs="Arial"/>
          <w:i/>
          <w:sz w:val="20"/>
          <w:szCs w:val="20"/>
        </w:rPr>
        <w:t xml:space="preserve"> tilapia, design of model</w:t>
      </w:r>
      <w:r w:rsidR="006D32B8">
        <w:rPr>
          <w:rFonts w:ascii="Arial" w:hAnsi="Arial" w:cs="Arial"/>
          <w:i/>
          <w:sz w:val="20"/>
          <w:szCs w:val="20"/>
        </w:rPr>
        <w:t>, fish automatic feeder</w:t>
      </w:r>
    </w:p>
    <w:p w:rsidR="00B25586" w:rsidRPr="008D3BB2" w:rsidRDefault="00B25586" w:rsidP="00F57B6A">
      <w:pPr>
        <w:spacing w:after="0" w:line="240" w:lineRule="auto"/>
        <w:jc w:val="both"/>
        <w:rPr>
          <w:rFonts w:ascii="Arial" w:hAnsi="Arial" w:cs="Arial"/>
          <w:sz w:val="20"/>
          <w:szCs w:val="20"/>
        </w:rPr>
      </w:pPr>
    </w:p>
    <w:p w:rsidR="00B25586" w:rsidRDefault="00B25586" w:rsidP="00F57B6A">
      <w:pPr>
        <w:spacing w:after="0" w:line="240" w:lineRule="auto"/>
        <w:jc w:val="both"/>
        <w:rPr>
          <w:rFonts w:ascii="Arial" w:hAnsi="Arial" w:cs="Arial"/>
          <w:i/>
          <w:sz w:val="20"/>
          <w:szCs w:val="20"/>
        </w:rPr>
      </w:pPr>
    </w:p>
    <w:p w:rsidR="00B25586" w:rsidRPr="0074298A" w:rsidRDefault="00B25586" w:rsidP="00F57B6A">
      <w:pPr>
        <w:spacing w:after="0" w:line="240" w:lineRule="auto"/>
        <w:jc w:val="both"/>
        <w:rPr>
          <w:rFonts w:ascii="Arial" w:hAnsi="Arial" w:cs="Arial"/>
          <w:i/>
          <w:sz w:val="20"/>
          <w:szCs w:val="20"/>
        </w:rPr>
        <w:sectPr w:rsidR="00B25586" w:rsidRPr="0074298A" w:rsidSect="00012512">
          <w:headerReference w:type="default" r:id="rId8"/>
          <w:footerReference w:type="default" r:id="rId9"/>
          <w:pgSz w:w="11909" w:h="16834" w:code="9"/>
          <w:pgMar w:top="1440" w:right="1152" w:bottom="1152" w:left="1152" w:header="850" w:footer="850" w:gutter="0"/>
          <w:cols w:space="720"/>
          <w:docGrid w:linePitch="360"/>
        </w:sectPr>
      </w:pPr>
    </w:p>
    <w:p w:rsidR="00165EA4" w:rsidRPr="00EA0EED" w:rsidRDefault="00165EA4" w:rsidP="00F57B6A">
      <w:pPr>
        <w:pStyle w:val="ListParagraph"/>
        <w:numPr>
          <w:ilvl w:val="0"/>
          <w:numId w:val="2"/>
        </w:numPr>
        <w:spacing w:after="0" w:line="240" w:lineRule="auto"/>
        <w:ind w:left="360"/>
        <w:jc w:val="both"/>
        <w:rPr>
          <w:rFonts w:ascii="Arial" w:hAnsi="Arial" w:cs="Arial"/>
          <w:b/>
          <w:sz w:val="20"/>
          <w:szCs w:val="20"/>
        </w:rPr>
      </w:pPr>
      <w:r w:rsidRPr="00EA0EED">
        <w:rPr>
          <w:rFonts w:ascii="Arial" w:hAnsi="Arial" w:cs="Arial"/>
          <w:b/>
          <w:sz w:val="20"/>
          <w:szCs w:val="20"/>
        </w:rPr>
        <w:lastRenderedPageBreak/>
        <w:t>PENDAHULUAN</w:t>
      </w:r>
    </w:p>
    <w:p w:rsidR="00165EA4" w:rsidRDefault="00165EA4" w:rsidP="00F57B6A">
      <w:pPr>
        <w:spacing w:after="0" w:line="240" w:lineRule="auto"/>
        <w:jc w:val="both"/>
        <w:rPr>
          <w:rFonts w:ascii="Arial" w:hAnsi="Arial" w:cs="Arial"/>
          <w:sz w:val="20"/>
          <w:szCs w:val="20"/>
        </w:rPr>
      </w:pPr>
    </w:p>
    <w:p w:rsidR="009E5A60" w:rsidRPr="009E5A60" w:rsidRDefault="009E5A60" w:rsidP="00621398">
      <w:pPr>
        <w:spacing w:after="120" w:line="240" w:lineRule="auto"/>
        <w:ind w:firstLine="360"/>
        <w:jc w:val="both"/>
        <w:rPr>
          <w:rFonts w:ascii="Arial" w:hAnsi="Arial" w:cs="Arial"/>
          <w:sz w:val="20"/>
          <w:szCs w:val="20"/>
        </w:rPr>
      </w:pPr>
      <w:proofErr w:type="gramStart"/>
      <w:r w:rsidRPr="009E5A60">
        <w:rPr>
          <w:rFonts w:ascii="Arial" w:hAnsi="Arial" w:cs="Arial"/>
          <w:sz w:val="20"/>
          <w:szCs w:val="20"/>
        </w:rPr>
        <w:t>Ikan nila merupakan jenis ikan budidaya di Indonesia.</w:t>
      </w:r>
      <w:proofErr w:type="gramEnd"/>
      <w:r w:rsidRPr="009E5A60">
        <w:rPr>
          <w:rFonts w:ascii="Arial" w:hAnsi="Arial" w:cs="Arial"/>
          <w:sz w:val="20"/>
          <w:szCs w:val="20"/>
        </w:rPr>
        <w:t xml:space="preserve"> </w:t>
      </w:r>
      <w:proofErr w:type="gramStart"/>
      <w:r w:rsidRPr="009E5A60">
        <w:rPr>
          <w:rFonts w:ascii="Arial" w:hAnsi="Arial" w:cs="Arial"/>
          <w:sz w:val="20"/>
          <w:szCs w:val="20"/>
        </w:rPr>
        <w:t>Budidaya ikan nila dilakukan hampir di semua kabupaten di Indonesia.</w:t>
      </w:r>
      <w:proofErr w:type="gramEnd"/>
      <w:r w:rsidRPr="009E5A60">
        <w:rPr>
          <w:rFonts w:ascii="Arial" w:hAnsi="Arial" w:cs="Arial"/>
          <w:sz w:val="20"/>
          <w:szCs w:val="20"/>
        </w:rPr>
        <w:t xml:space="preserve"> </w:t>
      </w:r>
      <w:proofErr w:type="gramStart"/>
      <w:r w:rsidRPr="009E5A60">
        <w:rPr>
          <w:rFonts w:ascii="Arial" w:hAnsi="Arial" w:cs="Arial"/>
          <w:sz w:val="20"/>
          <w:szCs w:val="20"/>
        </w:rPr>
        <w:t>Salah satu sentra budidaya ikan nila di Indonesia berada di Jawa Barat.</w:t>
      </w:r>
      <w:proofErr w:type="gramEnd"/>
      <w:r w:rsidRPr="009E5A60">
        <w:rPr>
          <w:rFonts w:ascii="Arial" w:hAnsi="Arial" w:cs="Arial"/>
          <w:sz w:val="20"/>
          <w:szCs w:val="20"/>
        </w:rPr>
        <w:t xml:space="preserve"> Berdasarkan data statistik dari Laporan Kementerian Kelautan dan Perikanan (KKP) tahun 2010, terdapat sebanyak 22 kabupaten di Jawa Barat yang membudidayakan ikan nila dengan berbagai media budidaya, yaitu kolam air </w:t>
      </w:r>
      <w:r w:rsidRPr="009E5A60">
        <w:rPr>
          <w:rFonts w:ascii="Arial" w:hAnsi="Arial" w:cs="Arial"/>
          <w:sz w:val="20"/>
          <w:szCs w:val="20"/>
        </w:rPr>
        <w:lastRenderedPageBreak/>
        <w:t>tenang, kolam air deras, karamba, sawah, dan karamba jaring apung.</w:t>
      </w:r>
    </w:p>
    <w:p w:rsidR="009E5A60" w:rsidRPr="009E5A60" w:rsidRDefault="009E5A60" w:rsidP="00621398">
      <w:pPr>
        <w:spacing w:after="120" w:line="240" w:lineRule="auto"/>
        <w:ind w:firstLine="360"/>
        <w:jc w:val="both"/>
        <w:rPr>
          <w:rFonts w:ascii="Arial" w:hAnsi="Arial" w:cs="Arial"/>
          <w:sz w:val="20"/>
          <w:szCs w:val="20"/>
        </w:rPr>
      </w:pPr>
      <w:proofErr w:type="gramStart"/>
      <w:r w:rsidRPr="009E5A60">
        <w:rPr>
          <w:rFonts w:ascii="Arial" w:hAnsi="Arial" w:cs="Arial"/>
          <w:sz w:val="20"/>
          <w:szCs w:val="20"/>
        </w:rPr>
        <w:t>Salah satu faktor yang mempengaruhi budidaya ikan nila adalah pemberian pakan.</w:t>
      </w:r>
      <w:proofErr w:type="gramEnd"/>
      <w:r w:rsidRPr="009E5A60">
        <w:rPr>
          <w:rFonts w:ascii="Arial" w:hAnsi="Arial" w:cs="Arial"/>
          <w:sz w:val="20"/>
          <w:szCs w:val="20"/>
        </w:rPr>
        <w:t xml:space="preserve"> </w:t>
      </w:r>
      <w:proofErr w:type="gramStart"/>
      <w:r w:rsidRPr="009E5A60">
        <w:rPr>
          <w:rFonts w:ascii="Arial" w:hAnsi="Arial" w:cs="Arial"/>
          <w:sz w:val="20"/>
          <w:szCs w:val="20"/>
        </w:rPr>
        <w:t>Pemberian pakan yang baik adalah yang dilakukan secara teratur dan sesuai dengan kebutuhan.</w:t>
      </w:r>
      <w:proofErr w:type="gramEnd"/>
      <w:r w:rsidRPr="009E5A60">
        <w:rPr>
          <w:rFonts w:ascii="Arial" w:hAnsi="Arial" w:cs="Arial"/>
          <w:sz w:val="20"/>
          <w:szCs w:val="20"/>
        </w:rPr>
        <w:t xml:space="preserve"> Pakan yang diberikan terlalu sedikit </w:t>
      </w:r>
      <w:proofErr w:type="gramStart"/>
      <w:r w:rsidRPr="009E5A60">
        <w:rPr>
          <w:rFonts w:ascii="Arial" w:hAnsi="Arial" w:cs="Arial"/>
          <w:sz w:val="20"/>
          <w:szCs w:val="20"/>
        </w:rPr>
        <w:t>akan</w:t>
      </w:r>
      <w:proofErr w:type="gramEnd"/>
      <w:r w:rsidRPr="009E5A60">
        <w:rPr>
          <w:rFonts w:ascii="Arial" w:hAnsi="Arial" w:cs="Arial"/>
          <w:sz w:val="20"/>
          <w:szCs w:val="20"/>
        </w:rPr>
        <w:t xml:space="preserve"> menghasilkan pertumbuhan ikan yang kurang optimal karena ikan akan kekurangan gizi. </w:t>
      </w:r>
      <w:proofErr w:type="gramStart"/>
      <w:r w:rsidRPr="009E5A60">
        <w:rPr>
          <w:rFonts w:ascii="Arial" w:hAnsi="Arial" w:cs="Arial"/>
          <w:sz w:val="20"/>
          <w:szCs w:val="20"/>
        </w:rPr>
        <w:t>Sebaliknya, apabila pakan yang diberikan terlalu banyak maka dapat menyebabkan pencemaran dari sisa-sisa makanan yang terbuang.</w:t>
      </w:r>
      <w:proofErr w:type="gramEnd"/>
      <w:r w:rsidRPr="009E5A60">
        <w:rPr>
          <w:rFonts w:ascii="Arial" w:hAnsi="Arial" w:cs="Arial"/>
          <w:sz w:val="20"/>
          <w:szCs w:val="20"/>
        </w:rPr>
        <w:t xml:space="preserve"> </w:t>
      </w:r>
      <w:proofErr w:type="gramStart"/>
      <w:r w:rsidRPr="009E5A60">
        <w:rPr>
          <w:rFonts w:ascii="Arial" w:hAnsi="Arial" w:cs="Arial"/>
          <w:sz w:val="20"/>
          <w:szCs w:val="20"/>
        </w:rPr>
        <w:t xml:space="preserve">Dengan </w:t>
      </w:r>
      <w:r w:rsidRPr="009E5A60">
        <w:rPr>
          <w:rFonts w:ascii="Arial" w:hAnsi="Arial" w:cs="Arial"/>
          <w:sz w:val="20"/>
          <w:szCs w:val="20"/>
        </w:rPr>
        <w:lastRenderedPageBreak/>
        <w:t>pemberian pakan yang cukup, maka masalah tersebut dapat dicegah.</w:t>
      </w:r>
      <w:proofErr w:type="gramEnd"/>
    </w:p>
    <w:p w:rsidR="009E5A60" w:rsidRDefault="009E5A60" w:rsidP="00621398">
      <w:pPr>
        <w:spacing w:after="120" w:line="240" w:lineRule="auto"/>
        <w:ind w:firstLine="360"/>
        <w:jc w:val="both"/>
        <w:rPr>
          <w:rFonts w:ascii="Arial" w:hAnsi="Arial" w:cs="Arial"/>
          <w:sz w:val="20"/>
          <w:szCs w:val="20"/>
        </w:rPr>
      </w:pPr>
      <w:proofErr w:type="gramStart"/>
      <w:r w:rsidRPr="009E5A60">
        <w:rPr>
          <w:rFonts w:ascii="Arial" w:hAnsi="Arial" w:cs="Arial"/>
          <w:sz w:val="20"/>
          <w:szCs w:val="20"/>
        </w:rPr>
        <w:t>Pada umumnya, pemberian pakan dalam budidaya ikan nila dilakukan secara manual, yaitu dengan menaburkan sendiri makanan ikan berupa pelet pada waktu yang ditentukan setiap harinya.</w:t>
      </w:r>
      <w:proofErr w:type="gramEnd"/>
      <w:r w:rsidRPr="009E5A60">
        <w:rPr>
          <w:rFonts w:ascii="Arial" w:hAnsi="Arial" w:cs="Arial"/>
          <w:sz w:val="20"/>
          <w:szCs w:val="20"/>
        </w:rPr>
        <w:t xml:space="preserve"> Pemberian pakan dengan </w:t>
      </w:r>
      <w:proofErr w:type="gramStart"/>
      <w:r w:rsidRPr="009E5A60">
        <w:rPr>
          <w:rFonts w:ascii="Arial" w:hAnsi="Arial" w:cs="Arial"/>
          <w:sz w:val="20"/>
          <w:szCs w:val="20"/>
        </w:rPr>
        <w:t>cara</w:t>
      </w:r>
      <w:proofErr w:type="gramEnd"/>
      <w:r w:rsidRPr="009E5A60">
        <w:rPr>
          <w:rFonts w:ascii="Arial" w:hAnsi="Arial" w:cs="Arial"/>
          <w:sz w:val="20"/>
          <w:szCs w:val="20"/>
        </w:rPr>
        <w:t xml:space="preserve"> ini biasanya membutuhkan kedisiplinan dari peternak ikan. Selain itu, pemberian pakan dengan </w:t>
      </w:r>
      <w:proofErr w:type="gramStart"/>
      <w:r w:rsidRPr="009E5A60">
        <w:rPr>
          <w:rFonts w:ascii="Arial" w:hAnsi="Arial" w:cs="Arial"/>
          <w:sz w:val="20"/>
          <w:szCs w:val="20"/>
        </w:rPr>
        <w:t>cara</w:t>
      </w:r>
      <w:proofErr w:type="gramEnd"/>
      <w:r w:rsidRPr="009E5A60">
        <w:rPr>
          <w:rFonts w:ascii="Arial" w:hAnsi="Arial" w:cs="Arial"/>
          <w:sz w:val="20"/>
          <w:szCs w:val="20"/>
        </w:rPr>
        <w:t xml:space="preserve"> manual umumnya tidak dilakukan penimbangan pakan terlebih dahulu sehingga dapat menyebabkan ketidaksesuaian banyak pakan yang diberikan terhadap kebutuhan makan ikan tersebut.</w:t>
      </w:r>
    </w:p>
    <w:p w:rsidR="00165EA4" w:rsidRDefault="009E5A60" w:rsidP="00621398">
      <w:pPr>
        <w:spacing w:after="120" w:line="240" w:lineRule="auto"/>
        <w:ind w:firstLine="360"/>
        <w:jc w:val="both"/>
        <w:rPr>
          <w:rFonts w:ascii="Arial" w:hAnsi="Arial" w:cs="Arial"/>
          <w:sz w:val="20"/>
          <w:szCs w:val="20"/>
        </w:rPr>
      </w:pPr>
      <w:r w:rsidRPr="009E5A60">
        <w:rPr>
          <w:rFonts w:ascii="Arial" w:hAnsi="Arial" w:cs="Arial"/>
          <w:sz w:val="20"/>
          <w:szCs w:val="20"/>
        </w:rPr>
        <w:t>Salah satu teknologi dalam mengatur pemberian pakan adalah alat pemberi pakan ikan secara otomatis (</w:t>
      </w:r>
      <w:r w:rsidRPr="00BF5AD1">
        <w:rPr>
          <w:rFonts w:ascii="Arial" w:hAnsi="Arial" w:cs="Arial"/>
          <w:i/>
          <w:sz w:val="20"/>
          <w:szCs w:val="20"/>
        </w:rPr>
        <w:t>fish auto feeder</w:t>
      </w:r>
      <w:r w:rsidRPr="009E5A60">
        <w:rPr>
          <w:rFonts w:ascii="Arial" w:hAnsi="Arial" w:cs="Arial"/>
          <w:sz w:val="20"/>
          <w:szCs w:val="20"/>
        </w:rPr>
        <w:t xml:space="preserve">). </w:t>
      </w:r>
      <w:proofErr w:type="gramStart"/>
      <w:r w:rsidRPr="009E5A60">
        <w:rPr>
          <w:rFonts w:ascii="Arial" w:hAnsi="Arial" w:cs="Arial"/>
          <w:sz w:val="20"/>
          <w:szCs w:val="20"/>
        </w:rPr>
        <w:t>Alat pemberi pakan ikan secara otomatis berupa alat yang dapat menaburkan pakan ikan secara otomatis dan dapat diatur frekuensi pemberian pakannya.</w:t>
      </w:r>
      <w:proofErr w:type="gramEnd"/>
      <w:r w:rsidRPr="009E5A60">
        <w:rPr>
          <w:rFonts w:ascii="Arial" w:hAnsi="Arial" w:cs="Arial"/>
          <w:sz w:val="20"/>
          <w:szCs w:val="20"/>
        </w:rPr>
        <w:t xml:space="preserve"> </w:t>
      </w:r>
      <w:proofErr w:type="gramStart"/>
      <w:r w:rsidRPr="009E5A60">
        <w:rPr>
          <w:rFonts w:ascii="Arial" w:hAnsi="Arial" w:cs="Arial"/>
          <w:sz w:val="20"/>
          <w:szCs w:val="20"/>
        </w:rPr>
        <w:t>Dengan pemberian pakan ikan secara otomatis, maka dapat mengatur kebutuhan dan waktu makan ikan agar ikan dapat tumbuh dengan baik.</w:t>
      </w:r>
      <w:proofErr w:type="gramEnd"/>
      <w:r w:rsidRPr="009E5A60">
        <w:rPr>
          <w:rFonts w:ascii="Arial" w:hAnsi="Arial" w:cs="Arial"/>
          <w:sz w:val="20"/>
          <w:szCs w:val="20"/>
        </w:rPr>
        <w:t xml:space="preserve"> </w:t>
      </w:r>
      <w:proofErr w:type="gramStart"/>
      <w:r w:rsidRPr="009E5A60">
        <w:rPr>
          <w:rFonts w:ascii="Arial" w:hAnsi="Arial" w:cs="Arial"/>
          <w:sz w:val="20"/>
          <w:szCs w:val="20"/>
        </w:rPr>
        <w:t>Selain itu, pemberi pakan ikan otomatis juga dapat mengurangi tenaga dan waktu bagi peternak ikan dalam memberi makan ikan.</w:t>
      </w:r>
      <w:proofErr w:type="gramEnd"/>
    </w:p>
    <w:p w:rsidR="00621398" w:rsidRDefault="00621398" w:rsidP="009E5A60">
      <w:pPr>
        <w:spacing w:after="0" w:line="240" w:lineRule="auto"/>
        <w:ind w:firstLine="360"/>
        <w:jc w:val="both"/>
        <w:rPr>
          <w:rFonts w:ascii="Arial" w:hAnsi="Arial" w:cs="Arial"/>
          <w:sz w:val="20"/>
          <w:szCs w:val="20"/>
        </w:rPr>
      </w:pPr>
      <w:proofErr w:type="gramStart"/>
      <w:r>
        <w:rPr>
          <w:rFonts w:ascii="Arial" w:hAnsi="Arial" w:cs="Arial"/>
          <w:sz w:val="20"/>
          <w:szCs w:val="20"/>
        </w:rPr>
        <w:t xml:space="preserve">Penelitian yang dilakukan ini bertujuan untuk </w:t>
      </w:r>
      <w:r w:rsidRPr="00621398">
        <w:rPr>
          <w:rFonts w:ascii="Arial" w:hAnsi="Arial" w:cs="Arial"/>
          <w:sz w:val="20"/>
          <w:szCs w:val="20"/>
        </w:rPr>
        <w:t>menghasilkan rancangan model alat pemberi pakan otomatis (</w:t>
      </w:r>
      <w:r w:rsidRPr="00621398">
        <w:rPr>
          <w:rFonts w:ascii="Arial" w:hAnsi="Arial" w:cs="Arial"/>
          <w:i/>
          <w:sz w:val="20"/>
          <w:szCs w:val="20"/>
        </w:rPr>
        <w:t>auto feeder</w:t>
      </w:r>
      <w:r w:rsidRPr="00621398">
        <w:rPr>
          <w:rFonts w:ascii="Arial" w:hAnsi="Arial" w:cs="Arial"/>
          <w:sz w:val="20"/>
          <w:szCs w:val="20"/>
        </w:rPr>
        <w:t>) untuk budidaya ikan nila berdasarkan kebutuhan pakan sesuai laju pertumbuhan hariannya.</w:t>
      </w:r>
      <w:proofErr w:type="gramEnd"/>
    </w:p>
    <w:p w:rsidR="009E5A60" w:rsidRPr="00C5002F" w:rsidRDefault="009E5A60" w:rsidP="009E5A60">
      <w:pPr>
        <w:spacing w:after="0" w:line="240" w:lineRule="auto"/>
        <w:ind w:firstLine="360"/>
        <w:jc w:val="both"/>
        <w:rPr>
          <w:rFonts w:ascii="Arial" w:hAnsi="Arial" w:cs="Arial"/>
          <w:sz w:val="20"/>
          <w:szCs w:val="20"/>
        </w:rPr>
      </w:pPr>
    </w:p>
    <w:p w:rsidR="00165EA4" w:rsidRPr="00852C06" w:rsidRDefault="00165EA4" w:rsidP="00F57B6A">
      <w:pPr>
        <w:pStyle w:val="ListParagraph"/>
        <w:numPr>
          <w:ilvl w:val="0"/>
          <w:numId w:val="2"/>
        </w:numPr>
        <w:spacing w:after="0" w:line="240" w:lineRule="auto"/>
        <w:ind w:left="360"/>
        <w:jc w:val="both"/>
        <w:rPr>
          <w:rFonts w:ascii="Arial" w:hAnsi="Arial" w:cs="Arial"/>
          <w:b/>
          <w:sz w:val="20"/>
          <w:szCs w:val="20"/>
        </w:rPr>
      </w:pPr>
      <w:r w:rsidRPr="00852C06">
        <w:rPr>
          <w:rFonts w:ascii="Arial" w:hAnsi="Arial" w:cs="Arial"/>
          <w:b/>
          <w:sz w:val="20"/>
          <w:szCs w:val="20"/>
        </w:rPr>
        <w:t>METODOLOGI</w:t>
      </w:r>
    </w:p>
    <w:p w:rsidR="00165EA4" w:rsidRDefault="00165EA4" w:rsidP="00F57B6A">
      <w:pPr>
        <w:pStyle w:val="ListParagraph"/>
        <w:spacing w:after="0" w:line="240" w:lineRule="auto"/>
        <w:ind w:left="360"/>
        <w:jc w:val="both"/>
        <w:rPr>
          <w:rFonts w:ascii="Arial" w:hAnsi="Arial" w:cs="Arial"/>
          <w:sz w:val="20"/>
          <w:szCs w:val="20"/>
          <w:lang w:val="en-US"/>
        </w:rPr>
      </w:pPr>
    </w:p>
    <w:p w:rsidR="00BE45BF" w:rsidRDefault="009E5A60" w:rsidP="00BE45BF">
      <w:pPr>
        <w:spacing w:after="120" w:line="240" w:lineRule="auto"/>
        <w:ind w:firstLine="360"/>
        <w:jc w:val="both"/>
        <w:rPr>
          <w:rFonts w:ascii="Arial" w:hAnsi="Arial" w:cs="Arial"/>
          <w:sz w:val="20"/>
          <w:szCs w:val="20"/>
        </w:rPr>
      </w:pPr>
      <w:r w:rsidRPr="009E5A60">
        <w:rPr>
          <w:rFonts w:ascii="Arial" w:hAnsi="Arial" w:cs="Arial"/>
          <w:sz w:val="20"/>
          <w:szCs w:val="20"/>
        </w:rPr>
        <w:t>Penelitian ini dilakukan pada bulan Agustus – Desember 2016, bertempat di Pertambakan Ikan Nila Merah Desa Cijambe, Kecamatan Cijambe, Kabupaten Subang dan Laboratorium Alat dan Mesin Fakultas Teknologi Industri Pertanian Universitas Padjadjaran.</w:t>
      </w:r>
      <w:r w:rsidR="00D9313E">
        <w:rPr>
          <w:rFonts w:ascii="Arial" w:hAnsi="Arial" w:cs="Arial"/>
          <w:sz w:val="20"/>
          <w:szCs w:val="20"/>
        </w:rPr>
        <w:t xml:space="preserve"> </w:t>
      </w:r>
    </w:p>
    <w:p w:rsidR="00165EA4" w:rsidRDefault="009E5A60" w:rsidP="009E5A60">
      <w:pPr>
        <w:spacing w:after="0" w:line="240" w:lineRule="auto"/>
        <w:ind w:firstLine="360"/>
        <w:jc w:val="both"/>
        <w:rPr>
          <w:rFonts w:ascii="Arial" w:hAnsi="Arial" w:cs="Arial"/>
          <w:sz w:val="20"/>
          <w:szCs w:val="20"/>
        </w:rPr>
      </w:pPr>
      <w:r w:rsidRPr="009E5A60">
        <w:rPr>
          <w:rFonts w:ascii="Arial" w:hAnsi="Arial" w:cs="Arial"/>
          <w:sz w:val="20"/>
          <w:szCs w:val="20"/>
        </w:rPr>
        <w:t>Metode penelitian yang digunakan pada penelitian ini adalah metode penelitian rekayasa, yaitu melakukan suatu kegiatan perancangan (</w:t>
      </w:r>
      <w:r w:rsidRPr="009E5A60">
        <w:rPr>
          <w:rFonts w:ascii="Arial" w:hAnsi="Arial" w:cs="Arial"/>
          <w:i/>
          <w:sz w:val="20"/>
          <w:szCs w:val="20"/>
        </w:rPr>
        <w:t>design</w:t>
      </w:r>
      <w:r w:rsidRPr="009E5A60">
        <w:rPr>
          <w:rFonts w:ascii="Arial" w:hAnsi="Arial" w:cs="Arial"/>
          <w:sz w:val="20"/>
          <w:szCs w:val="20"/>
        </w:rPr>
        <w:t>), sehingga di dalamnya terdapat kontribusi baru, baik dalam bentuk proses maupun produk / prototipe (Umar, 1994).</w:t>
      </w:r>
      <w:r w:rsidR="00864444">
        <w:rPr>
          <w:rFonts w:ascii="Arial" w:hAnsi="Arial" w:cs="Arial"/>
          <w:sz w:val="20"/>
          <w:szCs w:val="20"/>
        </w:rPr>
        <w:t xml:space="preserve"> </w:t>
      </w:r>
      <w:proofErr w:type="gramStart"/>
      <w:r w:rsidR="00864444">
        <w:rPr>
          <w:rFonts w:ascii="Arial" w:hAnsi="Arial" w:cs="Arial"/>
          <w:sz w:val="20"/>
          <w:szCs w:val="20"/>
        </w:rPr>
        <w:t>Berikut merupakan prosedur penelitian yang dilakukan.</w:t>
      </w:r>
      <w:proofErr w:type="gramEnd"/>
    </w:p>
    <w:p w:rsidR="00864444" w:rsidRDefault="00864444" w:rsidP="009E5A60">
      <w:pPr>
        <w:spacing w:after="0" w:line="240" w:lineRule="auto"/>
        <w:ind w:firstLine="360"/>
        <w:jc w:val="both"/>
        <w:rPr>
          <w:rFonts w:ascii="Arial" w:hAnsi="Arial" w:cs="Arial"/>
          <w:sz w:val="20"/>
          <w:szCs w:val="20"/>
        </w:rPr>
      </w:pPr>
    </w:p>
    <w:p w:rsidR="00864444" w:rsidRDefault="00864444" w:rsidP="00864444">
      <w:pPr>
        <w:spacing w:after="0" w:line="240" w:lineRule="auto"/>
        <w:ind w:firstLine="360"/>
        <w:jc w:val="center"/>
        <w:rPr>
          <w:rFonts w:ascii="Arial" w:hAnsi="Arial" w:cs="Arial"/>
          <w:sz w:val="20"/>
          <w:szCs w:val="20"/>
        </w:rPr>
      </w:pPr>
      <w:r>
        <w:rPr>
          <w:noProof/>
          <w:color w:val="000000" w:themeColor="text1"/>
          <w:sz w:val="23"/>
          <w:szCs w:val="23"/>
        </w:rPr>
        <w:lastRenderedPageBreak/>
        <w:drawing>
          <wp:inline distT="0" distB="0" distL="0" distR="0">
            <wp:extent cx="2381250" cy="4363064"/>
            <wp:effectExtent l="0" t="0" r="0" b="0"/>
            <wp:docPr id="623" name="Picture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PP.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87827" cy="4375116"/>
                    </a:xfrm>
                    <a:prstGeom prst="rect">
                      <a:avLst/>
                    </a:prstGeom>
                  </pic:spPr>
                </pic:pic>
              </a:graphicData>
            </a:graphic>
          </wp:inline>
        </w:drawing>
      </w:r>
    </w:p>
    <w:p w:rsidR="00864444" w:rsidRPr="001B0E65" w:rsidRDefault="00864444" w:rsidP="00864444">
      <w:pPr>
        <w:spacing w:after="0" w:line="240" w:lineRule="auto"/>
        <w:ind w:firstLine="360"/>
        <w:jc w:val="center"/>
        <w:rPr>
          <w:rFonts w:ascii="Arial" w:hAnsi="Arial" w:cs="Arial"/>
          <w:sz w:val="20"/>
          <w:szCs w:val="20"/>
        </w:rPr>
      </w:pPr>
      <w:proofErr w:type="gramStart"/>
      <w:r>
        <w:rPr>
          <w:rFonts w:ascii="Arial" w:hAnsi="Arial" w:cs="Arial"/>
          <w:sz w:val="20"/>
          <w:szCs w:val="20"/>
        </w:rPr>
        <w:t>Gambar 1.</w:t>
      </w:r>
      <w:proofErr w:type="gramEnd"/>
      <w:r>
        <w:rPr>
          <w:rFonts w:ascii="Arial" w:hAnsi="Arial" w:cs="Arial"/>
          <w:sz w:val="20"/>
          <w:szCs w:val="20"/>
        </w:rPr>
        <w:t xml:space="preserve"> Diagram Alir Prosedur Penelitian</w:t>
      </w:r>
    </w:p>
    <w:p w:rsidR="00165EA4" w:rsidRDefault="00165EA4" w:rsidP="00F57B6A">
      <w:pPr>
        <w:spacing w:after="0" w:line="240" w:lineRule="auto"/>
        <w:ind w:firstLine="426"/>
        <w:jc w:val="both"/>
        <w:rPr>
          <w:rFonts w:ascii="Arial" w:hAnsi="Arial" w:cs="Arial"/>
          <w:sz w:val="20"/>
          <w:szCs w:val="20"/>
        </w:rPr>
      </w:pPr>
    </w:p>
    <w:p w:rsidR="00165EA4" w:rsidRPr="002D602A" w:rsidRDefault="00165EA4" w:rsidP="00F57B6A">
      <w:pPr>
        <w:pStyle w:val="ListParagraph"/>
        <w:numPr>
          <w:ilvl w:val="0"/>
          <w:numId w:val="2"/>
        </w:numPr>
        <w:spacing w:after="0" w:line="240" w:lineRule="auto"/>
        <w:ind w:left="360"/>
        <w:jc w:val="both"/>
        <w:rPr>
          <w:rFonts w:ascii="Arial" w:hAnsi="Arial" w:cs="Arial"/>
          <w:b/>
          <w:sz w:val="20"/>
          <w:szCs w:val="20"/>
        </w:rPr>
      </w:pPr>
      <w:r w:rsidRPr="002D602A">
        <w:rPr>
          <w:rFonts w:ascii="Arial" w:hAnsi="Arial" w:cs="Arial"/>
          <w:b/>
          <w:sz w:val="20"/>
          <w:szCs w:val="20"/>
        </w:rPr>
        <w:t>HASIL DAN PEMBAHASAN</w:t>
      </w:r>
    </w:p>
    <w:p w:rsidR="00165EA4" w:rsidRDefault="00165EA4" w:rsidP="00F57B6A">
      <w:pPr>
        <w:spacing w:after="0" w:line="240" w:lineRule="auto"/>
        <w:ind w:firstLine="360"/>
        <w:jc w:val="both"/>
        <w:rPr>
          <w:rFonts w:ascii="Arial" w:hAnsi="Arial" w:cs="Arial"/>
          <w:sz w:val="20"/>
          <w:szCs w:val="20"/>
        </w:rPr>
      </w:pPr>
    </w:p>
    <w:p w:rsidR="00165EA4" w:rsidRDefault="005C0A98" w:rsidP="00D9313E">
      <w:pPr>
        <w:spacing w:after="0" w:line="240" w:lineRule="auto"/>
        <w:ind w:firstLine="426"/>
        <w:jc w:val="both"/>
        <w:rPr>
          <w:rFonts w:ascii="Arial" w:hAnsi="Arial" w:cs="Arial"/>
          <w:sz w:val="20"/>
          <w:szCs w:val="24"/>
        </w:rPr>
      </w:pPr>
      <w:r>
        <w:rPr>
          <w:rFonts w:ascii="Arial" w:hAnsi="Arial" w:cs="Arial"/>
          <w:sz w:val="20"/>
          <w:szCs w:val="24"/>
        </w:rPr>
        <w:t>M</w:t>
      </w:r>
      <w:r w:rsidR="00B25586" w:rsidRPr="00B25586">
        <w:rPr>
          <w:rFonts w:ascii="Arial" w:hAnsi="Arial" w:cs="Arial"/>
          <w:sz w:val="20"/>
          <w:szCs w:val="24"/>
        </w:rPr>
        <w:t>odel alat pemberi pakan otomatis (</w:t>
      </w:r>
      <w:r w:rsidR="00B25586" w:rsidRPr="00B25586">
        <w:rPr>
          <w:rFonts w:ascii="Arial" w:hAnsi="Arial" w:cs="Arial"/>
          <w:i/>
          <w:sz w:val="20"/>
          <w:szCs w:val="24"/>
        </w:rPr>
        <w:t>auto feeder</w:t>
      </w:r>
      <w:r w:rsidR="00B25586" w:rsidRPr="00B25586">
        <w:rPr>
          <w:rFonts w:ascii="Arial" w:hAnsi="Arial" w:cs="Arial"/>
          <w:sz w:val="20"/>
          <w:szCs w:val="24"/>
        </w:rPr>
        <w:t xml:space="preserve">) berdasarkan kebutuhan pakan ikan nila sesuai laju pertumbuhan hariannya </w:t>
      </w:r>
      <w:r w:rsidR="00641411">
        <w:rPr>
          <w:rFonts w:ascii="Arial" w:hAnsi="Arial" w:cs="Arial"/>
          <w:sz w:val="20"/>
          <w:szCs w:val="24"/>
        </w:rPr>
        <w:t>berhasil dirancang dengan</w:t>
      </w:r>
      <w:r w:rsidR="00D9313E">
        <w:rPr>
          <w:rFonts w:ascii="Arial" w:hAnsi="Arial" w:cs="Arial"/>
          <w:sz w:val="20"/>
          <w:szCs w:val="24"/>
        </w:rPr>
        <w:t xml:space="preserve"> komponen dan</w:t>
      </w:r>
      <w:r w:rsidR="00641411">
        <w:rPr>
          <w:rFonts w:ascii="Arial" w:hAnsi="Arial" w:cs="Arial"/>
          <w:sz w:val="20"/>
          <w:szCs w:val="24"/>
        </w:rPr>
        <w:t xml:space="preserve"> spesifikasi sebagai berikut:</w:t>
      </w:r>
    </w:p>
    <w:p w:rsidR="00466829" w:rsidRDefault="00466829" w:rsidP="00D9313E">
      <w:pPr>
        <w:spacing w:after="0" w:line="240" w:lineRule="auto"/>
        <w:ind w:firstLine="426"/>
        <w:jc w:val="both"/>
        <w:rPr>
          <w:rFonts w:ascii="Arial" w:hAnsi="Arial" w:cs="Arial"/>
          <w:sz w:val="20"/>
          <w:szCs w:val="24"/>
        </w:rPr>
      </w:pPr>
    </w:p>
    <w:p w:rsidR="00641411" w:rsidRDefault="00641411" w:rsidP="00D9313E">
      <w:pPr>
        <w:spacing w:after="0"/>
        <w:jc w:val="both"/>
        <w:rPr>
          <w:rFonts w:ascii="Arial" w:hAnsi="Arial" w:cs="Arial"/>
          <w:color w:val="000000" w:themeColor="text1"/>
          <w:sz w:val="20"/>
        </w:rPr>
      </w:pPr>
      <w:r w:rsidRPr="00641411">
        <w:rPr>
          <w:rFonts w:ascii="Arial" w:hAnsi="Arial" w:cs="Arial"/>
          <w:sz w:val="20"/>
          <w:szCs w:val="24"/>
        </w:rPr>
        <w:t>-</w:t>
      </w:r>
      <w:r w:rsidRPr="00641411">
        <w:rPr>
          <w:rFonts w:ascii="Arial" w:hAnsi="Arial" w:cs="Arial"/>
          <w:color w:val="000000" w:themeColor="text1"/>
          <w:sz w:val="20"/>
        </w:rPr>
        <w:t xml:space="preserve"> </w:t>
      </w:r>
      <w:proofErr w:type="gramStart"/>
      <w:r w:rsidRPr="00641411">
        <w:rPr>
          <w:rFonts w:ascii="Arial" w:hAnsi="Arial" w:cs="Arial"/>
          <w:color w:val="000000" w:themeColor="text1"/>
          <w:sz w:val="20"/>
        </w:rPr>
        <w:t>Rangka :</w:t>
      </w:r>
      <w:proofErr w:type="gramEnd"/>
      <w:r w:rsidRPr="00641411">
        <w:rPr>
          <w:rFonts w:ascii="Arial" w:hAnsi="Arial" w:cs="Arial"/>
          <w:color w:val="000000" w:themeColor="text1"/>
          <w:sz w:val="20"/>
        </w:rPr>
        <w:t xml:space="preserve"> Besi Siku</w:t>
      </w:r>
      <w:r>
        <w:rPr>
          <w:rFonts w:ascii="Arial" w:hAnsi="Arial" w:cs="Arial"/>
          <w:color w:val="000000" w:themeColor="text1"/>
          <w:sz w:val="20"/>
        </w:rPr>
        <w:t xml:space="preserve"> t</w:t>
      </w:r>
      <w:r w:rsidRPr="00641411">
        <w:rPr>
          <w:rFonts w:ascii="Arial" w:hAnsi="Arial" w:cs="Arial"/>
          <w:color w:val="000000" w:themeColor="text1"/>
          <w:sz w:val="20"/>
        </w:rPr>
        <w:t>inggi,tebal:620 mm, 2 mm</w:t>
      </w:r>
      <w:r>
        <w:rPr>
          <w:rFonts w:ascii="Arial" w:hAnsi="Arial" w:cs="Arial"/>
          <w:color w:val="000000" w:themeColor="text1"/>
          <w:sz w:val="20"/>
        </w:rPr>
        <w:t>.</w:t>
      </w:r>
    </w:p>
    <w:p w:rsidR="00641411" w:rsidRDefault="00641411" w:rsidP="00D9313E">
      <w:pPr>
        <w:spacing w:after="0"/>
        <w:rPr>
          <w:rFonts w:ascii="Arial" w:hAnsi="Arial" w:cs="Arial"/>
          <w:color w:val="000000" w:themeColor="text1"/>
          <w:sz w:val="20"/>
        </w:rPr>
      </w:pPr>
      <w:r>
        <w:rPr>
          <w:rFonts w:ascii="Arial" w:hAnsi="Arial" w:cs="Arial"/>
          <w:color w:val="000000" w:themeColor="text1"/>
          <w:sz w:val="20"/>
        </w:rPr>
        <w:t>-</w:t>
      </w:r>
      <w:r w:rsidRPr="00641411">
        <w:rPr>
          <w:rFonts w:ascii="Arial" w:hAnsi="Arial" w:cs="Arial"/>
          <w:b/>
          <w:color w:val="000000" w:themeColor="text1"/>
          <w:sz w:val="20"/>
        </w:rPr>
        <w:t xml:space="preserve"> </w:t>
      </w:r>
      <w:r w:rsidRPr="00641411">
        <w:rPr>
          <w:rFonts w:ascii="Arial" w:hAnsi="Arial" w:cs="Arial"/>
          <w:color w:val="000000" w:themeColor="text1"/>
          <w:sz w:val="20"/>
        </w:rPr>
        <w:t>Motor Penyisih Pakan</w:t>
      </w:r>
      <w:r w:rsidR="00D9313E">
        <w:rPr>
          <w:rFonts w:ascii="Arial" w:hAnsi="Arial" w:cs="Arial"/>
          <w:color w:val="000000" w:themeColor="text1"/>
          <w:sz w:val="20"/>
        </w:rPr>
        <w:t xml:space="preserve">:  </w:t>
      </w:r>
      <w:r w:rsidRPr="00057563">
        <w:rPr>
          <w:rFonts w:ascii="Arial" w:hAnsi="Arial" w:cs="Arial"/>
          <w:color w:val="000000" w:themeColor="text1"/>
          <w:sz w:val="20"/>
        </w:rPr>
        <w:t>Motor AC TYC</w:t>
      </w:r>
      <w:r w:rsidR="00D9313E">
        <w:rPr>
          <w:rFonts w:ascii="Arial" w:hAnsi="Arial" w:cs="Arial"/>
          <w:color w:val="000000" w:themeColor="text1"/>
          <w:sz w:val="20"/>
        </w:rPr>
        <w:t>,</w:t>
      </w:r>
      <w:r w:rsidRPr="00057563">
        <w:rPr>
          <w:rFonts w:ascii="Arial" w:hAnsi="Arial" w:cs="Arial"/>
          <w:color w:val="000000" w:themeColor="text1"/>
          <w:sz w:val="20"/>
        </w:rPr>
        <w:t xml:space="preserve"> 220 V</w:t>
      </w:r>
      <w:r w:rsidR="00D9313E">
        <w:rPr>
          <w:rFonts w:ascii="Arial" w:hAnsi="Arial" w:cs="Arial"/>
          <w:color w:val="000000" w:themeColor="text1"/>
          <w:sz w:val="20"/>
        </w:rPr>
        <w:t xml:space="preserve"> k</w:t>
      </w:r>
      <w:r w:rsidRPr="00057563">
        <w:rPr>
          <w:rFonts w:ascii="Arial" w:hAnsi="Arial" w:cs="Arial"/>
          <w:color w:val="000000" w:themeColor="text1"/>
          <w:sz w:val="20"/>
        </w:rPr>
        <w:t>ecepatan Putaran: 4-6 rpm</w:t>
      </w:r>
      <w:r w:rsidR="00D9313E">
        <w:rPr>
          <w:rFonts w:ascii="Arial" w:hAnsi="Arial" w:cs="Arial"/>
          <w:color w:val="000000" w:themeColor="text1"/>
          <w:sz w:val="20"/>
        </w:rPr>
        <w:t>.</w:t>
      </w:r>
    </w:p>
    <w:p w:rsidR="00D9313E" w:rsidRDefault="00D9313E" w:rsidP="00D9313E">
      <w:pPr>
        <w:spacing w:after="0"/>
        <w:rPr>
          <w:rFonts w:ascii="Arial" w:hAnsi="Arial" w:cs="Arial"/>
          <w:color w:val="000000" w:themeColor="text1"/>
          <w:sz w:val="20"/>
        </w:rPr>
      </w:pPr>
      <w:r>
        <w:rPr>
          <w:rFonts w:ascii="Arial" w:hAnsi="Arial" w:cs="Arial"/>
          <w:color w:val="000000" w:themeColor="text1"/>
          <w:sz w:val="20"/>
        </w:rPr>
        <w:t>-</w:t>
      </w:r>
      <w:r w:rsidRPr="00D9313E">
        <w:rPr>
          <w:rFonts w:ascii="Arial" w:hAnsi="Arial" w:cs="Arial"/>
          <w:b/>
          <w:color w:val="000000" w:themeColor="text1"/>
          <w:sz w:val="20"/>
        </w:rPr>
        <w:t xml:space="preserve"> </w:t>
      </w:r>
      <w:r w:rsidRPr="00D9313E">
        <w:rPr>
          <w:rFonts w:ascii="Arial" w:hAnsi="Arial" w:cs="Arial"/>
          <w:color w:val="000000" w:themeColor="text1"/>
          <w:sz w:val="20"/>
        </w:rPr>
        <w:t>Motor Pengeluaran Pakan</w:t>
      </w:r>
      <w:r>
        <w:rPr>
          <w:rFonts w:ascii="Arial" w:hAnsi="Arial" w:cs="Arial"/>
          <w:color w:val="000000" w:themeColor="text1"/>
          <w:sz w:val="20"/>
        </w:rPr>
        <w:t xml:space="preserve">:  </w:t>
      </w:r>
      <w:r w:rsidRPr="00057563">
        <w:rPr>
          <w:rFonts w:ascii="Arial" w:hAnsi="Arial" w:cs="Arial"/>
          <w:color w:val="000000" w:themeColor="text1"/>
          <w:sz w:val="20"/>
        </w:rPr>
        <w:t>Motor AC TYC</w:t>
      </w:r>
      <w:r>
        <w:rPr>
          <w:rFonts w:ascii="Arial" w:hAnsi="Arial" w:cs="Arial"/>
          <w:color w:val="000000" w:themeColor="text1"/>
          <w:sz w:val="20"/>
        </w:rPr>
        <w:t>,</w:t>
      </w:r>
      <w:r w:rsidRPr="00057563">
        <w:rPr>
          <w:rFonts w:ascii="Arial" w:hAnsi="Arial" w:cs="Arial"/>
          <w:color w:val="000000" w:themeColor="text1"/>
          <w:sz w:val="20"/>
        </w:rPr>
        <w:t xml:space="preserve"> </w:t>
      </w:r>
    </w:p>
    <w:p w:rsidR="00D9313E" w:rsidRDefault="00D9313E" w:rsidP="00D9313E">
      <w:pPr>
        <w:spacing w:after="0"/>
        <w:rPr>
          <w:rFonts w:ascii="Arial" w:hAnsi="Arial" w:cs="Arial"/>
          <w:color w:val="000000" w:themeColor="text1"/>
          <w:sz w:val="20"/>
        </w:rPr>
      </w:pPr>
      <w:r w:rsidRPr="00057563">
        <w:rPr>
          <w:rFonts w:ascii="Arial" w:hAnsi="Arial" w:cs="Arial"/>
          <w:color w:val="000000" w:themeColor="text1"/>
          <w:sz w:val="20"/>
        </w:rPr>
        <w:t>220 V</w:t>
      </w:r>
      <w:r>
        <w:rPr>
          <w:rFonts w:ascii="Arial" w:hAnsi="Arial" w:cs="Arial"/>
          <w:color w:val="000000" w:themeColor="text1"/>
          <w:sz w:val="20"/>
        </w:rPr>
        <w:t xml:space="preserve"> k</w:t>
      </w:r>
      <w:r w:rsidRPr="00057563">
        <w:rPr>
          <w:rFonts w:ascii="Arial" w:hAnsi="Arial" w:cs="Arial"/>
          <w:color w:val="000000" w:themeColor="text1"/>
          <w:sz w:val="20"/>
        </w:rPr>
        <w:t>ecepatan Putaran: 4-6 rpm</w:t>
      </w:r>
      <w:r>
        <w:rPr>
          <w:rFonts w:ascii="Arial" w:hAnsi="Arial" w:cs="Arial"/>
          <w:color w:val="000000" w:themeColor="text1"/>
          <w:sz w:val="20"/>
        </w:rPr>
        <w:t>.</w:t>
      </w:r>
    </w:p>
    <w:p w:rsidR="00D9313E" w:rsidRPr="00057563" w:rsidRDefault="00D9313E" w:rsidP="00D9313E">
      <w:pPr>
        <w:spacing w:after="0"/>
        <w:jc w:val="both"/>
        <w:rPr>
          <w:rFonts w:ascii="Arial" w:hAnsi="Arial" w:cs="Arial"/>
          <w:color w:val="000000" w:themeColor="text1"/>
          <w:sz w:val="20"/>
        </w:rPr>
      </w:pPr>
      <w:r>
        <w:rPr>
          <w:rFonts w:ascii="Arial" w:hAnsi="Arial" w:cs="Arial"/>
          <w:color w:val="000000" w:themeColor="text1"/>
          <w:sz w:val="20"/>
        </w:rPr>
        <w:t>-</w:t>
      </w:r>
      <w:r w:rsidRPr="00D9313E">
        <w:rPr>
          <w:rFonts w:ascii="Arial" w:hAnsi="Arial" w:cs="Arial"/>
          <w:b/>
          <w:color w:val="000000" w:themeColor="text1"/>
          <w:sz w:val="20"/>
        </w:rPr>
        <w:t xml:space="preserve"> </w:t>
      </w:r>
      <w:r w:rsidRPr="00D9313E">
        <w:rPr>
          <w:rFonts w:ascii="Arial" w:hAnsi="Arial" w:cs="Arial"/>
          <w:color w:val="000000" w:themeColor="text1"/>
          <w:sz w:val="20"/>
        </w:rPr>
        <w:t>Wadah Penampung Pakan</w:t>
      </w:r>
      <w:r w:rsidRPr="00057563">
        <w:rPr>
          <w:rFonts w:ascii="Arial" w:hAnsi="Arial" w:cs="Arial"/>
          <w:color w:val="000000" w:themeColor="text1"/>
          <w:sz w:val="20"/>
        </w:rPr>
        <w:t xml:space="preserve">: </w:t>
      </w:r>
      <w:r w:rsidRPr="00057563">
        <w:rPr>
          <w:rFonts w:ascii="Arial" w:hAnsi="Arial" w:cs="Arial"/>
          <w:i/>
          <w:color w:val="000000" w:themeColor="text1"/>
          <w:sz w:val="20"/>
        </w:rPr>
        <w:t>Polypropylene</w:t>
      </w:r>
    </w:p>
    <w:p w:rsidR="00D9313E" w:rsidRDefault="00D9313E" w:rsidP="00D9313E">
      <w:pPr>
        <w:spacing w:after="0"/>
        <w:rPr>
          <w:rFonts w:ascii="Arial" w:hAnsi="Arial" w:cs="Arial"/>
          <w:color w:val="000000" w:themeColor="text1"/>
          <w:sz w:val="20"/>
        </w:rPr>
      </w:pPr>
      <w:r w:rsidRPr="00057563">
        <w:rPr>
          <w:rFonts w:ascii="Arial" w:hAnsi="Arial" w:cs="Arial"/>
          <w:color w:val="000000" w:themeColor="text1"/>
          <w:sz w:val="20"/>
        </w:rPr>
        <w:t>Kapasitas: 5 kg</w:t>
      </w:r>
    </w:p>
    <w:p w:rsidR="00D9313E" w:rsidRPr="00057563" w:rsidRDefault="00D9313E" w:rsidP="00D9313E">
      <w:pPr>
        <w:spacing w:after="0"/>
        <w:jc w:val="both"/>
        <w:rPr>
          <w:rFonts w:ascii="Arial" w:hAnsi="Arial" w:cs="Arial"/>
          <w:color w:val="000000" w:themeColor="text1"/>
          <w:sz w:val="20"/>
        </w:rPr>
      </w:pPr>
      <w:r>
        <w:rPr>
          <w:rFonts w:ascii="Arial" w:hAnsi="Arial" w:cs="Arial"/>
          <w:color w:val="000000" w:themeColor="text1"/>
          <w:sz w:val="20"/>
        </w:rPr>
        <w:t>-</w:t>
      </w:r>
      <w:r w:rsidRPr="00D9313E">
        <w:rPr>
          <w:rFonts w:ascii="Arial" w:hAnsi="Arial" w:cs="Arial"/>
          <w:b/>
          <w:color w:val="000000" w:themeColor="text1"/>
          <w:sz w:val="20"/>
        </w:rPr>
        <w:t xml:space="preserve"> </w:t>
      </w:r>
      <w:r w:rsidRPr="00D9313E">
        <w:rPr>
          <w:rFonts w:ascii="Arial" w:hAnsi="Arial" w:cs="Arial"/>
          <w:color w:val="000000" w:themeColor="text1"/>
          <w:sz w:val="20"/>
        </w:rPr>
        <w:t>Wadah Penyisih Pakan</w:t>
      </w:r>
      <w:r w:rsidRPr="00057563">
        <w:rPr>
          <w:rFonts w:ascii="Arial" w:hAnsi="Arial" w:cs="Arial"/>
          <w:color w:val="000000" w:themeColor="text1"/>
          <w:sz w:val="20"/>
        </w:rPr>
        <w:t xml:space="preserve">: </w:t>
      </w:r>
      <w:r w:rsidRPr="00057563">
        <w:rPr>
          <w:rFonts w:ascii="Arial" w:hAnsi="Arial" w:cs="Arial"/>
          <w:i/>
          <w:color w:val="000000" w:themeColor="text1"/>
          <w:sz w:val="20"/>
        </w:rPr>
        <w:t>Polypropylene</w:t>
      </w:r>
    </w:p>
    <w:p w:rsidR="00D9313E" w:rsidRDefault="00D9313E" w:rsidP="00D9313E">
      <w:pPr>
        <w:spacing w:after="0"/>
        <w:rPr>
          <w:rFonts w:ascii="Arial" w:hAnsi="Arial" w:cs="Arial"/>
          <w:color w:val="000000" w:themeColor="text1"/>
          <w:sz w:val="20"/>
        </w:rPr>
      </w:pPr>
      <w:r w:rsidRPr="00057563">
        <w:rPr>
          <w:rFonts w:ascii="Arial" w:hAnsi="Arial" w:cs="Arial"/>
          <w:color w:val="000000" w:themeColor="text1"/>
          <w:sz w:val="20"/>
        </w:rPr>
        <w:t>Kapasitas: 0</w:t>
      </w:r>
      <w:proofErr w:type="gramStart"/>
      <w:r w:rsidRPr="00057563">
        <w:rPr>
          <w:rFonts w:ascii="Arial" w:hAnsi="Arial" w:cs="Arial"/>
          <w:color w:val="000000" w:themeColor="text1"/>
          <w:sz w:val="20"/>
        </w:rPr>
        <w:t>,3</w:t>
      </w:r>
      <w:proofErr w:type="gramEnd"/>
      <w:r w:rsidRPr="00057563">
        <w:rPr>
          <w:rFonts w:ascii="Arial" w:hAnsi="Arial" w:cs="Arial"/>
          <w:color w:val="000000" w:themeColor="text1"/>
          <w:sz w:val="20"/>
        </w:rPr>
        <w:t xml:space="preserve"> kg</w:t>
      </w:r>
    </w:p>
    <w:p w:rsidR="00D9313E" w:rsidRPr="00057563" w:rsidRDefault="00D9313E" w:rsidP="00D9313E">
      <w:pPr>
        <w:spacing w:after="0"/>
        <w:jc w:val="both"/>
        <w:rPr>
          <w:rFonts w:ascii="Arial" w:hAnsi="Arial" w:cs="Arial"/>
          <w:sz w:val="20"/>
        </w:rPr>
      </w:pPr>
      <w:r>
        <w:rPr>
          <w:rFonts w:ascii="Arial" w:hAnsi="Arial" w:cs="Arial"/>
          <w:color w:val="000000" w:themeColor="text1"/>
          <w:sz w:val="20"/>
        </w:rPr>
        <w:t>-</w:t>
      </w:r>
      <w:r w:rsidRPr="00D9313E">
        <w:rPr>
          <w:rFonts w:ascii="Arial" w:hAnsi="Arial" w:cs="Arial"/>
          <w:b/>
          <w:sz w:val="20"/>
        </w:rPr>
        <w:t xml:space="preserve"> </w:t>
      </w:r>
      <w:r w:rsidRPr="00D9313E">
        <w:rPr>
          <w:rFonts w:ascii="Arial" w:hAnsi="Arial" w:cs="Arial"/>
          <w:sz w:val="20"/>
        </w:rPr>
        <w:t>Wadah Penimbang Pakan</w:t>
      </w:r>
      <w:r w:rsidRPr="00057563">
        <w:rPr>
          <w:rFonts w:ascii="Arial" w:hAnsi="Arial" w:cs="Arial"/>
          <w:sz w:val="20"/>
        </w:rPr>
        <w:t xml:space="preserve">: </w:t>
      </w:r>
      <w:r w:rsidRPr="00057563">
        <w:rPr>
          <w:rFonts w:ascii="Arial" w:hAnsi="Arial" w:cs="Arial"/>
          <w:i/>
          <w:sz w:val="20"/>
        </w:rPr>
        <w:t>Polypropylene</w:t>
      </w:r>
    </w:p>
    <w:p w:rsidR="00D9313E" w:rsidRDefault="00D9313E" w:rsidP="00D9313E">
      <w:pPr>
        <w:spacing w:after="0"/>
        <w:rPr>
          <w:rFonts w:ascii="Arial" w:hAnsi="Arial" w:cs="Arial"/>
          <w:sz w:val="20"/>
        </w:rPr>
      </w:pPr>
      <w:r w:rsidRPr="00057563">
        <w:rPr>
          <w:rFonts w:ascii="Arial" w:hAnsi="Arial" w:cs="Arial"/>
          <w:sz w:val="20"/>
        </w:rPr>
        <w:t>Kapasitas: 0</w:t>
      </w:r>
      <w:proofErr w:type="gramStart"/>
      <w:r w:rsidRPr="00057563">
        <w:rPr>
          <w:rFonts w:ascii="Arial" w:hAnsi="Arial" w:cs="Arial"/>
          <w:sz w:val="20"/>
        </w:rPr>
        <w:t>,5</w:t>
      </w:r>
      <w:proofErr w:type="gramEnd"/>
      <w:r w:rsidRPr="00057563">
        <w:rPr>
          <w:rFonts w:ascii="Arial" w:hAnsi="Arial" w:cs="Arial"/>
          <w:sz w:val="20"/>
        </w:rPr>
        <w:t xml:space="preserve"> kg</w:t>
      </w:r>
      <w:r>
        <w:rPr>
          <w:rFonts w:ascii="Arial" w:hAnsi="Arial" w:cs="Arial"/>
          <w:sz w:val="20"/>
        </w:rPr>
        <w:t>.</w:t>
      </w:r>
    </w:p>
    <w:p w:rsidR="00D9313E" w:rsidRDefault="00D9313E" w:rsidP="00D9313E">
      <w:pPr>
        <w:spacing w:after="0"/>
        <w:rPr>
          <w:rFonts w:ascii="Arial" w:hAnsi="Arial" w:cs="Arial"/>
          <w:sz w:val="20"/>
        </w:rPr>
      </w:pPr>
      <w:r>
        <w:rPr>
          <w:rFonts w:ascii="Arial" w:hAnsi="Arial" w:cs="Arial"/>
          <w:sz w:val="20"/>
        </w:rPr>
        <w:t>-</w:t>
      </w:r>
      <w:r w:rsidRPr="00D9313E">
        <w:rPr>
          <w:rFonts w:ascii="Arial" w:hAnsi="Arial" w:cs="Arial"/>
          <w:b/>
          <w:sz w:val="20"/>
        </w:rPr>
        <w:t xml:space="preserve"> </w:t>
      </w:r>
      <w:r w:rsidRPr="00D9313E">
        <w:rPr>
          <w:rFonts w:ascii="Arial" w:hAnsi="Arial" w:cs="Arial"/>
          <w:sz w:val="20"/>
        </w:rPr>
        <w:t>Sensor Pendeteksi Kapasitas Pakan</w:t>
      </w:r>
      <w:r w:rsidRPr="00057563">
        <w:rPr>
          <w:rFonts w:ascii="Arial" w:hAnsi="Arial" w:cs="Arial"/>
          <w:sz w:val="20"/>
        </w:rPr>
        <w:t>: Sensor ultrasonik HC-SR04</w:t>
      </w:r>
      <w:r>
        <w:rPr>
          <w:rFonts w:ascii="Arial" w:hAnsi="Arial" w:cs="Arial"/>
          <w:sz w:val="20"/>
        </w:rPr>
        <w:t>.</w:t>
      </w:r>
    </w:p>
    <w:p w:rsidR="00D9313E" w:rsidRPr="00057563" w:rsidRDefault="00D9313E" w:rsidP="00D9313E">
      <w:pPr>
        <w:spacing w:after="0"/>
        <w:rPr>
          <w:rFonts w:ascii="Arial" w:hAnsi="Arial" w:cs="Arial"/>
          <w:b/>
          <w:sz w:val="20"/>
        </w:rPr>
      </w:pPr>
    </w:p>
    <w:p w:rsidR="00D9313E" w:rsidRDefault="00D9313E" w:rsidP="00D9313E">
      <w:pPr>
        <w:rPr>
          <w:rFonts w:ascii="Arial" w:hAnsi="Arial" w:cs="Arial"/>
          <w:sz w:val="20"/>
        </w:rPr>
      </w:pPr>
    </w:p>
    <w:p w:rsidR="00D9313E" w:rsidRPr="00057563" w:rsidRDefault="00D9313E" w:rsidP="00D9313E">
      <w:pPr>
        <w:rPr>
          <w:rFonts w:ascii="Arial" w:hAnsi="Arial" w:cs="Arial"/>
          <w:b/>
          <w:sz w:val="20"/>
        </w:rPr>
      </w:pPr>
    </w:p>
    <w:p w:rsidR="00B25586" w:rsidRPr="003626E5" w:rsidRDefault="00B25586" w:rsidP="00BF5AD1">
      <w:pPr>
        <w:spacing w:after="0" w:line="240" w:lineRule="auto"/>
        <w:jc w:val="both"/>
        <w:rPr>
          <w:rFonts w:ascii="Arial" w:hAnsi="Arial" w:cs="Arial"/>
          <w:sz w:val="20"/>
          <w:szCs w:val="24"/>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lastRenderedPageBreak/>
        <w:pict>
          <v:shapetype id="_x0000_t32" coordsize="21600,21600" o:spt="32" o:oned="t" path="m,l21600,21600e" filled="f">
            <v:path arrowok="t" fillok="f" o:connecttype="none"/>
            <o:lock v:ext="edit" shapetype="t"/>
          </v:shapetype>
          <v:shape id="Straight Arrow Connector 12" o:spid="_x0000_s1026" type="#_x0000_t32" style="position:absolute;left:0;text-align:left;margin-left:117.9pt;margin-top:5.25pt;width:54.75pt;height:6pt;flip:x 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" strokecolor="red">
            <v:stroke endarrow="open"/>
          </v:shape>
        </w:pict>
      </w:r>
      <w:r w:rsidRPr="005F4471">
        <w:rPr>
          <w:noProof/>
          <w:lang w:val="en-US"/>
        </w:rPr>
        <w:pict>
          <v:shapetype id="_x0000_t202" coordsize="21600,21600" o:spt="202" path="m,l,21600r21600,l21600,xe">
            <v:stroke joinstyle="miter"/>
            <v:path gradientshapeok="t" o:connecttype="rect"/>
          </v:shapetype>
          <v:shape id="Text Box 6" o:spid="_x0000_s1046" type="#_x0000_t202" style="position:absolute;left:0;text-align:left;margin-left:168.9pt;margin-top:-.75pt;width:59.2pt;height:29.2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" filled="f" stroked="f">
            <v:textbox>
              <w:txbxContent>
                <w:p w:rsidR="00C84121" w:rsidRPr="00C84121" w:rsidRDefault="00C84121" w:rsidP="00C84121">
                  <w:pPr>
                    <w:spacing w:after="0" w:line="240" w:lineRule="auto"/>
                    <w:rPr>
                      <w:rFonts w:ascii="Arial" w:hAnsi="Arial" w:cs="Arial"/>
                      <w:sz w:val="16"/>
                    </w:rPr>
                  </w:pPr>
                  <w:r>
                    <w:rPr>
                      <w:rFonts w:ascii="Arial" w:hAnsi="Arial" w:cs="Arial"/>
                      <w:sz w:val="16"/>
                    </w:rPr>
                    <w:t>Sensor ultrasonik</w:t>
                  </w:r>
                </w:p>
              </w:txbxContent>
            </v:textbox>
          </v:shape>
        </w:pict>
      </w:r>
      <w:r w:rsidRPr="005F4471">
        <w:rPr>
          <w:noProof/>
          <w:lang w:val="en-US"/>
        </w:rPr>
        <w:pict>
          <v:shape id="Text Box 2" o:spid="_x0000_s1027" type="#_x0000_t202" style="position:absolute;left:0;text-align:left;margin-left:-1.35pt;margin-top:1.5pt;width:59.2pt;height:57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" filled="f" stroked="f">
            <v:textbox>
              <w:txbxContent>
                <w:p w:rsidR="003D1DC7" w:rsidRPr="003D1DC7" w:rsidRDefault="003D1DC7" w:rsidP="003D1DC7">
                  <w:pPr>
                    <w:spacing w:after="0" w:line="240" w:lineRule="auto"/>
                    <w:jc w:val="right"/>
                    <w:rPr>
                      <w:rFonts w:ascii="Arial" w:hAnsi="Arial" w:cs="Arial"/>
                      <w:sz w:val="16"/>
                    </w:rPr>
                  </w:pPr>
                  <w:r w:rsidRPr="003D1DC7">
                    <w:rPr>
                      <w:rFonts w:ascii="Arial" w:hAnsi="Arial" w:cs="Arial"/>
                      <w:sz w:val="16"/>
                    </w:rPr>
                    <w:t>Wadah penampungan pakan dan</w:t>
                  </w:r>
                </w:p>
                <w:p w:rsidR="003D1DC7" w:rsidRPr="003D1DC7" w:rsidRDefault="003D1DC7" w:rsidP="003D1DC7">
                  <w:pPr>
                    <w:spacing w:after="0" w:line="240" w:lineRule="auto"/>
                    <w:jc w:val="right"/>
                    <w:rPr>
                      <w:rFonts w:ascii="Arial" w:hAnsi="Arial" w:cs="Arial"/>
                      <w:sz w:val="16"/>
                    </w:rPr>
                  </w:pPr>
                  <w:proofErr w:type="gramStart"/>
                  <w:r w:rsidRPr="003D1DC7">
                    <w:rPr>
                      <w:rFonts w:ascii="Arial" w:hAnsi="Arial" w:cs="Arial"/>
                      <w:sz w:val="16"/>
                    </w:rPr>
                    <w:t>corong</w:t>
                  </w:r>
                  <w:proofErr w:type="gramEnd"/>
                </w:p>
              </w:txbxContent>
            </v:textbox>
          </v:shape>
        </w:pict>
      </w:r>
      <w:r w:rsidR="003D1DC7">
        <w:rPr>
          <w:noProof/>
          <w:lang w:val="en-US"/>
        </w:rPr>
        <w:drawing>
          <wp:anchor distT="0" distB="0" distL="114300" distR="114300" simplePos="0" relativeHeight="251664384" behindDoc="1" locked="0" layoutInCell="1" allowOverlap="1">
            <wp:simplePos x="0" y="0"/>
            <wp:positionH relativeFrom="column">
              <wp:posOffset>678180</wp:posOffset>
            </wp:positionH>
            <wp:positionV relativeFrom="paragraph">
              <wp:posOffset>9525</wp:posOffset>
            </wp:positionV>
            <wp:extent cx="1515879" cy="2695575"/>
            <wp:effectExtent l="0" t="0" r="8255"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SIL RANCANG BANGUN MODEL.jp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15879" cy="2695575"/>
                    </a:xfrm>
                    <a:prstGeom prst="rect">
                      <a:avLst/>
                    </a:prstGeom>
                  </pic:spPr>
                </pic:pic>
              </a:graphicData>
            </a:graphic>
          </wp:anchor>
        </w:drawing>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Pr>
          <w:rFonts w:ascii="Arial" w:hAnsi="Arial" w:cs="Arial"/>
          <w:b/>
          <w:noProof/>
          <w:sz w:val="20"/>
          <w:szCs w:val="20"/>
          <w:lang w:val="en-US"/>
        </w:rPr>
        <w:pict>
          <v:shape id="Straight Arrow Connector 11" o:spid="_x0000_s1045" type="#_x0000_t32" style="position:absolute;left:0;text-align:left;margin-left:53.4pt;margin-top:5.5pt;width:46.5pt;height:0;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" strokecolor="red">
            <v:stroke endarrow="open"/>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pict>
          <v:shape id="Straight Arrow Connector 18" o:spid="_x0000_s1044" type="#_x0000_t32" style="position:absolute;left:0;text-align:left;margin-left:146.4pt;margin-top:9.25pt;width:26.25pt;height:10.5pt;flip:x;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" strokecolor="red">
            <v:stroke endarrow="open"/>
          </v:shape>
        </w:pict>
      </w:r>
      <w:r w:rsidRPr="005F4471">
        <w:rPr>
          <w:noProof/>
          <w:lang w:val="en-US"/>
        </w:rPr>
        <w:pict>
          <v:shape id="Text Box 7" o:spid="_x0000_s1028" type="#_x0000_t202" style="position:absolute;left:0;text-align:left;margin-left:168.9pt;margin-top:1pt;width:59.2pt;height:18.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" filled="f" stroked="f">
            <v:textbox>
              <w:txbxContent>
                <w:p w:rsidR="00C84121" w:rsidRPr="00C84121" w:rsidRDefault="00C84121" w:rsidP="00C84121">
                  <w:pPr>
                    <w:spacing w:after="0" w:line="240" w:lineRule="auto"/>
                    <w:rPr>
                      <w:rFonts w:ascii="Arial" w:hAnsi="Arial" w:cs="Arial"/>
                      <w:sz w:val="16"/>
                    </w:rPr>
                  </w:pPr>
                  <w:r>
                    <w:rPr>
                      <w:rFonts w:ascii="Arial" w:hAnsi="Arial" w:cs="Arial"/>
                      <w:sz w:val="16"/>
                    </w:rPr>
                    <w:t>Rangka</w:t>
                  </w:r>
                </w:p>
              </w:txbxContent>
            </v:textbox>
          </v:shape>
        </w:pict>
      </w:r>
      <w:r w:rsidRPr="005F4471">
        <w:rPr>
          <w:noProof/>
          <w:lang w:val="en-US"/>
        </w:rPr>
        <w:pict>
          <v:shape id="_x0000_s1029" type="#_x0000_t202" style="position:absolute;left:0;text-align:left;margin-left:-2pt;margin-top:1pt;width:59.2pt;height:56.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" filled="f" stroked="f">
            <v:textbox>
              <w:txbxContent>
                <w:p w:rsidR="003D1DC7" w:rsidRPr="003D1DC7" w:rsidRDefault="003D1DC7" w:rsidP="003D1DC7">
                  <w:pPr>
                    <w:spacing w:after="0" w:line="240" w:lineRule="auto"/>
                    <w:jc w:val="right"/>
                    <w:rPr>
                      <w:rFonts w:ascii="Arial" w:hAnsi="Arial" w:cs="Arial"/>
                      <w:sz w:val="16"/>
                    </w:rPr>
                  </w:pPr>
                  <w:r>
                    <w:rPr>
                      <w:rFonts w:ascii="Arial" w:hAnsi="Arial" w:cs="Arial"/>
                      <w:sz w:val="16"/>
                    </w:rPr>
                    <w:t>Motor penyisih dan penimbang pakan</w:t>
                  </w:r>
                </w:p>
              </w:txbxContent>
            </v:textbox>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pict>
          <v:shape id="Straight Arrow Connector 19" o:spid="_x0000_s1043" type="#_x0000_t32" style="position:absolute;left:0;text-align:left;margin-left:117.9pt;margin-top:10.25pt;width:54.75pt;height:9.75pt;flip:x 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" strokecolor="red">
            <v:stroke endarrow="open"/>
          </v:shape>
        </w:pict>
      </w:r>
      <w:r w:rsidRPr="005F4471">
        <w:rPr>
          <w:noProof/>
          <w:lang w:val="en-US"/>
        </w:rPr>
        <w:pict>
          <v:shape id="Straight Arrow Connector 14" o:spid="_x0000_s1042" type="#_x0000_t32" style="position:absolute;left:0;text-align:left;margin-left:48.9pt;margin-top:3.5pt;width:65.25pt;height:34.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" strokecolor="red">
            <v:stroke endarrow="open"/>
          </v:shape>
        </w:pict>
      </w:r>
      <w:r w:rsidRPr="005F4471">
        <w:rPr>
          <w:noProof/>
          <w:lang w:val="en-US"/>
        </w:rPr>
        <w:pict>
          <v:shape id="Straight Arrow Connector 13" o:spid="_x0000_s1041" type="#_x0000_t32" style="position:absolute;left:0;text-align:left;margin-left:48.9pt;margin-top:3.5pt;width:58.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" strokecolor="red">
            <v:stroke endarrow="open"/>
          </v:shape>
        </w:pict>
      </w:r>
      <w:r w:rsidRPr="005F4471">
        <w:rPr>
          <w:noProof/>
          <w:lang w:val="en-US"/>
        </w:rPr>
        <w:pict>
          <v:shape id="Text Box 8" o:spid="_x0000_s1030" type="#_x0000_t202" style="position:absolute;left:0;text-align:left;margin-left:168.9pt;margin-top:3.5pt;width:59.2pt;height:35.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" filled="f" stroked="f">
            <v:textbox>
              <w:txbxContent>
                <w:p w:rsidR="00C84121" w:rsidRPr="00C84121" w:rsidRDefault="00C84121" w:rsidP="00C84121">
                  <w:pPr>
                    <w:spacing w:after="0" w:line="240" w:lineRule="auto"/>
                    <w:rPr>
                      <w:rFonts w:ascii="Arial" w:hAnsi="Arial" w:cs="Arial"/>
                      <w:sz w:val="16"/>
                    </w:rPr>
                  </w:pPr>
                  <w:r>
                    <w:rPr>
                      <w:rFonts w:ascii="Arial" w:hAnsi="Arial" w:cs="Arial"/>
                      <w:sz w:val="16"/>
                    </w:rPr>
                    <w:t>Wadah penyisih pakan</w:t>
                  </w:r>
                </w:p>
              </w:txbxContent>
            </v:textbox>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pict>
          <v:shape id="Straight Arrow Connector 20" o:spid="_x0000_s1040" type="#_x0000_t32" style="position:absolute;left:0;text-align:left;margin-left:117.9pt;margin-top:11pt;width:54.75pt;height:6pt;flip:x 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" strokecolor="red">
            <v:stroke endarrow="open"/>
          </v:shape>
        </w:pict>
      </w:r>
      <w:r w:rsidRPr="005F4471">
        <w:rPr>
          <w:noProof/>
          <w:lang w:val="en-US"/>
        </w:rPr>
        <w:pict>
          <v:shape id="Straight Arrow Connector 16" o:spid="_x0000_s1039" type="#_x0000_t32" style="position:absolute;left:0;text-align:left;margin-left:48.9pt;margin-top:11pt;width:51pt;height:39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" strokecolor="red">
            <v:stroke endarrow="open"/>
          </v:shape>
        </w:pict>
      </w:r>
      <w:r w:rsidRPr="005F4471">
        <w:rPr>
          <w:noProof/>
          <w:lang w:val="en-US"/>
        </w:rPr>
        <w:pict>
          <v:shape id="Straight Arrow Connector 15" o:spid="_x0000_s1038" type="#_x0000_t32" style="position:absolute;left:0;text-align:left;margin-left:48.9pt;margin-top:4.25pt;width:51pt;height:12.75pt;flip: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" strokecolor="red">
            <v:stroke endarrow="open"/>
          </v:shape>
        </w:pict>
      </w:r>
      <w:r w:rsidRPr="005F4471">
        <w:rPr>
          <w:noProof/>
          <w:lang w:val="en-US"/>
        </w:rPr>
        <w:pict>
          <v:shape id="Text Box 9" o:spid="_x0000_s1031" type="#_x0000_t202" style="position:absolute;left:0;text-align:left;margin-left:168.9pt;margin-top:3.5pt;width:59.2pt;height:29.2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" filled="f" stroked="f">
            <v:textbox>
              <w:txbxContent>
                <w:p w:rsidR="00C84121" w:rsidRPr="00C84121" w:rsidRDefault="00C84121" w:rsidP="00C84121">
                  <w:pPr>
                    <w:spacing w:after="0" w:line="240" w:lineRule="auto"/>
                    <w:rPr>
                      <w:rFonts w:ascii="Arial" w:hAnsi="Arial" w:cs="Arial"/>
                      <w:sz w:val="16"/>
                    </w:rPr>
                  </w:pPr>
                  <w:r>
                    <w:rPr>
                      <w:rFonts w:ascii="Arial" w:hAnsi="Arial" w:cs="Arial"/>
                      <w:sz w:val="16"/>
                    </w:rPr>
                    <w:t xml:space="preserve">LCD dan </w:t>
                  </w:r>
                  <w:r>
                    <w:rPr>
                      <w:rFonts w:ascii="Arial" w:hAnsi="Arial" w:cs="Arial"/>
                      <w:i/>
                      <w:sz w:val="16"/>
                    </w:rPr>
                    <w:t>buzzer</w:t>
                  </w:r>
                </w:p>
              </w:txbxContent>
            </v:textbox>
          </v:shape>
        </w:pict>
      </w:r>
      <w:r w:rsidRPr="005F4471">
        <w:rPr>
          <w:noProof/>
          <w:lang w:val="en-US"/>
        </w:rPr>
        <w:pict>
          <v:shape id="_x0000_s1032" type="#_x0000_t202" style="position:absolute;left:0;text-align:left;margin-left:-2.75pt;margin-top:-.25pt;width:59.2pt;height:35.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" filled="f" stroked="f">
            <v:textbox>
              <w:txbxContent>
                <w:p w:rsidR="003D1DC7" w:rsidRPr="003D1DC7" w:rsidRDefault="003D1DC7" w:rsidP="003D1DC7">
                  <w:pPr>
                    <w:spacing w:after="0" w:line="240" w:lineRule="auto"/>
                    <w:jc w:val="right"/>
                    <w:rPr>
                      <w:rFonts w:ascii="Arial" w:hAnsi="Arial" w:cs="Arial"/>
                      <w:sz w:val="16"/>
                    </w:rPr>
                  </w:pPr>
                  <w:r>
                    <w:rPr>
                      <w:rFonts w:ascii="Arial" w:hAnsi="Arial" w:cs="Arial"/>
                      <w:sz w:val="16"/>
                    </w:rPr>
                    <w:t>Wadah penimbang pakan</w:t>
                  </w:r>
                </w:p>
              </w:txbxContent>
            </v:textbox>
          </v:shape>
        </w:pict>
      </w:r>
    </w:p>
    <w:p w:rsidR="003D1DC7" w:rsidRDefault="005F4471" w:rsidP="003D1DC7">
      <w:pPr>
        <w:pStyle w:val="ListParagraph"/>
        <w:spacing w:after="0" w:line="240" w:lineRule="auto"/>
        <w:ind w:left="360"/>
        <w:jc w:val="both"/>
        <w:rPr>
          <w:rFonts w:ascii="Arial" w:hAnsi="Arial" w:cs="Arial"/>
          <w:b/>
          <w:sz w:val="20"/>
          <w:szCs w:val="20"/>
          <w:lang w:val="en-US"/>
        </w:rPr>
      </w:pPr>
      <w:r>
        <w:rPr>
          <w:rFonts w:ascii="Arial" w:hAnsi="Arial" w:cs="Arial"/>
          <w:b/>
          <w:noProof/>
          <w:sz w:val="20"/>
          <w:szCs w:val="20"/>
          <w:lang w:val="en-US"/>
        </w:rPr>
        <w:pict>
          <v:shape id="Straight Arrow Connector 21" o:spid="_x0000_s1037" type="#_x0000_t32" style="position:absolute;left:0;text-align:left;margin-left:146.4pt;margin-top:9.25pt;width:26.25pt;height:29.25pt;flip:x 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" strokecolor="red">
            <v:stroke endarrow="open"/>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pict>
          <v:shape id="Text Box 10" o:spid="_x0000_s1033" type="#_x0000_t202" style="position:absolute;left:0;text-align:left;margin-left:169.65pt;margin-top:4.25pt;width:59.2pt;height:17.2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" filled="f" stroked="f">
            <v:textbox>
              <w:txbxContent>
                <w:p w:rsidR="00C84121" w:rsidRPr="00C84121" w:rsidRDefault="00C84121" w:rsidP="00C84121">
                  <w:pPr>
                    <w:spacing w:after="0" w:line="240" w:lineRule="auto"/>
                    <w:rPr>
                      <w:rFonts w:ascii="Arial" w:hAnsi="Arial" w:cs="Arial"/>
                      <w:i/>
                      <w:sz w:val="16"/>
                    </w:rPr>
                  </w:pPr>
                  <w:r>
                    <w:rPr>
                      <w:rFonts w:ascii="Arial" w:hAnsi="Arial" w:cs="Arial"/>
                      <w:sz w:val="16"/>
                    </w:rPr>
                    <w:t xml:space="preserve">IR </w:t>
                  </w:r>
                  <w:r>
                    <w:rPr>
                      <w:rFonts w:ascii="Arial" w:hAnsi="Arial" w:cs="Arial"/>
                      <w:i/>
                      <w:sz w:val="16"/>
                    </w:rPr>
                    <w:t>Receiver</w:t>
                  </w:r>
                </w:p>
              </w:txbxContent>
            </v:textbox>
          </v:shape>
        </w:pict>
      </w:r>
      <w:r w:rsidRPr="005F4471">
        <w:rPr>
          <w:noProof/>
          <w:lang w:val="en-US"/>
        </w:rPr>
        <w:pict>
          <v:shape id="Text Box 4" o:spid="_x0000_s1034" type="#_x0000_t202" style="position:absolute;left:0;text-align:left;margin-left:-4.3pt;margin-top:6.5pt;width:59.2pt;height:17.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" filled="f" stroked="f">
            <v:textbox>
              <w:txbxContent>
                <w:p w:rsidR="003D1DC7" w:rsidRPr="003D1DC7" w:rsidRDefault="003D1DC7" w:rsidP="003D1DC7">
                  <w:pPr>
                    <w:spacing w:after="0" w:line="240" w:lineRule="auto"/>
                    <w:jc w:val="right"/>
                    <w:rPr>
                      <w:rFonts w:ascii="Arial" w:hAnsi="Arial" w:cs="Arial"/>
                      <w:i/>
                      <w:sz w:val="16"/>
                    </w:rPr>
                  </w:pPr>
                  <w:r w:rsidRPr="003D1DC7">
                    <w:rPr>
                      <w:rFonts w:ascii="Arial" w:hAnsi="Arial" w:cs="Arial"/>
                      <w:i/>
                      <w:sz w:val="16"/>
                    </w:rPr>
                    <w:t>Load cell</w:t>
                  </w:r>
                </w:p>
              </w:txbxContent>
            </v:textbox>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5F4471" w:rsidP="003D1DC7">
      <w:pPr>
        <w:pStyle w:val="ListParagraph"/>
        <w:spacing w:after="0" w:line="240" w:lineRule="auto"/>
        <w:ind w:left="360"/>
        <w:jc w:val="both"/>
        <w:rPr>
          <w:rFonts w:ascii="Arial" w:hAnsi="Arial" w:cs="Arial"/>
          <w:b/>
          <w:sz w:val="20"/>
          <w:szCs w:val="20"/>
          <w:lang w:val="en-US"/>
        </w:rPr>
      </w:pPr>
      <w:r w:rsidRPr="005F4471">
        <w:rPr>
          <w:noProof/>
          <w:lang w:val="en-US"/>
        </w:rPr>
        <w:pict>
          <v:shape id="Straight Arrow Connector 17" o:spid="_x0000_s1036" type="#_x0000_t32" style="position:absolute;left:0;text-align:left;margin-left:48.9pt;margin-top:9.75pt;width:58.5pt;height:9.7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" strokecolor="red">
            <v:stroke endarrow="open"/>
          </v:shape>
        </w:pict>
      </w:r>
      <w:r w:rsidRPr="005F4471">
        <w:rPr>
          <w:noProof/>
          <w:lang w:val="en-US"/>
        </w:rPr>
        <w:pict>
          <v:shape id="Text Box 5" o:spid="_x0000_s1035" type="#_x0000_t202" style="position:absolute;left:0;text-align:left;margin-left:-2.85pt;margin-top:6pt;width:59.2pt;height:27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" filled="f" stroked="f">
            <v:textbox>
              <w:txbxContent>
                <w:p w:rsidR="003D1DC7" w:rsidRPr="003D1DC7" w:rsidRDefault="003D1DC7" w:rsidP="003D1DC7">
                  <w:pPr>
                    <w:spacing w:after="0" w:line="240" w:lineRule="auto"/>
                    <w:jc w:val="right"/>
                    <w:rPr>
                      <w:rFonts w:ascii="Arial" w:hAnsi="Arial" w:cs="Arial"/>
                      <w:sz w:val="16"/>
                    </w:rPr>
                  </w:pPr>
                  <w:r>
                    <w:rPr>
                      <w:rFonts w:ascii="Arial" w:hAnsi="Arial" w:cs="Arial"/>
                      <w:i/>
                      <w:sz w:val="16"/>
                    </w:rPr>
                    <w:t xml:space="preserve">Outlet </w:t>
                  </w:r>
                  <w:r>
                    <w:rPr>
                      <w:rFonts w:ascii="Arial" w:hAnsi="Arial" w:cs="Arial"/>
                      <w:sz w:val="16"/>
                    </w:rPr>
                    <w:t>pakan</w:t>
                  </w:r>
                </w:p>
              </w:txbxContent>
            </v:textbox>
          </v:shape>
        </w:pict>
      </w:r>
    </w:p>
    <w:p w:rsidR="003D1DC7" w:rsidRDefault="003D1DC7" w:rsidP="003D1DC7">
      <w:pPr>
        <w:pStyle w:val="ListParagraph"/>
        <w:spacing w:after="0" w:line="240" w:lineRule="auto"/>
        <w:ind w:left="360"/>
        <w:jc w:val="both"/>
        <w:rPr>
          <w:rFonts w:ascii="Arial" w:hAnsi="Arial" w:cs="Arial"/>
          <w:b/>
          <w:sz w:val="20"/>
          <w:szCs w:val="20"/>
          <w:lang w:val="en-US"/>
        </w:rPr>
      </w:pPr>
    </w:p>
    <w:p w:rsidR="003D1DC7" w:rsidRDefault="003D1DC7" w:rsidP="003D1DC7">
      <w:pPr>
        <w:pStyle w:val="ListParagraph"/>
        <w:spacing w:after="0" w:line="240" w:lineRule="auto"/>
        <w:ind w:left="360"/>
        <w:jc w:val="both"/>
        <w:rPr>
          <w:rFonts w:ascii="Arial" w:hAnsi="Arial" w:cs="Arial"/>
          <w:b/>
          <w:sz w:val="20"/>
          <w:szCs w:val="20"/>
          <w:lang w:val="en-US"/>
        </w:rPr>
      </w:pPr>
    </w:p>
    <w:p w:rsidR="00B25586" w:rsidRPr="00B25586" w:rsidRDefault="00B25586" w:rsidP="003D1DC7">
      <w:pPr>
        <w:pStyle w:val="ListParagraph"/>
        <w:spacing w:after="0" w:line="240" w:lineRule="auto"/>
        <w:ind w:left="360"/>
        <w:jc w:val="both"/>
        <w:rPr>
          <w:rFonts w:ascii="Arial" w:hAnsi="Arial" w:cs="Arial"/>
          <w:b/>
          <w:sz w:val="20"/>
          <w:szCs w:val="20"/>
        </w:rPr>
      </w:pPr>
    </w:p>
    <w:p w:rsidR="00602413" w:rsidRPr="00057563" w:rsidRDefault="006776D9" w:rsidP="00057563">
      <w:pPr>
        <w:pStyle w:val="ListParagraph"/>
        <w:spacing w:after="120" w:line="240" w:lineRule="auto"/>
        <w:ind w:left="360"/>
        <w:jc w:val="center"/>
        <w:rPr>
          <w:rFonts w:ascii="Arial" w:hAnsi="Arial" w:cs="Arial"/>
          <w:sz w:val="20"/>
          <w:szCs w:val="20"/>
          <w:lang w:val="en-US"/>
        </w:rPr>
      </w:pPr>
      <w:r>
        <w:rPr>
          <w:rFonts w:ascii="Arial" w:hAnsi="Arial" w:cs="Arial"/>
          <w:sz w:val="20"/>
          <w:szCs w:val="20"/>
        </w:rPr>
        <w:t xml:space="preserve">Gambar </w:t>
      </w:r>
      <w:r>
        <w:rPr>
          <w:rFonts w:ascii="Arial" w:hAnsi="Arial" w:cs="Arial"/>
          <w:sz w:val="20"/>
          <w:szCs w:val="20"/>
          <w:lang w:val="en-US"/>
        </w:rPr>
        <w:t>2</w:t>
      </w:r>
      <w:r w:rsidRPr="006776D9">
        <w:rPr>
          <w:rFonts w:ascii="Arial" w:hAnsi="Arial" w:cs="Arial"/>
          <w:sz w:val="20"/>
          <w:szCs w:val="20"/>
        </w:rPr>
        <w:t>. Hasil Rancang Bangun Model Alat Pemberi Pakan Otomatis Berdasarkan Kebutuhan Pakan Ikan Nila Sesuai Laju Pertumbuhan Hariannya</w:t>
      </w:r>
    </w:p>
    <w:p w:rsidR="00D9313E" w:rsidRPr="00207B31" w:rsidRDefault="005C0A98" w:rsidP="00D9313E">
      <w:pPr>
        <w:spacing w:after="120" w:line="240" w:lineRule="auto"/>
        <w:ind w:firstLine="426"/>
        <w:jc w:val="both"/>
        <w:rPr>
          <w:rFonts w:ascii="Arial" w:hAnsi="Arial" w:cs="Arial"/>
          <w:sz w:val="20"/>
          <w:szCs w:val="20"/>
        </w:rPr>
      </w:pPr>
      <w:r>
        <w:rPr>
          <w:rFonts w:ascii="Arial" w:hAnsi="Arial" w:cs="Arial"/>
          <w:sz w:val="20"/>
          <w:szCs w:val="20"/>
        </w:rPr>
        <w:t>P</w:t>
      </w:r>
      <w:r w:rsidR="00D9313E">
        <w:rPr>
          <w:rFonts w:ascii="Arial" w:hAnsi="Arial" w:cs="Arial"/>
          <w:sz w:val="20"/>
          <w:szCs w:val="20"/>
        </w:rPr>
        <w:t xml:space="preserve">engujian </w:t>
      </w:r>
      <w:r>
        <w:rPr>
          <w:rFonts w:ascii="Arial" w:hAnsi="Arial" w:cs="Arial"/>
          <w:sz w:val="20"/>
          <w:szCs w:val="20"/>
        </w:rPr>
        <w:t>model mesin dilakukan untuk mengetahui nilai dari:</w:t>
      </w:r>
      <w:r w:rsidR="00D9313E">
        <w:rPr>
          <w:rFonts w:ascii="Arial" w:hAnsi="Arial" w:cs="Arial"/>
          <w:sz w:val="20"/>
          <w:szCs w:val="20"/>
        </w:rPr>
        <w:t xml:space="preserve"> </w:t>
      </w:r>
      <w:r w:rsidR="00D9313E" w:rsidRPr="00207B31">
        <w:rPr>
          <w:rFonts w:ascii="Arial" w:hAnsi="Arial" w:cs="Arial"/>
          <w:sz w:val="20"/>
          <w:szCs w:val="20"/>
        </w:rPr>
        <w:t xml:space="preserve"> </w:t>
      </w:r>
      <w:r w:rsidR="00D9313E" w:rsidRPr="00797123">
        <w:rPr>
          <w:rFonts w:ascii="Arial" w:hAnsi="Arial" w:cs="Arial"/>
          <w:i/>
          <w:sz w:val="20"/>
          <w:szCs w:val="20"/>
        </w:rPr>
        <w:t>feeding accuracy</w:t>
      </w:r>
      <w:r w:rsidR="00D9313E" w:rsidRPr="00207B31">
        <w:rPr>
          <w:rFonts w:ascii="Arial" w:hAnsi="Arial" w:cs="Arial"/>
          <w:i/>
          <w:sz w:val="20"/>
          <w:szCs w:val="20"/>
        </w:rPr>
        <w:t xml:space="preserve">, </w:t>
      </w:r>
      <w:r w:rsidR="00D9313E" w:rsidRPr="00797123">
        <w:rPr>
          <w:rFonts w:ascii="Arial" w:hAnsi="Arial" w:cs="Arial"/>
          <w:i/>
          <w:sz w:val="20"/>
          <w:szCs w:val="20"/>
        </w:rPr>
        <w:t>feeding rate</w:t>
      </w:r>
      <w:r w:rsidR="00D9313E" w:rsidRPr="00207B31">
        <w:rPr>
          <w:rFonts w:ascii="Arial" w:hAnsi="Arial" w:cs="Arial"/>
          <w:i/>
          <w:sz w:val="20"/>
          <w:szCs w:val="20"/>
        </w:rPr>
        <w:t xml:space="preserve">, feed conversion ratio, woof damaged, </w:t>
      </w:r>
      <w:r w:rsidR="00D9313E" w:rsidRPr="00797123">
        <w:rPr>
          <w:rFonts w:ascii="Arial" w:hAnsi="Arial" w:cs="Arial"/>
          <w:i/>
          <w:sz w:val="20"/>
          <w:szCs w:val="20"/>
        </w:rPr>
        <w:t>feeding capacity</w:t>
      </w:r>
      <w:r w:rsidR="00D9313E" w:rsidRPr="00207B31">
        <w:rPr>
          <w:rFonts w:ascii="Arial" w:hAnsi="Arial" w:cs="Arial"/>
          <w:sz w:val="20"/>
          <w:szCs w:val="20"/>
        </w:rPr>
        <w:t xml:space="preserve">, dan waktu pengisian ulang pakan. </w:t>
      </w:r>
      <w:proofErr w:type="gramStart"/>
      <w:r w:rsidR="00D9313E" w:rsidRPr="00207B31">
        <w:rPr>
          <w:rFonts w:ascii="Arial" w:hAnsi="Arial" w:cs="Arial"/>
          <w:sz w:val="20"/>
          <w:szCs w:val="20"/>
        </w:rPr>
        <w:t>Pengujian dilakukan berdasarkan prosedur uji mesin seeder dalam RNAM (1983), yaitu menggunakan sampel 3 jenis pelet yang berbeda ukuran</w:t>
      </w:r>
      <w:r w:rsidR="00D9313E">
        <w:rPr>
          <w:rFonts w:ascii="Arial" w:hAnsi="Arial" w:cs="Arial"/>
          <w:sz w:val="20"/>
          <w:szCs w:val="20"/>
        </w:rPr>
        <w:t xml:space="preserve"> dan menggunakan 3 kali ulangan.</w:t>
      </w:r>
      <w:proofErr w:type="gramEnd"/>
    </w:p>
    <w:p w:rsidR="00207B31" w:rsidRPr="005C0A98" w:rsidRDefault="00D9313E" w:rsidP="005C0A98">
      <w:pPr>
        <w:spacing w:after="0" w:line="240" w:lineRule="auto"/>
        <w:ind w:firstLine="426"/>
        <w:jc w:val="both"/>
        <w:rPr>
          <w:rFonts w:ascii="Arial" w:hAnsi="Arial" w:cs="Arial"/>
          <w:sz w:val="20"/>
          <w:szCs w:val="24"/>
        </w:rPr>
      </w:pPr>
      <w:proofErr w:type="gramStart"/>
      <w:r>
        <w:rPr>
          <w:rFonts w:ascii="Arial" w:hAnsi="Arial" w:cs="Arial"/>
          <w:sz w:val="20"/>
          <w:szCs w:val="20"/>
        </w:rPr>
        <w:t>P</w:t>
      </w:r>
      <w:r w:rsidRPr="00207B31">
        <w:rPr>
          <w:rFonts w:ascii="Arial" w:hAnsi="Arial" w:cs="Arial"/>
          <w:sz w:val="20"/>
          <w:szCs w:val="20"/>
        </w:rPr>
        <w:t>engujian untuk menentukan nilai akurasi pemberian pakan (</w:t>
      </w:r>
      <w:r w:rsidRPr="00797123">
        <w:rPr>
          <w:rFonts w:ascii="Arial" w:hAnsi="Arial" w:cs="Arial"/>
          <w:i/>
          <w:sz w:val="20"/>
          <w:szCs w:val="20"/>
        </w:rPr>
        <w:t>feeding accuracy</w:t>
      </w:r>
      <w:r w:rsidRPr="00207B31">
        <w:rPr>
          <w:rFonts w:ascii="Arial" w:hAnsi="Arial" w:cs="Arial"/>
          <w:sz w:val="20"/>
          <w:szCs w:val="20"/>
        </w:rPr>
        <w:t>).</w:t>
      </w:r>
      <w:proofErr w:type="gramEnd"/>
      <w:r w:rsidRPr="00207B31">
        <w:rPr>
          <w:rFonts w:ascii="Arial" w:hAnsi="Arial" w:cs="Arial"/>
          <w:sz w:val="20"/>
          <w:szCs w:val="20"/>
        </w:rPr>
        <w:t xml:space="preserve">  dilakukan dengan pemberian pakan sebanyak 50 g menggunakan pelet PL3 (berukuran besar), SNL (berukuran sedang), </w:t>
      </w:r>
      <w:r w:rsidR="005C0A98">
        <w:rPr>
          <w:rFonts w:ascii="Arial" w:hAnsi="Arial" w:cs="Arial"/>
          <w:sz w:val="20"/>
          <w:szCs w:val="20"/>
        </w:rPr>
        <w:t xml:space="preserve">dan pelet PL2 (berukuran kecil), </w:t>
      </w:r>
      <w:r w:rsidR="005C0A98">
        <w:rPr>
          <w:rFonts w:ascii="Arial" w:hAnsi="Arial" w:cs="Arial"/>
          <w:sz w:val="20"/>
          <w:szCs w:val="24"/>
        </w:rPr>
        <w:t>b</w:t>
      </w:r>
      <w:r w:rsidR="00207B31" w:rsidRPr="00207B31">
        <w:rPr>
          <w:rFonts w:ascii="Arial" w:hAnsi="Arial" w:cs="Arial"/>
          <w:sz w:val="20"/>
          <w:szCs w:val="20"/>
        </w:rPr>
        <w:t xml:space="preserve">erdasarkan hasil pengujian, diperoleh akurasi pemberian pakan menggunakan pelet PL3 sebesar 95,90%, pelet SNL sebesar 96,08%, dan akurasi pemberian pakan menggunakan pelet PL2 adalah sebesar 98,59%. </w:t>
      </w:r>
      <w:proofErr w:type="gramStart"/>
      <w:r w:rsidR="00207B31" w:rsidRPr="00207B31">
        <w:rPr>
          <w:rFonts w:ascii="Arial" w:hAnsi="Arial" w:cs="Arial"/>
          <w:sz w:val="20"/>
          <w:szCs w:val="20"/>
        </w:rPr>
        <w:t>Melalui hasil tersebut, ditunjukkan bahwa akurasi pemberian pakan menggunakan pelet PL2 lebih besar daripada penggunaan pelet PL3 dan SNL.</w:t>
      </w:r>
      <w:proofErr w:type="gramEnd"/>
      <w:r w:rsidR="00207B31" w:rsidRPr="00207B31">
        <w:rPr>
          <w:rFonts w:ascii="Arial" w:hAnsi="Arial" w:cs="Arial"/>
          <w:sz w:val="20"/>
          <w:szCs w:val="20"/>
        </w:rPr>
        <w:t xml:space="preserve"> </w:t>
      </w:r>
      <w:proofErr w:type="gramStart"/>
      <w:r w:rsidR="00207B31" w:rsidRPr="00207B31">
        <w:rPr>
          <w:rFonts w:ascii="Arial" w:hAnsi="Arial" w:cs="Arial"/>
          <w:sz w:val="20"/>
          <w:szCs w:val="20"/>
        </w:rPr>
        <w:t>Hal ini disebabkan karena pada penggunaan pelet PL2, dimana ukuran pelet lebih kecil, sehingga memungkinkan lebih banyak pelet yang lolos dari lubang pengeluaran pakan.</w:t>
      </w:r>
      <w:proofErr w:type="gramEnd"/>
      <w:r w:rsidR="00207B31" w:rsidRPr="00207B31">
        <w:rPr>
          <w:rFonts w:ascii="Arial" w:hAnsi="Arial" w:cs="Arial"/>
          <w:sz w:val="20"/>
          <w:szCs w:val="20"/>
        </w:rPr>
        <w:t xml:space="preserve"> </w:t>
      </w:r>
      <w:proofErr w:type="gramStart"/>
      <w:r w:rsidR="00207B31" w:rsidRPr="00207B31">
        <w:rPr>
          <w:rFonts w:ascii="Arial" w:hAnsi="Arial" w:cs="Arial"/>
          <w:sz w:val="20"/>
          <w:szCs w:val="20"/>
        </w:rPr>
        <w:t>Sedangkan karena ukuran pelet PL3 dan SNL yang lebih besar, maka pelet tersebut lebih besar resikonya untuk tersumbat pada lubang pengeluaran pakan.</w:t>
      </w:r>
      <w:proofErr w:type="gramEnd"/>
      <w:r w:rsidR="00207B31" w:rsidRPr="00207B31">
        <w:rPr>
          <w:rFonts w:ascii="Arial" w:hAnsi="Arial" w:cs="Arial"/>
          <w:sz w:val="20"/>
          <w:szCs w:val="20"/>
        </w:rPr>
        <w:t xml:space="preserve"> </w:t>
      </w:r>
      <w:proofErr w:type="gramStart"/>
      <w:r w:rsidR="00207B31" w:rsidRPr="00207B31">
        <w:rPr>
          <w:rFonts w:ascii="Arial" w:hAnsi="Arial" w:cs="Arial"/>
          <w:sz w:val="20"/>
          <w:szCs w:val="20"/>
        </w:rPr>
        <w:t>Adapun pelet PL3 yang memiliki ukuran paling besar, sehingga pelet ini memiliki nilai akurasi paling rendah.</w:t>
      </w:r>
      <w:proofErr w:type="gramEnd"/>
      <w:r w:rsidR="00207B31" w:rsidRPr="00207B31">
        <w:rPr>
          <w:rFonts w:ascii="Arial" w:hAnsi="Arial" w:cs="Arial"/>
          <w:sz w:val="20"/>
          <w:szCs w:val="20"/>
        </w:rPr>
        <w:t xml:space="preserve"> Oleh sebab itu, semakin besar ukuran pelet, maka nilai akurasinya </w:t>
      </w:r>
      <w:proofErr w:type="gramStart"/>
      <w:r w:rsidR="00207B31" w:rsidRPr="00207B31">
        <w:rPr>
          <w:rFonts w:ascii="Arial" w:hAnsi="Arial" w:cs="Arial"/>
          <w:sz w:val="20"/>
          <w:szCs w:val="20"/>
        </w:rPr>
        <w:t>akan</w:t>
      </w:r>
      <w:proofErr w:type="gramEnd"/>
      <w:r w:rsidR="00207B31" w:rsidRPr="00207B31">
        <w:rPr>
          <w:rFonts w:ascii="Arial" w:hAnsi="Arial" w:cs="Arial"/>
          <w:sz w:val="20"/>
          <w:szCs w:val="20"/>
        </w:rPr>
        <w:t xml:space="preserve"> semakin rendah.</w:t>
      </w:r>
    </w:p>
    <w:p w:rsidR="00D06E9A" w:rsidRPr="00D06E9A" w:rsidRDefault="00D06E9A" w:rsidP="00D06E9A">
      <w:pPr>
        <w:spacing w:after="120" w:line="240" w:lineRule="auto"/>
        <w:ind w:firstLine="426"/>
        <w:jc w:val="both"/>
        <w:rPr>
          <w:rFonts w:ascii="Arial" w:hAnsi="Arial" w:cs="Arial"/>
          <w:sz w:val="20"/>
          <w:szCs w:val="20"/>
        </w:rPr>
      </w:pPr>
      <w:proofErr w:type="gramStart"/>
      <w:r w:rsidRPr="00D06E9A">
        <w:rPr>
          <w:rFonts w:ascii="Arial" w:hAnsi="Arial" w:cs="Arial"/>
          <w:sz w:val="20"/>
          <w:szCs w:val="20"/>
        </w:rPr>
        <w:t xml:space="preserve">Setelah diketahui nilai </w:t>
      </w:r>
      <w:r w:rsidR="00797123" w:rsidRPr="00797123">
        <w:rPr>
          <w:rFonts w:ascii="Arial" w:hAnsi="Arial" w:cs="Arial"/>
          <w:i/>
          <w:sz w:val="20"/>
          <w:szCs w:val="20"/>
        </w:rPr>
        <w:t>feeding accuracy</w:t>
      </w:r>
      <w:r w:rsidRPr="00D06E9A">
        <w:rPr>
          <w:rFonts w:ascii="Arial" w:hAnsi="Arial" w:cs="Arial"/>
          <w:sz w:val="20"/>
          <w:szCs w:val="20"/>
        </w:rPr>
        <w:t>, dilakukan perhitungan terhadap persentase pemberian pakan (</w:t>
      </w:r>
      <w:r w:rsidR="00797123" w:rsidRPr="00797123">
        <w:rPr>
          <w:rFonts w:ascii="Arial" w:hAnsi="Arial" w:cs="Arial"/>
          <w:i/>
          <w:sz w:val="20"/>
          <w:szCs w:val="20"/>
        </w:rPr>
        <w:t>feeding rate</w:t>
      </w:r>
      <w:r w:rsidRPr="00D06E9A">
        <w:rPr>
          <w:rFonts w:ascii="Arial" w:hAnsi="Arial" w:cs="Arial"/>
          <w:sz w:val="20"/>
          <w:szCs w:val="20"/>
        </w:rPr>
        <w:t>).</w:t>
      </w:r>
      <w:proofErr w:type="gramEnd"/>
      <w:r w:rsidRPr="00D06E9A">
        <w:rPr>
          <w:rFonts w:ascii="Arial" w:hAnsi="Arial" w:cs="Arial"/>
          <w:sz w:val="20"/>
          <w:szCs w:val="20"/>
        </w:rPr>
        <w:t xml:space="preserve"> </w:t>
      </w:r>
      <w:proofErr w:type="gramStart"/>
      <w:r w:rsidRPr="00D06E9A">
        <w:rPr>
          <w:rFonts w:ascii="Arial" w:hAnsi="Arial" w:cs="Arial"/>
          <w:sz w:val="20"/>
          <w:szCs w:val="20"/>
        </w:rPr>
        <w:t xml:space="preserve">Perhitungan </w:t>
      </w:r>
      <w:r w:rsidR="00797123" w:rsidRPr="00797123">
        <w:rPr>
          <w:rFonts w:ascii="Arial" w:hAnsi="Arial" w:cs="Arial"/>
          <w:i/>
          <w:sz w:val="20"/>
          <w:szCs w:val="20"/>
        </w:rPr>
        <w:lastRenderedPageBreak/>
        <w:t>feeding rate</w:t>
      </w:r>
      <w:r w:rsidRPr="00D06E9A">
        <w:rPr>
          <w:rFonts w:ascii="Arial" w:hAnsi="Arial" w:cs="Arial"/>
          <w:sz w:val="20"/>
          <w:szCs w:val="20"/>
        </w:rPr>
        <w:t xml:space="preserve"> (FR) ini bertujuan untuk mengetahui kesesuaian banyak pakan yang diberikan dengan banyak pakan yang seharusnya diberikan.</w:t>
      </w:r>
      <w:proofErr w:type="gramEnd"/>
      <w:r w:rsidRPr="00D06E9A">
        <w:rPr>
          <w:rFonts w:ascii="Arial" w:hAnsi="Arial" w:cs="Arial"/>
          <w:sz w:val="20"/>
          <w:szCs w:val="20"/>
        </w:rPr>
        <w:t xml:space="preserve"> Berdasarkan hasil perhitungan, untuk penggunaan pelet PL3 diperoleh </w:t>
      </w:r>
      <w:r w:rsidR="00797123" w:rsidRPr="00797123">
        <w:rPr>
          <w:rFonts w:ascii="Arial" w:hAnsi="Arial" w:cs="Arial"/>
          <w:i/>
          <w:sz w:val="20"/>
          <w:szCs w:val="20"/>
        </w:rPr>
        <w:t>feeding rate</w:t>
      </w:r>
      <w:r w:rsidRPr="00D06E9A">
        <w:rPr>
          <w:rFonts w:ascii="Arial" w:hAnsi="Arial" w:cs="Arial"/>
          <w:sz w:val="20"/>
          <w:szCs w:val="20"/>
        </w:rPr>
        <w:t xml:space="preserve"> sebesar 2,87%, penggunaan pelet SNL diperoleh </w:t>
      </w:r>
      <w:r w:rsidR="00797123" w:rsidRPr="00797123">
        <w:rPr>
          <w:rFonts w:ascii="Arial" w:hAnsi="Arial" w:cs="Arial"/>
          <w:i/>
          <w:sz w:val="20"/>
          <w:szCs w:val="20"/>
        </w:rPr>
        <w:t>feeding rate</w:t>
      </w:r>
      <w:r w:rsidRPr="00D06E9A">
        <w:rPr>
          <w:rFonts w:ascii="Arial" w:hAnsi="Arial" w:cs="Arial"/>
          <w:sz w:val="20"/>
          <w:szCs w:val="20"/>
        </w:rPr>
        <w:t xml:space="preserve"> sebesar 2,90%, dan penggunaan pelet PL2 diperoleh </w:t>
      </w:r>
      <w:r w:rsidR="00797123" w:rsidRPr="00797123">
        <w:rPr>
          <w:rFonts w:ascii="Arial" w:hAnsi="Arial" w:cs="Arial"/>
          <w:i/>
          <w:sz w:val="20"/>
          <w:szCs w:val="20"/>
        </w:rPr>
        <w:t>feeding rate</w:t>
      </w:r>
      <w:r w:rsidRPr="00D06E9A">
        <w:rPr>
          <w:rFonts w:ascii="Arial" w:hAnsi="Arial" w:cs="Arial"/>
          <w:sz w:val="20"/>
          <w:szCs w:val="20"/>
        </w:rPr>
        <w:t xml:space="preserve"> sebesar 2,95%. Adapun </w:t>
      </w:r>
      <w:r w:rsidR="00797123" w:rsidRPr="00797123">
        <w:rPr>
          <w:rFonts w:ascii="Arial" w:hAnsi="Arial" w:cs="Arial"/>
          <w:i/>
          <w:sz w:val="20"/>
          <w:szCs w:val="20"/>
        </w:rPr>
        <w:t>feeding rate</w:t>
      </w:r>
      <w:r w:rsidRPr="00D06E9A">
        <w:rPr>
          <w:rFonts w:ascii="Arial" w:hAnsi="Arial" w:cs="Arial"/>
          <w:sz w:val="20"/>
          <w:szCs w:val="20"/>
        </w:rPr>
        <w:t xml:space="preserve"> optimal yaitu 3%, dimana </w:t>
      </w:r>
      <w:r w:rsidR="00797123" w:rsidRPr="00797123">
        <w:rPr>
          <w:rFonts w:ascii="Arial" w:hAnsi="Arial" w:cs="Arial"/>
          <w:i/>
          <w:sz w:val="20"/>
          <w:szCs w:val="20"/>
        </w:rPr>
        <w:t>feeding rate</w:t>
      </w:r>
      <w:r w:rsidRPr="00D06E9A">
        <w:rPr>
          <w:rFonts w:ascii="Arial" w:hAnsi="Arial" w:cs="Arial"/>
          <w:sz w:val="20"/>
          <w:szCs w:val="20"/>
        </w:rPr>
        <w:t xml:space="preserve"> yang lebih kecil dari nilai optimal </w:t>
      </w:r>
      <w:proofErr w:type="gramStart"/>
      <w:r w:rsidRPr="00D06E9A">
        <w:rPr>
          <w:rFonts w:ascii="Arial" w:hAnsi="Arial" w:cs="Arial"/>
          <w:sz w:val="20"/>
          <w:szCs w:val="20"/>
        </w:rPr>
        <w:t>akan</w:t>
      </w:r>
      <w:proofErr w:type="gramEnd"/>
      <w:r w:rsidRPr="00D06E9A">
        <w:rPr>
          <w:rFonts w:ascii="Arial" w:hAnsi="Arial" w:cs="Arial"/>
          <w:sz w:val="20"/>
          <w:szCs w:val="20"/>
        </w:rPr>
        <w:t xml:space="preserve"> mengakibatkan pemberian pakan yang lebih sedikit dari pemberian pakan yang seharusnya. Adapun nilai </w:t>
      </w:r>
      <w:r w:rsidR="00797123" w:rsidRPr="00797123">
        <w:rPr>
          <w:rFonts w:ascii="Arial" w:hAnsi="Arial" w:cs="Arial"/>
          <w:i/>
          <w:sz w:val="20"/>
          <w:szCs w:val="20"/>
        </w:rPr>
        <w:t>feeding rate</w:t>
      </w:r>
      <w:r w:rsidRPr="00D06E9A">
        <w:rPr>
          <w:rFonts w:ascii="Arial" w:hAnsi="Arial" w:cs="Arial"/>
          <w:sz w:val="20"/>
          <w:szCs w:val="20"/>
        </w:rPr>
        <w:t xml:space="preserve"> (FR) pada penggunaan pelet PL2 lebih besar, hal ini dikarenakan nilai </w:t>
      </w:r>
      <w:r w:rsidR="00797123" w:rsidRPr="00797123">
        <w:rPr>
          <w:rFonts w:ascii="Arial" w:hAnsi="Arial" w:cs="Arial"/>
          <w:i/>
          <w:sz w:val="20"/>
          <w:szCs w:val="20"/>
        </w:rPr>
        <w:t>feeding rate</w:t>
      </w:r>
      <w:r w:rsidRPr="00D06E9A">
        <w:rPr>
          <w:rFonts w:ascii="Arial" w:hAnsi="Arial" w:cs="Arial"/>
          <w:sz w:val="20"/>
          <w:szCs w:val="20"/>
        </w:rPr>
        <w:t xml:space="preserve"> (FR) ini berbanding lurus dengan besarnya </w:t>
      </w:r>
      <w:r w:rsidR="00797123" w:rsidRPr="00797123">
        <w:rPr>
          <w:rFonts w:ascii="Arial" w:hAnsi="Arial" w:cs="Arial"/>
          <w:i/>
          <w:sz w:val="20"/>
          <w:szCs w:val="20"/>
        </w:rPr>
        <w:t>feeding accuracy</w:t>
      </w:r>
      <w:r w:rsidRPr="00D06E9A">
        <w:rPr>
          <w:rFonts w:ascii="Arial" w:hAnsi="Arial" w:cs="Arial"/>
          <w:sz w:val="20"/>
          <w:szCs w:val="20"/>
        </w:rPr>
        <w:t xml:space="preserve">. </w:t>
      </w:r>
      <w:proofErr w:type="gramStart"/>
      <w:r w:rsidRPr="00D06E9A">
        <w:rPr>
          <w:rFonts w:ascii="Arial" w:hAnsi="Arial" w:cs="Arial"/>
          <w:sz w:val="20"/>
          <w:szCs w:val="20"/>
        </w:rPr>
        <w:t xml:space="preserve">Dimana semakin besar </w:t>
      </w:r>
      <w:r w:rsidR="00797123" w:rsidRPr="00797123">
        <w:rPr>
          <w:rFonts w:ascii="Arial" w:hAnsi="Arial" w:cs="Arial"/>
          <w:i/>
          <w:sz w:val="20"/>
          <w:szCs w:val="20"/>
        </w:rPr>
        <w:t>feeding accuracy</w:t>
      </w:r>
      <w:r w:rsidRPr="00D06E9A">
        <w:rPr>
          <w:rFonts w:ascii="Arial" w:hAnsi="Arial" w:cs="Arial"/>
          <w:sz w:val="20"/>
          <w:szCs w:val="20"/>
        </w:rPr>
        <w:t>, maka nilai FR juga semakin besar, begitu juga sebaliknya.</w:t>
      </w:r>
      <w:proofErr w:type="gramEnd"/>
      <w:r w:rsidRPr="00D06E9A">
        <w:rPr>
          <w:rFonts w:ascii="Arial" w:hAnsi="Arial" w:cs="Arial"/>
          <w:sz w:val="20"/>
          <w:szCs w:val="20"/>
        </w:rPr>
        <w:t xml:space="preserve"> </w:t>
      </w:r>
    </w:p>
    <w:p w:rsidR="004F7DB6" w:rsidRDefault="00336FDF" w:rsidP="00336FDF">
      <w:pPr>
        <w:spacing w:after="120" w:line="240" w:lineRule="auto"/>
        <w:ind w:firstLine="426"/>
        <w:jc w:val="both"/>
        <w:rPr>
          <w:rFonts w:ascii="Arial" w:hAnsi="Arial" w:cs="Arial"/>
          <w:sz w:val="20"/>
          <w:szCs w:val="20"/>
        </w:rPr>
      </w:pPr>
      <w:r>
        <w:rPr>
          <w:rFonts w:ascii="Arial" w:hAnsi="Arial" w:cs="Arial"/>
          <w:sz w:val="20"/>
          <w:szCs w:val="20"/>
        </w:rPr>
        <w:t>N</w:t>
      </w:r>
      <w:r w:rsidR="00D06E9A" w:rsidRPr="00D06E9A">
        <w:rPr>
          <w:rFonts w:ascii="Arial" w:hAnsi="Arial" w:cs="Arial"/>
          <w:sz w:val="20"/>
          <w:szCs w:val="20"/>
        </w:rPr>
        <w:t xml:space="preserve">ilai </w:t>
      </w:r>
      <w:r w:rsidR="00797123" w:rsidRPr="00797123">
        <w:rPr>
          <w:rFonts w:ascii="Arial" w:hAnsi="Arial" w:cs="Arial"/>
          <w:i/>
          <w:sz w:val="20"/>
          <w:szCs w:val="20"/>
        </w:rPr>
        <w:t>feeding rate</w:t>
      </w:r>
      <w:r w:rsidR="00D06E9A" w:rsidRPr="00D06E9A">
        <w:rPr>
          <w:rFonts w:ascii="Arial" w:hAnsi="Arial" w:cs="Arial"/>
          <w:sz w:val="20"/>
          <w:szCs w:val="20"/>
        </w:rPr>
        <w:t xml:space="preserve"> (FR) </w:t>
      </w:r>
      <w:proofErr w:type="gramStart"/>
      <w:r w:rsidR="00D06E9A" w:rsidRPr="00D06E9A">
        <w:rPr>
          <w:rFonts w:ascii="Arial" w:hAnsi="Arial" w:cs="Arial"/>
          <w:sz w:val="20"/>
          <w:szCs w:val="20"/>
        </w:rPr>
        <w:t>akan</w:t>
      </w:r>
      <w:proofErr w:type="gramEnd"/>
      <w:r w:rsidR="00D06E9A" w:rsidRPr="00D06E9A">
        <w:rPr>
          <w:rFonts w:ascii="Arial" w:hAnsi="Arial" w:cs="Arial"/>
          <w:sz w:val="20"/>
          <w:szCs w:val="20"/>
        </w:rPr>
        <w:t xml:space="preserve"> mempengaruhi besarnya rasio konversi pakan atau </w:t>
      </w:r>
      <w:r w:rsidR="00D06E9A" w:rsidRPr="002F14BD">
        <w:rPr>
          <w:rFonts w:ascii="Arial" w:hAnsi="Arial" w:cs="Arial"/>
          <w:i/>
          <w:sz w:val="20"/>
          <w:szCs w:val="20"/>
        </w:rPr>
        <w:t>feed conversion ratio</w:t>
      </w:r>
      <w:r w:rsidR="00D06E9A" w:rsidRPr="00D06E9A">
        <w:rPr>
          <w:rFonts w:ascii="Arial" w:hAnsi="Arial" w:cs="Arial"/>
          <w:sz w:val="20"/>
          <w:szCs w:val="20"/>
        </w:rPr>
        <w:t xml:space="preserve"> (FCR). </w:t>
      </w:r>
      <w:proofErr w:type="gramStart"/>
      <w:r w:rsidR="00D06E9A" w:rsidRPr="00D06E9A">
        <w:rPr>
          <w:rFonts w:ascii="Arial" w:hAnsi="Arial" w:cs="Arial"/>
          <w:sz w:val="20"/>
          <w:szCs w:val="20"/>
        </w:rPr>
        <w:t>Perhitungan nilai FCR ini b</w:t>
      </w:r>
      <w:r w:rsidR="005C0A98">
        <w:rPr>
          <w:rFonts w:ascii="Arial" w:hAnsi="Arial" w:cs="Arial"/>
          <w:sz w:val="20"/>
          <w:szCs w:val="20"/>
        </w:rPr>
        <w:t>erguna untuk menentukan</w:t>
      </w:r>
      <w:r w:rsidR="00D06E9A" w:rsidRPr="00D06E9A">
        <w:rPr>
          <w:rFonts w:ascii="Arial" w:hAnsi="Arial" w:cs="Arial"/>
          <w:sz w:val="20"/>
          <w:szCs w:val="20"/>
        </w:rPr>
        <w:t xml:space="preserve"> efisien</w:t>
      </w:r>
      <w:r w:rsidR="005C0A98">
        <w:rPr>
          <w:rFonts w:ascii="Arial" w:hAnsi="Arial" w:cs="Arial"/>
          <w:sz w:val="20"/>
          <w:szCs w:val="20"/>
        </w:rPr>
        <w:t>si</w:t>
      </w:r>
      <w:r w:rsidR="00D06E9A" w:rsidRPr="00D06E9A">
        <w:rPr>
          <w:rFonts w:ascii="Arial" w:hAnsi="Arial" w:cs="Arial"/>
          <w:sz w:val="20"/>
          <w:szCs w:val="20"/>
        </w:rPr>
        <w:t xml:space="preserve"> penggunaan pakan yang berpengaruh pada segi ekonomis biaya dalam pembelian pakan</w:t>
      </w:r>
      <w:r w:rsidR="005C0A98">
        <w:rPr>
          <w:rFonts w:ascii="Arial" w:hAnsi="Arial" w:cs="Arial"/>
          <w:sz w:val="20"/>
          <w:szCs w:val="20"/>
        </w:rPr>
        <w:t>.</w:t>
      </w:r>
      <w:proofErr w:type="gramEnd"/>
      <w:r w:rsidR="005C0A98">
        <w:rPr>
          <w:rFonts w:ascii="Arial" w:hAnsi="Arial" w:cs="Arial"/>
          <w:sz w:val="20"/>
          <w:szCs w:val="20"/>
        </w:rPr>
        <w:t xml:space="preserve"> </w:t>
      </w:r>
      <w:r w:rsidR="00D06E9A" w:rsidRPr="00D06E9A">
        <w:rPr>
          <w:rFonts w:ascii="Arial" w:hAnsi="Arial" w:cs="Arial"/>
          <w:sz w:val="20"/>
          <w:szCs w:val="20"/>
        </w:rPr>
        <w:t>Nilai FCR yang dihasilkan pada perhitungan yaitu untuk penggunaan pelet PL3 sebesar 1</w:t>
      </w:r>
      <w:proofErr w:type="gramStart"/>
      <w:r w:rsidR="00D06E9A" w:rsidRPr="00D06E9A">
        <w:rPr>
          <w:rFonts w:ascii="Arial" w:hAnsi="Arial" w:cs="Arial"/>
          <w:sz w:val="20"/>
          <w:szCs w:val="20"/>
        </w:rPr>
        <w:t>,08</w:t>
      </w:r>
      <w:proofErr w:type="gramEnd"/>
      <w:r w:rsidR="00D06E9A" w:rsidRPr="00D06E9A">
        <w:rPr>
          <w:rFonts w:ascii="Arial" w:hAnsi="Arial" w:cs="Arial"/>
          <w:sz w:val="20"/>
          <w:szCs w:val="20"/>
        </w:rPr>
        <w:t xml:space="preserve">, penggunaan pelet SNL sebesar 1,09, dan pada penggunaan pelet PL2 adalah sebesar 1,11. Artinya, dalam penggunaan pelet PL3 dibutuhkan 1,08 kg pakan untuk menghasilkan 1 kg ikan nila, penggunaan pelet SNL membutuhkan 1,09 kg pakan untuk menghasilkan 1 kg ikan nila, dan penggunaan pelet PL2 membutuhkan 1,11 kg pakan untuk menghasilkan 1 kg ikan nila. </w:t>
      </w:r>
      <w:proofErr w:type="gramStart"/>
      <w:r w:rsidR="00D06E9A" w:rsidRPr="00D06E9A">
        <w:rPr>
          <w:rFonts w:ascii="Arial" w:hAnsi="Arial" w:cs="Arial"/>
          <w:sz w:val="20"/>
          <w:szCs w:val="20"/>
        </w:rPr>
        <w:t>Sedangkan nilai FCR optimal adalah 1, dimana untuk menghasilkan 1 kg ikan, maka hanya dibutuhkan 1 kg pakan.</w:t>
      </w:r>
      <w:proofErr w:type="gramEnd"/>
      <w:r w:rsidR="00D06E9A" w:rsidRPr="00D06E9A">
        <w:rPr>
          <w:rFonts w:ascii="Arial" w:hAnsi="Arial" w:cs="Arial"/>
          <w:sz w:val="20"/>
          <w:szCs w:val="20"/>
        </w:rPr>
        <w:t xml:space="preserve"> </w:t>
      </w:r>
      <w:proofErr w:type="gramStart"/>
      <w:r w:rsidR="00D06E9A" w:rsidRPr="00D06E9A">
        <w:rPr>
          <w:rFonts w:ascii="Arial" w:hAnsi="Arial" w:cs="Arial"/>
          <w:sz w:val="20"/>
          <w:szCs w:val="20"/>
        </w:rPr>
        <w:t>Adapun nilai FCR pada penggunaan pelet PL3 terendah dibandingkan pelet SNL dan PL2, hal ini karena pelet PL3 memi</w:t>
      </w:r>
      <w:r w:rsidR="005C0A98">
        <w:rPr>
          <w:rFonts w:ascii="Arial" w:hAnsi="Arial" w:cs="Arial"/>
          <w:sz w:val="20"/>
          <w:szCs w:val="20"/>
        </w:rPr>
        <w:t>liki nilai FR yang terendah</w:t>
      </w:r>
      <w:r w:rsidR="00D06E9A" w:rsidRPr="00D06E9A">
        <w:rPr>
          <w:rFonts w:ascii="Arial" w:hAnsi="Arial" w:cs="Arial"/>
          <w:sz w:val="20"/>
          <w:szCs w:val="20"/>
        </w:rPr>
        <w:t>.</w:t>
      </w:r>
      <w:proofErr w:type="gramEnd"/>
    </w:p>
    <w:p w:rsidR="004F7DB6" w:rsidRPr="004F7DB6" w:rsidRDefault="004F7DB6" w:rsidP="004F7DB6">
      <w:pPr>
        <w:spacing w:after="120" w:line="240" w:lineRule="auto"/>
        <w:ind w:firstLine="426"/>
        <w:jc w:val="both"/>
        <w:rPr>
          <w:rFonts w:ascii="Arial" w:hAnsi="Arial" w:cs="Arial"/>
          <w:sz w:val="20"/>
          <w:szCs w:val="20"/>
        </w:rPr>
      </w:pPr>
      <w:r w:rsidRPr="004F7DB6">
        <w:rPr>
          <w:rFonts w:ascii="Arial" w:hAnsi="Arial" w:cs="Arial"/>
          <w:sz w:val="20"/>
          <w:szCs w:val="20"/>
        </w:rPr>
        <w:t>Pengujian</w:t>
      </w:r>
      <w:r w:rsidR="005C0A98">
        <w:rPr>
          <w:rFonts w:ascii="Arial" w:hAnsi="Arial" w:cs="Arial"/>
          <w:sz w:val="20"/>
          <w:szCs w:val="20"/>
        </w:rPr>
        <w:t xml:space="preserve"> </w:t>
      </w:r>
      <w:r w:rsidR="005C0A98" w:rsidRPr="00207B31">
        <w:rPr>
          <w:rFonts w:ascii="Arial" w:hAnsi="Arial" w:cs="Arial"/>
          <w:i/>
          <w:sz w:val="20"/>
          <w:szCs w:val="20"/>
        </w:rPr>
        <w:t>woof damaged</w:t>
      </w:r>
      <w:r w:rsidRPr="004F7DB6">
        <w:rPr>
          <w:rFonts w:ascii="Arial" w:hAnsi="Arial" w:cs="Arial"/>
          <w:sz w:val="20"/>
          <w:szCs w:val="20"/>
        </w:rPr>
        <w:t xml:space="preserve"> dilakukan dengan pemberian pakan sebanyak 50 g menggunakan pelet PL3, SNL, dan pelet PL2. Hasil pengujian menunjukkan pelet PL3 memiliki persentase pelet hancur sebesar 0,43%, pelet SNL memiliki persentase pelet hancur sebesar 0,82%, dan pelet PL2 memiliki persentase pelet hancur sebesar 0,03%. </w:t>
      </w:r>
      <w:proofErr w:type="gramStart"/>
      <w:r w:rsidRPr="004F7DB6">
        <w:rPr>
          <w:rFonts w:ascii="Arial" w:hAnsi="Arial" w:cs="Arial"/>
          <w:sz w:val="20"/>
          <w:szCs w:val="20"/>
        </w:rPr>
        <w:t>Faktor yang menyebabkan hancurnya pelet adalah karena adanya gesekan pada permukaan kincir.</w:t>
      </w:r>
      <w:proofErr w:type="gramEnd"/>
      <w:r w:rsidRPr="004F7DB6">
        <w:rPr>
          <w:rFonts w:ascii="Arial" w:hAnsi="Arial" w:cs="Arial"/>
          <w:sz w:val="20"/>
          <w:szCs w:val="20"/>
        </w:rPr>
        <w:t xml:space="preserve"> </w:t>
      </w:r>
      <w:proofErr w:type="gramStart"/>
      <w:r w:rsidRPr="004F7DB6">
        <w:rPr>
          <w:rFonts w:ascii="Arial" w:hAnsi="Arial" w:cs="Arial"/>
          <w:sz w:val="20"/>
          <w:szCs w:val="20"/>
        </w:rPr>
        <w:t>Gesekan ini lama kelamaan menyebabkan pelet menjadi terkelupas dan hancur.</w:t>
      </w:r>
      <w:proofErr w:type="gramEnd"/>
      <w:r w:rsidRPr="004F7DB6">
        <w:rPr>
          <w:rFonts w:ascii="Arial" w:hAnsi="Arial" w:cs="Arial"/>
          <w:sz w:val="20"/>
          <w:szCs w:val="20"/>
        </w:rPr>
        <w:t xml:space="preserve"> </w:t>
      </w:r>
      <w:proofErr w:type="gramStart"/>
      <w:r w:rsidRPr="004F7DB6">
        <w:rPr>
          <w:rFonts w:ascii="Arial" w:hAnsi="Arial" w:cs="Arial"/>
          <w:sz w:val="20"/>
          <w:szCs w:val="20"/>
        </w:rPr>
        <w:t>Berdasarkan hasil pengujian tersebut, persentase pelet hancur pada pelet SNL lebih besar dibandingkan pelet PL3 dan pelet PL2.</w:t>
      </w:r>
      <w:proofErr w:type="gramEnd"/>
      <w:r w:rsidRPr="004F7DB6">
        <w:rPr>
          <w:rFonts w:ascii="Arial" w:hAnsi="Arial" w:cs="Arial"/>
          <w:sz w:val="20"/>
          <w:szCs w:val="20"/>
        </w:rPr>
        <w:t xml:space="preserve"> </w:t>
      </w:r>
      <w:proofErr w:type="gramStart"/>
      <w:r w:rsidRPr="004F7DB6">
        <w:rPr>
          <w:rFonts w:ascii="Arial" w:hAnsi="Arial" w:cs="Arial"/>
          <w:sz w:val="20"/>
          <w:szCs w:val="20"/>
        </w:rPr>
        <w:t>Hal ini disebabkan oleh struktur pelet SNL yang lebih rapuh dan pelet SNL memiliki bentuk memanjang sehingga mudah patah.</w:t>
      </w:r>
      <w:proofErr w:type="gramEnd"/>
      <w:r w:rsidRPr="004F7DB6">
        <w:rPr>
          <w:rFonts w:ascii="Arial" w:hAnsi="Arial" w:cs="Arial"/>
          <w:sz w:val="20"/>
          <w:szCs w:val="20"/>
        </w:rPr>
        <w:t xml:space="preserve"> </w:t>
      </w:r>
    </w:p>
    <w:p w:rsidR="004F7DB6" w:rsidRPr="004F7DB6" w:rsidRDefault="004F7DB6" w:rsidP="00466829">
      <w:pPr>
        <w:spacing w:after="120" w:line="240" w:lineRule="auto"/>
        <w:ind w:firstLine="426"/>
        <w:jc w:val="both"/>
        <w:rPr>
          <w:rFonts w:ascii="Arial" w:hAnsi="Arial" w:cs="Arial"/>
          <w:sz w:val="20"/>
          <w:szCs w:val="20"/>
        </w:rPr>
      </w:pPr>
      <w:proofErr w:type="gramStart"/>
      <w:r w:rsidRPr="004F7DB6">
        <w:rPr>
          <w:rFonts w:ascii="Arial" w:hAnsi="Arial" w:cs="Arial"/>
          <w:sz w:val="20"/>
          <w:szCs w:val="20"/>
        </w:rPr>
        <w:t>Pengujian terhadap kapasitas pemberian pakan (</w:t>
      </w:r>
      <w:r w:rsidR="00797123" w:rsidRPr="00797123">
        <w:rPr>
          <w:rFonts w:ascii="Arial" w:hAnsi="Arial" w:cs="Arial"/>
          <w:i/>
          <w:sz w:val="20"/>
          <w:szCs w:val="20"/>
        </w:rPr>
        <w:t>feeding accuracy</w:t>
      </w:r>
      <w:r w:rsidRPr="004F7DB6">
        <w:rPr>
          <w:rFonts w:ascii="Arial" w:hAnsi="Arial" w:cs="Arial"/>
          <w:sz w:val="20"/>
          <w:szCs w:val="20"/>
        </w:rPr>
        <w:t xml:space="preserve">) bertujuan untuk </w:t>
      </w:r>
      <w:r w:rsidRPr="004F7DB6">
        <w:rPr>
          <w:rFonts w:ascii="Arial" w:hAnsi="Arial" w:cs="Arial"/>
          <w:sz w:val="20"/>
          <w:szCs w:val="20"/>
        </w:rPr>
        <w:lastRenderedPageBreak/>
        <w:t>mengetahui banyaknya pelet yang dapat diberikan dalam satu satuan waktu.</w:t>
      </w:r>
      <w:proofErr w:type="gramEnd"/>
      <w:r w:rsidRPr="004F7DB6">
        <w:rPr>
          <w:rFonts w:ascii="Arial" w:hAnsi="Arial" w:cs="Arial"/>
          <w:sz w:val="20"/>
          <w:szCs w:val="20"/>
        </w:rPr>
        <w:t xml:space="preserve"> Hal tersebut dapat dibandingkan dengan pemberian pakan secara manual (dengan </w:t>
      </w:r>
      <w:proofErr w:type="gramStart"/>
      <w:r w:rsidRPr="004F7DB6">
        <w:rPr>
          <w:rFonts w:ascii="Arial" w:hAnsi="Arial" w:cs="Arial"/>
          <w:sz w:val="20"/>
          <w:szCs w:val="20"/>
        </w:rPr>
        <w:t>cara</w:t>
      </w:r>
      <w:proofErr w:type="gramEnd"/>
      <w:r w:rsidRPr="004F7DB6">
        <w:rPr>
          <w:rFonts w:ascii="Arial" w:hAnsi="Arial" w:cs="Arial"/>
          <w:sz w:val="20"/>
          <w:szCs w:val="20"/>
        </w:rPr>
        <w:t xml:space="preserve"> menabur menggunakan tangan), dimana pemberian pakan secara manual dapat memberikan pelet kurang lebih sebanyak 1 kg dalam waktu satu menit. </w:t>
      </w:r>
      <w:proofErr w:type="gramStart"/>
      <w:r w:rsidRPr="004F7DB6">
        <w:rPr>
          <w:rFonts w:ascii="Arial" w:hAnsi="Arial" w:cs="Arial"/>
          <w:sz w:val="20"/>
          <w:szCs w:val="20"/>
        </w:rPr>
        <w:t xml:space="preserve">Artinya, </w:t>
      </w:r>
      <w:r w:rsidR="00797123" w:rsidRPr="00797123">
        <w:rPr>
          <w:rFonts w:ascii="Arial" w:hAnsi="Arial" w:cs="Arial"/>
          <w:i/>
          <w:sz w:val="20"/>
          <w:szCs w:val="20"/>
        </w:rPr>
        <w:t>feeding capacity</w:t>
      </w:r>
      <w:r w:rsidRPr="004F7DB6">
        <w:rPr>
          <w:rFonts w:ascii="Arial" w:hAnsi="Arial" w:cs="Arial"/>
          <w:sz w:val="20"/>
          <w:szCs w:val="20"/>
        </w:rPr>
        <w:t xml:space="preserve"> sebesar 1 kg/menit atau 60 kg/jam.</w:t>
      </w:r>
      <w:proofErr w:type="gramEnd"/>
      <w:r w:rsidR="00466829">
        <w:rPr>
          <w:rFonts w:ascii="Arial" w:hAnsi="Arial" w:cs="Arial"/>
          <w:sz w:val="20"/>
          <w:szCs w:val="20"/>
        </w:rPr>
        <w:t xml:space="preserve"> </w:t>
      </w:r>
      <w:proofErr w:type="gramStart"/>
      <w:r w:rsidR="00466829">
        <w:rPr>
          <w:rFonts w:ascii="Arial" w:hAnsi="Arial" w:cs="Arial"/>
          <w:sz w:val="20"/>
          <w:szCs w:val="20"/>
        </w:rPr>
        <w:t>p</w:t>
      </w:r>
      <w:r w:rsidRPr="004F7DB6">
        <w:rPr>
          <w:rFonts w:ascii="Arial" w:hAnsi="Arial" w:cs="Arial"/>
          <w:sz w:val="20"/>
          <w:szCs w:val="20"/>
        </w:rPr>
        <w:t>engujian</w:t>
      </w:r>
      <w:proofErr w:type="gramEnd"/>
      <w:r w:rsidRPr="004F7DB6">
        <w:rPr>
          <w:rFonts w:ascii="Arial" w:hAnsi="Arial" w:cs="Arial"/>
          <w:sz w:val="20"/>
          <w:szCs w:val="20"/>
        </w:rPr>
        <w:t xml:space="preserve"> ini dil</w:t>
      </w:r>
      <w:r w:rsidR="00466829">
        <w:rPr>
          <w:rFonts w:ascii="Arial" w:hAnsi="Arial" w:cs="Arial"/>
          <w:sz w:val="20"/>
          <w:szCs w:val="20"/>
        </w:rPr>
        <w:t>akukan dengan menggunakan 3 jenis</w:t>
      </w:r>
      <w:r w:rsidRPr="004F7DB6">
        <w:rPr>
          <w:rFonts w:ascii="Arial" w:hAnsi="Arial" w:cs="Arial"/>
          <w:sz w:val="20"/>
          <w:szCs w:val="20"/>
        </w:rPr>
        <w:t xml:space="preserve"> pelet, yaitu pelet PL3, SNL, dan PL2. </w:t>
      </w:r>
      <w:proofErr w:type="gramStart"/>
      <w:r w:rsidRPr="004F7DB6">
        <w:rPr>
          <w:rFonts w:ascii="Arial" w:hAnsi="Arial" w:cs="Arial"/>
          <w:sz w:val="20"/>
          <w:szCs w:val="20"/>
        </w:rPr>
        <w:t>Masing-masing pelet diukur berat keluarnya selama 1 menit.</w:t>
      </w:r>
      <w:proofErr w:type="gramEnd"/>
      <w:r w:rsidRPr="004F7DB6">
        <w:rPr>
          <w:rFonts w:ascii="Arial" w:hAnsi="Arial" w:cs="Arial"/>
          <w:sz w:val="20"/>
          <w:szCs w:val="20"/>
        </w:rPr>
        <w:t xml:space="preserve"> Berdasarkan hasil pengujian, diperoleh besarnya </w:t>
      </w:r>
      <w:r w:rsidR="00797123" w:rsidRPr="00797123">
        <w:rPr>
          <w:rFonts w:ascii="Arial" w:hAnsi="Arial" w:cs="Arial"/>
          <w:i/>
          <w:sz w:val="20"/>
          <w:szCs w:val="20"/>
        </w:rPr>
        <w:t>feeding capacity</w:t>
      </w:r>
      <w:r w:rsidRPr="004F7DB6">
        <w:rPr>
          <w:rFonts w:ascii="Arial" w:hAnsi="Arial" w:cs="Arial"/>
          <w:sz w:val="20"/>
          <w:szCs w:val="20"/>
        </w:rPr>
        <w:t xml:space="preserve"> pada penggunaan pelet PL3 sebesar 2,33 kg/jam atau 0,04 kg/menit, penggunaan pelet SNL diperoleh </w:t>
      </w:r>
      <w:r w:rsidR="00797123" w:rsidRPr="00797123">
        <w:rPr>
          <w:rFonts w:ascii="Arial" w:hAnsi="Arial" w:cs="Arial"/>
          <w:i/>
          <w:sz w:val="20"/>
          <w:szCs w:val="20"/>
        </w:rPr>
        <w:t>feeding capacity</w:t>
      </w:r>
      <w:r w:rsidRPr="004F7DB6">
        <w:rPr>
          <w:rFonts w:ascii="Arial" w:hAnsi="Arial" w:cs="Arial"/>
          <w:sz w:val="20"/>
          <w:szCs w:val="20"/>
        </w:rPr>
        <w:t xml:space="preserve"> sebesar 2,04 kg/jam atau 0,03 kg/menit, dan penggunaan pelet PL2 diperoleh </w:t>
      </w:r>
      <w:r w:rsidR="00797123" w:rsidRPr="00797123">
        <w:rPr>
          <w:rFonts w:ascii="Arial" w:hAnsi="Arial" w:cs="Arial"/>
          <w:i/>
          <w:sz w:val="20"/>
          <w:szCs w:val="20"/>
        </w:rPr>
        <w:t>feeding capacity</w:t>
      </w:r>
      <w:r w:rsidRPr="004F7DB6">
        <w:rPr>
          <w:rFonts w:ascii="Arial" w:hAnsi="Arial" w:cs="Arial"/>
          <w:sz w:val="20"/>
          <w:szCs w:val="20"/>
        </w:rPr>
        <w:t xml:space="preserve"> sebesar 1,69 kg/jam atau 0,02 kg/menit. </w:t>
      </w:r>
    </w:p>
    <w:p w:rsidR="004F7DB6" w:rsidRPr="004F7DB6" w:rsidRDefault="004F7DB6" w:rsidP="004F7DB6">
      <w:pPr>
        <w:spacing w:after="120" w:line="240" w:lineRule="auto"/>
        <w:ind w:firstLine="426"/>
        <w:jc w:val="both"/>
        <w:rPr>
          <w:rFonts w:ascii="Arial" w:hAnsi="Arial" w:cs="Arial"/>
          <w:sz w:val="20"/>
          <w:szCs w:val="20"/>
        </w:rPr>
      </w:pPr>
      <w:proofErr w:type="gramStart"/>
      <w:r w:rsidRPr="004F7DB6">
        <w:rPr>
          <w:rFonts w:ascii="Arial" w:hAnsi="Arial" w:cs="Arial"/>
          <w:sz w:val="20"/>
          <w:szCs w:val="20"/>
        </w:rPr>
        <w:t>Analisis waktu pengisian ulang pakan bertujuan untuk mengetahui berapa kali dilakukan pengisian ulang pakan dalam satu budidaya.</w:t>
      </w:r>
      <w:proofErr w:type="gramEnd"/>
      <w:r w:rsidRPr="004F7DB6">
        <w:rPr>
          <w:rFonts w:ascii="Arial" w:hAnsi="Arial" w:cs="Arial"/>
          <w:sz w:val="20"/>
          <w:szCs w:val="20"/>
        </w:rPr>
        <w:t xml:space="preserve"> </w:t>
      </w:r>
      <w:proofErr w:type="gramStart"/>
      <w:r w:rsidRPr="004F7DB6">
        <w:rPr>
          <w:rFonts w:ascii="Arial" w:hAnsi="Arial" w:cs="Arial"/>
          <w:sz w:val="20"/>
          <w:szCs w:val="20"/>
        </w:rPr>
        <w:t>Berdasarkan</w:t>
      </w:r>
      <w:r w:rsidR="00532510">
        <w:rPr>
          <w:rFonts w:ascii="Arial" w:hAnsi="Arial" w:cs="Arial"/>
          <w:sz w:val="20"/>
          <w:szCs w:val="20"/>
        </w:rPr>
        <w:t xml:space="preserve"> perhitungan yang dilakukan</w:t>
      </w:r>
      <w:r w:rsidRPr="004F7DB6">
        <w:rPr>
          <w:rFonts w:ascii="Arial" w:hAnsi="Arial" w:cs="Arial"/>
          <w:sz w:val="20"/>
          <w:szCs w:val="20"/>
        </w:rPr>
        <w:t xml:space="preserve">, pengisian ulang pakan dipengaruhi oleh besarnya nilai </w:t>
      </w:r>
      <w:r w:rsidR="00797123" w:rsidRPr="00797123">
        <w:rPr>
          <w:rFonts w:ascii="Arial" w:hAnsi="Arial" w:cs="Arial"/>
          <w:i/>
          <w:sz w:val="20"/>
          <w:szCs w:val="20"/>
        </w:rPr>
        <w:t>feeding rate</w:t>
      </w:r>
      <w:r w:rsidRPr="004F7DB6">
        <w:rPr>
          <w:rFonts w:ascii="Arial" w:hAnsi="Arial" w:cs="Arial"/>
          <w:sz w:val="20"/>
          <w:szCs w:val="20"/>
        </w:rPr>
        <w:t xml:space="preserve"> (FR).</w:t>
      </w:r>
      <w:proofErr w:type="gramEnd"/>
      <w:r w:rsidRPr="004F7DB6">
        <w:rPr>
          <w:rFonts w:ascii="Arial" w:hAnsi="Arial" w:cs="Arial"/>
          <w:sz w:val="20"/>
          <w:szCs w:val="20"/>
        </w:rPr>
        <w:t xml:space="preserve"> </w:t>
      </w:r>
      <w:proofErr w:type="gramStart"/>
      <w:r w:rsidRPr="004F7DB6">
        <w:rPr>
          <w:rFonts w:ascii="Arial" w:hAnsi="Arial" w:cs="Arial"/>
          <w:sz w:val="20"/>
          <w:szCs w:val="20"/>
        </w:rPr>
        <w:t>Semakin besar nilai FR, maka semakin banyak pakan yang dikeluarkan tiap pemberian pakan.</w:t>
      </w:r>
      <w:proofErr w:type="gramEnd"/>
      <w:r w:rsidRPr="004F7DB6">
        <w:rPr>
          <w:rFonts w:ascii="Arial" w:hAnsi="Arial" w:cs="Arial"/>
          <w:sz w:val="20"/>
          <w:szCs w:val="20"/>
        </w:rPr>
        <w:t xml:space="preserve"> </w:t>
      </w:r>
      <w:proofErr w:type="gramStart"/>
      <w:r w:rsidRPr="004F7DB6">
        <w:rPr>
          <w:rFonts w:ascii="Arial" w:hAnsi="Arial" w:cs="Arial"/>
          <w:sz w:val="20"/>
          <w:szCs w:val="20"/>
        </w:rPr>
        <w:t>Oleh sebab itu, pengisian ulang pakan juga semakin lebih sering dilakukan.</w:t>
      </w:r>
      <w:proofErr w:type="gramEnd"/>
      <w:r w:rsidRPr="004F7DB6">
        <w:rPr>
          <w:rFonts w:ascii="Arial" w:hAnsi="Arial" w:cs="Arial"/>
          <w:sz w:val="20"/>
          <w:szCs w:val="20"/>
        </w:rPr>
        <w:t xml:space="preserve"> Hasil perhitungan menunjukkan penggunaan pelet SNL (nilai FR 2</w:t>
      </w:r>
      <w:proofErr w:type="gramStart"/>
      <w:r w:rsidRPr="004F7DB6">
        <w:rPr>
          <w:rFonts w:ascii="Arial" w:hAnsi="Arial" w:cs="Arial"/>
          <w:sz w:val="20"/>
          <w:szCs w:val="20"/>
        </w:rPr>
        <w:t>,90</w:t>
      </w:r>
      <w:proofErr w:type="gramEnd"/>
      <w:r w:rsidRPr="004F7DB6">
        <w:rPr>
          <w:rFonts w:ascii="Arial" w:hAnsi="Arial" w:cs="Arial"/>
          <w:sz w:val="20"/>
          <w:szCs w:val="20"/>
        </w:rPr>
        <w:t>%) dan pelet PL2 (nilai FR 2,95%), memiliki kesamaan waktu dalam pengisian ulang pakan. Adapun waktu yang dibutuhkan untuk mengisi pakan pada pelet SNL dan pelet PL2 adalah pada hari ke-53, hari ke-75, hari ke-89, hari ke-99, hari ke-107, hari ke-114, hari ke-119, dan hari ke- 120 (8 kali pengisian dalam satu kali budidaya). Sedangkan penggunaan pelet PL3 (nilai FR 2</w:t>
      </w:r>
      <w:proofErr w:type="gramStart"/>
      <w:r w:rsidRPr="004F7DB6">
        <w:rPr>
          <w:rFonts w:ascii="Arial" w:hAnsi="Arial" w:cs="Arial"/>
          <w:sz w:val="20"/>
          <w:szCs w:val="20"/>
        </w:rPr>
        <w:t>,87</w:t>
      </w:r>
      <w:proofErr w:type="gramEnd"/>
      <w:r w:rsidRPr="004F7DB6">
        <w:rPr>
          <w:rFonts w:ascii="Arial" w:hAnsi="Arial" w:cs="Arial"/>
          <w:sz w:val="20"/>
          <w:szCs w:val="20"/>
        </w:rPr>
        <w:t xml:space="preserve">%) dibutuhkan waktu pengisian pakan pada hari ke-54, hari ke-76, hari ke-90, hari ke-100, hari ke-115, dan hari ke-120 (7 kali pengisian dalam satu kali budidaya). </w:t>
      </w:r>
    </w:p>
    <w:p w:rsidR="00D36127" w:rsidRPr="00D36127" w:rsidRDefault="004F7DB6" w:rsidP="003C515A">
      <w:pPr>
        <w:spacing w:after="120" w:line="240" w:lineRule="auto"/>
        <w:ind w:firstLine="360"/>
        <w:jc w:val="both"/>
        <w:rPr>
          <w:rFonts w:ascii="Arial" w:hAnsi="Arial" w:cs="Arial"/>
          <w:b/>
          <w:sz w:val="20"/>
          <w:szCs w:val="20"/>
        </w:rPr>
      </w:pPr>
      <w:proofErr w:type="gramStart"/>
      <w:r w:rsidRPr="004F7DB6">
        <w:rPr>
          <w:rFonts w:ascii="Arial" w:hAnsi="Arial" w:cs="Arial"/>
          <w:sz w:val="20"/>
          <w:szCs w:val="20"/>
        </w:rPr>
        <w:t>Banyaknya pengisian ulang pakan yang dilakukan dipengaruhi oleh kapasitas wadah penampungan pakan.</w:t>
      </w:r>
      <w:proofErr w:type="gramEnd"/>
      <w:r w:rsidRPr="004F7DB6">
        <w:rPr>
          <w:rFonts w:ascii="Arial" w:hAnsi="Arial" w:cs="Arial"/>
          <w:sz w:val="20"/>
          <w:szCs w:val="20"/>
        </w:rPr>
        <w:t xml:space="preserve"> </w:t>
      </w:r>
      <w:proofErr w:type="gramStart"/>
      <w:r w:rsidRPr="004F7DB6">
        <w:rPr>
          <w:rFonts w:ascii="Arial" w:hAnsi="Arial" w:cs="Arial"/>
          <w:sz w:val="20"/>
          <w:szCs w:val="20"/>
        </w:rPr>
        <w:t>Semakin besar kapasitas wadah penampungan, maka semakin sedikit untuk melakukan pengisian ulang pakan.</w:t>
      </w:r>
      <w:proofErr w:type="gramEnd"/>
      <w:r w:rsidRPr="004F7DB6">
        <w:rPr>
          <w:rFonts w:ascii="Arial" w:hAnsi="Arial" w:cs="Arial"/>
          <w:sz w:val="20"/>
          <w:szCs w:val="20"/>
        </w:rPr>
        <w:t xml:space="preserve"> Bahkan, wadah penampungan dengan kapasitas yang melebihi kebutuhan pakan ikan dalam suatu budidaya </w:t>
      </w:r>
      <w:proofErr w:type="gramStart"/>
      <w:r w:rsidRPr="004F7DB6">
        <w:rPr>
          <w:rFonts w:ascii="Arial" w:hAnsi="Arial" w:cs="Arial"/>
          <w:sz w:val="20"/>
          <w:szCs w:val="20"/>
        </w:rPr>
        <w:t>akan</w:t>
      </w:r>
      <w:proofErr w:type="gramEnd"/>
      <w:r w:rsidRPr="004F7DB6">
        <w:rPr>
          <w:rFonts w:ascii="Arial" w:hAnsi="Arial" w:cs="Arial"/>
          <w:sz w:val="20"/>
          <w:szCs w:val="20"/>
        </w:rPr>
        <w:t xml:space="preserve"> mengakibatkan pengisian ulang pakan hanya dilakukan sekali. </w:t>
      </w:r>
      <w:proofErr w:type="gramStart"/>
      <w:r w:rsidRPr="004F7DB6">
        <w:rPr>
          <w:rFonts w:ascii="Arial" w:hAnsi="Arial" w:cs="Arial"/>
          <w:sz w:val="20"/>
          <w:szCs w:val="20"/>
        </w:rPr>
        <w:t>Berdasarkan hasil perhitungan, dibutuhkan kapasitas wadah penampungan pakan minimal 35 kg agar pengisian ulang pakan hanya dilakukan 1 kali dalam budidaya.</w:t>
      </w:r>
      <w:proofErr w:type="gramEnd"/>
    </w:p>
    <w:p w:rsidR="00D36127" w:rsidRDefault="002E6136" w:rsidP="0041039F">
      <w:pPr>
        <w:spacing w:after="120" w:line="240" w:lineRule="auto"/>
        <w:ind w:firstLine="360"/>
        <w:jc w:val="both"/>
        <w:rPr>
          <w:rFonts w:ascii="Arial" w:hAnsi="Arial" w:cs="Arial"/>
          <w:sz w:val="20"/>
          <w:szCs w:val="20"/>
        </w:rPr>
      </w:pPr>
      <w:r w:rsidRPr="002E6136">
        <w:rPr>
          <w:rFonts w:ascii="Arial" w:hAnsi="Arial" w:cs="Arial"/>
          <w:sz w:val="20"/>
          <w:szCs w:val="20"/>
        </w:rPr>
        <w:t>Dari hasil pengujian, penggunaan pelet SNL menghasilkan nilai FR sebesar 2</w:t>
      </w:r>
      <w:proofErr w:type="gramStart"/>
      <w:r w:rsidRPr="002E6136">
        <w:rPr>
          <w:rFonts w:ascii="Arial" w:hAnsi="Arial" w:cs="Arial"/>
          <w:sz w:val="20"/>
          <w:szCs w:val="20"/>
        </w:rPr>
        <w:t>,90</w:t>
      </w:r>
      <w:proofErr w:type="gramEnd"/>
      <w:r w:rsidRPr="002E6136">
        <w:rPr>
          <w:rFonts w:ascii="Arial" w:hAnsi="Arial" w:cs="Arial"/>
          <w:sz w:val="20"/>
          <w:szCs w:val="20"/>
        </w:rPr>
        <w:t>%. Artinya, pemberian pakan dilakukan sebanyak 2</w:t>
      </w:r>
      <w:proofErr w:type="gramStart"/>
      <w:r w:rsidRPr="002E6136">
        <w:rPr>
          <w:rFonts w:ascii="Arial" w:hAnsi="Arial" w:cs="Arial"/>
          <w:sz w:val="20"/>
          <w:szCs w:val="20"/>
        </w:rPr>
        <w:t>,90</w:t>
      </w:r>
      <w:proofErr w:type="gramEnd"/>
      <w:r w:rsidRPr="002E6136">
        <w:rPr>
          <w:rFonts w:ascii="Arial" w:hAnsi="Arial" w:cs="Arial"/>
          <w:sz w:val="20"/>
          <w:szCs w:val="20"/>
        </w:rPr>
        <w:t>% dari bobot total ikan nila Perhitu</w:t>
      </w:r>
      <w:r w:rsidR="00466829">
        <w:rPr>
          <w:rFonts w:ascii="Arial" w:hAnsi="Arial" w:cs="Arial"/>
          <w:sz w:val="20"/>
          <w:szCs w:val="20"/>
        </w:rPr>
        <w:t xml:space="preserve">ngan yang terdapat </w:t>
      </w:r>
      <w:r w:rsidR="00466829">
        <w:rPr>
          <w:rFonts w:ascii="Arial" w:hAnsi="Arial" w:cs="Arial"/>
          <w:sz w:val="20"/>
          <w:szCs w:val="20"/>
        </w:rPr>
        <w:lastRenderedPageBreak/>
        <w:t>pada Tabel 1.</w:t>
      </w:r>
      <w:r w:rsidRPr="002E6136">
        <w:rPr>
          <w:rFonts w:ascii="Arial" w:hAnsi="Arial" w:cs="Arial"/>
          <w:sz w:val="20"/>
          <w:szCs w:val="20"/>
        </w:rPr>
        <w:t xml:space="preserve"> </w:t>
      </w:r>
      <w:proofErr w:type="gramStart"/>
      <w:r w:rsidRPr="002E6136">
        <w:rPr>
          <w:rFonts w:ascii="Arial" w:hAnsi="Arial" w:cs="Arial"/>
          <w:sz w:val="20"/>
          <w:szCs w:val="20"/>
        </w:rPr>
        <w:t>diperoleh</w:t>
      </w:r>
      <w:proofErr w:type="gramEnd"/>
      <w:r w:rsidRPr="002E6136">
        <w:rPr>
          <w:rFonts w:ascii="Arial" w:hAnsi="Arial" w:cs="Arial"/>
          <w:sz w:val="20"/>
          <w:szCs w:val="20"/>
        </w:rPr>
        <w:t xml:space="preserve"> besarnya pemberian pakan menggunakan pelet SNL setiap 2 minggu dan kemudian dihubungkan dengan pertambahan bobot rata-rata ikan nila menggunakan pelet Bintang.</w:t>
      </w:r>
      <w:r w:rsidR="00F330AA" w:rsidRPr="00F330AA">
        <w:rPr>
          <w:rFonts w:ascii="Arial" w:hAnsi="Arial" w:cs="Arial"/>
          <w:sz w:val="20"/>
          <w:szCs w:val="20"/>
        </w:rPr>
        <w:t xml:space="preserve">Hasil </w:t>
      </w:r>
      <w:r w:rsidR="00F330AA">
        <w:rPr>
          <w:rFonts w:ascii="Arial" w:hAnsi="Arial" w:cs="Arial"/>
          <w:sz w:val="20"/>
          <w:szCs w:val="20"/>
        </w:rPr>
        <w:t>tersebut disajikan pada Tabel 2</w:t>
      </w:r>
      <w:r w:rsidR="00F330AA" w:rsidRPr="00F330AA">
        <w:rPr>
          <w:rFonts w:ascii="Arial" w:hAnsi="Arial" w:cs="Arial"/>
          <w:sz w:val="20"/>
          <w:szCs w:val="20"/>
        </w:rPr>
        <w:t>.</w:t>
      </w:r>
    </w:p>
    <w:p w:rsidR="0041039F" w:rsidRPr="0041039F" w:rsidRDefault="00466829" w:rsidP="0041039F">
      <w:pPr>
        <w:spacing w:after="0" w:line="240" w:lineRule="auto"/>
        <w:rPr>
          <w:rFonts w:ascii="Arial" w:hAnsi="Arial" w:cs="Arial"/>
          <w:color w:val="000000" w:themeColor="text1"/>
          <w:sz w:val="20"/>
          <w:szCs w:val="24"/>
        </w:rPr>
      </w:pPr>
      <w:proofErr w:type="gramStart"/>
      <w:r>
        <w:rPr>
          <w:rFonts w:ascii="Arial" w:hAnsi="Arial" w:cs="Arial"/>
          <w:color w:val="000000" w:themeColor="text1"/>
          <w:sz w:val="20"/>
          <w:szCs w:val="24"/>
        </w:rPr>
        <w:t>Tabel 1</w:t>
      </w:r>
      <w:r w:rsidR="0041039F" w:rsidRPr="0041039F">
        <w:rPr>
          <w:rFonts w:ascii="Arial" w:hAnsi="Arial" w:cs="Arial"/>
          <w:color w:val="000000" w:themeColor="text1"/>
          <w:sz w:val="20"/>
          <w:szCs w:val="24"/>
        </w:rPr>
        <w:t>.</w:t>
      </w:r>
      <w:proofErr w:type="gramEnd"/>
      <w:r w:rsidR="0041039F" w:rsidRPr="0041039F">
        <w:rPr>
          <w:rFonts w:ascii="Arial" w:hAnsi="Arial" w:cs="Arial"/>
          <w:color w:val="000000" w:themeColor="text1"/>
          <w:sz w:val="20"/>
          <w:szCs w:val="24"/>
        </w:rPr>
        <w:t xml:space="preserve"> Pemberian pakan menggunakan pelet SNL tiap 2 minggu </w:t>
      </w:r>
    </w:p>
    <w:tbl>
      <w:tblPr>
        <w:tblStyle w:val="TableGrid"/>
        <w:tblW w:w="0" w:type="auto"/>
        <w:tblInd w:w="108" w:type="dxa"/>
        <w:tblLayout w:type="fixed"/>
        <w:tblLook w:val="04A0"/>
      </w:tblPr>
      <w:tblGrid>
        <w:gridCol w:w="1134"/>
        <w:gridCol w:w="708"/>
        <w:gridCol w:w="631"/>
        <w:gridCol w:w="631"/>
        <w:gridCol w:w="724"/>
        <w:gridCol w:w="567"/>
      </w:tblGrid>
      <w:tr w:rsidR="0041039F" w:rsidRPr="000920A3" w:rsidTr="0041039F">
        <w:tc>
          <w:tcPr>
            <w:tcW w:w="1134" w:type="dxa"/>
          </w:tcPr>
          <w:p w:rsidR="0041039F" w:rsidRPr="000920A3" w:rsidRDefault="0041039F" w:rsidP="0041039F">
            <w:pPr>
              <w:rPr>
                <w:rFonts w:ascii="Arial" w:hAnsi="Arial" w:cs="Arial"/>
                <w:sz w:val="18"/>
                <w:szCs w:val="24"/>
              </w:rPr>
            </w:pPr>
            <w:r w:rsidRPr="000920A3">
              <w:rPr>
                <w:rFonts w:ascii="Arial" w:hAnsi="Arial" w:cs="Arial"/>
                <w:sz w:val="18"/>
                <w:szCs w:val="24"/>
              </w:rPr>
              <w:t>Waktu 2 minggu ke-</w:t>
            </w:r>
          </w:p>
        </w:tc>
        <w:tc>
          <w:tcPr>
            <w:tcW w:w="708" w:type="dxa"/>
          </w:tcPr>
          <w:p w:rsidR="0041039F" w:rsidRPr="000920A3" w:rsidRDefault="0041039F" w:rsidP="0041039F">
            <w:pPr>
              <w:rPr>
                <w:rFonts w:ascii="Arial" w:hAnsi="Arial" w:cs="Arial"/>
                <w:sz w:val="18"/>
                <w:szCs w:val="24"/>
              </w:rPr>
            </w:pPr>
            <w:r w:rsidRPr="000920A3">
              <w:rPr>
                <w:rFonts w:ascii="Arial" w:hAnsi="Arial" w:cs="Arial"/>
                <w:sz w:val="18"/>
                <w:szCs w:val="24"/>
              </w:rPr>
              <w:t>0</w:t>
            </w:r>
          </w:p>
        </w:tc>
        <w:tc>
          <w:tcPr>
            <w:tcW w:w="631" w:type="dxa"/>
          </w:tcPr>
          <w:p w:rsidR="0041039F" w:rsidRPr="000920A3" w:rsidRDefault="0041039F" w:rsidP="0041039F">
            <w:pPr>
              <w:rPr>
                <w:rFonts w:ascii="Arial" w:hAnsi="Arial" w:cs="Arial"/>
                <w:sz w:val="18"/>
                <w:szCs w:val="24"/>
              </w:rPr>
            </w:pPr>
            <w:r w:rsidRPr="000920A3">
              <w:rPr>
                <w:rFonts w:ascii="Arial" w:hAnsi="Arial" w:cs="Arial"/>
                <w:sz w:val="18"/>
                <w:szCs w:val="24"/>
              </w:rPr>
              <w:t>1</w:t>
            </w:r>
          </w:p>
        </w:tc>
        <w:tc>
          <w:tcPr>
            <w:tcW w:w="631" w:type="dxa"/>
          </w:tcPr>
          <w:p w:rsidR="0041039F" w:rsidRPr="000920A3" w:rsidRDefault="0041039F" w:rsidP="0041039F">
            <w:pPr>
              <w:rPr>
                <w:rFonts w:ascii="Arial" w:hAnsi="Arial" w:cs="Arial"/>
                <w:sz w:val="18"/>
                <w:szCs w:val="24"/>
              </w:rPr>
            </w:pPr>
            <w:r w:rsidRPr="000920A3">
              <w:rPr>
                <w:rFonts w:ascii="Arial" w:hAnsi="Arial" w:cs="Arial"/>
                <w:sz w:val="18"/>
                <w:szCs w:val="24"/>
              </w:rPr>
              <w:t>2</w:t>
            </w:r>
          </w:p>
        </w:tc>
        <w:tc>
          <w:tcPr>
            <w:tcW w:w="724" w:type="dxa"/>
          </w:tcPr>
          <w:p w:rsidR="0041039F" w:rsidRPr="000920A3" w:rsidRDefault="0041039F" w:rsidP="0041039F">
            <w:pPr>
              <w:rPr>
                <w:rFonts w:ascii="Arial" w:hAnsi="Arial" w:cs="Arial"/>
                <w:sz w:val="18"/>
                <w:szCs w:val="24"/>
              </w:rPr>
            </w:pPr>
            <w:r w:rsidRPr="000920A3">
              <w:rPr>
                <w:rFonts w:ascii="Arial" w:hAnsi="Arial" w:cs="Arial"/>
                <w:sz w:val="18"/>
                <w:szCs w:val="24"/>
              </w:rPr>
              <w:t>3</w:t>
            </w:r>
          </w:p>
        </w:tc>
        <w:tc>
          <w:tcPr>
            <w:tcW w:w="567" w:type="dxa"/>
          </w:tcPr>
          <w:p w:rsidR="0041039F" w:rsidRPr="000920A3" w:rsidRDefault="0041039F" w:rsidP="0041039F">
            <w:pPr>
              <w:rPr>
                <w:rFonts w:ascii="Arial" w:hAnsi="Arial" w:cs="Arial"/>
                <w:sz w:val="18"/>
                <w:szCs w:val="24"/>
              </w:rPr>
            </w:pPr>
            <w:r w:rsidRPr="000920A3">
              <w:rPr>
                <w:rFonts w:ascii="Arial" w:hAnsi="Arial" w:cs="Arial"/>
                <w:sz w:val="18"/>
                <w:szCs w:val="24"/>
              </w:rPr>
              <w:t>4</w:t>
            </w:r>
          </w:p>
        </w:tc>
      </w:tr>
      <w:tr w:rsidR="002E6136" w:rsidRPr="000920A3" w:rsidTr="0041039F">
        <w:tc>
          <w:tcPr>
            <w:tcW w:w="1134" w:type="dxa"/>
          </w:tcPr>
          <w:p w:rsidR="002E6136" w:rsidRPr="002E6136" w:rsidRDefault="002E6136" w:rsidP="009A4315">
            <w:pPr>
              <w:rPr>
                <w:rFonts w:ascii="Arial" w:hAnsi="Arial" w:cs="Arial"/>
                <w:sz w:val="18"/>
                <w:szCs w:val="24"/>
              </w:rPr>
            </w:pPr>
            <w:r w:rsidRPr="002E6136">
              <w:rPr>
                <w:rFonts w:ascii="Arial" w:hAnsi="Arial" w:cs="Arial"/>
                <w:sz w:val="18"/>
                <w:szCs w:val="24"/>
              </w:rPr>
              <w:t>Pertambahan bobot rata-rata ikan nila (g)</w:t>
            </w:r>
          </w:p>
        </w:tc>
        <w:tc>
          <w:tcPr>
            <w:tcW w:w="708" w:type="dxa"/>
          </w:tcPr>
          <w:p w:rsidR="002E6136" w:rsidRPr="002E6136" w:rsidRDefault="002E6136" w:rsidP="009A4315">
            <w:pPr>
              <w:rPr>
                <w:rFonts w:ascii="Arial" w:hAnsi="Arial" w:cs="Arial"/>
                <w:sz w:val="18"/>
                <w:szCs w:val="24"/>
              </w:rPr>
            </w:pPr>
            <w:r w:rsidRPr="002E6136">
              <w:rPr>
                <w:rFonts w:ascii="Arial" w:hAnsi="Arial" w:cs="Arial"/>
                <w:sz w:val="18"/>
                <w:szCs w:val="24"/>
              </w:rPr>
              <w:t>6,3</w:t>
            </w:r>
          </w:p>
        </w:tc>
        <w:tc>
          <w:tcPr>
            <w:tcW w:w="631" w:type="dxa"/>
          </w:tcPr>
          <w:p w:rsidR="002E6136" w:rsidRPr="002E6136" w:rsidRDefault="002E6136" w:rsidP="009A4315">
            <w:pPr>
              <w:rPr>
                <w:rFonts w:ascii="Arial" w:hAnsi="Arial" w:cs="Arial"/>
                <w:sz w:val="18"/>
                <w:szCs w:val="24"/>
              </w:rPr>
            </w:pPr>
            <w:r w:rsidRPr="002E6136">
              <w:rPr>
                <w:rFonts w:ascii="Arial" w:hAnsi="Arial" w:cs="Arial"/>
                <w:sz w:val="18"/>
                <w:szCs w:val="24"/>
              </w:rPr>
              <w:t>9,5</w:t>
            </w:r>
          </w:p>
        </w:tc>
        <w:tc>
          <w:tcPr>
            <w:tcW w:w="631" w:type="dxa"/>
          </w:tcPr>
          <w:p w:rsidR="002E6136" w:rsidRPr="002E6136" w:rsidRDefault="002E6136" w:rsidP="009A4315">
            <w:pPr>
              <w:rPr>
                <w:rFonts w:ascii="Arial" w:hAnsi="Arial" w:cs="Arial"/>
                <w:sz w:val="18"/>
                <w:szCs w:val="24"/>
              </w:rPr>
            </w:pPr>
            <w:r w:rsidRPr="002E6136">
              <w:rPr>
                <w:rFonts w:ascii="Arial" w:hAnsi="Arial" w:cs="Arial"/>
                <w:sz w:val="18"/>
                <w:szCs w:val="24"/>
              </w:rPr>
              <w:t>12,0</w:t>
            </w:r>
          </w:p>
        </w:tc>
        <w:tc>
          <w:tcPr>
            <w:tcW w:w="724" w:type="dxa"/>
          </w:tcPr>
          <w:p w:rsidR="002E6136" w:rsidRPr="002E6136" w:rsidRDefault="002E6136" w:rsidP="009A4315">
            <w:pPr>
              <w:rPr>
                <w:rFonts w:ascii="Arial" w:hAnsi="Arial" w:cs="Arial"/>
                <w:sz w:val="18"/>
                <w:szCs w:val="24"/>
              </w:rPr>
            </w:pPr>
            <w:r w:rsidRPr="002E6136">
              <w:rPr>
                <w:rFonts w:ascii="Arial" w:hAnsi="Arial" w:cs="Arial"/>
                <w:sz w:val="18"/>
                <w:szCs w:val="24"/>
              </w:rPr>
              <w:t>17,3</w:t>
            </w:r>
          </w:p>
        </w:tc>
        <w:tc>
          <w:tcPr>
            <w:tcW w:w="567" w:type="dxa"/>
          </w:tcPr>
          <w:p w:rsidR="002E6136" w:rsidRPr="002E6136" w:rsidRDefault="002E6136" w:rsidP="009A4315">
            <w:pPr>
              <w:rPr>
                <w:rFonts w:ascii="Arial" w:hAnsi="Arial" w:cs="Arial"/>
                <w:sz w:val="18"/>
                <w:szCs w:val="24"/>
              </w:rPr>
            </w:pPr>
            <w:r w:rsidRPr="002E6136">
              <w:rPr>
                <w:rFonts w:ascii="Arial" w:hAnsi="Arial" w:cs="Arial"/>
                <w:sz w:val="18"/>
                <w:szCs w:val="24"/>
              </w:rPr>
              <w:t>20,0</w:t>
            </w:r>
          </w:p>
        </w:tc>
      </w:tr>
      <w:tr w:rsidR="002E6136" w:rsidRPr="000920A3" w:rsidTr="0041039F">
        <w:tc>
          <w:tcPr>
            <w:tcW w:w="1134" w:type="dxa"/>
          </w:tcPr>
          <w:p w:rsidR="002E6136" w:rsidRPr="002E6136" w:rsidRDefault="002E6136" w:rsidP="009A4315">
            <w:pPr>
              <w:rPr>
                <w:rFonts w:ascii="Arial" w:hAnsi="Arial" w:cs="Arial"/>
                <w:sz w:val="18"/>
                <w:szCs w:val="24"/>
              </w:rPr>
            </w:pPr>
            <w:r w:rsidRPr="002E6136">
              <w:rPr>
                <w:rFonts w:ascii="Arial" w:hAnsi="Arial" w:cs="Arial"/>
                <w:sz w:val="18"/>
                <w:szCs w:val="24"/>
              </w:rPr>
              <w:t>Jumlah pakan tiap pemberian (g)</w:t>
            </w:r>
          </w:p>
        </w:tc>
        <w:tc>
          <w:tcPr>
            <w:tcW w:w="708" w:type="dxa"/>
          </w:tcPr>
          <w:p w:rsidR="002E6136" w:rsidRPr="002E6136" w:rsidRDefault="002E6136" w:rsidP="009A4315">
            <w:pPr>
              <w:rPr>
                <w:rFonts w:ascii="Arial" w:hAnsi="Arial" w:cs="Arial"/>
                <w:sz w:val="18"/>
                <w:szCs w:val="24"/>
              </w:rPr>
            </w:pPr>
            <w:r w:rsidRPr="002E6136">
              <w:rPr>
                <w:rFonts w:ascii="Arial" w:hAnsi="Arial" w:cs="Arial"/>
                <w:sz w:val="18"/>
                <w:szCs w:val="24"/>
              </w:rPr>
              <w:t>48,50</w:t>
            </w:r>
          </w:p>
        </w:tc>
        <w:tc>
          <w:tcPr>
            <w:tcW w:w="631" w:type="dxa"/>
          </w:tcPr>
          <w:p w:rsidR="002E6136" w:rsidRPr="002E6136" w:rsidRDefault="002E6136" w:rsidP="009A4315">
            <w:pPr>
              <w:rPr>
                <w:rFonts w:ascii="Arial" w:hAnsi="Arial" w:cs="Arial"/>
                <w:sz w:val="18"/>
                <w:szCs w:val="24"/>
              </w:rPr>
            </w:pPr>
            <w:r w:rsidRPr="002E6136">
              <w:rPr>
                <w:rFonts w:ascii="Arial" w:hAnsi="Arial" w:cs="Arial"/>
                <w:sz w:val="18"/>
                <w:szCs w:val="24"/>
              </w:rPr>
              <w:t>58,92</w:t>
            </w:r>
          </w:p>
        </w:tc>
        <w:tc>
          <w:tcPr>
            <w:tcW w:w="631" w:type="dxa"/>
          </w:tcPr>
          <w:p w:rsidR="002E6136" w:rsidRPr="002E6136" w:rsidRDefault="002E6136" w:rsidP="009A4315">
            <w:pPr>
              <w:rPr>
                <w:rFonts w:ascii="Arial" w:hAnsi="Arial" w:cs="Arial"/>
                <w:sz w:val="18"/>
                <w:szCs w:val="24"/>
              </w:rPr>
            </w:pPr>
            <w:r w:rsidRPr="002E6136">
              <w:rPr>
                <w:rFonts w:ascii="Arial" w:hAnsi="Arial" w:cs="Arial"/>
                <w:sz w:val="18"/>
                <w:szCs w:val="24"/>
              </w:rPr>
              <w:t>83,50</w:t>
            </w:r>
          </w:p>
        </w:tc>
        <w:tc>
          <w:tcPr>
            <w:tcW w:w="724" w:type="dxa"/>
          </w:tcPr>
          <w:p w:rsidR="002E6136" w:rsidRPr="002E6136" w:rsidRDefault="002E6136" w:rsidP="009A4315">
            <w:pPr>
              <w:rPr>
                <w:rFonts w:ascii="Arial" w:hAnsi="Arial" w:cs="Arial"/>
                <w:sz w:val="18"/>
                <w:szCs w:val="24"/>
              </w:rPr>
            </w:pPr>
            <w:r w:rsidRPr="002E6136">
              <w:rPr>
                <w:rFonts w:ascii="Arial" w:hAnsi="Arial" w:cs="Arial"/>
                <w:sz w:val="18"/>
                <w:szCs w:val="24"/>
              </w:rPr>
              <w:t>118,33</w:t>
            </w:r>
          </w:p>
        </w:tc>
        <w:tc>
          <w:tcPr>
            <w:tcW w:w="567" w:type="dxa"/>
          </w:tcPr>
          <w:p w:rsidR="002E6136" w:rsidRPr="002E6136" w:rsidRDefault="002E6136" w:rsidP="009A4315">
            <w:pPr>
              <w:rPr>
                <w:rFonts w:ascii="Arial" w:hAnsi="Arial" w:cs="Arial"/>
                <w:sz w:val="18"/>
                <w:szCs w:val="24"/>
              </w:rPr>
            </w:pPr>
            <w:r w:rsidRPr="002E6136">
              <w:rPr>
                <w:rFonts w:ascii="Arial" w:hAnsi="Arial" w:cs="Arial"/>
                <w:sz w:val="18"/>
                <w:szCs w:val="24"/>
              </w:rPr>
              <w:t>167,69</w:t>
            </w:r>
          </w:p>
        </w:tc>
      </w:tr>
    </w:tbl>
    <w:p w:rsidR="00195662" w:rsidRPr="00195662" w:rsidRDefault="00195662" w:rsidP="00195662">
      <w:pPr>
        <w:spacing w:after="0" w:line="240" w:lineRule="auto"/>
        <w:jc w:val="both"/>
        <w:rPr>
          <w:rFonts w:cs="Times New Roman"/>
          <w:sz w:val="12"/>
          <w:szCs w:val="24"/>
        </w:rPr>
      </w:pPr>
    </w:p>
    <w:p w:rsidR="00F330AA" w:rsidRDefault="0041039F" w:rsidP="00195662">
      <w:pPr>
        <w:spacing w:after="0" w:line="240" w:lineRule="auto"/>
        <w:jc w:val="both"/>
        <w:rPr>
          <w:rFonts w:cs="Times New Roman"/>
          <w:szCs w:val="24"/>
        </w:rPr>
      </w:pPr>
      <w:proofErr w:type="gramStart"/>
      <w:r>
        <w:rPr>
          <w:rFonts w:cs="Times New Roman"/>
          <w:szCs w:val="24"/>
        </w:rPr>
        <w:t>Berdasarkan tabel ter</w:t>
      </w:r>
      <w:r w:rsidR="003C515A">
        <w:rPr>
          <w:rFonts w:cs="Times New Roman"/>
          <w:szCs w:val="24"/>
        </w:rPr>
        <w:t>sebut, maka dihasilkan grafik hubungan</w:t>
      </w:r>
      <w:r>
        <w:rPr>
          <w:rFonts w:cs="Times New Roman"/>
          <w:szCs w:val="24"/>
        </w:rPr>
        <w:t xml:space="preserve"> sebagai berikut.</w:t>
      </w:r>
      <w:proofErr w:type="gramEnd"/>
    </w:p>
    <w:p w:rsidR="00195662" w:rsidRDefault="00195662" w:rsidP="0041039F">
      <w:pPr>
        <w:spacing w:after="0" w:line="240" w:lineRule="auto"/>
        <w:jc w:val="both"/>
        <w:rPr>
          <w:rFonts w:cs="Times New Roman"/>
          <w:szCs w:val="24"/>
        </w:rPr>
      </w:pPr>
    </w:p>
    <w:p w:rsidR="00195662" w:rsidRDefault="00195662" w:rsidP="0041039F">
      <w:pPr>
        <w:spacing w:after="0" w:line="240" w:lineRule="auto"/>
        <w:jc w:val="both"/>
        <w:rPr>
          <w:rFonts w:ascii="Arial" w:hAnsi="Arial" w:cs="Arial"/>
          <w:sz w:val="20"/>
          <w:szCs w:val="20"/>
        </w:rPr>
      </w:pPr>
    </w:p>
    <w:p w:rsidR="00F330AA" w:rsidRDefault="003C515A" w:rsidP="00136005">
      <w:pPr>
        <w:spacing w:after="120" w:line="240" w:lineRule="auto"/>
        <w:jc w:val="center"/>
        <w:rPr>
          <w:rFonts w:ascii="Arial" w:hAnsi="Arial" w:cs="Arial"/>
          <w:sz w:val="20"/>
          <w:szCs w:val="20"/>
        </w:rPr>
      </w:pPr>
      <w:r>
        <w:rPr>
          <w:noProof/>
        </w:rPr>
        <w:drawing>
          <wp:inline distT="0" distB="0" distL="0" distR="0">
            <wp:extent cx="2820670" cy="1692402"/>
            <wp:effectExtent l="0" t="0" r="0" b="3175"/>
            <wp:docPr id="646" name="Chart 6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roofErr w:type="gramStart"/>
      <w:r w:rsidR="00195662">
        <w:rPr>
          <w:rFonts w:ascii="Arial" w:hAnsi="Arial" w:cs="Arial"/>
          <w:sz w:val="20"/>
          <w:szCs w:val="20"/>
        </w:rPr>
        <w:t>Gambar 3.</w:t>
      </w:r>
      <w:proofErr w:type="gramEnd"/>
      <w:r w:rsidR="00195662">
        <w:rPr>
          <w:rFonts w:ascii="Arial" w:hAnsi="Arial" w:cs="Arial"/>
          <w:sz w:val="20"/>
          <w:szCs w:val="20"/>
        </w:rPr>
        <w:t xml:space="preserve"> </w:t>
      </w:r>
      <w:r w:rsidRPr="003C515A">
        <w:rPr>
          <w:rFonts w:ascii="Arial" w:hAnsi="Arial" w:cs="Arial"/>
          <w:sz w:val="20"/>
          <w:szCs w:val="20"/>
        </w:rPr>
        <w:t>Grafik hubungan antara jumlah pemberian pakan pelet SNL terhadap pertambahan bobot rata-rata ikan nila</w:t>
      </w:r>
    </w:p>
    <w:p w:rsidR="003C515A" w:rsidRPr="003C515A" w:rsidRDefault="003C515A" w:rsidP="003C515A">
      <w:pPr>
        <w:spacing w:after="120" w:line="240" w:lineRule="auto"/>
        <w:ind w:firstLine="426"/>
        <w:jc w:val="both"/>
        <w:rPr>
          <w:rFonts w:ascii="Arial" w:hAnsi="Arial" w:cs="Arial"/>
          <w:sz w:val="20"/>
          <w:szCs w:val="24"/>
        </w:rPr>
      </w:pPr>
      <w:r w:rsidRPr="003C515A">
        <w:rPr>
          <w:rFonts w:ascii="Arial" w:hAnsi="Arial" w:cs="Arial"/>
          <w:sz w:val="20"/>
          <w:szCs w:val="24"/>
        </w:rPr>
        <w:t>Berdasarkan grafik tersebut, maka nilai regresi yang diperoleh adalah sebesar 0</w:t>
      </w:r>
      <w:proofErr w:type="gramStart"/>
      <w:r w:rsidRPr="003C515A">
        <w:rPr>
          <w:rFonts w:ascii="Arial" w:hAnsi="Arial" w:cs="Arial"/>
          <w:sz w:val="20"/>
          <w:szCs w:val="24"/>
        </w:rPr>
        <w:t>,9463</w:t>
      </w:r>
      <w:proofErr w:type="gramEnd"/>
      <w:r w:rsidRPr="003C515A">
        <w:rPr>
          <w:rFonts w:ascii="Arial" w:hAnsi="Arial" w:cs="Arial"/>
          <w:sz w:val="20"/>
          <w:szCs w:val="24"/>
        </w:rPr>
        <w:t>. Grafik tersebut menunjukkan bahwa pemberian pakan menggunakan pelet SNL pada model alat pemberi pakan otomatis yang dibangun memiliki tingkat keakuratan sebesar 94</w:t>
      </w:r>
      <w:proofErr w:type="gramStart"/>
      <w:r w:rsidRPr="003C515A">
        <w:rPr>
          <w:rFonts w:ascii="Arial" w:hAnsi="Arial" w:cs="Arial"/>
          <w:sz w:val="20"/>
          <w:szCs w:val="24"/>
        </w:rPr>
        <w:t>,63</w:t>
      </w:r>
      <w:proofErr w:type="gramEnd"/>
      <w:r w:rsidRPr="003C515A">
        <w:rPr>
          <w:rFonts w:ascii="Arial" w:hAnsi="Arial" w:cs="Arial"/>
          <w:sz w:val="20"/>
          <w:szCs w:val="24"/>
        </w:rPr>
        <w:t xml:space="preserve">% terhadap pertambahan bobot rata-rata ikan nila. </w:t>
      </w:r>
      <w:proofErr w:type="gramStart"/>
      <w:r w:rsidRPr="003C515A">
        <w:rPr>
          <w:rFonts w:ascii="Arial" w:hAnsi="Arial" w:cs="Arial"/>
          <w:sz w:val="20"/>
          <w:szCs w:val="24"/>
        </w:rPr>
        <w:t>Hasil tersebut menunjukkan adanya kesesuaian jumlah pemberian pakan terhadap laju pertumbuhan harian ikan nila.</w:t>
      </w:r>
      <w:proofErr w:type="gramEnd"/>
    </w:p>
    <w:p w:rsidR="00136005" w:rsidRPr="00136005" w:rsidRDefault="003C515A" w:rsidP="003C515A">
      <w:pPr>
        <w:spacing w:after="0" w:line="240" w:lineRule="auto"/>
        <w:ind w:firstLine="426"/>
        <w:jc w:val="both"/>
        <w:rPr>
          <w:rFonts w:ascii="Arial" w:hAnsi="Arial" w:cs="Arial"/>
          <w:sz w:val="20"/>
          <w:szCs w:val="24"/>
        </w:rPr>
      </w:pPr>
      <w:r w:rsidRPr="003C515A">
        <w:rPr>
          <w:rFonts w:ascii="Arial" w:hAnsi="Arial" w:cs="Arial"/>
          <w:sz w:val="20"/>
          <w:szCs w:val="24"/>
        </w:rPr>
        <w:t>Perhitungan selanjutnya yaitu penggunaan pelet PL2 yang menghasilkan nilai FR sebesar 2</w:t>
      </w:r>
      <w:proofErr w:type="gramStart"/>
      <w:r w:rsidRPr="003C515A">
        <w:rPr>
          <w:rFonts w:ascii="Arial" w:hAnsi="Arial" w:cs="Arial"/>
          <w:sz w:val="20"/>
          <w:szCs w:val="24"/>
        </w:rPr>
        <w:t>,95</w:t>
      </w:r>
      <w:proofErr w:type="gramEnd"/>
      <w:r w:rsidRPr="003C515A">
        <w:rPr>
          <w:rFonts w:ascii="Arial" w:hAnsi="Arial" w:cs="Arial"/>
          <w:sz w:val="20"/>
          <w:szCs w:val="24"/>
        </w:rPr>
        <w:t>%. Artinya, pemberian pakan dilakukan sebanyak 2,95% dari bobot total ikan nila Perhitungan yang terdapat pada Lampiran 2, diperoleh besarnya pemberian pakan menggunakan pelet PL2 setiap 2 minggu dan kemudian dihubungkan dengan pertambahan bobot rata-rata ikan nila menggunakan pelet Bintang.</w:t>
      </w:r>
      <w:r w:rsidR="00136005" w:rsidRPr="00136005">
        <w:rPr>
          <w:rFonts w:ascii="Arial" w:hAnsi="Arial" w:cs="Arial"/>
          <w:sz w:val="20"/>
          <w:szCs w:val="24"/>
        </w:rPr>
        <w:t xml:space="preserve">Hasil </w:t>
      </w:r>
      <w:r w:rsidR="00466829">
        <w:rPr>
          <w:rFonts w:ascii="Arial" w:hAnsi="Arial" w:cs="Arial"/>
          <w:sz w:val="20"/>
          <w:szCs w:val="24"/>
        </w:rPr>
        <w:t>tersebut disajikan pada Tabel 2</w:t>
      </w:r>
      <w:r w:rsidR="00136005" w:rsidRPr="00136005">
        <w:rPr>
          <w:rFonts w:ascii="Arial" w:hAnsi="Arial" w:cs="Arial"/>
          <w:sz w:val="20"/>
          <w:szCs w:val="24"/>
        </w:rPr>
        <w:t>.</w:t>
      </w:r>
    </w:p>
    <w:p w:rsidR="00136005" w:rsidRPr="00136005" w:rsidRDefault="00136005" w:rsidP="00136005">
      <w:pPr>
        <w:spacing w:after="0" w:line="240" w:lineRule="auto"/>
        <w:ind w:firstLine="720"/>
        <w:rPr>
          <w:rFonts w:ascii="Arial" w:hAnsi="Arial" w:cs="Arial"/>
          <w:sz w:val="20"/>
          <w:szCs w:val="24"/>
        </w:rPr>
      </w:pPr>
    </w:p>
    <w:p w:rsidR="00136005" w:rsidRPr="00136005" w:rsidRDefault="00136005" w:rsidP="00136005">
      <w:pPr>
        <w:spacing w:after="0" w:line="240" w:lineRule="auto"/>
        <w:rPr>
          <w:rFonts w:ascii="Arial" w:hAnsi="Arial" w:cs="Arial"/>
          <w:color w:val="000000" w:themeColor="text1"/>
          <w:sz w:val="20"/>
          <w:szCs w:val="24"/>
        </w:rPr>
      </w:pPr>
      <w:proofErr w:type="gramStart"/>
      <w:r w:rsidRPr="00136005">
        <w:rPr>
          <w:rFonts w:ascii="Arial" w:hAnsi="Arial" w:cs="Arial"/>
          <w:color w:val="000000" w:themeColor="text1"/>
          <w:sz w:val="20"/>
          <w:szCs w:val="24"/>
        </w:rPr>
        <w:lastRenderedPageBreak/>
        <w:t xml:space="preserve">Tabel </w:t>
      </w:r>
      <w:r w:rsidR="00466829">
        <w:rPr>
          <w:rFonts w:ascii="Arial" w:hAnsi="Arial" w:cs="Arial"/>
          <w:color w:val="000000" w:themeColor="text1"/>
          <w:sz w:val="20"/>
          <w:szCs w:val="24"/>
        </w:rPr>
        <w:t>2</w:t>
      </w:r>
      <w:r w:rsidRPr="00136005">
        <w:rPr>
          <w:rFonts w:ascii="Arial" w:hAnsi="Arial" w:cs="Arial"/>
          <w:color w:val="000000" w:themeColor="text1"/>
          <w:sz w:val="20"/>
          <w:szCs w:val="24"/>
        </w:rPr>
        <w:t>.</w:t>
      </w:r>
      <w:proofErr w:type="gramEnd"/>
      <w:r w:rsidRPr="00136005">
        <w:rPr>
          <w:rFonts w:ascii="Arial" w:hAnsi="Arial" w:cs="Arial"/>
          <w:color w:val="000000" w:themeColor="text1"/>
          <w:sz w:val="20"/>
          <w:szCs w:val="24"/>
        </w:rPr>
        <w:t xml:space="preserve"> Pemberian pakan menggunakan pelet PL2 tiap 2 minggu </w:t>
      </w:r>
    </w:p>
    <w:tbl>
      <w:tblPr>
        <w:tblStyle w:val="TableGrid"/>
        <w:tblW w:w="0" w:type="auto"/>
        <w:tblInd w:w="108" w:type="dxa"/>
        <w:tblLayout w:type="fixed"/>
        <w:tblLook w:val="04A0"/>
      </w:tblPr>
      <w:tblGrid>
        <w:gridCol w:w="1216"/>
        <w:gridCol w:w="630"/>
        <w:gridCol w:w="630"/>
        <w:gridCol w:w="630"/>
        <w:gridCol w:w="722"/>
        <w:gridCol w:w="567"/>
      </w:tblGrid>
      <w:tr w:rsidR="003C515A" w:rsidRPr="000920A3" w:rsidTr="000920A3">
        <w:tc>
          <w:tcPr>
            <w:tcW w:w="1216" w:type="dxa"/>
          </w:tcPr>
          <w:p w:rsidR="003C515A" w:rsidRPr="003C515A" w:rsidRDefault="003C515A" w:rsidP="009A4315">
            <w:pPr>
              <w:rPr>
                <w:rFonts w:ascii="Arial" w:hAnsi="Arial" w:cs="Arial"/>
                <w:sz w:val="18"/>
                <w:szCs w:val="24"/>
              </w:rPr>
            </w:pPr>
            <w:r w:rsidRPr="003C515A">
              <w:rPr>
                <w:rFonts w:ascii="Arial" w:hAnsi="Arial" w:cs="Arial"/>
                <w:sz w:val="18"/>
                <w:szCs w:val="24"/>
              </w:rPr>
              <w:t>Waktu 2 minggu ke-</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0</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1</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2</w:t>
            </w:r>
          </w:p>
        </w:tc>
        <w:tc>
          <w:tcPr>
            <w:tcW w:w="722" w:type="dxa"/>
          </w:tcPr>
          <w:p w:rsidR="003C515A" w:rsidRPr="003C515A" w:rsidRDefault="003C515A" w:rsidP="009A4315">
            <w:pPr>
              <w:rPr>
                <w:rFonts w:ascii="Arial" w:hAnsi="Arial" w:cs="Arial"/>
                <w:sz w:val="18"/>
                <w:szCs w:val="24"/>
              </w:rPr>
            </w:pPr>
            <w:r w:rsidRPr="003C515A">
              <w:rPr>
                <w:rFonts w:ascii="Arial" w:hAnsi="Arial" w:cs="Arial"/>
                <w:sz w:val="18"/>
                <w:szCs w:val="24"/>
              </w:rPr>
              <w:t>3</w:t>
            </w:r>
          </w:p>
        </w:tc>
        <w:tc>
          <w:tcPr>
            <w:tcW w:w="567" w:type="dxa"/>
          </w:tcPr>
          <w:p w:rsidR="003C515A" w:rsidRPr="003C515A" w:rsidRDefault="003C515A" w:rsidP="009A4315">
            <w:pPr>
              <w:rPr>
                <w:rFonts w:ascii="Arial" w:hAnsi="Arial" w:cs="Arial"/>
                <w:sz w:val="18"/>
                <w:szCs w:val="24"/>
              </w:rPr>
            </w:pPr>
            <w:r w:rsidRPr="003C515A">
              <w:rPr>
                <w:rFonts w:ascii="Arial" w:hAnsi="Arial" w:cs="Arial"/>
                <w:sz w:val="18"/>
                <w:szCs w:val="24"/>
              </w:rPr>
              <w:t>4</w:t>
            </w:r>
          </w:p>
        </w:tc>
      </w:tr>
      <w:tr w:rsidR="003C515A" w:rsidRPr="000920A3" w:rsidTr="000920A3">
        <w:tc>
          <w:tcPr>
            <w:tcW w:w="1216" w:type="dxa"/>
          </w:tcPr>
          <w:p w:rsidR="003C515A" w:rsidRPr="003C515A" w:rsidRDefault="003C515A" w:rsidP="009A4315">
            <w:pPr>
              <w:rPr>
                <w:rFonts w:ascii="Arial" w:hAnsi="Arial" w:cs="Arial"/>
                <w:sz w:val="18"/>
                <w:szCs w:val="24"/>
              </w:rPr>
            </w:pPr>
            <w:r w:rsidRPr="003C515A">
              <w:rPr>
                <w:rFonts w:ascii="Arial" w:hAnsi="Arial" w:cs="Arial"/>
                <w:sz w:val="18"/>
                <w:szCs w:val="24"/>
              </w:rPr>
              <w:t>Pertambahan bobot rata-rata ikan nila (g)</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6,3</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9,5</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12,0</w:t>
            </w:r>
          </w:p>
        </w:tc>
        <w:tc>
          <w:tcPr>
            <w:tcW w:w="722" w:type="dxa"/>
          </w:tcPr>
          <w:p w:rsidR="003C515A" w:rsidRPr="003C515A" w:rsidRDefault="003C515A" w:rsidP="009A4315">
            <w:pPr>
              <w:rPr>
                <w:rFonts w:ascii="Arial" w:hAnsi="Arial" w:cs="Arial"/>
                <w:sz w:val="18"/>
                <w:szCs w:val="24"/>
              </w:rPr>
            </w:pPr>
            <w:r w:rsidRPr="003C515A">
              <w:rPr>
                <w:rFonts w:ascii="Arial" w:hAnsi="Arial" w:cs="Arial"/>
                <w:sz w:val="18"/>
                <w:szCs w:val="24"/>
              </w:rPr>
              <w:t>17,3</w:t>
            </w:r>
          </w:p>
        </w:tc>
        <w:tc>
          <w:tcPr>
            <w:tcW w:w="567" w:type="dxa"/>
          </w:tcPr>
          <w:p w:rsidR="003C515A" w:rsidRPr="003C515A" w:rsidRDefault="003C515A" w:rsidP="009A4315">
            <w:pPr>
              <w:rPr>
                <w:rFonts w:ascii="Arial" w:hAnsi="Arial" w:cs="Arial"/>
                <w:sz w:val="18"/>
                <w:szCs w:val="24"/>
              </w:rPr>
            </w:pPr>
            <w:r w:rsidRPr="003C515A">
              <w:rPr>
                <w:rFonts w:ascii="Arial" w:hAnsi="Arial" w:cs="Arial"/>
                <w:sz w:val="18"/>
                <w:szCs w:val="24"/>
              </w:rPr>
              <w:t>20,0</w:t>
            </w:r>
          </w:p>
        </w:tc>
      </w:tr>
      <w:tr w:rsidR="003C515A" w:rsidRPr="000920A3" w:rsidTr="000920A3">
        <w:tc>
          <w:tcPr>
            <w:tcW w:w="1216" w:type="dxa"/>
          </w:tcPr>
          <w:p w:rsidR="003C515A" w:rsidRPr="003C515A" w:rsidRDefault="003C515A" w:rsidP="009A4315">
            <w:pPr>
              <w:rPr>
                <w:rFonts w:ascii="Arial" w:hAnsi="Arial" w:cs="Arial"/>
                <w:sz w:val="18"/>
                <w:szCs w:val="24"/>
              </w:rPr>
            </w:pPr>
            <w:r w:rsidRPr="003C515A">
              <w:rPr>
                <w:rFonts w:ascii="Arial" w:hAnsi="Arial" w:cs="Arial"/>
                <w:sz w:val="18"/>
                <w:szCs w:val="24"/>
              </w:rPr>
              <w:t>Jumlah pakan tiap pemberian (g)</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49,35</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59,94</w:t>
            </w:r>
          </w:p>
        </w:tc>
        <w:tc>
          <w:tcPr>
            <w:tcW w:w="630" w:type="dxa"/>
          </w:tcPr>
          <w:p w:rsidR="003C515A" w:rsidRPr="003C515A" w:rsidRDefault="003C515A" w:rsidP="009A4315">
            <w:pPr>
              <w:rPr>
                <w:rFonts w:ascii="Arial" w:hAnsi="Arial" w:cs="Arial"/>
                <w:sz w:val="18"/>
                <w:szCs w:val="24"/>
              </w:rPr>
            </w:pPr>
            <w:r w:rsidRPr="003C515A">
              <w:rPr>
                <w:rFonts w:ascii="Arial" w:hAnsi="Arial" w:cs="Arial"/>
                <w:sz w:val="18"/>
                <w:szCs w:val="24"/>
              </w:rPr>
              <w:t>84,94</w:t>
            </w:r>
          </w:p>
        </w:tc>
        <w:tc>
          <w:tcPr>
            <w:tcW w:w="722" w:type="dxa"/>
          </w:tcPr>
          <w:p w:rsidR="003C515A" w:rsidRPr="003C515A" w:rsidRDefault="003C515A" w:rsidP="009A4315">
            <w:pPr>
              <w:rPr>
                <w:rFonts w:ascii="Arial" w:hAnsi="Arial" w:cs="Arial"/>
                <w:sz w:val="18"/>
                <w:szCs w:val="24"/>
              </w:rPr>
            </w:pPr>
            <w:r w:rsidRPr="003C515A">
              <w:rPr>
                <w:rFonts w:ascii="Arial" w:hAnsi="Arial" w:cs="Arial"/>
                <w:sz w:val="18"/>
                <w:szCs w:val="24"/>
              </w:rPr>
              <w:t>120,37</w:t>
            </w:r>
          </w:p>
        </w:tc>
        <w:tc>
          <w:tcPr>
            <w:tcW w:w="567" w:type="dxa"/>
          </w:tcPr>
          <w:p w:rsidR="003C515A" w:rsidRPr="003C515A" w:rsidRDefault="003C515A" w:rsidP="009A4315">
            <w:pPr>
              <w:rPr>
                <w:rFonts w:ascii="Arial" w:hAnsi="Arial" w:cs="Arial"/>
                <w:sz w:val="18"/>
                <w:szCs w:val="24"/>
              </w:rPr>
            </w:pPr>
            <w:r w:rsidRPr="003C515A">
              <w:rPr>
                <w:rFonts w:ascii="Arial" w:hAnsi="Arial" w:cs="Arial"/>
                <w:sz w:val="18"/>
                <w:szCs w:val="24"/>
              </w:rPr>
              <w:t>170,58</w:t>
            </w:r>
          </w:p>
        </w:tc>
      </w:tr>
    </w:tbl>
    <w:p w:rsidR="00F330AA" w:rsidRDefault="00136005" w:rsidP="00136005">
      <w:pPr>
        <w:spacing w:after="0" w:line="240" w:lineRule="auto"/>
        <w:jc w:val="both"/>
        <w:rPr>
          <w:rFonts w:ascii="Arial" w:hAnsi="Arial" w:cs="Arial"/>
          <w:sz w:val="20"/>
          <w:szCs w:val="24"/>
        </w:rPr>
      </w:pPr>
      <w:proofErr w:type="gramStart"/>
      <w:r w:rsidRPr="000920A3">
        <w:rPr>
          <w:rFonts w:ascii="Arial" w:hAnsi="Arial" w:cs="Arial"/>
          <w:sz w:val="20"/>
          <w:szCs w:val="24"/>
        </w:rPr>
        <w:t>Berdasarkan tabel tersebut, mak</w:t>
      </w:r>
      <w:r w:rsidR="003C515A">
        <w:rPr>
          <w:rFonts w:ascii="Arial" w:hAnsi="Arial" w:cs="Arial"/>
          <w:sz w:val="20"/>
          <w:szCs w:val="24"/>
        </w:rPr>
        <w:t>a dihasilkan grafik hubungan</w:t>
      </w:r>
      <w:r w:rsidRPr="000920A3">
        <w:rPr>
          <w:rFonts w:ascii="Arial" w:hAnsi="Arial" w:cs="Arial"/>
          <w:sz w:val="20"/>
          <w:szCs w:val="24"/>
        </w:rPr>
        <w:t xml:space="preserve"> sebagai berikut.</w:t>
      </w:r>
      <w:proofErr w:type="gramEnd"/>
    </w:p>
    <w:p w:rsidR="00975466" w:rsidRDefault="00975466" w:rsidP="00136005">
      <w:pPr>
        <w:spacing w:after="0" w:line="240" w:lineRule="auto"/>
        <w:jc w:val="both"/>
        <w:rPr>
          <w:rFonts w:ascii="Arial" w:hAnsi="Arial" w:cs="Arial"/>
          <w:sz w:val="20"/>
          <w:szCs w:val="24"/>
        </w:rPr>
      </w:pPr>
    </w:p>
    <w:p w:rsidR="00975466" w:rsidRPr="000920A3" w:rsidRDefault="003C515A" w:rsidP="00136005">
      <w:pPr>
        <w:spacing w:after="0" w:line="240" w:lineRule="auto"/>
        <w:jc w:val="both"/>
        <w:rPr>
          <w:rFonts w:ascii="Arial" w:hAnsi="Arial" w:cs="Arial"/>
          <w:sz w:val="20"/>
          <w:szCs w:val="24"/>
        </w:rPr>
      </w:pPr>
      <w:r>
        <w:rPr>
          <w:noProof/>
        </w:rPr>
        <w:drawing>
          <wp:inline distT="0" distB="0" distL="0" distR="0">
            <wp:extent cx="2820670" cy="1692402"/>
            <wp:effectExtent l="0" t="0" r="0" b="3175"/>
            <wp:docPr id="647" name="Chart 6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75466" w:rsidRDefault="00975466" w:rsidP="00975466">
      <w:pPr>
        <w:spacing w:after="120" w:line="240" w:lineRule="auto"/>
        <w:jc w:val="center"/>
        <w:rPr>
          <w:rFonts w:ascii="Arial" w:hAnsi="Arial" w:cs="Arial"/>
          <w:sz w:val="20"/>
          <w:szCs w:val="20"/>
        </w:rPr>
      </w:pPr>
      <w:proofErr w:type="gramStart"/>
      <w:r>
        <w:rPr>
          <w:rFonts w:ascii="Arial" w:hAnsi="Arial" w:cs="Arial"/>
          <w:sz w:val="20"/>
          <w:szCs w:val="20"/>
        </w:rPr>
        <w:t>Gambar 4.</w:t>
      </w:r>
      <w:proofErr w:type="gramEnd"/>
      <w:r>
        <w:rPr>
          <w:rFonts w:ascii="Arial" w:hAnsi="Arial" w:cs="Arial"/>
          <w:sz w:val="20"/>
          <w:szCs w:val="20"/>
        </w:rPr>
        <w:t xml:space="preserve"> </w:t>
      </w:r>
      <w:r w:rsidR="003C515A" w:rsidRPr="003C515A">
        <w:rPr>
          <w:rFonts w:ascii="Arial" w:hAnsi="Arial" w:cs="Arial"/>
          <w:sz w:val="20"/>
          <w:szCs w:val="20"/>
        </w:rPr>
        <w:t>Grafik hubungan antara jumlah pemberian pakan pelet PL2 terhadap pertambahan bobot rata-rata ikan nila</w:t>
      </w:r>
    </w:p>
    <w:p w:rsidR="003C515A" w:rsidRPr="003C515A" w:rsidRDefault="003C515A" w:rsidP="003C515A">
      <w:pPr>
        <w:spacing w:after="0" w:line="240" w:lineRule="auto"/>
        <w:ind w:firstLine="426"/>
        <w:jc w:val="both"/>
        <w:rPr>
          <w:rFonts w:ascii="Arial" w:hAnsi="Arial" w:cs="Arial"/>
          <w:sz w:val="20"/>
          <w:szCs w:val="24"/>
        </w:rPr>
      </w:pPr>
      <w:r w:rsidRPr="003C515A">
        <w:rPr>
          <w:rFonts w:ascii="Arial" w:hAnsi="Arial" w:cs="Arial"/>
          <w:sz w:val="20"/>
          <w:szCs w:val="24"/>
        </w:rPr>
        <w:t>Berdasarkan grafik tersebut, nilai regresi yang diperoleh adalah sebesar 0</w:t>
      </w:r>
      <w:proofErr w:type="gramStart"/>
      <w:r w:rsidRPr="003C515A">
        <w:rPr>
          <w:rFonts w:ascii="Arial" w:hAnsi="Arial" w:cs="Arial"/>
          <w:sz w:val="20"/>
          <w:szCs w:val="24"/>
        </w:rPr>
        <w:t>,9463</w:t>
      </w:r>
      <w:proofErr w:type="gramEnd"/>
      <w:r w:rsidRPr="003C515A">
        <w:rPr>
          <w:rFonts w:ascii="Arial" w:hAnsi="Arial" w:cs="Arial"/>
          <w:sz w:val="20"/>
          <w:szCs w:val="24"/>
        </w:rPr>
        <w:t>. Grafik tersebut menunjukkan bahwa pemberian pakan menggunakan pelet PL2 pada model alat pemberi pakan otomatis yang dibangun memiliki tingkat keakuratan sebesar 94</w:t>
      </w:r>
      <w:proofErr w:type="gramStart"/>
      <w:r w:rsidRPr="003C515A">
        <w:rPr>
          <w:rFonts w:ascii="Arial" w:hAnsi="Arial" w:cs="Arial"/>
          <w:sz w:val="20"/>
          <w:szCs w:val="24"/>
        </w:rPr>
        <w:t>,63</w:t>
      </w:r>
      <w:proofErr w:type="gramEnd"/>
      <w:r w:rsidRPr="003C515A">
        <w:rPr>
          <w:rFonts w:ascii="Arial" w:hAnsi="Arial" w:cs="Arial"/>
          <w:sz w:val="20"/>
          <w:szCs w:val="24"/>
        </w:rPr>
        <w:t xml:space="preserve">% terhadap pertambahan bobot rata-rata ikan nila. </w:t>
      </w:r>
      <w:proofErr w:type="gramStart"/>
      <w:r w:rsidRPr="003C515A">
        <w:rPr>
          <w:rFonts w:ascii="Arial" w:hAnsi="Arial" w:cs="Arial"/>
          <w:sz w:val="20"/>
          <w:szCs w:val="24"/>
        </w:rPr>
        <w:t>Hasil tersebut menunjukkan adanya kesesuaian jumlah pemberian pakan terhadap laju pertumbuhan harian ikan nila.</w:t>
      </w:r>
      <w:proofErr w:type="gramEnd"/>
    </w:p>
    <w:p w:rsidR="00975466" w:rsidRPr="00975466" w:rsidRDefault="003C515A" w:rsidP="003C515A">
      <w:pPr>
        <w:spacing w:after="0" w:line="240" w:lineRule="auto"/>
        <w:ind w:firstLine="426"/>
        <w:jc w:val="both"/>
        <w:rPr>
          <w:rFonts w:ascii="Arial" w:hAnsi="Arial" w:cs="Arial"/>
          <w:sz w:val="20"/>
          <w:szCs w:val="24"/>
        </w:rPr>
      </w:pPr>
      <w:r w:rsidRPr="003C515A">
        <w:rPr>
          <w:rFonts w:ascii="Arial" w:hAnsi="Arial" w:cs="Arial"/>
          <w:sz w:val="20"/>
          <w:szCs w:val="24"/>
        </w:rPr>
        <w:t>Adapun penggunaan pelet PL3 yang menghasilkan nilai FR sebesar 2</w:t>
      </w:r>
      <w:proofErr w:type="gramStart"/>
      <w:r w:rsidRPr="003C515A">
        <w:rPr>
          <w:rFonts w:ascii="Arial" w:hAnsi="Arial" w:cs="Arial"/>
          <w:sz w:val="20"/>
          <w:szCs w:val="24"/>
        </w:rPr>
        <w:t>,87</w:t>
      </w:r>
      <w:proofErr w:type="gramEnd"/>
      <w:r w:rsidRPr="003C515A">
        <w:rPr>
          <w:rFonts w:ascii="Arial" w:hAnsi="Arial" w:cs="Arial"/>
          <w:sz w:val="20"/>
          <w:szCs w:val="24"/>
        </w:rPr>
        <w:t>%. Artinya, pemberian pakan dilakukan sebanyak 2,87% dari bobot total ikan nila Perhitungan yang terdapat pada Lampiran 2, diperoleh besarnya pemberian pakan menggunakan pelet PL3 setiap 2 minggu dan kemudian dihubungkan dengan pertambahan bobot rata-rata ikan nila menggunakan pelet Bintang.</w:t>
      </w:r>
      <w:r w:rsidR="00975466" w:rsidRPr="00975466">
        <w:rPr>
          <w:rFonts w:ascii="Arial" w:hAnsi="Arial" w:cs="Arial"/>
          <w:sz w:val="20"/>
          <w:szCs w:val="24"/>
        </w:rPr>
        <w:t xml:space="preserve"> </w:t>
      </w:r>
      <w:proofErr w:type="gramStart"/>
      <w:r w:rsidR="00975466" w:rsidRPr="00975466">
        <w:rPr>
          <w:rFonts w:ascii="Arial" w:hAnsi="Arial" w:cs="Arial"/>
          <w:sz w:val="20"/>
          <w:szCs w:val="24"/>
        </w:rPr>
        <w:t>Hasil</w:t>
      </w:r>
      <w:r w:rsidR="00975466">
        <w:rPr>
          <w:rFonts w:ascii="Arial" w:hAnsi="Arial" w:cs="Arial"/>
          <w:sz w:val="20"/>
          <w:szCs w:val="24"/>
        </w:rPr>
        <w:t xml:space="preserve"> tersebut disajikan pa</w:t>
      </w:r>
      <w:r w:rsidR="00466829">
        <w:rPr>
          <w:rFonts w:ascii="Arial" w:hAnsi="Arial" w:cs="Arial"/>
          <w:sz w:val="20"/>
          <w:szCs w:val="24"/>
        </w:rPr>
        <w:t>da Tabel 3</w:t>
      </w:r>
      <w:r w:rsidR="00975466" w:rsidRPr="00975466">
        <w:rPr>
          <w:rFonts w:ascii="Arial" w:hAnsi="Arial" w:cs="Arial"/>
          <w:sz w:val="20"/>
          <w:szCs w:val="24"/>
        </w:rPr>
        <w:t>.</w:t>
      </w:r>
      <w:proofErr w:type="gramEnd"/>
    </w:p>
    <w:p w:rsidR="00975466" w:rsidRPr="00975466" w:rsidRDefault="00975466" w:rsidP="00975466">
      <w:pPr>
        <w:spacing w:after="0" w:line="240" w:lineRule="auto"/>
        <w:ind w:firstLine="720"/>
        <w:jc w:val="both"/>
        <w:rPr>
          <w:rFonts w:ascii="Arial" w:hAnsi="Arial" w:cs="Arial"/>
          <w:sz w:val="20"/>
          <w:szCs w:val="24"/>
        </w:rPr>
      </w:pPr>
    </w:p>
    <w:p w:rsidR="00975466" w:rsidRPr="00975466" w:rsidRDefault="00975466" w:rsidP="00975466">
      <w:pPr>
        <w:spacing w:after="0" w:line="240" w:lineRule="auto"/>
        <w:jc w:val="both"/>
        <w:rPr>
          <w:rFonts w:ascii="Arial" w:hAnsi="Arial" w:cs="Arial"/>
          <w:color w:val="000000" w:themeColor="text1"/>
          <w:sz w:val="20"/>
          <w:szCs w:val="24"/>
        </w:rPr>
      </w:pPr>
      <w:proofErr w:type="gramStart"/>
      <w:r w:rsidRPr="00975466">
        <w:rPr>
          <w:rFonts w:ascii="Arial" w:hAnsi="Arial" w:cs="Arial"/>
          <w:color w:val="000000" w:themeColor="text1"/>
          <w:sz w:val="20"/>
          <w:szCs w:val="24"/>
        </w:rPr>
        <w:t xml:space="preserve">Tabel </w:t>
      </w:r>
      <w:r w:rsidR="00466829">
        <w:rPr>
          <w:rFonts w:ascii="Arial" w:hAnsi="Arial" w:cs="Arial"/>
          <w:color w:val="000000" w:themeColor="text1"/>
          <w:sz w:val="20"/>
          <w:szCs w:val="24"/>
        </w:rPr>
        <w:t>3</w:t>
      </w:r>
      <w:r w:rsidRPr="00975466">
        <w:rPr>
          <w:rFonts w:ascii="Arial" w:hAnsi="Arial" w:cs="Arial"/>
          <w:color w:val="000000" w:themeColor="text1"/>
          <w:sz w:val="20"/>
          <w:szCs w:val="24"/>
        </w:rPr>
        <w:t>.</w:t>
      </w:r>
      <w:proofErr w:type="gramEnd"/>
      <w:r w:rsidRPr="00975466">
        <w:rPr>
          <w:rFonts w:ascii="Arial" w:hAnsi="Arial" w:cs="Arial"/>
          <w:color w:val="000000" w:themeColor="text1"/>
          <w:sz w:val="20"/>
          <w:szCs w:val="24"/>
        </w:rPr>
        <w:t xml:space="preserve"> Pemberian pakan menggunakan pelet PL3 tiap 2 minggu </w:t>
      </w:r>
    </w:p>
    <w:tbl>
      <w:tblPr>
        <w:tblStyle w:val="TableGrid"/>
        <w:tblW w:w="0" w:type="auto"/>
        <w:tblInd w:w="108" w:type="dxa"/>
        <w:tblLayout w:type="fixed"/>
        <w:tblLook w:val="04A0"/>
      </w:tblPr>
      <w:tblGrid>
        <w:gridCol w:w="1211"/>
        <w:gridCol w:w="631"/>
        <w:gridCol w:w="631"/>
        <w:gridCol w:w="631"/>
        <w:gridCol w:w="723"/>
        <w:gridCol w:w="568"/>
      </w:tblGrid>
      <w:tr w:rsidR="003C515A" w:rsidRPr="00975466" w:rsidTr="00975466">
        <w:tc>
          <w:tcPr>
            <w:tcW w:w="1211" w:type="dxa"/>
          </w:tcPr>
          <w:p w:rsidR="003C515A" w:rsidRPr="003C515A" w:rsidRDefault="003C515A" w:rsidP="009A4315">
            <w:pPr>
              <w:rPr>
                <w:rFonts w:ascii="Arial" w:hAnsi="Arial" w:cs="Arial"/>
                <w:sz w:val="18"/>
                <w:szCs w:val="24"/>
              </w:rPr>
            </w:pPr>
            <w:r w:rsidRPr="003C515A">
              <w:rPr>
                <w:rFonts w:ascii="Arial" w:hAnsi="Arial" w:cs="Arial"/>
                <w:sz w:val="18"/>
                <w:szCs w:val="24"/>
              </w:rPr>
              <w:t>Waktu 2 minggu ke-</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0</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1</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2</w:t>
            </w:r>
          </w:p>
        </w:tc>
        <w:tc>
          <w:tcPr>
            <w:tcW w:w="723" w:type="dxa"/>
          </w:tcPr>
          <w:p w:rsidR="003C515A" w:rsidRPr="003C515A" w:rsidRDefault="003C515A" w:rsidP="009A4315">
            <w:pPr>
              <w:rPr>
                <w:rFonts w:ascii="Arial" w:hAnsi="Arial" w:cs="Arial"/>
                <w:sz w:val="18"/>
                <w:szCs w:val="24"/>
              </w:rPr>
            </w:pPr>
            <w:r w:rsidRPr="003C515A">
              <w:rPr>
                <w:rFonts w:ascii="Arial" w:hAnsi="Arial" w:cs="Arial"/>
                <w:sz w:val="18"/>
                <w:szCs w:val="24"/>
              </w:rPr>
              <w:t>3</w:t>
            </w:r>
          </w:p>
        </w:tc>
        <w:tc>
          <w:tcPr>
            <w:tcW w:w="568" w:type="dxa"/>
          </w:tcPr>
          <w:p w:rsidR="003C515A" w:rsidRPr="003C515A" w:rsidRDefault="003C515A" w:rsidP="009A4315">
            <w:pPr>
              <w:rPr>
                <w:rFonts w:ascii="Arial" w:hAnsi="Arial" w:cs="Arial"/>
                <w:sz w:val="18"/>
                <w:szCs w:val="24"/>
              </w:rPr>
            </w:pPr>
            <w:r w:rsidRPr="003C515A">
              <w:rPr>
                <w:rFonts w:ascii="Arial" w:hAnsi="Arial" w:cs="Arial"/>
                <w:sz w:val="18"/>
                <w:szCs w:val="24"/>
              </w:rPr>
              <w:t>4</w:t>
            </w:r>
          </w:p>
        </w:tc>
      </w:tr>
      <w:tr w:rsidR="003C515A" w:rsidRPr="00975466" w:rsidTr="00975466">
        <w:tc>
          <w:tcPr>
            <w:tcW w:w="1211" w:type="dxa"/>
          </w:tcPr>
          <w:p w:rsidR="003C515A" w:rsidRPr="003C515A" w:rsidRDefault="003C515A" w:rsidP="009A4315">
            <w:pPr>
              <w:rPr>
                <w:rFonts w:ascii="Arial" w:hAnsi="Arial" w:cs="Arial"/>
                <w:sz w:val="18"/>
                <w:szCs w:val="24"/>
              </w:rPr>
            </w:pPr>
            <w:r w:rsidRPr="003C515A">
              <w:rPr>
                <w:rFonts w:ascii="Arial" w:hAnsi="Arial" w:cs="Arial"/>
                <w:sz w:val="18"/>
                <w:szCs w:val="24"/>
              </w:rPr>
              <w:t>Pertambahan bobot rata-rata ikan nila (g)</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6,3</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9,5</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12,0</w:t>
            </w:r>
          </w:p>
        </w:tc>
        <w:tc>
          <w:tcPr>
            <w:tcW w:w="723" w:type="dxa"/>
          </w:tcPr>
          <w:p w:rsidR="003C515A" w:rsidRPr="003C515A" w:rsidRDefault="003C515A" w:rsidP="009A4315">
            <w:pPr>
              <w:rPr>
                <w:rFonts w:ascii="Arial" w:hAnsi="Arial" w:cs="Arial"/>
                <w:sz w:val="18"/>
                <w:szCs w:val="24"/>
              </w:rPr>
            </w:pPr>
            <w:r w:rsidRPr="003C515A">
              <w:rPr>
                <w:rFonts w:ascii="Arial" w:hAnsi="Arial" w:cs="Arial"/>
                <w:sz w:val="18"/>
                <w:szCs w:val="24"/>
              </w:rPr>
              <w:t>17,3</w:t>
            </w:r>
          </w:p>
        </w:tc>
        <w:tc>
          <w:tcPr>
            <w:tcW w:w="568" w:type="dxa"/>
          </w:tcPr>
          <w:p w:rsidR="003C515A" w:rsidRPr="003C515A" w:rsidRDefault="003C515A" w:rsidP="009A4315">
            <w:pPr>
              <w:rPr>
                <w:rFonts w:ascii="Arial" w:hAnsi="Arial" w:cs="Arial"/>
                <w:sz w:val="18"/>
                <w:szCs w:val="24"/>
              </w:rPr>
            </w:pPr>
            <w:r w:rsidRPr="003C515A">
              <w:rPr>
                <w:rFonts w:ascii="Arial" w:hAnsi="Arial" w:cs="Arial"/>
                <w:sz w:val="18"/>
                <w:szCs w:val="24"/>
              </w:rPr>
              <w:t>20,0</w:t>
            </w:r>
          </w:p>
        </w:tc>
      </w:tr>
      <w:tr w:rsidR="003C515A" w:rsidRPr="00975466" w:rsidTr="00975466">
        <w:tc>
          <w:tcPr>
            <w:tcW w:w="1211" w:type="dxa"/>
          </w:tcPr>
          <w:p w:rsidR="003C515A" w:rsidRPr="003C515A" w:rsidRDefault="003C515A" w:rsidP="009A4315">
            <w:pPr>
              <w:rPr>
                <w:rFonts w:ascii="Arial" w:hAnsi="Arial" w:cs="Arial"/>
                <w:sz w:val="18"/>
                <w:szCs w:val="24"/>
              </w:rPr>
            </w:pPr>
            <w:r w:rsidRPr="003C515A">
              <w:rPr>
                <w:rFonts w:ascii="Arial" w:hAnsi="Arial" w:cs="Arial"/>
                <w:sz w:val="18"/>
                <w:szCs w:val="24"/>
              </w:rPr>
              <w:t>Jumlah pakan tiap pemberian (g)</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47,78</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58,31</w:t>
            </w:r>
          </w:p>
        </w:tc>
        <w:tc>
          <w:tcPr>
            <w:tcW w:w="631" w:type="dxa"/>
          </w:tcPr>
          <w:p w:rsidR="003C515A" w:rsidRPr="003C515A" w:rsidRDefault="003C515A" w:rsidP="009A4315">
            <w:pPr>
              <w:rPr>
                <w:rFonts w:ascii="Arial" w:hAnsi="Arial" w:cs="Arial"/>
                <w:sz w:val="18"/>
                <w:szCs w:val="24"/>
              </w:rPr>
            </w:pPr>
            <w:r w:rsidRPr="003C515A">
              <w:rPr>
                <w:rFonts w:ascii="Arial" w:hAnsi="Arial" w:cs="Arial"/>
                <w:sz w:val="18"/>
                <w:szCs w:val="24"/>
              </w:rPr>
              <w:t>82,64</w:t>
            </w:r>
          </w:p>
        </w:tc>
        <w:tc>
          <w:tcPr>
            <w:tcW w:w="723" w:type="dxa"/>
          </w:tcPr>
          <w:p w:rsidR="003C515A" w:rsidRPr="003C515A" w:rsidRDefault="003C515A" w:rsidP="009A4315">
            <w:pPr>
              <w:rPr>
                <w:rFonts w:ascii="Arial" w:hAnsi="Arial" w:cs="Arial"/>
                <w:sz w:val="18"/>
                <w:szCs w:val="24"/>
              </w:rPr>
            </w:pPr>
            <w:r w:rsidRPr="003C515A">
              <w:rPr>
                <w:rFonts w:ascii="Arial" w:hAnsi="Arial" w:cs="Arial"/>
                <w:sz w:val="18"/>
                <w:szCs w:val="24"/>
              </w:rPr>
              <w:t>117,11</w:t>
            </w:r>
          </w:p>
        </w:tc>
        <w:tc>
          <w:tcPr>
            <w:tcW w:w="568" w:type="dxa"/>
          </w:tcPr>
          <w:p w:rsidR="003C515A" w:rsidRPr="003C515A" w:rsidRDefault="003C515A" w:rsidP="009A4315">
            <w:pPr>
              <w:rPr>
                <w:rFonts w:ascii="Arial" w:hAnsi="Arial" w:cs="Arial"/>
                <w:sz w:val="18"/>
                <w:szCs w:val="24"/>
              </w:rPr>
            </w:pPr>
            <w:r w:rsidRPr="003C515A">
              <w:rPr>
                <w:rFonts w:ascii="Arial" w:hAnsi="Arial" w:cs="Arial"/>
                <w:sz w:val="18"/>
                <w:szCs w:val="24"/>
              </w:rPr>
              <w:t>165,95</w:t>
            </w:r>
          </w:p>
        </w:tc>
      </w:tr>
    </w:tbl>
    <w:p w:rsidR="00975466" w:rsidRPr="008A1727" w:rsidRDefault="00975466" w:rsidP="00975466">
      <w:pPr>
        <w:spacing w:after="0" w:line="240" w:lineRule="auto"/>
        <w:jc w:val="both"/>
        <w:rPr>
          <w:rFonts w:ascii="Arial" w:hAnsi="Arial" w:cs="Arial"/>
          <w:sz w:val="20"/>
          <w:szCs w:val="24"/>
        </w:rPr>
      </w:pPr>
      <w:proofErr w:type="gramStart"/>
      <w:r w:rsidRPr="00975466">
        <w:rPr>
          <w:rFonts w:ascii="Arial" w:hAnsi="Arial" w:cs="Arial"/>
          <w:sz w:val="20"/>
          <w:szCs w:val="24"/>
        </w:rPr>
        <w:lastRenderedPageBreak/>
        <w:t>Berdasarkan tabel tersebut, mak</w:t>
      </w:r>
      <w:r w:rsidR="003C515A">
        <w:rPr>
          <w:rFonts w:ascii="Arial" w:hAnsi="Arial" w:cs="Arial"/>
          <w:sz w:val="20"/>
          <w:szCs w:val="24"/>
        </w:rPr>
        <w:t>a dihasilkan grafik hubungan</w:t>
      </w:r>
      <w:r w:rsidRPr="00975466">
        <w:rPr>
          <w:rFonts w:ascii="Arial" w:hAnsi="Arial" w:cs="Arial"/>
          <w:sz w:val="20"/>
          <w:szCs w:val="24"/>
        </w:rPr>
        <w:t xml:space="preserve"> sebagai berikut.</w:t>
      </w:r>
      <w:proofErr w:type="gramEnd"/>
    </w:p>
    <w:p w:rsidR="00975466" w:rsidRDefault="00975466" w:rsidP="00975466">
      <w:pPr>
        <w:spacing w:after="0" w:line="240" w:lineRule="auto"/>
        <w:jc w:val="both"/>
        <w:rPr>
          <w:rFonts w:ascii="Arial" w:hAnsi="Arial" w:cs="Arial"/>
          <w:sz w:val="20"/>
          <w:szCs w:val="20"/>
        </w:rPr>
      </w:pPr>
    </w:p>
    <w:p w:rsidR="00975466" w:rsidRDefault="003C515A" w:rsidP="00975466">
      <w:pPr>
        <w:spacing w:after="0" w:line="240" w:lineRule="auto"/>
        <w:jc w:val="both"/>
        <w:rPr>
          <w:rFonts w:ascii="Arial" w:hAnsi="Arial" w:cs="Arial"/>
          <w:sz w:val="20"/>
          <w:szCs w:val="20"/>
        </w:rPr>
      </w:pPr>
      <w:r>
        <w:rPr>
          <w:noProof/>
        </w:rPr>
        <w:drawing>
          <wp:inline distT="0" distB="0" distL="0" distR="0">
            <wp:extent cx="2820670" cy="1692402"/>
            <wp:effectExtent l="0" t="0" r="0" b="3175"/>
            <wp:docPr id="648" name="Chart 6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75466" w:rsidRDefault="00975466" w:rsidP="0090455C">
      <w:pPr>
        <w:spacing w:after="120" w:line="240" w:lineRule="auto"/>
        <w:jc w:val="center"/>
        <w:rPr>
          <w:rFonts w:ascii="Arial" w:hAnsi="Arial" w:cs="Arial"/>
          <w:sz w:val="20"/>
          <w:szCs w:val="20"/>
        </w:rPr>
      </w:pPr>
      <w:proofErr w:type="gramStart"/>
      <w:r>
        <w:rPr>
          <w:rFonts w:ascii="Arial" w:hAnsi="Arial" w:cs="Arial"/>
          <w:sz w:val="20"/>
          <w:szCs w:val="20"/>
        </w:rPr>
        <w:t>Gambar 5.</w:t>
      </w:r>
      <w:proofErr w:type="gramEnd"/>
      <w:r>
        <w:rPr>
          <w:rFonts w:ascii="Arial" w:hAnsi="Arial" w:cs="Arial"/>
          <w:sz w:val="20"/>
          <w:szCs w:val="20"/>
        </w:rPr>
        <w:t xml:space="preserve"> </w:t>
      </w:r>
      <w:r w:rsidR="003C515A" w:rsidRPr="003C515A">
        <w:rPr>
          <w:rFonts w:ascii="Arial" w:hAnsi="Arial" w:cs="Arial"/>
          <w:sz w:val="20"/>
          <w:szCs w:val="20"/>
        </w:rPr>
        <w:t>Grafik hubungan antara jumlah pemberian pakan pelet PL3 terhadap pertambahan bobot rata-rata ikan nila</w:t>
      </w:r>
    </w:p>
    <w:p w:rsidR="003C515A" w:rsidRDefault="003C515A" w:rsidP="003C515A">
      <w:pPr>
        <w:spacing w:after="120" w:line="240" w:lineRule="auto"/>
        <w:ind w:firstLine="426"/>
        <w:jc w:val="both"/>
        <w:rPr>
          <w:rFonts w:ascii="Arial" w:hAnsi="Arial" w:cs="Arial"/>
          <w:sz w:val="20"/>
          <w:szCs w:val="24"/>
        </w:rPr>
      </w:pPr>
      <w:r w:rsidRPr="003C515A">
        <w:rPr>
          <w:rFonts w:ascii="Arial" w:hAnsi="Arial" w:cs="Arial"/>
          <w:sz w:val="20"/>
          <w:szCs w:val="24"/>
        </w:rPr>
        <w:t>Berdasarkan grafik tersebut, nilai regresi yang diperoleh adalah sebesar 0</w:t>
      </w:r>
      <w:proofErr w:type="gramStart"/>
      <w:r w:rsidRPr="003C515A">
        <w:rPr>
          <w:rFonts w:ascii="Arial" w:hAnsi="Arial" w:cs="Arial"/>
          <w:sz w:val="20"/>
          <w:szCs w:val="24"/>
        </w:rPr>
        <w:t>,9469</w:t>
      </w:r>
      <w:proofErr w:type="gramEnd"/>
      <w:r w:rsidRPr="003C515A">
        <w:rPr>
          <w:rFonts w:ascii="Arial" w:hAnsi="Arial" w:cs="Arial"/>
          <w:sz w:val="20"/>
          <w:szCs w:val="24"/>
        </w:rPr>
        <w:t>. Grafik tersebut menunjukkan bahwa pemberian pakan menggunakan pelet PL3 pada model alat pemberi pakan otomatis yang dibangun memiliki tingkat keakuratan sebesar 94</w:t>
      </w:r>
      <w:proofErr w:type="gramStart"/>
      <w:r w:rsidRPr="003C515A">
        <w:rPr>
          <w:rFonts w:ascii="Arial" w:hAnsi="Arial" w:cs="Arial"/>
          <w:sz w:val="20"/>
          <w:szCs w:val="24"/>
        </w:rPr>
        <w:t>,69</w:t>
      </w:r>
      <w:proofErr w:type="gramEnd"/>
      <w:r w:rsidRPr="003C515A">
        <w:rPr>
          <w:rFonts w:ascii="Arial" w:hAnsi="Arial" w:cs="Arial"/>
          <w:sz w:val="20"/>
          <w:szCs w:val="24"/>
        </w:rPr>
        <w:t xml:space="preserve">% terhadap pertambahan bobot rata-rata ikan nila. </w:t>
      </w:r>
      <w:proofErr w:type="gramStart"/>
      <w:r w:rsidRPr="003C515A">
        <w:rPr>
          <w:rFonts w:ascii="Arial" w:hAnsi="Arial" w:cs="Arial"/>
          <w:sz w:val="20"/>
          <w:szCs w:val="24"/>
        </w:rPr>
        <w:t>Hasil tersebut menunjukkan adanya kesesuaian jumlah pemberian pakan terhadap laju pertumbuhan harian ikan nila.</w:t>
      </w:r>
      <w:proofErr w:type="gramEnd"/>
    </w:p>
    <w:p w:rsidR="00165EA4" w:rsidRPr="00E418B8" w:rsidRDefault="00165EA4" w:rsidP="00E418B8">
      <w:pPr>
        <w:pStyle w:val="ListParagraph"/>
        <w:numPr>
          <w:ilvl w:val="0"/>
          <w:numId w:val="3"/>
        </w:numPr>
        <w:spacing w:after="0" w:line="240" w:lineRule="auto"/>
        <w:ind w:left="360"/>
        <w:jc w:val="both"/>
        <w:rPr>
          <w:rFonts w:ascii="Arial" w:hAnsi="Arial" w:cs="Arial"/>
          <w:b/>
          <w:sz w:val="20"/>
          <w:szCs w:val="20"/>
        </w:rPr>
      </w:pPr>
      <w:r w:rsidRPr="00980DA1">
        <w:rPr>
          <w:rFonts w:ascii="Arial" w:hAnsi="Arial" w:cs="Arial"/>
          <w:b/>
          <w:sz w:val="20"/>
          <w:szCs w:val="20"/>
        </w:rPr>
        <w:t>KESIMPULAN</w:t>
      </w:r>
    </w:p>
    <w:p w:rsidR="00E418B8" w:rsidRPr="00E418B8" w:rsidRDefault="00E418B8" w:rsidP="00E418B8">
      <w:pPr>
        <w:pStyle w:val="ListParagraph"/>
        <w:spacing w:after="0" w:line="240" w:lineRule="auto"/>
        <w:ind w:left="360"/>
        <w:jc w:val="both"/>
        <w:rPr>
          <w:rFonts w:ascii="Arial" w:hAnsi="Arial" w:cs="Arial"/>
          <w:b/>
          <w:sz w:val="20"/>
          <w:szCs w:val="20"/>
        </w:rPr>
      </w:pPr>
    </w:p>
    <w:p w:rsidR="00DD1166" w:rsidRPr="00DD1166" w:rsidRDefault="001873C5" w:rsidP="009E5F8A">
      <w:pPr>
        <w:pStyle w:val="ListParagraph"/>
        <w:spacing w:after="120" w:line="240" w:lineRule="auto"/>
        <w:ind w:left="0" w:firstLine="360"/>
        <w:jc w:val="both"/>
        <w:rPr>
          <w:rFonts w:ascii="Arial" w:eastAsiaTheme="minorEastAsia" w:hAnsi="Arial" w:cs="Arial"/>
          <w:sz w:val="20"/>
          <w:szCs w:val="24"/>
        </w:rPr>
      </w:pPr>
      <w:r>
        <w:rPr>
          <w:rFonts w:ascii="Arial" w:eastAsiaTheme="minorEastAsia" w:hAnsi="Arial" w:cs="Arial"/>
          <w:sz w:val="20"/>
          <w:szCs w:val="24"/>
          <w:lang w:val="en-US"/>
        </w:rPr>
        <w:t>Kesimpulan yang diperoleh dari hasil penelitian yang dilakukan adalah</w:t>
      </w:r>
      <w:r w:rsidR="00DD1166" w:rsidRPr="00DD1166">
        <w:rPr>
          <w:rFonts w:ascii="Arial" w:eastAsiaTheme="minorEastAsia" w:hAnsi="Arial" w:cs="Arial"/>
          <w:sz w:val="20"/>
          <w:szCs w:val="24"/>
        </w:rPr>
        <w:t>:</w:t>
      </w:r>
    </w:p>
    <w:p w:rsidR="009E5F8A" w:rsidRPr="009E5F8A" w:rsidRDefault="002265DC" w:rsidP="002265DC">
      <w:pPr>
        <w:spacing w:after="120" w:line="240" w:lineRule="auto"/>
        <w:ind w:firstLine="360"/>
        <w:rPr>
          <w:rFonts w:ascii="Arial" w:eastAsiaTheme="minorEastAsia" w:hAnsi="Arial" w:cs="Arial"/>
          <w:sz w:val="20"/>
          <w:szCs w:val="24"/>
        </w:rPr>
      </w:pPr>
      <w:r>
        <w:rPr>
          <w:rFonts w:ascii="Arial" w:eastAsiaTheme="minorEastAsia" w:hAnsi="Arial" w:cs="Arial"/>
          <w:sz w:val="20"/>
          <w:szCs w:val="24"/>
        </w:rPr>
        <w:t>-</w:t>
      </w:r>
      <w:r w:rsidR="009E5F8A" w:rsidRPr="009E5F8A">
        <w:rPr>
          <w:rFonts w:ascii="Arial" w:eastAsiaTheme="minorEastAsia" w:hAnsi="Arial" w:cs="Arial"/>
          <w:sz w:val="20"/>
          <w:szCs w:val="24"/>
        </w:rPr>
        <w:t xml:space="preserve">Model pemberi pakan otomatis telah dirancang-bangun dengan dimensi panjang 300 mm, lebar 300 mm, dan tinggi 900 mm. </w:t>
      </w:r>
    </w:p>
    <w:p w:rsidR="00E418B8" w:rsidRDefault="00E418B8" w:rsidP="002265DC">
      <w:pPr>
        <w:spacing w:after="120" w:line="240" w:lineRule="auto"/>
        <w:ind w:firstLine="360"/>
        <w:rPr>
          <w:rFonts w:ascii="Arial" w:eastAsiaTheme="minorEastAsia" w:hAnsi="Arial" w:cs="Arial"/>
          <w:sz w:val="20"/>
          <w:szCs w:val="24"/>
        </w:rPr>
      </w:pPr>
      <w:r>
        <w:rPr>
          <w:rFonts w:ascii="Arial" w:hAnsi="Arial" w:cs="Arial"/>
          <w:sz w:val="20"/>
          <w:szCs w:val="20"/>
        </w:rPr>
        <w:t>-</w:t>
      </w:r>
      <w:r w:rsidR="002265DC" w:rsidRPr="002265DC">
        <w:rPr>
          <w:rFonts w:ascii="Arial" w:eastAsiaTheme="minorEastAsia" w:hAnsi="Arial" w:cs="Arial"/>
          <w:sz w:val="20"/>
          <w:szCs w:val="24"/>
        </w:rPr>
        <w:t xml:space="preserve"> </w:t>
      </w:r>
      <w:r w:rsidR="002265DC">
        <w:rPr>
          <w:rFonts w:ascii="Arial" w:eastAsiaTheme="minorEastAsia" w:hAnsi="Arial" w:cs="Arial"/>
          <w:sz w:val="20"/>
          <w:szCs w:val="24"/>
        </w:rPr>
        <w:t xml:space="preserve">Hasil </w:t>
      </w:r>
      <w:proofErr w:type="gramStart"/>
      <w:r w:rsidR="002265DC">
        <w:rPr>
          <w:rFonts w:ascii="Arial" w:eastAsiaTheme="minorEastAsia" w:hAnsi="Arial" w:cs="Arial"/>
          <w:sz w:val="20"/>
          <w:szCs w:val="24"/>
        </w:rPr>
        <w:t xml:space="preserve">pengujian </w:t>
      </w:r>
      <w:r w:rsidRPr="00207B31">
        <w:rPr>
          <w:rFonts w:ascii="Arial" w:hAnsi="Arial" w:cs="Arial"/>
          <w:sz w:val="20"/>
          <w:szCs w:val="20"/>
        </w:rPr>
        <w:t xml:space="preserve"> </w:t>
      </w:r>
      <w:r w:rsidR="002265DC">
        <w:rPr>
          <w:rFonts w:ascii="Arial" w:hAnsi="Arial" w:cs="Arial"/>
          <w:sz w:val="20"/>
          <w:szCs w:val="20"/>
        </w:rPr>
        <w:t>ketepatan</w:t>
      </w:r>
      <w:proofErr w:type="gramEnd"/>
      <w:r w:rsidRPr="00207B31">
        <w:rPr>
          <w:rFonts w:ascii="Arial" w:hAnsi="Arial" w:cs="Arial"/>
          <w:sz w:val="20"/>
          <w:szCs w:val="20"/>
        </w:rPr>
        <w:t xml:space="preserve"> pemberian pakan</w:t>
      </w:r>
      <w:r>
        <w:rPr>
          <w:rFonts w:ascii="Arial" w:hAnsi="Arial" w:cs="Arial"/>
          <w:sz w:val="20"/>
          <w:szCs w:val="20"/>
        </w:rPr>
        <w:t xml:space="preserve"> minimum sebesar 95,90%</w:t>
      </w:r>
    </w:p>
    <w:p w:rsidR="006727EF" w:rsidRDefault="00E418B8" w:rsidP="002265DC">
      <w:pPr>
        <w:spacing w:after="120" w:line="240" w:lineRule="auto"/>
        <w:ind w:firstLine="360"/>
        <w:rPr>
          <w:rFonts w:ascii="Arial" w:eastAsiaTheme="minorEastAsia" w:hAnsi="Arial" w:cs="Arial"/>
          <w:sz w:val="20"/>
          <w:szCs w:val="24"/>
        </w:rPr>
      </w:pPr>
      <w:r>
        <w:rPr>
          <w:rFonts w:ascii="Arial" w:eastAsiaTheme="minorEastAsia" w:hAnsi="Arial" w:cs="Arial"/>
          <w:sz w:val="20"/>
          <w:szCs w:val="24"/>
        </w:rPr>
        <w:t xml:space="preserve">-Hasil pengujian ketepatan </w:t>
      </w:r>
      <w:r w:rsidR="006727EF" w:rsidRPr="006727EF">
        <w:rPr>
          <w:rFonts w:ascii="Arial" w:eastAsiaTheme="minorEastAsia" w:hAnsi="Arial" w:cs="Arial"/>
          <w:sz w:val="20"/>
          <w:szCs w:val="24"/>
        </w:rPr>
        <w:t>penambahan jumlah pemberian pakan sebesar 99</w:t>
      </w:r>
      <w:proofErr w:type="gramStart"/>
      <w:r w:rsidR="006727EF" w:rsidRPr="006727EF">
        <w:rPr>
          <w:rFonts w:ascii="Arial" w:eastAsiaTheme="minorEastAsia" w:hAnsi="Arial" w:cs="Arial"/>
          <w:sz w:val="20"/>
          <w:szCs w:val="24"/>
        </w:rPr>
        <w:t>,46</w:t>
      </w:r>
      <w:proofErr w:type="gramEnd"/>
      <w:r w:rsidR="006727EF" w:rsidRPr="006727EF">
        <w:rPr>
          <w:rFonts w:ascii="Arial" w:eastAsiaTheme="minorEastAsia" w:hAnsi="Arial" w:cs="Arial"/>
          <w:sz w:val="20"/>
          <w:szCs w:val="24"/>
        </w:rPr>
        <w:t xml:space="preserve">%. </w:t>
      </w:r>
    </w:p>
    <w:p w:rsidR="00F700CD" w:rsidRDefault="00F700CD" w:rsidP="00F700CD">
      <w:pPr>
        <w:spacing w:after="120" w:line="240" w:lineRule="auto"/>
        <w:ind w:firstLine="360"/>
        <w:rPr>
          <w:rFonts w:ascii="Arial" w:eastAsiaTheme="minorEastAsia" w:hAnsi="Arial" w:cs="Arial"/>
          <w:sz w:val="20"/>
          <w:szCs w:val="24"/>
        </w:rPr>
      </w:pPr>
      <w:r w:rsidRPr="004F7DB6">
        <w:rPr>
          <w:rFonts w:ascii="Arial" w:hAnsi="Arial" w:cs="Arial"/>
          <w:sz w:val="20"/>
          <w:szCs w:val="20"/>
        </w:rPr>
        <w:t>Pengujian</w:t>
      </w:r>
      <w:r>
        <w:rPr>
          <w:rFonts w:ascii="Arial" w:hAnsi="Arial" w:cs="Arial"/>
          <w:sz w:val="20"/>
          <w:szCs w:val="20"/>
        </w:rPr>
        <w:t xml:space="preserve"> banyaknya pellet </w:t>
      </w:r>
      <w:proofErr w:type="gramStart"/>
      <w:r>
        <w:rPr>
          <w:rFonts w:ascii="Arial" w:hAnsi="Arial" w:cs="Arial"/>
          <w:sz w:val="20"/>
          <w:szCs w:val="20"/>
        </w:rPr>
        <w:t>hancur  (</w:t>
      </w:r>
      <w:proofErr w:type="gramEnd"/>
      <w:r w:rsidRPr="00207B31">
        <w:rPr>
          <w:rFonts w:ascii="Arial" w:hAnsi="Arial" w:cs="Arial"/>
          <w:i/>
          <w:sz w:val="20"/>
          <w:szCs w:val="20"/>
        </w:rPr>
        <w:t>woof damaged</w:t>
      </w:r>
      <w:r>
        <w:rPr>
          <w:rFonts w:ascii="Arial" w:hAnsi="Arial" w:cs="Arial"/>
          <w:i/>
          <w:sz w:val="20"/>
          <w:szCs w:val="20"/>
        </w:rPr>
        <w:t>), bernilai kurang dari 1%.</w:t>
      </w:r>
    </w:p>
    <w:p w:rsidR="001873C5" w:rsidRPr="001873C5" w:rsidRDefault="001873C5" w:rsidP="001873C5">
      <w:pPr>
        <w:spacing w:after="0" w:line="240" w:lineRule="auto"/>
        <w:jc w:val="both"/>
        <w:rPr>
          <w:rFonts w:ascii="Arial" w:eastAsiaTheme="minorEastAsia" w:hAnsi="Arial" w:cs="Arial"/>
          <w:sz w:val="20"/>
          <w:szCs w:val="24"/>
        </w:rPr>
      </w:pPr>
    </w:p>
    <w:p w:rsidR="00A7342A" w:rsidRDefault="00A7342A" w:rsidP="00F57B6A">
      <w:pPr>
        <w:spacing w:after="0" w:line="240" w:lineRule="auto"/>
        <w:jc w:val="both"/>
        <w:rPr>
          <w:rFonts w:ascii="Arial" w:eastAsiaTheme="minorEastAsia" w:hAnsi="Arial" w:cs="Arial"/>
          <w:sz w:val="20"/>
          <w:szCs w:val="24"/>
        </w:rPr>
      </w:pPr>
    </w:p>
    <w:p w:rsidR="00165EA4" w:rsidRDefault="00C84612" w:rsidP="00F57B6A">
      <w:pPr>
        <w:spacing w:after="0" w:line="240" w:lineRule="auto"/>
        <w:jc w:val="both"/>
        <w:rPr>
          <w:rFonts w:ascii="Arial" w:hAnsi="Arial" w:cs="Arial"/>
          <w:b/>
          <w:sz w:val="20"/>
          <w:szCs w:val="20"/>
        </w:rPr>
      </w:pPr>
      <w:r>
        <w:rPr>
          <w:rFonts w:ascii="Arial" w:hAnsi="Arial" w:cs="Arial"/>
          <w:b/>
          <w:sz w:val="20"/>
          <w:szCs w:val="20"/>
        </w:rPr>
        <w:t>Daftar Pustaka</w:t>
      </w:r>
    </w:p>
    <w:p w:rsidR="00C85AF5" w:rsidRPr="00C85AF5" w:rsidRDefault="00C85AF5" w:rsidP="00245238">
      <w:pPr>
        <w:spacing w:after="0" w:line="240" w:lineRule="auto"/>
        <w:jc w:val="both"/>
        <w:rPr>
          <w:rFonts w:ascii="Arial" w:hAnsi="Arial" w:cs="Arial"/>
          <w:sz w:val="20"/>
          <w:szCs w:val="20"/>
        </w:rPr>
      </w:pPr>
    </w:p>
    <w:p w:rsidR="001E32BF" w:rsidRDefault="001E32BF" w:rsidP="001E32BF">
      <w:pPr>
        <w:spacing w:after="0" w:line="240" w:lineRule="auto"/>
        <w:ind w:left="720" w:hanging="720"/>
        <w:jc w:val="both"/>
        <w:rPr>
          <w:rFonts w:ascii="Arial" w:hAnsi="Arial" w:cs="Arial"/>
          <w:color w:val="000000" w:themeColor="text1"/>
          <w:sz w:val="20"/>
        </w:rPr>
      </w:pPr>
      <w:r w:rsidRPr="001E32BF">
        <w:rPr>
          <w:rFonts w:ascii="Arial" w:hAnsi="Arial" w:cs="Arial"/>
          <w:color w:val="000000" w:themeColor="text1"/>
          <w:sz w:val="20"/>
          <w:lang w:val="id-ID"/>
        </w:rPr>
        <w:t>Erlan</w:t>
      </w:r>
      <w:r w:rsidRPr="001E32BF">
        <w:rPr>
          <w:rFonts w:ascii="Arial" w:hAnsi="Arial" w:cs="Arial"/>
          <w:color w:val="000000" w:themeColor="text1"/>
          <w:sz w:val="20"/>
        </w:rPr>
        <w:t>i</w:t>
      </w:r>
      <w:r w:rsidRPr="001E32BF">
        <w:rPr>
          <w:rFonts w:ascii="Arial" w:hAnsi="Arial" w:cs="Arial"/>
          <w:color w:val="000000" w:themeColor="text1"/>
          <w:sz w:val="20"/>
          <w:lang w:val="id-ID"/>
        </w:rPr>
        <w:t>a</w:t>
      </w:r>
      <w:r w:rsidRPr="001E32BF">
        <w:rPr>
          <w:rFonts w:ascii="Arial" w:hAnsi="Arial" w:cs="Arial"/>
          <w:color w:val="000000" w:themeColor="text1"/>
          <w:sz w:val="20"/>
        </w:rPr>
        <w:t xml:space="preserve">, R., </w:t>
      </w:r>
      <w:r w:rsidRPr="001E32BF">
        <w:rPr>
          <w:rFonts w:ascii="Arial" w:hAnsi="Arial" w:cs="Arial"/>
          <w:color w:val="000000" w:themeColor="text1"/>
          <w:sz w:val="20"/>
          <w:lang w:val="id-ID"/>
        </w:rPr>
        <w:t>A. B. P</w:t>
      </w:r>
      <w:r w:rsidRPr="001E32BF">
        <w:rPr>
          <w:rFonts w:ascii="Arial" w:hAnsi="Arial" w:cs="Arial"/>
          <w:color w:val="000000" w:themeColor="text1"/>
          <w:sz w:val="20"/>
        </w:rPr>
        <w:t xml:space="preserve">rasetio </w:t>
      </w:r>
      <w:r w:rsidRPr="001E32BF">
        <w:rPr>
          <w:rFonts w:ascii="Arial" w:hAnsi="Arial" w:cs="Arial"/>
          <w:color w:val="000000" w:themeColor="text1"/>
          <w:sz w:val="20"/>
          <w:lang w:val="id-ID"/>
        </w:rPr>
        <w:t>dan  J. Haryadi.  2010.  Dampak  Manajemen Pakan  dari  Kegiatan  Budidaya  Ikan Nila  (Oreochromis  niloticus)  di Keramba  Jaring  Apung  terhadap Kualitas  Perairan  Danau  Maninjau.  J. Prosiding  Forum  Inovasi  Teknologi Akuakult</w:t>
      </w:r>
      <w:r w:rsidRPr="001E32BF">
        <w:rPr>
          <w:rFonts w:ascii="Arial" w:hAnsi="Arial" w:cs="Arial"/>
          <w:color w:val="000000" w:themeColor="text1"/>
          <w:sz w:val="20"/>
        </w:rPr>
        <w:t>u</w:t>
      </w:r>
      <w:r w:rsidRPr="001E32BF">
        <w:rPr>
          <w:rFonts w:ascii="Arial" w:hAnsi="Arial" w:cs="Arial"/>
          <w:color w:val="000000" w:themeColor="text1"/>
          <w:sz w:val="20"/>
          <w:lang w:val="id-ID"/>
        </w:rPr>
        <w:t>r.</w:t>
      </w:r>
      <w:r w:rsidRPr="001E32BF">
        <w:rPr>
          <w:rFonts w:ascii="Arial" w:hAnsi="Arial" w:cs="Arial"/>
          <w:color w:val="000000" w:themeColor="text1"/>
          <w:sz w:val="20"/>
        </w:rPr>
        <w:t xml:space="preserve"> Pusat Riset Perikanan Budidaya. </w:t>
      </w:r>
      <w:proofErr w:type="gramStart"/>
      <w:r w:rsidRPr="001E32BF">
        <w:rPr>
          <w:rFonts w:ascii="Arial" w:hAnsi="Arial" w:cs="Arial"/>
          <w:color w:val="000000" w:themeColor="text1"/>
          <w:sz w:val="20"/>
        </w:rPr>
        <w:t>Jakarta Selatan</w:t>
      </w:r>
      <w:r w:rsidR="00702565">
        <w:rPr>
          <w:rFonts w:ascii="Arial" w:hAnsi="Arial" w:cs="Arial"/>
          <w:color w:val="000000" w:themeColor="text1"/>
          <w:sz w:val="20"/>
        </w:rPr>
        <w:t>.</w:t>
      </w:r>
      <w:proofErr w:type="gramEnd"/>
    </w:p>
    <w:p w:rsidR="00702565" w:rsidRDefault="00702565" w:rsidP="001E32BF">
      <w:pPr>
        <w:spacing w:after="0" w:line="240" w:lineRule="auto"/>
        <w:ind w:left="720" w:hanging="720"/>
        <w:jc w:val="both"/>
        <w:rPr>
          <w:rFonts w:ascii="Arial" w:hAnsi="Arial" w:cs="Arial"/>
          <w:color w:val="000000" w:themeColor="text1"/>
          <w:sz w:val="20"/>
        </w:rPr>
      </w:pPr>
    </w:p>
    <w:p w:rsidR="00702565" w:rsidRPr="00702565" w:rsidRDefault="00702565" w:rsidP="00702565">
      <w:pPr>
        <w:spacing w:after="0" w:line="240" w:lineRule="auto"/>
        <w:ind w:left="720" w:hanging="720"/>
        <w:jc w:val="both"/>
        <w:rPr>
          <w:rFonts w:ascii="Arial" w:hAnsi="Arial" w:cs="Arial"/>
          <w:color w:val="000000" w:themeColor="text1"/>
          <w:sz w:val="20"/>
        </w:rPr>
      </w:pPr>
      <w:r w:rsidRPr="00702565">
        <w:rPr>
          <w:rFonts w:ascii="Arial" w:hAnsi="Arial" w:cs="Arial"/>
          <w:color w:val="000000" w:themeColor="text1"/>
          <w:sz w:val="20"/>
        </w:rPr>
        <w:t xml:space="preserve">Laporan Kinerja KKP. </w:t>
      </w:r>
      <w:proofErr w:type="gramStart"/>
      <w:r w:rsidRPr="00702565">
        <w:rPr>
          <w:rFonts w:ascii="Arial" w:hAnsi="Arial" w:cs="Arial"/>
          <w:color w:val="000000" w:themeColor="text1"/>
          <w:sz w:val="20"/>
        </w:rPr>
        <w:t xml:space="preserve">2010. Kementerian Kelautan dan Perikanan Republik </w:t>
      </w:r>
      <w:r w:rsidRPr="00702565">
        <w:rPr>
          <w:rFonts w:ascii="Arial" w:hAnsi="Arial" w:cs="Arial"/>
          <w:color w:val="000000" w:themeColor="text1"/>
          <w:sz w:val="20"/>
        </w:rPr>
        <w:lastRenderedPageBreak/>
        <w:t>Indonesia.</w:t>
      </w:r>
      <w:proofErr w:type="gramEnd"/>
      <w:r w:rsidRPr="00702565">
        <w:rPr>
          <w:rFonts w:ascii="Arial" w:hAnsi="Arial" w:cs="Arial"/>
          <w:color w:val="000000" w:themeColor="text1"/>
          <w:sz w:val="20"/>
        </w:rPr>
        <w:t xml:space="preserve"> Terdapat pada: http://kkp.go.id/assets/uploads/2015/03/LAKIP-KKP-2014.pdf (diakses pada hari Senin, 28 Maret 2016 pukul 19.00 WIB)</w:t>
      </w:r>
      <w:r>
        <w:rPr>
          <w:rFonts w:ascii="Arial" w:hAnsi="Arial" w:cs="Arial"/>
          <w:color w:val="000000" w:themeColor="text1"/>
          <w:sz w:val="20"/>
        </w:rPr>
        <w:t>.</w:t>
      </w:r>
    </w:p>
    <w:p w:rsidR="00702565" w:rsidRDefault="00702565" w:rsidP="00702565">
      <w:pPr>
        <w:spacing w:after="0" w:line="240" w:lineRule="auto"/>
        <w:ind w:left="720" w:hanging="720"/>
        <w:jc w:val="both"/>
        <w:rPr>
          <w:rFonts w:ascii="Arial" w:hAnsi="Arial" w:cs="Arial"/>
          <w:color w:val="000000" w:themeColor="text1"/>
          <w:sz w:val="20"/>
        </w:rPr>
      </w:pPr>
    </w:p>
    <w:p w:rsidR="00702565" w:rsidRPr="00702565" w:rsidRDefault="00702565" w:rsidP="00702565">
      <w:pPr>
        <w:spacing w:after="0" w:line="240" w:lineRule="auto"/>
        <w:ind w:left="720" w:hanging="720"/>
        <w:jc w:val="both"/>
        <w:rPr>
          <w:rFonts w:ascii="Arial" w:hAnsi="Arial" w:cs="Arial"/>
          <w:color w:val="000000" w:themeColor="text1"/>
          <w:sz w:val="20"/>
        </w:rPr>
      </w:pPr>
      <w:proofErr w:type="gramStart"/>
      <w:r w:rsidRPr="00702565">
        <w:rPr>
          <w:rFonts w:ascii="Arial" w:hAnsi="Arial" w:cs="Arial"/>
          <w:color w:val="000000" w:themeColor="text1"/>
          <w:sz w:val="20"/>
        </w:rPr>
        <w:t>Nurzanah.</w:t>
      </w:r>
      <w:proofErr w:type="gramEnd"/>
      <w:r w:rsidRPr="00702565">
        <w:rPr>
          <w:rFonts w:ascii="Arial" w:hAnsi="Arial" w:cs="Arial"/>
          <w:color w:val="000000" w:themeColor="text1"/>
          <w:sz w:val="20"/>
        </w:rPr>
        <w:t xml:space="preserve"> </w:t>
      </w:r>
      <w:proofErr w:type="gramStart"/>
      <w:r w:rsidRPr="00702565">
        <w:rPr>
          <w:rFonts w:ascii="Arial" w:hAnsi="Arial" w:cs="Arial"/>
          <w:color w:val="000000" w:themeColor="text1"/>
          <w:sz w:val="20"/>
        </w:rPr>
        <w:t xml:space="preserve">2005. </w:t>
      </w:r>
      <w:r w:rsidRPr="00702565">
        <w:rPr>
          <w:rFonts w:ascii="Arial" w:hAnsi="Arial" w:cs="Arial"/>
          <w:i/>
          <w:color w:val="000000" w:themeColor="text1"/>
          <w:sz w:val="20"/>
        </w:rPr>
        <w:t>Analisis Komparatif Nilai Gizi dan Sifat Fisik Beberapa Merk Pelet Ikan serta Pengaruhnya terhadap Pertumbuhan Ikan Nila Merah</w:t>
      </w:r>
      <w:r w:rsidRPr="00702565">
        <w:rPr>
          <w:rFonts w:ascii="Arial" w:hAnsi="Arial" w:cs="Arial"/>
          <w:color w:val="000000" w:themeColor="text1"/>
          <w:sz w:val="20"/>
        </w:rPr>
        <w:t xml:space="preserve"> (</w:t>
      </w:r>
      <w:r w:rsidRPr="00702565">
        <w:rPr>
          <w:rFonts w:ascii="Arial" w:hAnsi="Arial" w:cs="Arial"/>
          <w:i/>
          <w:color w:val="000000" w:themeColor="text1"/>
          <w:sz w:val="20"/>
        </w:rPr>
        <w:t>Oreochromis niloticus</w:t>
      </w:r>
      <w:r w:rsidRPr="00702565">
        <w:rPr>
          <w:rFonts w:ascii="Arial" w:hAnsi="Arial" w:cs="Arial"/>
          <w:color w:val="000000" w:themeColor="text1"/>
          <w:sz w:val="20"/>
        </w:rPr>
        <w:t>).</w:t>
      </w:r>
      <w:proofErr w:type="gramEnd"/>
      <w:r w:rsidRPr="00702565">
        <w:rPr>
          <w:rFonts w:ascii="Arial" w:hAnsi="Arial" w:cs="Arial"/>
          <w:color w:val="000000" w:themeColor="text1"/>
          <w:sz w:val="20"/>
        </w:rPr>
        <w:t xml:space="preserve"> </w:t>
      </w:r>
      <w:proofErr w:type="gramStart"/>
      <w:r w:rsidRPr="00702565">
        <w:rPr>
          <w:rFonts w:ascii="Arial" w:hAnsi="Arial" w:cs="Arial"/>
          <w:color w:val="000000" w:themeColor="text1"/>
          <w:sz w:val="20"/>
        </w:rPr>
        <w:t>Skripsi Fakultas Perikanan dan Ilmu Kelautan.</w:t>
      </w:r>
      <w:proofErr w:type="gramEnd"/>
      <w:r w:rsidRPr="00702565">
        <w:rPr>
          <w:rFonts w:ascii="Arial" w:hAnsi="Arial" w:cs="Arial"/>
          <w:color w:val="000000" w:themeColor="text1"/>
          <w:sz w:val="20"/>
        </w:rPr>
        <w:t xml:space="preserve"> Univ</w:t>
      </w:r>
      <w:r>
        <w:rPr>
          <w:rFonts w:ascii="Arial" w:hAnsi="Arial" w:cs="Arial"/>
          <w:color w:val="000000" w:themeColor="text1"/>
          <w:sz w:val="20"/>
        </w:rPr>
        <w:t xml:space="preserve">ersitas Padjadjaran. </w:t>
      </w:r>
      <w:proofErr w:type="gramStart"/>
      <w:r>
        <w:rPr>
          <w:rFonts w:ascii="Arial" w:hAnsi="Arial" w:cs="Arial"/>
          <w:color w:val="000000" w:themeColor="text1"/>
          <w:sz w:val="20"/>
        </w:rPr>
        <w:t>Jatinangor.</w:t>
      </w:r>
      <w:proofErr w:type="gramEnd"/>
    </w:p>
    <w:p w:rsidR="00702565" w:rsidRDefault="00702565" w:rsidP="001E32BF">
      <w:pPr>
        <w:spacing w:after="0" w:line="240" w:lineRule="auto"/>
        <w:ind w:left="720" w:hanging="720"/>
        <w:jc w:val="both"/>
        <w:rPr>
          <w:rFonts w:ascii="Arial" w:hAnsi="Arial" w:cs="Arial"/>
          <w:color w:val="000000" w:themeColor="text1"/>
          <w:sz w:val="20"/>
        </w:rPr>
      </w:pPr>
    </w:p>
    <w:p w:rsidR="00702565" w:rsidRPr="00702565" w:rsidRDefault="00702565" w:rsidP="00702565">
      <w:pPr>
        <w:spacing w:after="0" w:line="240" w:lineRule="auto"/>
        <w:ind w:left="720" w:hanging="720"/>
        <w:jc w:val="both"/>
        <w:rPr>
          <w:rFonts w:ascii="Arial" w:hAnsi="Arial" w:cs="Arial"/>
          <w:sz w:val="20"/>
        </w:rPr>
      </w:pPr>
      <w:proofErr w:type="gramStart"/>
      <w:r w:rsidRPr="00702565">
        <w:rPr>
          <w:rFonts w:ascii="Arial" w:hAnsi="Arial" w:cs="Arial"/>
          <w:sz w:val="20"/>
        </w:rPr>
        <w:t>RNAM.</w:t>
      </w:r>
      <w:proofErr w:type="gramEnd"/>
      <w:r w:rsidRPr="00702565">
        <w:rPr>
          <w:rFonts w:ascii="Arial" w:hAnsi="Arial" w:cs="Arial"/>
          <w:sz w:val="20"/>
        </w:rPr>
        <w:t xml:space="preserve"> 1983. Test Codes &amp; Procedure for Farm Machinery. </w:t>
      </w:r>
      <w:proofErr w:type="gramStart"/>
      <w:r w:rsidRPr="00702565">
        <w:rPr>
          <w:rFonts w:ascii="Arial" w:hAnsi="Arial" w:cs="Arial"/>
          <w:sz w:val="20"/>
        </w:rPr>
        <w:t>Economic and Social Commision for Asia and the Pacific.</w:t>
      </w:r>
      <w:proofErr w:type="gramEnd"/>
      <w:r w:rsidRPr="00702565">
        <w:rPr>
          <w:rFonts w:ascii="Arial" w:hAnsi="Arial" w:cs="Arial"/>
          <w:sz w:val="20"/>
        </w:rPr>
        <w:t xml:space="preserve"> </w:t>
      </w:r>
      <w:proofErr w:type="gramStart"/>
      <w:r>
        <w:rPr>
          <w:rFonts w:ascii="Arial" w:hAnsi="Arial" w:cs="Arial"/>
          <w:sz w:val="20"/>
        </w:rPr>
        <w:t>Technical Series No.12.</w:t>
      </w:r>
      <w:proofErr w:type="gramEnd"/>
    </w:p>
    <w:p w:rsidR="00702565" w:rsidRDefault="00702565" w:rsidP="001E32BF">
      <w:pPr>
        <w:spacing w:after="0" w:line="240" w:lineRule="auto"/>
        <w:ind w:left="720" w:hanging="720"/>
        <w:jc w:val="both"/>
        <w:rPr>
          <w:rFonts w:ascii="Arial" w:hAnsi="Arial" w:cs="Arial"/>
          <w:color w:val="000000" w:themeColor="text1"/>
          <w:sz w:val="20"/>
        </w:rPr>
      </w:pPr>
    </w:p>
    <w:p w:rsidR="00702565" w:rsidRPr="00702565" w:rsidRDefault="00702565" w:rsidP="00702565">
      <w:pPr>
        <w:spacing w:after="0" w:line="240" w:lineRule="auto"/>
        <w:ind w:left="720" w:hanging="720"/>
        <w:jc w:val="both"/>
        <w:rPr>
          <w:rFonts w:ascii="Arial" w:hAnsi="Arial" w:cs="Arial"/>
          <w:color w:val="000000" w:themeColor="text1"/>
          <w:sz w:val="20"/>
        </w:rPr>
      </w:pPr>
      <w:r w:rsidRPr="00702565">
        <w:rPr>
          <w:rFonts w:ascii="Arial" w:hAnsi="Arial" w:cs="Arial"/>
          <w:color w:val="000000" w:themeColor="text1"/>
          <w:sz w:val="20"/>
        </w:rPr>
        <w:t xml:space="preserve">Umar, F. 1994. </w:t>
      </w:r>
      <w:proofErr w:type="gramStart"/>
      <w:r w:rsidRPr="00702565">
        <w:rPr>
          <w:rFonts w:ascii="Arial" w:hAnsi="Arial" w:cs="Arial"/>
          <w:color w:val="000000" w:themeColor="text1"/>
          <w:sz w:val="20"/>
        </w:rPr>
        <w:t>Metodologi Penelitian untuk Insinyur.</w:t>
      </w:r>
      <w:proofErr w:type="gramEnd"/>
      <w:r w:rsidRPr="00702565">
        <w:rPr>
          <w:rFonts w:ascii="Arial" w:hAnsi="Arial" w:cs="Arial"/>
          <w:color w:val="000000" w:themeColor="text1"/>
          <w:sz w:val="20"/>
        </w:rPr>
        <w:t xml:space="preserve"> </w:t>
      </w:r>
      <w:proofErr w:type="gramStart"/>
      <w:r w:rsidRPr="00702565">
        <w:rPr>
          <w:rFonts w:ascii="Arial" w:hAnsi="Arial" w:cs="Arial"/>
          <w:color w:val="000000" w:themeColor="text1"/>
          <w:sz w:val="20"/>
        </w:rPr>
        <w:t>Institut Teknologi Bandung.</w:t>
      </w:r>
      <w:proofErr w:type="gramEnd"/>
      <w:r w:rsidRPr="00702565">
        <w:rPr>
          <w:rFonts w:ascii="Arial" w:hAnsi="Arial" w:cs="Arial"/>
          <w:color w:val="000000" w:themeColor="text1"/>
          <w:sz w:val="20"/>
        </w:rPr>
        <w:t xml:space="preserve"> Bandung</w:t>
      </w:r>
      <w:r>
        <w:rPr>
          <w:rFonts w:ascii="Arial" w:hAnsi="Arial" w:cs="Arial"/>
          <w:color w:val="000000" w:themeColor="text1"/>
          <w:sz w:val="20"/>
        </w:rPr>
        <w:t>.</w:t>
      </w:r>
    </w:p>
    <w:p w:rsidR="00702565" w:rsidRPr="001E32BF" w:rsidRDefault="00702565" w:rsidP="001E32BF">
      <w:pPr>
        <w:spacing w:after="0" w:line="240" w:lineRule="auto"/>
        <w:ind w:left="720" w:hanging="720"/>
        <w:jc w:val="both"/>
        <w:rPr>
          <w:rFonts w:ascii="Arial" w:hAnsi="Arial" w:cs="Arial"/>
          <w:color w:val="000000" w:themeColor="text1"/>
          <w:sz w:val="20"/>
        </w:rPr>
      </w:pPr>
    </w:p>
    <w:p w:rsidR="00336FDF" w:rsidRDefault="00336FDF" w:rsidP="00336FDF">
      <w:pPr>
        <w:pStyle w:val="ListParagraph"/>
        <w:spacing w:after="0" w:line="240" w:lineRule="auto"/>
        <w:ind w:left="360"/>
        <w:jc w:val="both"/>
        <w:rPr>
          <w:rFonts w:ascii="Arial" w:hAnsi="Arial" w:cs="Arial"/>
          <w:sz w:val="20"/>
          <w:szCs w:val="20"/>
          <w:lang w:val="en-US"/>
        </w:rPr>
      </w:pPr>
    </w:p>
    <w:p w:rsidR="00336FDF" w:rsidRDefault="00336FDF" w:rsidP="00336FDF">
      <w:pPr>
        <w:pStyle w:val="ListParagraph"/>
        <w:spacing w:after="0" w:line="240" w:lineRule="auto"/>
        <w:ind w:left="360"/>
        <w:jc w:val="both"/>
        <w:rPr>
          <w:rFonts w:ascii="Arial" w:hAnsi="Arial" w:cs="Arial"/>
          <w:sz w:val="20"/>
          <w:szCs w:val="20"/>
          <w:lang w:val="en-US"/>
        </w:rPr>
      </w:pPr>
    </w:p>
    <w:p w:rsidR="00C85AF5" w:rsidRDefault="00C85AF5" w:rsidP="00F57B6A">
      <w:pPr>
        <w:spacing w:after="0" w:line="240" w:lineRule="auto"/>
        <w:ind w:left="720" w:hanging="720"/>
        <w:jc w:val="both"/>
        <w:rPr>
          <w:rFonts w:ascii="Arial" w:hAnsi="Arial" w:cs="Arial"/>
          <w:sz w:val="20"/>
          <w:szCs w:val="24"/>
        </w:rPr>
      </w:pPr>
    </w:p>
    <w:sectPr w:rsidR="00C85AF5" w:rsidSect="00012512">
      <w:type w:val="continuous"/>
      <w:pgSz w:w="11909" w:h="16834" w:code="9"/>
      <w:pgMar w:top="1440" w:right="1152" w:bottom="1152" w:left="1152"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C8B" w:rsidRDefault="00A94C8B" w:rsidP="00165EA4">
      <w:pPr>
        <w:spacing w:after="0" w:line="240" w:lineRule="auto"/>
      </w:pPr>
      <w:r>
        <w:separator/>
      </w:r>
    </w:p>
  </w:endnote>
  <w:endnote w:type="continuationSeparator" w:id="0">
    <w:p w:rsidR="00A94C8B" w:rsidRDefault="00A94C8B" w:rsidP="00165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B1" w:rsidRPr="00555BA8" w:rsidRDefault="00751278" w:rsidP="0033559A">
    <w:pPr>
      <w:pStyle w:val="Footer"/>
      <w:pBdr>
        <w:top w:val="thinThickSmallGap" w:sz="24" w:space="1" w:color="622423" w:themeColor="accent2" w:themeShade="7F"/>
      </w:pBdr>
      <w:rPr>
        <w:rFonts w:ascii="Arial" w:eastAsiaTheme="majorEastAsia" w:hAnsi="Arial" w:cs="Arial"/>
        <w:sz w:val="20"/>
        <w:szCs w:val="20"/>
      </w:rPr>
    </w:pPr>
    <w:r w:rsidRPr="00555BA8">
      <w:rPr>
        <w:rFonts w:ascii="Arial" w:eastAsiaTheme="majorEastAsia" w:hAnsi="Arial" w:cs="Arial"/>
        <w:sz w:val="20"/>
        <w:szCs w:val="20"/>
      </w:rPr>
      <w:ptab w:relativeTo="margin" w:alignment="right" w:leader="none"/>
    </w:r>
    <w:r w:rsidR="005F4471" w:rsidRPr="005F4471">
      <w:rPr>
        <w:rFonts w:ascii="Arial" w:eastAsiaTheme="minorEastAsia" w:hAnsi="Arial" w:cs="Arial"/>
        <w:sz w:val="20"/>
        <w:szCs w:val="20"/>
      </w:rPr>
      <w:fldChar w:fldCharType="begin"/>
    </w:r>
    <w:r w:rsidRPr="00555BA8">
      <w:rPr>
        <w:rFonts w:ascii="Arial" w:hAnsi="Arial" w:cs="Arial"/>
        <w:sz w:val="20"/>
        <w:szCs w:val="20"/>
      </w:rPr>
      <w:instrText xml:space="preserve"> PAGE   \* MERGEFORMAT </w:instrText>
    </w:r>
    <w:r w:rsidR="005F4471" w:rsidRPr="005F4471">
      <w:rPr>
        <w:rFonts w:ascii="Arial" w:eastAsiaTheme="minorEastAsia" w:hAnsi="Arial" w:cs="Arial"/>
        <w:sz w:val="20"/>
        <w:szCs w:val="20"/>
      </w:rPr>
      <w:fldChar w:fldCharType="separate"/>
    </w:r>
    <w:r w:rsidR="00053120" w:rsidRPr="00053120">
      <w:rPr>
        <w:rFonts w:ascii="Arial" w:eastAsiaTheme="majorEastAsia" w:hAnsi="Arial" w:cs="Arial"/>
        <w:noProof/>
        <w:sz w:val="20"/>
        <w:szCs w:val="20"/>
      </w:rPr>
      <w:t>1</w:t>
    </w:r>
    <w:r w:rsidR="005F4471" w:rsidRPr="00555BA8">
      <w:rPr>
        <w:rFonts w:ascii="Arial" w:eastAsiaTheme="majorEastAsia" w:hAnsi="Arial" w:cs="Arial"/>
        <w:noProof/>
        <w:sz w:val="20"/>
        <w:szCs w:val="20"/>
      </w:rPr>
      <w:fldChar w:fldCharType="end"/>
    </w:r>
  </w:p>
  <w:p w:rsidR="009E4160" w:rsidRDefault="00A94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C8B" w:rsidRDefault="00A94C8B" w:rsidP="00165EA4">
      <w:pPr>
        <w:spacing w:after="0" w:line="240" w:lineRule="auto"/>
      </w:pPr>
      <w:r>
        <w:separator/>
      </w:r>
    </w:p>
  </w:footnote>
  <w:footnote w:type="continuationSeparator" w:id="0">
    <w:p w:rsidR="00A94C8B" w:rsidRDefault="00A94C8B" w:rsidP="00165E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EB1" w:rsidRPr="00555BA8" w:rsidRDefault="00A94C8B" w:rsidP="00466829">
    <w:pPr>
      <w:pStyle w:val="Header"/>
      <w:pBdr>
        <w:bottom w:val="thickThinSmallGap" w:sz="24" w:space="1" w:color="622423" w:themeColor="accent2" w:themeShade="7F"/>
      </w:pBdr>
      <w:tabs>
        <w:tab w:val="clear" w:pos="4680"/>
        <w:tab w:val="clear" w:pos="9360"/>
        <w:tab w:val="right" w:pos="10915"/>
      </w:tabs>
      <w:rPr>
        <w:rFonts w:asciiTheme="majorHAnsi" w:eastAsiaTheme="majorEastAsia" w:hAnsiTheme="majorHAnsi" w:cstheme="majorBidi"/>
        <w:i/>
        <w:sz w:val="20"/>
        <w:szCs w:val="20"/>
      </w:rPr>
    </w:pPr>
  </w:p>
  <w:p w:rsidR="009E4160" w:rsidRPr="006F562D" w:rsidRDefault="00A94C8B" w:rsidP="00736EB1">
    <w:pPr>
      <w:pStyle w:val="Header"/>
      <w:jc w:val="right"/>
      <w:rPr>
        <w:rFonts w:ascii="Arial" w:hAnsi="Arial" w:cs="Arial"/>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2BC4"/>
    <w:multiLevelType w:val="hybridMultilevel"/>
    <w:tmpl w:val="A6B01EA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0733"/>
    <w:multiLevelType w:val="hybridMultilevel"/>
    <w:tmpl w:val="FE468C6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80D0287"/>
    <w:multiLevelType w:val="hybridMultilevel"/>
    <w:tmpl w:val="C3041066"/>
    <w:lvl w:ilvl="0" w:tplc="A3349FF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40725D"/>
    <w:multiLevelType w:val="hybridMultilevel"/>
    <w:tmpl w:val="6B8421B0"/>
    <w:lvl w:ilvl="0" w:tplc="04090017">
      <w:start w:val="1"/>
      <w:numFmt w:val="lowerLetter"/>
      <w:lvlText w:val="%1)"/>
      <w:lvlJc w:val="left"/>
      <w:pPr>
        <w:ind w:left="1647" w:hanging="360"/>
      </w:pPr>
      <w:rPr>
        <w:rFonts w:hint="default"/>
      </w:rPr>
    </w:lvl>
    <w:lvl w:ilvl="1" w:tplc="D06074DC">
      <w:start w:val="1"/>
      <w:numFmt w:val="decimal"/>
      <w:lvlText w:val="%2."/>
      <w:lvlJc w:val="left"/>
      <w:pPr>
        <w:ind w:left="2367" w:hanging="360"/>
      </w:pPr>
      <w:rPr>
        <w:rFonts w:hint="default"/>
      </w:r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2F6877E1"/>
    <w:multiLevelType w:val="hybridMultilevel"/>
    <w:tmpl w:val="B7001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65F05"/>
    <w:multiLevelType w:val="hybridMultilevel"/>
    <w:tmpl w:val="02EC515E"/>
    <w:lvl w:ilvl="0" w:tplc="E24643A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B5B50"/>
    <w:multiLevelType w:val="hybridMultilevel"/>
    <w:tmpl w:val="2C066BA4"/>
    <w:lvl w:ilvl="0" w:tplc="D78E23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37FF6"/>
    <w:multiLevelType w:val="hybridMultilevel"/>
    <w:tmpl w:val="10FE5B7E"/>
    <w:lvl w:ilvl="0" w:tplc="04210017">
      <w:start w:val="1"/>
      <w:numFmt w:val="lowerLetter"/>
      <w:lvlText w:val="%1)"/>
      <w:lvlJc w:val="left"/>
      <w:pPr>
        <w:ind w:left="45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20"/>
  <w:characterSpacingControl w:val="doNotCompress"/>
  <w:footnotePr>
    <w:footnote w:id="-1"/>
    <w:footnote w:id="0"/>
  </w:footnotePr>
  <w:endnotePr>
    <w:endnote w:id="-1"/>
    <w:endnote w:id="0"/>
  </w:endnotePr>
  <w:compat/>
  <w:rsids>
    <w:rsidRoot w:val="00165EA4"/>
    <w:rsid w:val="0000685B"/>
    <w:rsid w:val="00012512"/>
    <w:rsid w:val="00051287"/>
    <w:rsid w:val="00053120"/>
    <w:rsid w:val="00057563"/>
    <w:rsid w:val="000920A3"/>
    <w:rsid w:val="00094C84"/>
    <w:rsid w:val="000975FB"/>
    <w:rsid w:val="000D42D6"/>
    <w:rsid w:val="000D70D4"/>
    <w:rsid w:val="000E770A"/>
    <w:rsid w:val="000F6043"/>
    <w:rsid w:val="00101FEA"/>
    <w:rsid w:val="0011004B"/>
    <w:rsid w:val="00127A86"/>
    <w:rsid w:val="00136005"/>
    <w:rsid w:val="00154A0C"/>
    <w:rsid w:val="00165EA4"/>
    <w:rsid w:val="001873C5"/>
    <w:rsid w:val="00191AE3"/>
    <w:rsid w:val="00195662"/>
    <w:rsid w:val="001C342B"/>
    <w:rsid w:val="001E32BF"/>
    <w:rsid w:val="00207B31"/>
    <w:rsid w:val="00215A3F"/>
    <w:rsid w:val="002265DC"/>
    <w:rsid w:val="00245238"/>
    <w:rsid w:val="002612FC"/>
    <w:rsid w:val="00261D70"/>
    <w:rsid w:val="002A7A00"/>
    <w:rsid w:val="002B232F"/>
    <w:rsid w:val="002E5F82"/>
    <w:rsid w:val="002E6136"/>
    <w:rsid w:val="002F14BD"/>
    <w:rsid w:val="00336FDF"/>
    <w:rsid w:val="003626E5"/>
    <w:rsid w:val="00367BA4"/>
    <w:rsid w:val="003C515A"/>
    <w:rsid w:val="003D12AA"/>
    <w:rsid w:val="003D1DC7"/>
    <w:rsid w:val="00407054"/>
    <w:rsid w:val="0041039F"/>
    <w:rsid w:val="00415CD0"/>
    <w:rsid w:val="00460D5C"/>
    <w:rsid w:val="00466829"/>
    <w:rsid w:val="004F7DB6"/>
    <w:rsid w:val="005149A5"/>
    <w:rsid w:val="00532510"/>
    <w:rsid w:val="00570C58"/>
    <w:rsid w:val="005756D8"/>
    <w:rsid w:val="00582DF8"/>
    <w:rsid w:val="005A333F"/>
    <w:rsid w:val="005C0A98"/>
    <w:rsid w:val="005D15DF"/>
    <w:rsid w:val="005D72C6"/>
    <w:rsid w:val="005D79E4"/>
    <w:rsid w:val="005F4471"/>
    <w:rsid w:val="00602413"/>
    <w:rsid w:val="00621398"/>
    <w:rsid w:val="00641411"/>
    <w:rsid w:val="00643475"/>
    <w:rsid w:val="006727EF"/>
    <w:rsid w:val="006776D9"/>
    <w:rsid w:val="006A2594"/>
    <w:rsid w:val="006C0E8F"/>
    <w:rsid w:val="006C7D68"/>
    <w:rsid w:val="006D32B8"/>
    <w:rsid w:val="006E7E28"/>
    <w:rsid w:val="00702565"/>
    <w:rsid w:val="007326E4"/>
    <w:rsid w:val="00751278"/>
    <w:rsid w:val="00751FF7"/>
    <w:rsid w:val="00797123"/>
    <w:rsid w:val="007C3841"/>
    <w:rsid w:val="007F0A39"/>
    <w:rsid w:val="00840BCD"/>
    <w:rsid w:val="00860660"/>
    <w:rsid w:val="00864444"/>
    <w:rsid w:val="008A1727"/>
    <w:rsid w:val="008A7E15"/>
    <w:rsid w:val="008D3BB2"/>
    <w:rsid w:val="008E6BC5"/>
    <w:rsid w:val="0090455C"/>
    <w:rsid w:val="00917AEB"/>
    <w:rsid w:val="009203AE"/>
    <w:rsid w:val="00943323"/>
    <w:rsid w:val="00975466"/>
    <w:rsid w:val="009C60F6"/>
    <w:rsid w:val="009E5A60"/>
    <w:rsid w:val="009E5F8A"/>
    <w:rsid w:val="009E6E4D"/>
    <w:rsid w:val="00A7342A"/>
    <w:rsid w:val="00A94C8B"/>
    <w:rsid w:val="00B25586"/>
    <w:rsid w:val="00B63E6F"/>
    <w:rsid w:val="00B90516"/>
    <w:rsid w:val="00BC36CF"/>
    <w:rsid w:val="00BD1B87"/>
    <w:rsid w:val="00BE45BF"/>
    <w:rsid w:val="00BF54FC"/>
    <w:rsid w:val="00BF5AD1"/>
    <w:rsid w:val="00C45E09"/>
    <w:rsid w:val="00C604F6"/>
    <w:rsid w:val="00C609AB"/>
    <w:rsid w:val="00C813C6"/>
    <w:rsid w:val="00C84121"/>
    <w:rsid w:val="00C84612"/>
    <w:rsid w:val="00C85AF5"/>
    <w:rsid w:val="00CE207E"/>
    <w:rsid w:val="00D06E9A"/>
    <w:rsid w:val="00D13206"/>
    <w:rsid w:val="00D2406D"/>
    <w:rsid w:val="00D36127"/>
    <w:rsid w:val="00D9313E"/>
    <w:rsid w:val="00DA1F07"/>
    <w:rsid w:val="00DC0FF9"/>
    <w:rsid w:val="00DC30BD"/>
    <w:rsid w:val="00DD1166"/>
    <w:rsid w:val="00DD700B"/>
    <w:rsid w:val="00E104CC"/>
    <w:rsid w:val="00E418B8"/>
    <w:rsid w:val="00E44DDB"/>
    <w:rsid w:val="00E460A1"/>
    <w:rsid w:val="00E5336F"/>
    <w:rsid w:val="00E54966"/>
    <w:rsid w:val="00E568BC"/>
    <w:rsid w:val="00E925F7"/>
    <w:rsid w:val="00EA4704"/>
    <w:rsid w:val="00EC390E"/>
    <w:rsid w:val="00EF5B4E"/>
    <w:rsid w:val="00F26ED4"/>
    <w:rsid w:val="00F304E8"/>
    <w:rsid w:val="00F330AA"/>
    <w:rsid w:val="00F34687"/>
    <w:rsid w:val="00F5360F"/>
    <w:rsid w:val="00F57B6A"/>
    <w:rsid w:val="00F700CD"/>
    <w:rsid w:val="00FA1BB7"/>
    <w:rsid w:val="00FD1ACE"/>
    <w:rsid w:val="00FD3D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Straight Arrow Connector 12"/>
        <o:r id="V:Rule13" type="connector" idref="#Straight Arrow Connector 18"/>
        <o:r id="V:Rule14" type="connector" idref="#Straight Arrow Connector 11"/>
        <o:r id="V:Rule15" type="connector" idref="#Straight Arrow Connector 20"/>
        <o:r id="V:Rule16" type="connector" idref="#Straight Arrow Connector 13"/>
        <o:r id="V:Rule17" type="connector" idref="#Straight Arrow Connector 19"/>
        <o:r id="V:Rule18" type="connector" idref="#Straight Arrow Connector 14"/>
        <o:r id="V:Rule19" type="connector" idref="#Straight Arrow Connector 21"/>
        <o:r id="V:Rule20" type="connector" idref="#Straight Arrow Connector 17"/>
        <o:r id="V:Rule21" type="connector" idref="#Straight Arrow Connector 16"/>
        <o:r id="V:Rule22"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mbar"/>
    <w:basedOn w:val="Normal"/>
    <w:link w:val="ListParagraphChar"/>
    <w:uiPriority w:val="34"/>
    <w:qFormat/>
    <w:rsid w:val="00165EA4"/>
    <w:pPr>
      <w:ind w:left="720"/>
      <w:contextualSpacing/>
    </w:pPr>
    <w:rPr>
      <w:lang w:val="id-ID"/>
    </w:rPr>
  </w:style>
  <w:style w:type="character" w:customStyle="1" w:styleId="ListParagraphChar">
    <w:name w:val="List Paragraph Char"/>
    <w:aliases w:val="gambar Char"/>
    <w:basedOn w:val="DefaultParagraphFont"/>
    <w:link w:val="ListParagraph"/>
    <w:uiPriority w:val="34"/>
    <w:rsid w:val="00165EA4"/>
    <w:rPr>
      <w:lang w:val="id-ID"/>
    </w:rPr>
  </w:style>
  <w:style w:type="paragraph" w:styleId="Footer">
    <w:name w:val="footer"/>
    <w:basedOn w:val="Normal"/>
    <w:link w:val="FooterChar"/>
    <w:uiPriority w:val="99"/>
    <w:unhideWhenUsed/>
    <w:rsid w:val="00165EA4"/>
    <w:pPr>
      <w:tabs>
        <w:tab w:val="center" w:pos="4513"/>
        <w:tab w:val="right" w:pos="9026"/>
      </w:tabs>
      <w:spacing w:after="0" w:line="240" w:lineRule="auto"/>
    </w:pPr>
    <w:rPr>
      <w:rFonts w:ascii="Times New Roman" w:eastAsia="Calibri" w:hAnsi="Times New Roman" w:cs="Times New Roman"/>
      <w:sz w:val="24"/>
      <w:lang w:val="id-ID"/>
    </w:rPr>
  </w:style>
  <w:style w:type="character" w:customStyle="1" w:styleId="FooterChar">
    <w:name w:val="Footer Char"/>
    <w:basedOn w:val="DefaultParagraphFont"/>
    <w:link w:val="Footer"/>
    <w:uiPriority w:val="99"/>
    <w:rsid w:val="00165EA4"/>
    <w:rPr>
      <w:rFonts w:ascii="Times New Roman" w:eastAsia="Calibri" w:hAnsi="Times New Roman" w:cs="Times New Roman"/>
      <w:sz w:val="24"/>
      <w:lang w:val="id-ID"/>
    </w:rPr>
  </w:style>
  <w:style w:type="paragraph" w:styleId="Header">
    <w:name w:val="header"/>
    <w:basedOn w:val="Normal"/>
    <w:link w:val="HeaderChar"/>
    <w:uiPriority w:val="99"/>
    <w:unhideWhenUsed/>
    <w:rsid w:val="0016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A4"/>
  </w:style>
  <w:style w:type="table" w:styleId="TableGrid">
    <w:name w:val="Table Grid"/>
    <w:basedOn w:val="TableNormal"/>
    <w:uiPriority w:val="59"/>
    <w:rsid w:val="00165E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6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mbar"/>
    <w:basedOn w:val="Normal"/>
    <w:link w:val="ListParagraphChar"/>
    <w:uiPriority w:val="34"/>
    <w:qFormat/>
    <w:rsid w:val="00165EA4"/>
    <w:pPr>
      <w:ind w:left="720"/>
      <w:contextualSpacing/>
    </w:pPr>
    <w:rPr>
      <w:lang w:val="id-ID"/>
    </w:rPr>
  </w:style>
  <w:style w:type="character" w:customStyle="1" w:styleId="ListParagraphChar">
    <w:name w:val="List Paragraph Char"/>
    <w:aliases w:val="gambar Char"/>
    <w:basedOn w:val="DefaultParagraphFont"/>
    <w:link w:val="ListParagraph"/>
    <w:uiPriority w:val="34"/>
    <w:rsid w:val="00165EA4"/>
    <w:rPr>
      <w:lang w:val="id-ID"/>
    </w:rPr>
  </w:style>
  <w:style w:type="paragraph" w:styleId="Footer">
    <w:name w:val="footer"/>
    <w:basedOn w:val="Normal"/>
    <w:link w:val="FooterChar"/>
    <w:uiPriority w:val="99"/>
    <w:unhideWhenUsed/>
    <w:rsid w:val="00165EA4"/>
    <w:pPr>
      <w:tabs>
        <w:tab w:val="center" w:pos="4513"/>
        <w:tab w:val="right" w:pos="9026"/>
      </w:tabs>
      <w:spacing w:after="0" w:line="240" w:lineRule="auto"/>
    </w:pPr>
    <w:rPr>
      <w:rFonts w:ascii="Times New Roman" w:eastAsia="Calibri" w:hAnsi="Times New Roman" w:cs="Times New Roman"/>
      <w:sz w:val="24"/>
      <w:lang w:val="id-ID"/>
    </w:rPr>
  </w:style>
  <w:style w:type="character" w:customStyle="1" w:styleId="FooterChar">
    <w:name w:val="Footer Char"/>
    <w:basedOn w:val="DefaultParagraphFont"/>
    <w:link w:val="Footer"/>
    <w:uiPriority w:val="99"/>
    <w:rsid w:val="00165EA4"/>
    <w:rPr>
      <w:rFonts w:ascii="Times New Roman" w:eastAsia="Calibri" w:hAnsi="Times New Roman" w:cs="Times New Roman"/>
      <w:sz w:val="24"/>
      <w:lang w:val="id-ID"/>
    </w:rPr>
  </w:style>
  <w:style w:type="paragraph" w:styleId="Header">
    <w:name w:val="header"/>
    <w:basedOn w:val="Normal"/>
    <w:link w:val="HeaderChar"/>
    <w:uiPriority w:val="99"/>
    <w:unhideWhenUsed/>
    <w:rsid w:val="0016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EA4"/>
  </w:style>
  <w:style w:type="table" w:styleId="TableGrid">
    <w:name w:val="Table Grid"/>
    <w:basedOn w:val="TableNormal"/>
    <w:uiPriority w:val="59"/>
    <w:rsid w:val="00165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E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4"/>
  <c:chart>
    <c:autoTitleDeleted val="1"/>
    <c:plotArea>
      <c:layout/>
      <c:scatterChart>
        <c:scatterStyle val="smoothMarker"/>
        <c:ser>
          <c:idx val="0"/>
          <c:order val="0"/>
          <c:tx>
            <c:v>bbb</c:v>
          </c:tx>
          <c:trendline>
            <c:trendlineType val="linear"/>
            <c:dispRSqr val="1"/>
            <c:dispEq val="1"/>
            <c:trendlineLbl>
              <c:numFmt formatCode="General" sourceLinked="0"/>
            </c:trendlineLbl>
          </c:trendline>
          <c:xVal>
            <c:numRef>
              <c:f>Sheet1!$B$3:$F$3</c:f>
              <c:numCache>
                <c:formatCode>General</c:formatCode>
                <c:ptCount val="5"/>
                <c:pt idx="0">
                  <c:v>6.3</c:v>
                </c:pt>
                <c:pt idx="1">
                  <c:v>9.5</c:v>
                </c:pt>
                <c:pt idx="2">
                  <c:v>12</c:v>
                </c:pt>
                <c:pt idx="3">
                  <c:v>17.3</c:v>
                </c:pt>
                <c:pt idx="4">
                  <c:v>20</c:v>
                </c:pt>
              </c:numCache>
            </c:numRef>
          </c:xVal>
          <c:yVal>
            <c:numRef>
              <c:f>Sheet1!$B$2:$F$2</c:f>
              <c:numCache>
                <c:formatCode>General</c:formatCode>
                <c:ptCount val="5"/>
                <c:pt idx="0">
                  <c:v>48.5</c:v>
                </c:pt>
                <c:pt idx="1">
                  <c:v>58.92</c:v>
                </c:pt>
                <c:pt idx="2">
                  <c:v>83.5</c:v>
                </c:pt>
                <c:pt idx="3">
                  <c:v>118.33</c:v>
                </c:pt>
                <c:pt idx="4">
                  <c:v>167.69</c:v>
                </c:pt>
              </c:numCache>
            </c:numRef>
          </c:yVal>
          <c:smooth val="1"/>
        </c:ser>
        <c:axId val="146282752"/>
        <c:axId val="146289024"/>
      </c:scatterChart>
      <c:valAx>
        <c:axId val="146282752"/>
        <c:scaling>
          <c:orientation val="minMax"/>
        </c:scaling>
        <c:axPos val="b"/>
        <c:title>
          <c:tx>
            <c:rich>
              <a:bodyPr/>
              <a:lstStyle/>
              <a:p>
                <a:pPr>
                  <a:defRPr/>
                </a:pPr>
                <a:r>
                  <a:rPr lang="en-US"/>
                  <a:t>Pertambahan bobot rata-rata ikan (g)</a:t>
                </a:r>
              </a:p>
            </c:rich>
          </c:tx>
        </c:title>
        <c:numFmt formatCode="General" sourceLinked="1"/>
        <c:tickLblPos val="nextTo"/>
        <c:crossAx val="146289024"/>
        <c:crosses val="autoZero"/>
        <c:crossBetween val="midCat"/>
      </c:valAx>
      <c:valAx>
        <c:axId val="146289024"/>
        <c:scaling>
          <c:orientation val="minMax"/>
        </c:scaling>
        <c:axPos val="l"/>
        <c:majorGridlines/>
        <c:minorGridlines/>
        <c:title>
          <c:tx>
            <c:rich>
              <a:bodyPr/>
              <a:lstStyle/>
              <a:p>
                <a:pPr>
                  <a:defRPr/>
                </a:pPr>
                <a:r>
                  <a:rPr lang="en-US"/>
                  <a:t>Jumlah pakan tiap pemberian (g)</a:t>
                </a:r>
              </a:p>
            </c:rich>
          </c:tx>
        </c:title>
        <c:numFmt formatCode="General" sourceLinked="1"/>
        <c:tickLblPos val="nextTo"/>
        <c:crossAx val="146282752"/>
        <c:crosses val="autoZero"/>
        <c:crossBetween val="midCat"/>
      </c:valAx>
    </c:plotArea>
    <c:plotVisOnly val="1"/>
    <c:dispBlanksAs val="gap"/>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5"/>
  <c:chart>
    <c:autoTitleDeleted val="1"/>
    <c:plotArea>
      <c:layout/>
      <c:scatterChart>
        <c:scatterStyle val="smoothMarker"/>
        <c:ser>
          <c:idx val="0"/>
          <c:order val="0"/>
          <c:trendline>
            <c:trendlineType val="linear"/>
            <c:dispRSqr val="1"/>
            <c:dispEq val="1"/>
            <c:trendlineLbl>
              <c:numFmt formatCode="General" sourceLinked="0"/>
            </c:trendlineLbl>
          </c:trendline>
          <c:xVal>
            <c:numRef>
              <c:f>Sheet1!$B$13:$F$13</c:f>
              <c:numCache>
                <c:formatCode>General</c:formatCode>
                <c:ptCount val="5"/>
                <c:pt idx="0">
                  <c:v>6.3</c:v>
                </c:pt>
                <c:pt idx="1">
                  <c:v>9.5</c:v>
                </c:pt>
                <c:pt idx="2">
                  <c:v>12</c:v>
                </c:pt>
                <c:pt idx="3">
                  <c:v>17.3</c:v>
                </c:pt>
                <c:pt idx="4">
                  <c:v>20</c:v>
                </c:pt>
              </c:numCache>
            </c:numRef>
          </c:xVal>
          <c:yVal>
            <c:numRef>
              <c:f>Sheet1!$B$12:$F$12</c:f>
              <c:numCache>
                <c:formatCode>General</c:formatCode>
                <c:ptCount val="5"/>
                <c:pt idx="0">
                  <c:v>49.35</c:v>
                </c:pt>
                <c:pt idx="1">
                  <c:v>59.94</c:v>
                </c:pt>
                <c:pt idx="2">
                  <c:v>84.940000000000026</c:v>
                </c:pt>
                <c:pt idx="3">
                  <c:v>120.36999999999999</c:v>
                </c:pt>
                <c:pt idx="4">
                  <c:v>170.58</c:v>
                </c:pt>
              </c:numCache>
            </c:numRef>
          </c:yVal>
          <c:smooth val="1"/>
        </c:ser>
        <c:axId val="146317696"/>
        <c:axId val="146319616"/>
      </c:scatterChart>
      <c:valAx>
        <c:axId val="146317696"/>
        <c:scaling>
          <c:orientation val="minMax"/>
        </c:scaling>
        <c:axPos val="b"/>
        <c:title>
          <c:tx>
            <c:rich>
              <a:bodyPr/>
              <a:lstStyle/>
              <a:p>
                <a:pPr>
                  <a:defRPr/>
                </a:pPr>
                <a:r>
                  <a:rPr lang="en-US"/>
                  <a:t>Pertambahan bobot rata-rata ikan (g)</a:t>
                </a:r>
              </a:p>
            </c:rich>
          </c:tx>
        </c:title>
        <c:numFmt formatCode="General" sourceLinked="1"/>
        <c:tickLblPos val="nextTo"/>
        <c:crossAx val="146319616"/>
        <c:crosses val="autoZero"/>
        <c:crossBetween val="midCat"/>
      </c:valAx>
      <c:valAx>
        <c:axId val="146319616"/>
        <c:scaling>
          <c:orientation val="minMax"/>
        </c:scaling>
        <c:axPos val="l"/>
        <c:majorGridlines/>
        <c:minorGridlines/>
        <c:title>
          <c:tx>
            <c:rich>
              <a:bodyPr/>
              <a:lstStyle/>
              <a:p>
                <a:pPr>
                  <a:defRPr/>
                </a:pPr>
                <a:r>
                  <a:rPr lang="en-US"/>
                  <a:t>Jumlah pakan tiap pemberian (g)</a:t>
                </a:r>
              </a:p>
            </c:rich>
          </c:tx>
        </c:title>
        <c:numFmt formatCode="General" sourceLinked="1"/>
        <c:tickLblPos val="nextTo"/>
        <c:crossAx val="146317696"/>
        <c:crosses val="autoZero"/>
        <c:crossBetween val="midCat"/>
      </c:valAx>
    </c:plotArea>
    <c:plotVisOnly val="1"/>
    <c:dispBlanksAs val="gap"/>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7"/>
  <c:chart>
    <c:autoTitleDeleted val="1"/>
    <c:plotArea>
      <c:layout/>
      <c:scatterChart>
        <c:scatterStyle val="smoothMarker"/>
        <c:ser>
          <c:idx val="0"/>
          <c:order val="0"/>
          <c:trendline>
            <c:trendlineType val="linear"/>
            <c:dispRSqr val="1"/>
            <c:dispEq val="1"/>
            <c:trendlineLbl>
              <c:numFmt formatCode="General" sourceLinked="0"/>
            </c:trendlineLbl>
          </c:trendline>
          <c:xVal>
            <c:numRef>
              <c:f>Sheet1!$B$20:$F$20</c:f>
              <c:numCache>
                <c:formatCode>General</c:formatCode>
                <c:ptCount val="5"/>
                <c:pt idx="0">
                  <c:v>6.3</c:v>
                </c:pt>
                <c:pt idx="1">
                  <c:v>9.5</c:v>
                </c:pt>
                <c:pt idx="2">
                  <c:v>12</c:v>
                </c:pt>
                <c:pt idx="3">
                  <c:v>17.3</c:v>
                </c:pt>
                <c:pt idx="4">
                  <c:v>20</c:v>
                </c:pt>
              </c:numCache>
            </c:numRef>
          </c:xVal>
          <c:yVal>
            <c:numRef>
              <c:f>Sheet1!$B$19:$F$19</c:f>
              <c:numCache>
                <c:formatCode>General</c:formatCode>
                <c:ptCount val="5"/>
                <c:pt idx="0">
                  <c:v>47.78</c:v>
                </c:pt>
                <c:pt idx="1">
                  <c:v>58.31</c:v>
                </c:pt>
                <c:pt idx="2">
                  <c:v>82.64</c:v>
                </c:pt>
                <c:pt idx="3">
                  <c:v>117.11</c:v>
                </c:pt>
                <c:pt idx="4">
                  <c:v>165.95000000000007</c:v>
                </c:pt>
              </c:numCache>
            </c:numRef>
          </c:yVal>
          <c:smooth val="1"/>
        </c:ser>
        <c:axId val="146159872"/>
        <c:axId val="146166144"/>
      </c:scatterChart>
      <c:valAx>
        <c:axId val="146159872"/>
        <c:scaling>
          <c:orientation val="minMax"/>
        </c:scaling>
        <c:axPos val="b"/>
        <c:title>
          <c:tx>
            <c:rich>
              <a:bodyPr/>
              <a:lstStyle/>
              <a:p>
                <a:pPr>
                  <a:defRPr/>
                </a:pPr>
                <a:r>
                  <a:rPr lang="en-US"/>
                  <a:t>Pertambahan bobot rata-rata ikan (g)</a:t>
                </a:r>
              </a:p>
            </c:rich>
          </c:tx>
        </c:title>
        <c:numFmt formatCode="General" sourceLinked="1"/>
        <c:tickLblPos val="nextTo"/>
        <c:crossAx val="146166144"/>
        <c:crosses val="autoZero"/>
        <c:crossBetween val="midCat"/>
      </c:valAx>
      <c:valAx>
        <c:axId val="146166144"/>
        <c:scaling>
          <c:orientation val="minMax"/>
        </c:scaling>
        <c:axPos val="l"/>
        <c:majorGridlines/>
        <c:minorGridlines/>
        <c:title>
          <c:tx>
            <c:rich>
              <a:bodyPr/>
              <a:lstStyle/>
              <a:p>
                <a:pPr>
                  <a:defRPr/>
                </a:pPr>
                <a:r>
                  <a:rPr lang="en-US"/>
                  <a:t>Jumlah pakan tiap pemberian (g)</a:t>
                </a:r>
              </a:p>
            </c:rich>
          </c:tx>
        </c:title>
        <c:numFmt formatCode="General" sourceLinked="1"/>
        <c:tickLblPos val="nextTo"/>
        <c:crossAx val="146159872"/>
        <c:crosses val="autoZero"/>
        <c:crossBetween val="midCat"/>
      </c:valAx>
    </c:plotArea>
    <c:plotVisOnly val="1"/>
    <c:dispBlanksAs val="gap"/>
  </c:chart>
  <c:spPr>
    <a:ln>
      <a:noFill/>
    </a:ln>
  </c:spPr>
  <c:txPr>
    <a:bodyPr/>
    <a:lstStyle/>
    <a:p>
      <a:pPr>
        <a:defRPr sz="700">
          <a:latin typeface="Arial" panose="020B0604020202020204" pitchFamily="34" charset="0"/>
          <a:cs typeface="Arial" panose="020B0604020202020204" pitchFamily="34"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8B26-46FE-4423-9540-8D2C97E8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2744</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Artikel Ilmiah Program Studi Teknik Pertanian UNPAD</vt:lpstr>
    </vt:vector>
  </TitlesOfParts>
  <Company>home</Company>
  <LinksUpToDate>false</LinksUpToDate>
  <CharactersWithSpaces>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Artikel Ilmiah Program Studi Teknik Pertanian UNPAD</dc:title>
  <dc:creator>ismail - [2010]</dc:creator>
  <cp:lastModifiedBy>Ahmad Thoriq</cp:lastModifiedBy>
  <cp:revision>2</cp:revision>
  <cp:lastPrinted>2017-04-23T14:51:00Z</cp:lastPrinted>
  <dcterms:created xsi:type="dcterms:W3CDTF">2017-08-07T06:59:00Z</dcterms:created>
  <dcterms:modified xsi:type="dcterms:W3CDTF">2017-08-07T06:59:00Z</dcterms:modified>
</cp:coreProperties>
</file>