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7BC4B" w14:textId="77777777" w:rsidR="00CC2C32" w:rsidRDefault="00CC2C32" w:rsidP="001E49A6">
      <w:pPr>
        <w:spacing w:after="0" w:line="240" w:lineRule="auto"/>
        <w:jc w:val="center"/>
        <w:rPr>
          <w:rFonts w:ascii="Book Antiqua" w:eastAsia="Times New Roman" w:hAnsi="Book Antiqua"/>
          <w:b/>
          <w:bCs/>
          <w:color w:val="000000"/>
          <w:sz w:val="24"/>
          <w:szCs w:val="24"/>
          <w:lang w:val="en-US" w:eastAsia="id-ID"/>
        </w:rPr>
      </w:pPr>
    </w:p>
    <w:p w14:paraId="4F28B108" w14:textId="6C2CF66B" w:rsidR="001E49A6" w:rsidRPr="003C78C1" w:rsidRDefault="00F70910" w:rsidP="001E49A6">
      <w:pPr>
        <w:spacing w:after="0" w:line="240" w:lineRule="auto"/>
        <w:jc w:val="center"/>
        <w:rPr>
          <w:rFonts w:ascii="Book Antiqua" w:hAnsi="Book Antiqua"/>
          <w:b/>
          <w:color w:val="000000"/>
          <w:sz w:val="24"/>
          <w:szCs w:val="24"/>
          <w:lang w:val="en-US"/>
        </w:rPr>
      </w:pPr>
      <w:r>
        <w:rPr>
          <w:rFonts w:ascii="Book Antiqua" w:eastAsia="Times New Roman" w:hAnsi="Book Antiqua"/>
          <w:b/>
          <w:bCs/>
          <w:color w:val="000000"/>
          <w:sz w:val="24"/>
          <w:szCs w:val="24"/>
          <w:lang w:val="en-US" w:eastAsia="id-ID"/>
        </w:rPr>
        <w:t xml:space="preserve">KETERLIBATAN PEKERJA SOSIAL DALAM PROGRAM </w:t>
      </w:r>
      <w:r w:rsidR="00F732BC">
        <w:rPr>
          <w:rFonts w:ascii="Book Antiqua" w:eastAsia="Times New Roman" w:hAnsi="Book Antiqua"/>
          <w:b/>
          <w:bCs/>
          <w:color w:val="000000"/>
          <w:sz w:val="24"/>
          <w:szCs w:val="24"/>
          <w:lang w:val="en-US" w:eastAsia="id-ID"/>
        </w:rPr>
        <w:t xml:space="preserve">PENCEGAHAN </w:t>
      </w:r>
      <w:r w:rsidR="00F732BC" w:rsidRPr="007313A7">
        <w:rPr>
          <w:rFonts w:ascii="Book Antiqua" w:eastAsia="Times New Roman" w:hAnsi="Book Antiqua"/>
          <w:b/>
          <w:bCs/>
          <w:i/>
          <w:iCs/>
          <w:color w:val="000000"/>
          <w:sz w:val="24"/>
          <w:szCs w:val="24"/>
          <w:lang w:val="en-US" w:eastAsia="id-ID"/>
        </w:rPr>
        <w:t>STUNTING</w:t>
      </w:r>
      <w:r w:rsidR="00F732BC">
        <w:rPr>
          <w:rFonts w:ascii="Book Antiqua" w:eastAsia="Times New Roman" w:hAnsi="Book Antiqua"/>
          <w:b/>
          <w:bCs/>
          <w:color w:val="000000"/>
          <w:sz w:val="24"/>
          <w:szCs w:val="24"/>
          <w:lang w:val="en-US" w:eastAsia="id-ID"/>
        </w:rPr>
        <w:t>: TUGAS DAN STRATEGI</w:t>
      </w:r>
    </w:p>
    <w:p w14:paraId="671C5FAA" w14:textId="77777777" w:rsidR="00813089" w:rsidRPr="00BA17B1" w:rsidRDefault="00813089" w:rsidP="002A0B31">
      <w:pPr>
        <w:spacing w:after="0" w:line="240" w:lineRule="auto"/>
        <w:jc w:val="center"/>
        <w:rPr>
          <w:rFonts w:ascii="Book Antiqua" w:hAnsi="Book Antiqua"/>
          <w:b/>
          <w:color w:val="000000"/>
          <w:sz w:val="16"/>
          <w:szCs w:val="16"/>
        </w:rPr>
      </w:pPr>
    </w:p>
    <w:p w14:paraId="468EDBD7" w14:textId="77777777" w:rsidR="00EC620D" w:rsidRPr="00BA17B1" w:rsidRDefault="00EC620D" w:rsidP="002A0B31">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A17B1" w14:paraId="172DFDCF" w14:textId="77777777" w:rsidTr="001A11BF">
        <w:trPr>
          <w:trHeight w:val="3156"/>
        </w:trPr>
        <w:tc>
          <w:tcPr>
            <w:tcW w:w="3687" w:type="dxa"/>
          </w:tcPr>
          <w:p w14:paraId="74D7F9E5" w14:textId="2D8CAF95" w:rsidR="00090F84" w:rsidRPr="00897D13" w:rsidRDefault="00090F84" w:rsidP="00090F84">
            <w:pPr>
              <w:spacing w:after="0" w:line="240" w:lineRule="auto"/>
              <w:ind w:left="361" w:right="144"/>
              <w:jc w:val="center"/>
              <w:rPr>
                <w:rFonts w:ascii="Book Antiqua" w:hAnsi="Book Antiqua"/>
                <w:b/>
                <w:bCs/>
                <w:lang w:val="id-ID"/>
              </w:rPr>
            </w:pPr>
            <w:r w:rsidRPr="00190CE1">
              <w:rPr>
                <w:rFonts w:ascii="Book Antiqua" w:hAnsi="Book Antiqua"/>
                <w:b/>
                <w:bCs/>
                <w:lang w:val="id-ID"/>
              </w:rPr>
              <w:t>Astrid Nabillah</w:t>
            </w:r>
            <w:r w:rsidRPr="00190CE1">
              <w:rPr>
                <w:rFonts w:ascii="Book Antiqua" w:hAnsi="Book Antiqua"/>
                <w:b/>
                <w:bCs/>
                <w:vertAlign w:val="superscript"/>
                <w:lang w:val="id-ID"/>
              </w:rPr>
              <w:t>1</w:t>
            </w:r>
            <w:r w:rsidRPr="00190CE1">
              <w:rPr>
                <w:rFonts w:ascii="Book Antiqua" w:hAnsi="Book Antiqua"/>
                <w:b/>
                <w:bCs/>
                <w:lang w:val="id-ID"/>
              </w:rPr>
              <w:t>, Yani Achdiani</w:t>
            </w:r>
            <w:r w:rsidRPr="00190CE1">
              <w:rPr>
                <w:rFonts w:ascii="Book Antiqua" w:hAnsi="Book Antiqua"/>
                <w:b/>
                <w:bCs/>
                <w:vertAlign w:val="superscript"/>
                <w:lang w:val="id-ID"/>
              </w:rPr>
              <w:t>2</w:t>
            </w:r>
            <w:r w:rsidRPr="00190CE1">
              <w:rPr>
                <w:rFonts w:ascii="Book Antiqua" w:hAnsi="Book Antiqua"/>
                <w:b/>
                <w:bCs/>
                <w:lang w:val="id-ID"/>
              </w:rPr>
              <w:t>, Gina Indah Permata Nastia</w:t>
            </w:r>
            <w:r w:rsidRPr="00190CE1">
              <w:rPr>
                <w:rFonts w:ascii="Book Antiqua" w:hAnsi="Book Antiqua"/>
                <w:b/>
                <w:bCs/>
                <w:vertAlign w:val="superscript"/>
                <w:lang w:val="id-ID"/>
              </w:rPr>
              <w:t>3</w:t>
            </w:r>
            <w:r>
              <w:rPr>
                <w:rFonts w:ascii="Book Antiqua" w:hAnsi="Book Antiqua"/>
                <w:b/>
                <w:bCs/>
                <w:sz w:val="18"/>
                <w:lang w:val="id-ID"/>
              </w:rPr>
              <w:t>.</w:t>
            </w:r>
          </w:p>
          <w:p w14:paraId="5CA111B1" w14:textId="553A55FC" w:rsidR="00090F84" w:rsidRPr="00897D13" w:rsidRDefault="00090F84" w:rsidP="00090F84">
            <w:pPr>
              <w:spacing w:after="0" w:line="240" w:lineRule="auto"/>
              <w:jc w:val="center"/>
              <w:rPr>
                <w:rFonts w:ascii="Book Antiqua" w:hAnsi="Book Antiqua"/>
                <w:lang w:val="id-ID"/>
              </w:rPr>
            </w:pPr>
            <w:r w:rsidRPr="00897D13">
              <w:rPr>
                <w:rFonts w:ascii="Book Antiqua" w:hAnsi="Book Antiqua"/>
                <w:vertAlign w:val="superscript"/>
                <w:lang w:val="id-ID"/>
              </w:rPr>
              <w:t>123</w:t>
            </w:r>
            <w:r w:rsidRPr="00897D13">
              <w:rPr>
                <w:rFonts w:ascii="Book Antiqua" w:hAnsi="Book Antiqua"/>
                <w:lang w:val="id-ID"/>
              </w:rPr>
              <w:t>Universitas Pendidikan Indonesia</w:t>
            </w:r>
          </w:p>
          <w:p w14:paraId="76417EE3" w14:textId="77777777" w:rsidR="00090F84" w:rsidRDefault="00090F84" w:rsidP="008A68D2">
            <w:pPr>
              <w:spacing w:after="0" w:line="240" w:lineRule="auto"/>
              <w:ind w:firstLine="319"/>
              <w:rPr>
                <w:rFonts w:ascii="Book Antiqua" w:hAnsi="Book Antiqua"/>
                <w:sz w:val="18"/>
                <w:lang w:val="id-ID"/>
              </w:rPr>
            </w:pPr>
          </w:p>
          <w:p w14:paraId="2A2280DB" w14:textId="77777777" w:rsidR="00090F84" w:rsidRDefault="00090F84" w:rsidP="008A68D2">
            <w:pPr>
              <w:spacing w:after="0" w:line="240" w:lineRule="auto"/>
              <w:ind w:firstLine="319"/>
              <w:rPr>
                <w:rFonts w:ascii="Book Antiqua" w:hAnsi="Book Antiqua"/>
                <w:sz w:val="18"/>
                <w:lang w:val="id-ID"/>
              </w:rPr>
            </w:pPr>
          </w:p>
          <w:p w14:paraId="20DE923F" w14:textId="49ADC319"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Article</w:t>
            </w:r>
            <w:proofErr w:type="spellEnd"/>
            <w:r w:rsidRPr="00BA17B1">
              <w:rPr>
                <w:rFonts w:ascii="Book Antiqua" w:hAnsi="Book Antiqua"/>
                <w:sz w:val="18"/>
                <w:lang w:val="id-ID"/>
              </w:rPr>
              <w:t xml:space="preserve"> </w:t>
            </w:r>
            <w:proofErr w:type="spellStart"/>
            <w:r w:rsidRPr="00BA17B1">
              <w:rPr>
                <w:rFonts w:ascii="Book Antiqua" w:hAnsi="Book Antiqua"/>
                <w:sz w:val="18"/>
                <w:lang w:val="id-ID"/>
              </w:rPr>
              <w:t>history</w:t>
            </w:r>
            <w:proofErr w:type="spellEnd"/>
          </w:p>
          <w:p w14:paraId="159D2EE4" w14:textId="3A4F0813"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Received</w:t>
            </w:r>
            <w:proofErr w:type="spellEnd"/>
            <w:r w:rsidRPr="00BA17B1">
              <w:rPr>
                <w:rFonts w:ascii="Book Antiqua" w:hAnsi="Book Antiqua"/>
                <w:sz w:val="18"/>
                <w:lang w:val="id-ID"/>
              </w:rPr>
              <w:t xml:space="preserve"> :  </w:t>
            </w:r>
            <w:r w:rsidR="00090F84">
              <w:rPr>
                <w:rFonts w:ascii="Book Antiqua" w:hAnsi="Book Antiqua"/>
                <w:sz w:val="18"/>
                <w:lang w:val="id-ID"/>
              </w:rPr>
              <w:t>10 Desember 2024</w:t>
            </w:r>
          </w:p>
          <w:p w14:paraId="4A1C968D" w14:textId="7CF30D6C"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Revised</w:t>
            </w:r>
            <w:proofErr w:type="spellEnd"/>
            <w:r w:rsidRPr="00BA17B1">
              <w:rPr>
                <w:rFonts w:ascii="Book Antiqua" w:hAnsi="Book Antiqua"/>
                <w:sz w:val="18"/>
                <w:lang w:val="id-ID"/>
              </w:rPr>
              <w:t xml:space="preserve"> : </w:t>
            </w:r>
            <w:r w:rsidR="00090F84">
              <w:rPr>
                <w:rFonts w:ascii="Book Antiqua" w:hAnsi="Book Antiqua"/>
                <w:sz w:val="18"/>
                <w:lang w:val="id-ID"/>
              </w:rPr>
              <w:t>30 Januari 2025</w:t>
            </w:r>
          </w:p>
          <w:p w14:paraId="45C88221" w14:textId="40C99B8E"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Accepted</w:t>
            </w:r>
            <w:proofErr w:type="spellEnd"/>
            <w:r w:rsidRPr="00BA17B1">
              <w:rPr>
                <w:rFonts w:ascii="Book Antiqua" w:hAnsi="Book Antiqua"/>
                <w:sz w:val="18"/>
                <w:lang w:val="id-ID"/>
              </w:rPr>
              <w:t xml:space="preserve"> : </w:t>
            </w:r>
            <w:r w:rsidR="00090F84">
              <w:rPr>
                <w:rFonts w:ascii="Book Antiqua" w:hAnsi="Book Antiqua"/>
                <w:sz w:val="18"/>
                <w:lang w:val="id-ID"/>
              </w:rPr>
              <w:t>11 Maret 2025</w:t>
            </w:r>
          </w:p>
          <w:p w14:paraId="3834FCD6" w14:textId="77777777" w:rsidR="00EC620D" w:rsidRPr="00BA17B1" w:rsidRDefault="00EC620D" w:rsidP="008A68D2">
            <w:pPr>
              <w:spacing w:after="0" w:line="240" w:lineRule="auto"/>
              <w:ind w:firstLine="319"/>
              <w:rPr>
                <w:rFonts w:ascii="Book Antiqua" w:hAnsi="Book Antiqua"/>
                <w:sz w:val="18"/>
                <w:lang w:val="id-ID"/>
              </w:rPr>
            </w:pPr>
          </w:p>
          <w:p w14:paraId="63D47734" w14:textId="77777777" w:rsidR="00EC620D" w:rsidRPr="00BA17B1" w:rsidRDefault="00EC620D" w:rsidP="008A68D2">
            <w:pPr>
              <w:spacing w:after="0" w:line="240" w:lineRule="auto"/>
              <w:ind w:firstLine="319"/>
              <w:rPr>
                <w:rFonts w:ascii="Book Antiqua" w:hAnsi="Book Antiqua"/>
                <w:sz w:val="18"/>
              </w:rPr>
            </w:pPr>
            <w:r w:rsidRPr="00BA17B1">
              <w:rPr>
                <w:rFonts w:ascii="Book Antiqua" w:hAnsi="Book Antiqua"/>
                <w:sz w:val="18"/>
              </w:rPr>
              <w:t>*Corresponding author</w:t>
            </w:r>
          </w:p>
          <w:p w14:paraId="68EE0172" w14:textId="40948DD0" w:rsidR="00EC620D" w:rsidRPr="00BA17B1" w:rsidRDefault="00EC620D" w:rsidP="00BF79F9">
            <w:pPr>
              <w:spacing w:after="0" w:line="240" w:lineRule="auto"/>
              <w:ind w:firstLine="319"/>
              <w:rPr>
                <w:rFonts w:ascii="Book Antiqua" w:hAnsi="Book Antiqua"/>
                <w:sz w:val="18"/>
                <w:lang w:val="id-ID"/>
              </w:rPr>
            </w:pPr>
            <w:r w:rsidRPr="00BA17B1">
              <w:rPr>
                <w:rFonts w:ascii="Book Antiqua" w:hAnsi="Book Antiqua"/>
                <w:sz w:val="18"/>
                <w:lang w:val="id-ID"/>
              </w:rPr>
              <w:t xml:space="preserve">Email : </w:t>
            </w:r>
            <w:r w:rsidR="00090F84" w:rsidRPr="00090F84">
              <w:rPr>
                <w:rFonts w:ascii="Book Antiqua" w:hAnsi="Book Antiqua"/>
                <w:sz w:val="18"/>
                <w:lang w:val="id-ID"/>
              </w:rPr>
              <w:t>astridnabila307@gmail.com</w:t>
            </w:r>
          </w:p>
          <w:p w14:paraId="0DBA606A" w14:textId="77777777" w:rsidR="00BF79F9" w:rsidRPr="00BA17B1" w:rsidRDefault="00BF79F9" w:rsidP="00BF79F9">
            <w:pPr>
              <w:spacing w:after="0" w:line="240" w:lineRule="auto"/>
              <w:ind w:firstLine="319"/>
              <w:rPr>
                <w:rFonts w:ascii="Book Antiqua" w:hAnsi="Book Antiqua"/>
                <w:sz w:val="18"/>
                <w:lang w:val="id-ID"/>
              </w:rPr>
            </w:pPr>
          </w:p>
          <w:p w14:paraId="4211687F" w14:textId="4827D53F" w:rsidR="00BF79F9" w:rsidRPr="00BA17B1" w:rsidRDefault="00BF79F9" w:rsidP="00BF79F9">
            <w:pPr>
              <w:spacing w:after="0" w:line="240" w:lineRule="auto"/>
              <w:ind w:firstLine="319"/>
              <w:rPr>
                <w:rFonts w:ascii="Book Antiqua" w:hAnsi="Book Antiqua"/>
              </w:rPr>
            </w:pPr>
            <w:r w:rsidRPr="00BA17B1">
              <w:rPr>
                <w:rFonts w:ascii="Book Antiqua" w:hAnsi="Book Antiqua"/>
                <w:sz w:val="18"/>
                <w:lang w:val="id-ID"/>
              </w:rPr>
              <w:t>No. doi:</w:t>
            </w:r>
            <w:r w:rsidR="00090F84" w:rsidRPr="00090F84">
              <w:rPr>
                <w:lang w:val="id-ID"/>
              </w:rPr>
              <w:t xml:space="preserve"> </w:t>
            </w:r>
            <w:r w:rsidR="00090F84" w:rsidRPr="00090F84">
              <w:rPr>
                <w:rFonts w:ascii="Book Antiqua" w:hAnsi="Book Antiqua"/>
                <w:sz w:val="18"/>
                <w:lang w:val="id-ID"/>
              </w:rPr>
              <w:t>10.24198/focus.v</w:t>
            </w:r>
            <w:r w:rsidR="00090F84">
              <w:rPr>
                <w:rFonts w:ascii="Book Antiqua" w:hAnsi="Book Antiqua"/>
                <w:sz w:val="18"/>
                <w:lang w:val="id-ID"/>
              </w:rPr>
              <w:t>9</w:t>
            </w:r>
            <w:r w:rsidR="00090F84" w:rsidRPr="00090F84">
              <w:rPr>
                <w:rFonts w:ascii="Book Antiqua" w:hAnsi="Book Antiqua"/>
                <w:sz w:val="18"/>
                <w:lang w:val="id-ID"/>
              </w:rPr>
              <w:t>i</w:t>
            </w:r>
            <w:r w:rsidR="00090F84">
              <w:rPr>
                <w:rFonts w:ascii="Book Antiqua" w:hAnsi="Book Antiqua"/>
                <w:sz w:val="18"/>
                <w:lang w:val="id-ID"/>
              </w:rPr>
              <w:t>1</w:t>
            </w:r>
            <w:r w:rsidR="00090F84" w:rsidRPr="00090F84">
              <w:rPr>
                <w:rFonts w:ascii="Book Antiqua" w:hAnsi="Book Antiqua"/>
                <w:sz w:val="18"/>
                <w:lang w:val="id-ID"/>
              </w:rPr>
              <w:t>.</w:t>
            </w:r>
            <w:r w:rsidR="00090F84">
              <w:t xml:space="preserve"> </w:t>
            </w:r>
            <w:r w:rsidR="00090F84" w:rsidRPr="00090F84">
              <w:rPr>
                <w:rFonts w:ascii="Book Antiqua" w:hAnsi="Book Antiqua"/>
                <w:sz w:val="18"/>
                <w:lang w:val="id-ID"/>
              </w:rPr>
              <w:t>59338</w:t>
            </w:r>
          </w:p>
        </w:tc>
        <w:tc>
          <w:tcPr>
            <w:tcW w:w="5386" w:type="dxa"/>
          </w:tcPr>
          <w:p w14:paraId="30E2AD80" w14:textId="77777777" w:rsidR="0048462B" w:rsidRPr="00BA17B1" w:rsidRDefault="0048462B" w:rsidP="0048462B">
            <w:pPr>
              <w:spacing w:after="0" w:line="240" w:lineRule="auto"/>
              <w:ind w:right="140"/>
              <w:jc w:val="center"/>
              <w:rPr>
                <w:rFonts w:ascii="Book Antiqua" w:eastAsia="Times New Roman" w:hAnsi="Book Antiqua"/>
                <w:sz w:val="20"/>
                <w:szCs w:val="20"/>
                <w:lang w:eastAsia="id-ID"/>
              </w:rPr>
            </w:pPr>
            <w:r w:rsidRPr="00BA17B1">
              <w:rPr>
                <w:rFonts w:ascii="Book Antiqua" w:eastAsia="Times New Roman" w:hAnsi="Book Antiqua"/>
                <w:b/>
                <w:bCs/>
                <w:color w:val="000000"/>
                <w:sz w:val="20"/>
                <w:szCs w:val="20"/>
                <w:lang w:eastAsia="id-ID"/>
              </w:rPr>
              <w:t>ABSTRAK</w:t>
            </w:r>
          </w:p>
          <w:p w14:paraId="01BD0507" w14:textId="60475055" w:rsidR="0048462B" w:rsidRPr="00BA17B1" w:rsidRDefault="00702036" w:rsidP="00090F84">
            <w:pPr>
              <w:spacing w:after="0" w:line="240" w:lineRule="auto"/>
              <w:ind w:left="-79" w:right="142" w:firstLine="646"/>
              <w:jc w:val="both"/>
              <w:rPr>
                <w:rFonts w:ascii="Book Antiqua" w:eastAsia="Times New Roman" w:hAnsi="Book Antiqua"/>
                <w:sz w:val="20"/>
                <w:szCs w:val="20"/>
                <w:lang w:eastAsia="id-ID"/>
              </w:rPr>
            </w:pPr>
            <w:r w:rsidRPr="00702036">
              <w:rPr>
                <w:rFonts w:ascii="Book Antiqua" w:eastAsia="Times New Roman" w:hAnsi="Book Antiqua"/>
                <w:color w:val="000000"/>
                <w:sz w:val="20"/>
                <w:szCs w:val="20"/>
                <w:lang w:eastAsia="id-ID"/>
              </w:rPr>
              <w:t xml:space="preserve">Program untuk mencegah </w:t>
            </w:r>
            <w:r w:rsidRPr="00643A78">
              <w:rPr>
                <w:rFonts w:ascii="Book Antiqua" w:eastAsia="Times New Roman" w:hAnsi="Book Antiqua"/>
                <w:i/>
                <w:iCs/>
                <w:color w:val="000000"/>
                <w:sz w:val="20"/>
                <w:szCs w:val="20"/>
                <w:lang w:eastAsia="id-ID"/>
              </w:rPr>
              <w:t>stunting</w:t>
            </w:r>
            <w:r w:rsidR="00643A78" w:rsidRPr="00643A78">
              <w:rPr>
                <w:rFonts w:ascii="Book Antiqua" w:eastAsia="Times New Roman" w:hAnsi="Book Antiqua"/>
                <w:i/>
                <w:iCs/>
                <w:color w:val="000000"/>
                <w:sz w:val="20"/>
                <w:szCs w:val="20"/>
                <w:lang w:eastAsia="id-ID"/>
              </w:rPr>
              <w:t xml:space="preserve"> </w:t>
            </w:r>
            <w:r w:rsidR="00643A78">
              <w:rPr>
                <w:rFonts w:ascii="Book Antiqua" w:eastAsia="Times New Roman" w:hAnsi="Book Antiqua"/>
                <w:color w:val="000000"/>
                <w:sz w:val="20"/>
                <w:szCs w:val="20"/>
                <w:lang w:eastAsia="id-ID"/>
              </w:rPr>
              <w:t xml:space="preserve">atau </w:t>
            </w:r>
            <w:r w:rsidRPr="00702036">
              <w:rPr>
                <w:rFonts w:ascii="Book Antiqua" w:eastAsia="Times New Roman" w:hAnsi="Book Antiqua"/>
                <w:color w:val="000000"/>
                <w:sz w:val="20"/>
                <w:szCs w:val="20"/>
                <w:lang w:eastAsia="id-ID"/>
              </w:rPr>
              <w:t xml:space="preserve">masalah gizi jangka </w:t>
            </w:r>
            <w:r w:rsidR="000B5984">
              <w:rPr>
                <w:rFonts w:ascii="Book Antiqua" w:eastAsia="Times New Roman" w:hAnsi="Book Antiqua"/>
                <w:color w:val="000000"/>
                <w:sz w:val="20"/>
                <w:szCs w:val="20"/>
                <w:lang w:eastAsia="id-ID"/>
              </w:rPr>
              <w:t>p</w:t>
            </w:r>
            <w:r w:rsidR="00643A78">
              <w:rPr>
                <w:rFonts w:ascii="Book Antiqua" w:eastAsia="Times New Roman" w:hAnsi="Book Antiqua"/>
                <w:color w:val="000000"/>
                <w:sz w:val="20"/>
                <w:szCs w:val="20"/>
                <w:lang w:eastAsia="id-ID"/>
              </w:rPr>
              <w:t xml:space="preserve">anjang </w:t>
            </w:r>
            <w:r w:rsidRPr="00702036">
              <w:rPr>
                <w:rFonts w:ascii="Book Antiqua" w:eastAsia="Times New Roman" w:hAnsi="Book Antiqua"/>
                <w:color w:val="000000"/>
                <w:sz w:val="20"/>
                <w:szCs w:val="20"/>
                <w:lang w:eastAsia="id-ID"/>
              </w:rPr>
              <w:t xml:space="preserve">membutuhkan keterlibatan pekerja sosial. Anak </w:t>
            </w:r>
            <w:r w:rsidR="00643A78">
              <w:rPr>
                <w:rFonts w:ascii="Book Antiqua" w:eastAsia="Times New Roman" w:hAnsi="Book Antiqua"/>
                <w:color w:val="000000"/>
                <w:sz w:val="20"/>
                <w:szCs w:val="20"/>
                <w:lang w:eastAsia="id-ID"/>
              </w:rPr>
              <w:t xml:space="preserve">yang mengalami </w:t>
            </w:r>
            <w:r w:rsidRPr="00702036">
              <w:rPr>
                <w:rFonts w:ascii="Book Antiqua" w:eastAsia="Times New Roman" w:hAnsi="Book Antiqua"/>
                <w:color w:val="000000"/>
                <w:sz w:val="20"/>
                <w:szCs w:val="20"/>
                <w:lang w:eastAsia="id-ID"/>
              </w:rPr>
              <w:t xml:space="preserve">kekurangan gizi </w:t>
            </w:r>
            <w:r w:rsidR="00643A78">
              <w:rPr>
                <w:rFonts w:ascii="Book Antiqua" w:eastAsia="Times New Roman" w:hAnsi="Book Antiqua"/>
                <w:color w:val="000000"/>
                <w:sz w:val="20"/>
                <w:szCs w:val="20"/>
                <w:lang w:eastAsia="id-ID"/>
              </w:rPr>
              <w:t>y</w:t>
            </w:r>
            <w:r w:rsidRPr="00702036">
              <w:rPr>
                <w:rFonts w:ascii="Book Antiqua" w:eastAsia="Times New Roman" w:hAnsi="Book Antiqua"/>
                <w:color w:val="000000"/>
                <w:sz w:val="20"/>
                <w:szCs w:val="20"/>
                <w:lang w:eastAsia="id-ID"/>
              </w:rPr>
              <w:t>a</w:t>
            </w:r>
            <w:r w:rsidR="00643A78">
              <w:rPr>
                <w:rFonts w:ascii="Book Antiqua" w:eastAsia="Times New Roman" w:hAnsi="Book Antiqua"/>
                <w:color w:val="000000"/>
                <w:sz w:val="20"/>
                <w:szCs w:val="20"/>
                <w:lang w:eastAsia="id-ID"/>
              </w:rPr>
              <w:t>ng disebabkan oleh</w:t>
            </w:r>
            <w:r w:rsidRPr="00702036">
              <w:rPr>
                <w:rFonts w:ascii="Book Antiqua" w:eastAsia="Times New Roman" w:hAnsi="Book Antiqua"/>
                <w:color w:val="000000"/>
                <w:sz w:val="20"/>
                <w:szCs w:val="20"/>
                <w:lang w:eastAsia="id-ID"/>
              </w:rPr>
              <w:t xml:space="preserve"> </w:t>
            </w:r>
            <w:r w:rsidRPr="00643A78">
              <w:rPr>
                <w:rFonts w:ascii="Book Antiqua" w:eastAsia="Times New Roman" w:hAnsi="Book Antiqua"/>
                <w:i/>
                <w:iCs/>
                <w:color w:val="000000"/>
                <w:sz w:val="20"/>
                <w:szCs w:val="20"/>
                <w:lang w:eastAsia="id-ID"/>
              </w:rPr>
              <w:t>stunting</w:t>
            </w:r>
            <w:r w:rsidRPr="00702036">
              <w:rPr>
                <w:rFonts w:ascii="Book Antiqua" w:eastAsia="Times New Roman" w:hAnsi="Book Antiqua"/>
                <w:color w:val="000000"/>
                <w:sz w:val="20"/>
                <w:szCs w:val="20"/>
                <w:lang w:eastAsia="id-ID"/>
              </w:rPr>
              <w:t xml:space="preserve"> </w:t>
            </w:r>
            <w:r w:rsidR="00643A78">
              <w:rPr>
                <w:rFonts w:ascii="Book Antiqua" w:eastAsia="Times New Roman" w:hAnsi="Book Antiqua"/>
                <w:color w:val="000000"/>
                <w:sz w:val="20"/>
                <w:szCs w:val="20"/>
                <w:lang w:eastAsia="id-ID"/>
              </w:rPr>
              <w:t xml:space="preserve">dapat </w:t>
            </w:r>
            <w:r w:rsidRPr="00702036">
              <w:rPr>
                <w:rFonts w:ascii="Book Antiqua" w:eastAsia="Times New Roman" w:hAnsi="Book Antiqua"/>
                <w:color w:val="000000"/>
                <w:sz w:val="20"/>
                <w:szCs w:val="20"/>
                <w:lang w:eastAsia="id-ID"/>
              </w:rPr>
              <w:t xml:space="preserve">mengganggu pertumbuhan dan perkembangan mereka. Penelitian ini dilakukan untuk mengetahui cara pekerja sosial </w:t>
            </w:r>
            <w:r w:rsidR="00643A78">
              <w:rPr>
                <w:rFonts w:ascii="Book Antiqua" w:eastAsia="Times New Roman" w:hAnsi="Book Antiqua"/>
                <w:color w:val="000000"/>
                <w:sz w:val="20"/>
                <w:szCs w:val="20"/>
                <w:lang w:eastAsia="id-ID"/>
              </w:rPr>
              <w:t xml:space="preserve">untuk </w:t>
            </w:r>
            <w:r w:rsidRPr="00702036">
              <w:rPr>
                <w:rFonts w:ascii="Book Antiqua" w:eastAsia="Times New Roman" w:hAnsi="Book Antiqua"/>
                <w:color w:val="000000"/>
                <w:sz w:val="20"/>
                <w:szCs w:val="20"/>
                <w:lang w:eastAsia="id-ID"/>
              </w:rPr>
              <w:t xml:space="preserve">membantu program pencegahan stunting. </w:t>
            </w:r>
            <w:proofErr w:type="spellStart"/>
            <w:r w:rsidR="00A829F5">
              <w:rPr>
                <w:rFonts w:ascii="Book Antiqua" w:eastAsia="Times New Roman" w:hAnsi="Book Antiqua"/>
                <w:color w:val="000000"/>
                <w:sz w:val="20"/>
                <w:szCs w:val="20"/>
                <w:lang w:eastAsia="id-ID"/>
              </w:rPr>
              <w:t>Metode</w:t>
            </w:r>
            <w:proofErr w:type="spellEnd"/>
            <w:r w:rsidR="00A829F5">
              <w:rPr>
                <w:rFonts w:ascii="Book Antiqua" w:eastAsia="Times New Roman" w:hAnsi="Book Antiqua"/>
                <w:color w:val="000000"/>
                <w:sz w:val="20"/>
                <w:szCs w:val="20"/>
                <w:lang w:eastAsia="id-ID"/>
              </w:rPr>
              <w:t xml:space="preserve"> </w:t>
            </w:r>
            <w:proofErr w:type="spellStart"/>
            <w:r w:rsidR="00A829F5">
              <w:rPr>
                <w:rFonts w:ascii="Book Antiqua" w:eastAsia="Times New Roman" w:hAnsi="Book Antiqua"/>
                <w:color w:val="000000"/>
                <w:sz w:val="20"/>
                <w:szCs w:val="20"/>
                <w:lang w:eastAsia="id-ID"/>
              </w:rPr>
              <w:t>p</w:t>
            </w:r>
            <w:r w:rsidRPr="00702036">
              <w:rPr>
                <w:rFonts w:ascii="Book Antiqua" w:eastAsia="Times New Roman" w:hAnsi="Book Antiqua"/>
                <w:color w:val="000000"/>
                <w:sz w:val="20"/>
                <w:szCs w:val="20"/>
                <w:lang w:eastAsia="id-ID"/>
              </w:rPr>
              <w:t>enelitian</w:t>
            </w:r>
            <w:proofErr w:type="spellEnd"/>
            <w:r w:rsidRPr="00702036">
              <w:rPr>
                <w:rFonts w:ascii="Book Antiqua" w:eastAsia="Times New Roman" w:hAnsi="Book Antiqua"/>
                <w:color w:val="000000"/>
                <w:sz w:val="20"/>
                <w:szCs w:val="20"/>
                <w:lang w:eastAsia="id-ID"/>
              </w:rPr>
              <w:t xml:space="preserve"> </w:t>
            </w:r>
            <w:r w:rsidR="00A829F5">
              <w:rPr>
                <w:rFonts w:ascii="Book Antiqua" w:eastAsia="Times New Roman" w:hAnsi="Book Antiqua"/>
                <w:color w:val="000000"/>
                <w:sz w:val="20"/>
                <w:szCs w:val="20"/>
                <w:lang w:eastAsia="id-ID"/>
              </w:rPr>
              <w:t xml:space="preserve">yang </w:t>
            </w:r>
            <w:proofErr w:type="spellStart"/>
            <w:r w:rsidR="00A829F5">
              <w:rPr>
                <w:rFonts w:ascii="Book Antiqua" w:eastAsia="Times New Roman" w:hAnsi="Book Antiqua"/>
                <w:color w:val="000000"/>
                <w:sz w:val="20"/>
                <w:szCs w:val="20"/>
                <w:lang w:eastAsia="id-ID"/>
              </w:rPr>
              <w:t>digunakan</w:t>
            </w:r>
            <w:proofErr w:type="spellEnd"/>
            <w:r w:rsidR="00A829F5">
              <w:rPr>
                <w:rFonts w:ascii="Book Antiqua" w:eastAsia="Times New Roman" w:hAnsi="Book Antiqua"/>
                <w:color w:val="000000"/>
                <w:sz w:val="20"/>
                <w:szCs w:val="20"/>
                <w:lang w:eastAsia="id-ID"/>
              </w:rPr>
              <w:t xml:space="preserve"> </w:t>
            </w:r>
            <w:proofErr w:type="spellStart"/>
            <w:r w:rsidR="00A829F5">
              <w:rPr>
                <w:rFonts w:ascii="Book Antiqua" w:eastAsia="Times New Roman" w:hAnsi="Book Antiqua"/>
                <w:color w:val="000000"/>
                <w:sz w:val="20"/>
                <w:szCs w:val="20"/>
                <w:lang w:eastAsia="id-ID"/>
              </w:rPr>
              <w:t>berdasarkan</w:t>
            </w:r>
            <w:proofErr w:type="spellEnd"/>
            <w:r w:rsidR="00A829F5">
              <w:rPr>
                <w:rFonts w:ascii="Book Antiqua" w:eastAsia="Times New Roman" w:hAnsi="Book Antiqua"/>
                <w:color w:val="000000"/>
                <w:sz w:val="20"/>
                <w:szCs w:val="20"/>
                <w:lang w:eastAsia="id-ID"/>
              </w:rPr>
              <w:t xml:space="preserve"> </w:t>
            </w:r>
            <w:proofErr w:type="spellStart"/>
            <w:r w:rsidR="00A829F5">
              <w:rPr>
                <w:rFonts w:ascii="Book Antiqua" w:eastAsia="Times New Roman" w:hAnsi="Book Antiqua"/>
                <w:color w:val="000000"/>
                <w:sz w:val="20"/>
                <w:szCs w:val="20"/>
                <w:lang w:eastAsia="id-ID"/>
              </w:rPr>
              <w:t>pendekat</w:t>
            </w:r>
            <w:r w:rsidRPr="00702036">
              <w:rPr>
                <w:rFonts w:ascii="Book Antiqua" w:eastAsia="Times New Roman" w:hAnsi="Book Antiqua"/>
                <w:color w:val="000000"/>
                <w:sz w:val="20"/>
                <w:szCs w:val="20"/>
                <w:lang w:eastAsia="id-ID"/>
              </w:rPr>
              <w:t>an</w:t>
            </w:r>
            <w:proofErr w:type="spellEnd"/>
            <w:r w:rsidRPr="00702036">
              <w:rPr>
                <w:rFonts w:ascii="Book Antiqua" w:eastAsia="Times New Roman" w:hAnsi="Book Antiqua"/>
                <w:color w:val="000000"/>
                <w:sz w:val="20"/>
                <w:szCs w:val="20"/>
                <w:lang w:eastAsia="id-ID"/>
              </w:rPr>
              <w:t xml:space="preserve"> </w:t>
            </w:r>
            <w:proofErr w:type="spellStart"/>
            <w:r w:rsidRPr="00702036">
              <w:rPr>
                <w:rFonts w:ascii="Book Antiqua" w:eastAsia="Times New Roman" w:hAnsi="Book Antiqua"/>
                <w:color w:val="000000"/>
                <w:sz w:val="20"/>
                <w:szCs w:val="20"/>
                <w:lang w:eastAsia="id-ID"/>
              </w:rPr>
              <w:t>deskriptif</w:t>
            </w:r>
            <w:proofErr w:type="spellEnd"/>
            <w:r w:rsidRPr="00702036">
              <w:rPr>
                <w:rFonts w:ascii="Book Antiqua" w:eastAsia="Times New Roman" w:hAnsi="Book Antiqua"/>
                <w:color w:val="000000"/>
                <w:sz w:val="20"/>
                <w:szCs w:val="20"/>
                <w:lang w:eastAsia="id-ID"/>
              </w:rPr>
              <w:t xml:space="preserve"> </w:t>
            </w:r>
            <w:proofErr w:type="spellStart"/>
            <w:r w:rsidRPr="00702036">
              <w:rPr>
                <w:rFonts w:ascii="Book Antiqua" w:eastAsia="Times New Roman" w:hAnsi="Book Antiqua"/>
                <w:color w:val="000000"/>
                <w:sz w:val="20"/>
                <w:szCs w:val="20"/>
                <w:lang w:eastAsia="id-ID"/>
              </w:rPr>
              <w:t>kualitatif</w:t>
            </w:r>
            <w:proofErr w:type="spellEnd"/>
            <w:r w:rsidRPr="00702036">
              <w:rPr>
                <w:rFonts w:ascii="Book Antiqua" w:eastAsia="Times New Roman" w:hAnsi="Book Antiqua"/>
                <w:color w:val="000000"/>
                <w:sz w:val="20"/>
                <w:szCs w:val="20"/>
                <w:lang w:eastAsia="id-ID"/>
              </w:rPr>
              <w:t xml:space="preserve"> </w:t>
            </w:r>
            <w:proofErr w:type="spellStart"/>
            <w:r w:rsidR="00A829F5">
              <w:rPr>
                <w:rFonts w:ascii="Book Antiqua" w:eastAsia="Times New Roman" w:hAnsi="Book Antiqua"/>
                <w:color w:val="000000"/>
                <w:sz w:val="20"/>
                <w:szCs w:val="20"/>
                <w:lang w:eastAsia="id-ID"/>
              </w:rPr>
              <w:t>dari</w:t>
            </w:r>
            <w:proofErr w:type="spellEnd"/>
            <w:r w:rsidR="00A829F5">
              <w:rPr>
                <w:rFonts w:ascii="Book Antiqua" w:eastAsia="Times New Roman" w:hAnsi="Book Antiqua"/>
                <w:color w:val="000000"/>
                <w:sz w:val="20"/>
                <w:szCs w:val="20"/>
                <w:lang w:eastAsia="id-ID"/>
              </w:rPr>
              <w:t xml:space="preserve"> </w:t>
            </w:r>
            <w:proofErr w:type="spellStart"/>
            <w:r w:rsidRPr="00702036">
              <w:rPr>
                <w:rFonts w:ascii="Book Antiqua" w:eastAsia="Times New Roman" w:hAnsi="Book Antiqua"/>
                <w:color w:val="000000"/>
                <w:sz w:val="20"/>
                <w:szCs w:val="20"/>
                <w:lang w:eastAsia="id-ID"/>
              </w:rPr>
              <w:t>temuan</w:t>
            </w:r>
            <w:proofErr w:type="spellEnd"/>
            <w:r w:rsidRPr="00702036">
              <w:rPr>
                <w:rFonts w:ascii="Book Antiqua" w:eastAsia="Times New Roman" w:hAnsi="Book Antiqua"/>
                <w:color w:val="000000"/>
                <w:sz w:val="20"/>
                <w:szCs w:val="20"/>
                <w:lang w:eastAsia="id-ID"/>
              </w:rPr>
              <w:t xml:space="preserve"> </w:t>
            </w:r>
            <w:proofErr w:type="spellStart"/>
            <w:r w:rsidRPr="00702036">
              <w:rPr>
                <w:rFonts w:ascii="Book Antiqua" w:eastAsia="Times New Roman" w:hAnsi="Book Antiqua"/>
                <w:color w:val="000000"/>
                <w:sz w:val="20"/>
                <w:szCs w:val="20"/>
                <w:lang w:eastAsia="id-ID"/>
              </w:rPr>
              <w:t>literatur</w:t>
            </w:r>
            <w:proofErr w:type="spellEnd"/>
            <w:r w:rsidRPr="00702036">
              <w:rPr>
                <w:rFonts w:ascii="Book Antiqua" w:eastAsia="Times New Roman" w:hAnsi="Book Antiqua"/>
                <w:color w:val="000000"/>
                <w:sz w:val="20"/>
                <w:szCs w:val="20"/>
                <w:lang w:eastAsia="id-ID"/>
              </w:rPr>
              <w:t xml:space="preserve"> </w:t>
            </w:r>
            <w:proofErr w:type="spellStart"/>
            <w:r w:rsidRPr="00702036">
              <w:rPr>
                <w:rFonts w:ascii="Book Antiqua" w:eastAsia="Times New Roman" w:hAnsi="Book Antiqua"/>
                <w:color w:val="000000"/>
                <w:sz w:val="20"/>
                <w:szCs w:val="20"/>
                <w:lang w:eastAsia="id-ID"/>
              </w:rPr>
              <w:t>sebelumnya</w:t>
            </w:r>
            <w:proofErr w:type="spellEnd"/>
            <w:r w:rsidRPr="00702036">
              <w:rPr>
                <w:rFonts w:ascii="Book Antiqua" w:eastAsia="Times New Roman" w:hAnsi="Book Antiqua"/>
                <w:color w:val="000000"/>
                <w:sz w:val="20"/>
                <w:szCs w:val="20"/>
                <w:lang w:eastAsia="id-ID"/>
              </w:rPr>
              <w:t xml:space="preserve">. Hasil kajian menunjukkan bahwa pekerja sosial melakukan banyak hal untuk </w:t>
            </w:r>
            <w:r w:rsidR="00643A78">
              <w:rPr>
                <w:rFonts w:ascii="Book Antiqua" w:eastAsia="Times New Roman" w:hAnsi="Book Antiqua"/>
                <w:color w:val="000000"/>
                <w:sz w:val="20"/>
                <w:szCs w:val="20"/>
                <w:lang w:eastAsia="id-ID"/>
              </w:rPr>
              <w:t>melakukan p</w:t>
            </w:r>
            <w:r w:rsidRPr="00702036">
              <w:rPr>
                <w:rFonts w:ascii="Book Antiqua" w:eastAsia="Times New Roman" w:hAnsi="Book Antiqua"/>
                <w:color w:val="000000"/>
                <w:sz w:val="20"/>
                <w:szCs w:val="20"/>
                <w:lang w:eastAsia="id-ID"/>
              </w:rPr>
              <w:t>encegah</w:t>
            </w:r>
            <w:r w:rsidR="00643A78">
              <w:rPr>
                <w:rFonts w:ascii="Book Antiqua" w:eastAsia="Times New Roman" w:hAnsi="Book Antiqua"/>
                <w:color w:val="000000"/>
                <w:sz w:val="20"/>
                <w:szCs w:val="20"/>
                <w:lang w:eastAsia="id-ID"/>
              </w:rPr>
              <w:t>an</w:t>
            </w:r>
            <w:r w:rsidRPr="00702036">
              <w:rPr>
                <w:rFonts w:ascii="Book Antiqua" w:eastAsia="Times New Roman" w:hAnsi="Book Antiqua"/>
                <w:color w:val="000000"/>
                <w:sz w:val="20"/>
                <w:szCs w:val="20"/>
                <w:lang w:eastAsia="id-ID"/>
              </w:rPr>
              <w:t xml:space="preserve"> stunting, seperti memberikan edukasi terhadap keluarga, membantu ibu hamil dan menyusui, dan mendorong masyarakat untuk berpartisipasi dalam kesehatan anak. Strategi pencegahan dilaksanakan melalui kerja sama lintas sektor dan dukungan masyarakat. Penyuluhan gizi, pembentukan kelompok pendamping, dan pendampingan keluarga berisiko stunting merupakan contoh praktik pekerja sosial. Keterbatasan sumber daya, stigma negatif terhadap gizi, dan anggaran yang tidak memadai merupakan beberapa tantangan yang dihadapi. Penguatan kolaborasi lintas sektor, optimalisasi sumber daya, </w:t>
            </w:r>
            <w:r w:rsidR="00643A78">
              <w:rPr>
                <w:rFonts w:ascii="Book Antiqua" w:eastAsia="Times New Roman" w:hAnsi="Book Antiqua"/>
                <w:color w:val="000000"/>
                <w:sz w:val="20"/>
                <w:szCs w:val="20"/>
                <w:lang w:eastAsia="id-ID"/>
              </w:rPr>
              <w:t xml:space="preserve">serta </w:t>
            </w:r>
            <w:r w:rsidRPr="00702036">
              <w:rPr>
                <w:rFonts w:ascii="Book Antiqua" w:eastAsia="Times New Roman" w:hAnsi="Book Antiqua"/>
                <w:color w:val="000000"/>
                <w:sz w:val="20"/>
                <w:szCs w:val="20"/>
                <w:lang w:eastAsia="id-ID"/>
              </w:rPr>
              <w:t xml:space="preserve">advokasi kebijakan adalah solusi yang diperlukan untuk mengatasi masalah ini. Melalui pendekatan yang holistik dan berbasis komunitas, keterlibatan pekerja sosial sangat membantu </w:t>
            </w:r>
            <w:r w:rsidR="00643A78">
              <w:rPr>
                <w:rFonts w:ascii="Book Antiqua" w:eastAsia="Times New Roman" w:hAnsi="Book Antiqua"/>
                <w:color w:val="000000"/>
                <w:sz w:val="20"/>
                <w:szCs w:val="20"/>
                <w:lang w:eastAsia="id-ID"/>
              </w:rPr>
              <w:t xml:space="preserve">dalam upaya </w:t>
            </w:r>
            <w:r w:rsidRPr="00702036">
              <w:rPr>
                <w:rFonts w:ascii="Book Antiqua" w:eastAsia="Times New Roman" w:hAnsi="Book Antiqua"/>
                <w:color w:val="000000"/>
                <w:sz w:val="20"/>
                <w:szCs w:val="20"/>
                <w:lang w:eastAsia="id-ID"/>
              </w:rPr>
              <w:t xml:space="preserve">mencegah </w:t>
            </w:r>
            <w:r w:rsidRPr="00643A78">
              <w:rPr>
                <w:rFonts w:ascii="Book Antiqua" w:eastAsia="Times New Roman" w:hAnsi="Book Antiqua"/>
                <w:i/>
                <w:iCs/>
                <w:color w:val="000000"/>
                <w:sz w:val="20"/>
                <w:szCs w:val="20"/>
                <w:lang w:eastAsia="id-ID"/>
              </w:rPr>
              <w:t>stunting</w:t>
            </w:r>
            <w:r w:rsidRPr="00702036">
              <w:rPr>
                <w:rFonts w:ascii="Book Antiqua" w:eastAsia="Times New Roman" w:hAnsi="Book Antiqua"/>
                <w:color w:val="000000"/>
                <w:sz w:val="20"/>
                <w:szCs w:val="20"/>
                <w:lang w:eastAsia="id-ID"/>
              </w:rPr>
              <w:t xml:space="preserve"> di masyarakat. Keberhasilan program pencegahan </w:t>
            </w:r>
            <w:r w:rsidRPr="00643A78">
              <w:rPr>
                <w:rFonts w:ascii="Book Antiqua" w:eastAsia="Times New Roman" w:hAnsi="Book Antiqua"/>
                <w:i/>
                <w:iCs/>
                <w:color w:val="000000"/>
                <w:sz w:val="20"/>
                <w:szCs w:val="20"/>
                <w:lang w:eastAsia="id-ID"/>
              </w:rPr>
              <w:t>stunting</w:t>
            </w:r>
            <w:r w:rsidRPr="00702036">
              <w:rPr>
                <w:rFonts w:ascii="Book Antiqua" w:eastAsia="Times New Roman" w:hAnsi="Book Antiqua"/>
                <w:color w:val="000000"/>
                <w:sz w:val="20"/>
                <w:szCs w:val="20"/>
                <w:lang w:eastAsia="id-ID"/>
              </w:rPr>
              <w:t xml:space="preserve"> bergantung pada kerja sama yang efektif antara pekerja sosial, petugas kesehatan, dan masyarakat.</w:t>
            </w:r>
            <w:r w:rsidR="0048462B" w:rsidRPr="00BA17B1">
              <w:rPr>
                <w:rFonts w:ascii="Book Antiqua" w:eastAsia="Times New Roman" w:hAnsi="Book Antiqua"/>
                <w:color w:val="000000"/>
                <w:sz w:val="20"/>
                <w:szCs w:val="20"/>
                <w:lang w:eastAsia="id-ID"/>
              </w:rPr>
              <w:t> </w:t>
            </w:r>
          </w:p>
          <w:p w14:paraId="4B769704" w14:textId="078F63E5" w:rsidR="00EC620D" w:rsidRPr="00BA17B1" w:rsidRDefault="0048462B" w:rsidP="0048462B">
            <w:pPr>
              <w:spacing w:after="0" w:line="240" w:lineRule="auto"/>
              <w:jc w:val="both"/>
              <w:rPr>
                <w:rFonts w:ascii="Book Antiqua" w:hAnsi="Book Antiqua" w:cs="Arial"/>
                <w:b/>
                <w:color w:val="000000"/>
                <w:sz w:val="20"/>
                <w:szCs w:val="20"/>
              </w:rPr>
            </w:pPr>
            <w:r w:rsidRPr="00BA17B1">
              <w:rPr>
                <w:rFonts w:ascii="Book Antiqua" w:eastAsia="Times New Roman" w:hAnsi="Book Antiqua"/>
                <w:b/>
                <w:bCs/>
                <w:color w:val="000000"/>
                <w:sz w:val="20"/>
                <w:szCs w:val="20"/>
                <w:lang w:eastAsia="id-ID"/>
              </w:rPr>
              <w:t xml:space="preserve">Kata kunci: </w:t>
            </w:r>
            <w:r w:rsidR="00723E6D">
              <w:rPr>
                <w:rFonts w:ascii="Book Antiqua" w:eastAsia="Times New Roman" w:hAnsi="Book Antiqua"/>
                <w:b/>
                <w:bCs/>
                <w:color w:val="000000"/>
                <w:sz w:val="20"/>
                <w:szCs w:val="20"/>
                <w:lang w:eastAsia="id-ID"/>
              </w:rPr>
              <w:t xml:space="preserve">Pencegahan </w:t>
            </w:r>
            <w:r w:rsidR="0062701E" w:rsidRPr="00285275">
              <w:rPr>
                <w:rFonts w:ascii="Book Antiqua" w:eastAsia="Times New Roman" w:hAnsi="Book Antiqua"/>
                <w:b/>
                <w:bCs/>
                <w:i/>
                <w:iCs/>
                <w:color w:val="000000"/>
                <w:sz w:val="20"/>
                <w:szCs w:val="20"/>
                <w:lang w:eastAsia="id-ID"/>
              </w:rPr>
              <w:t>Stunting</w:t>
            </w:r>
            <w:r w:rsidR="0062701E">
              <w:rPr>
                <w:rFonts w:ascii="Book Antiqua" w:eastAsia="Times New Roman" w:hAnsi="Book Antiqua"/>
                <w:b/>
                <w:bCs/>
                <w:color w:val="000000"/>
                <w:sz w:val="20"/>
                <w:szCs w:val="20"/>
                <w:lang w:eastAsia="id-ID"/>
              </w:rPr>
              <w:t>, Pekerja Sosial,</w:t>
            </w:r>
            <w:r w:rsidR="00643A78">
              <w:rPr>
                <w:rFonts w:ascii="Book Antiqua" w:eastAsia="Times New Roman" w:hAnsi="Book Antiqua"/>
                <w:b/>
                <w:bCs/>
                <w:color w:val="000000"/>
                <w:sz w:val="20"/>
                <w:szCs w:val="20"/>
                <w:lang w:eastAsia="id-ID"/>
              </w:rPr>
              <w:t xml:space="preserve"> </w:t>
            </w:r>
            <w:r w:rsidR="003C3631">
              <w:rPr>
                <w:rFonts w:ascii="Book Antiqua" w:eastAsia="Times New Roman" w:hAnsi="Book Antiqua"/>
                <w:b/>
                <w:bCs/>
                <w:color w:val="000000"/>
                <w:sz w:val="20"/>
                <w:szCs w:val="20"/>
                <w:lang w:eastAsia="id-ID"/>
              </w:rPr>
              <w:t>Tugas dan Strategi</w:t>
            </w:r>
          </w:p>
          <w:p w14:paraId="1F8C4B25" w14:textId="77777777" w:rsidR="00EC620D" w:rsidRPr="00BA17B1" w:rsidRDefault="008A68D2" w:rsidP="008A68D2">
            <w:pPr>
              <w:tabs>
                <w:tab w:val="left" w:pos="3870"/>
              </w:tabs>
              <w:ind w:firstLine="283"/>
              <w:jc w:val="both"/>
              <w:rPr>
                <w:rFonts w:ascii="Book Antiqua" w:hAnsi="Book Antiqua" w:cs="Times"/>
                <w:sz w:val="20"/>
                <w:szCs w:val="20"/>
                <w:lang w:val="id-ID"/>
              </w:rPr>
            </w:pPr>
            <w:r w:rsidRPr="00BA17B1">
              <w:rPr>
                <w:rFonts w:ascii="Book Antiqua" w:hAnsi="Book Antiqua" w:cs="Times"/>
                <w:sz w:val="20"/>
                <w:szCs w:val="20"/>
                <w:lang w:val="id-ID"/>
              </w:rPr>
              <w:tab/>
            </w:r>
          </w:p>
          <w:p w14:paraId="642B7C57" w14:textId="77777777" w:rsidR="0048462B" w:rsidRPr="00BA17B1" w:rsidRDefault="0048462B" w:rsidP="0048462B">
            <w:pPr>
              <w:spacing w:after="0" w:line="240" w:lineRule="auto"/>
              <w:jc w:val="center"/>
              <w:rPr>
                <w:rFonts w:ascii="Book Antiqua" w:eastAsia="Times New Roman" w:hAnsi="Book Antiqua"/>
                <w:b/>
                <w:bCs/>
                <w:i/>
                <w:color w:val="000000"/>
                <w:sz w:val="20"/>
                <w:szCs w:val="20"/>
                <w:lang w:eastAsia="id-ID"/>
              </w:rPr>
            </w:pPr>
            <w:r w:rsidRPr="00BA17B1">
              <w:rPr>
                <w:rFonts w:ascii="Book Antiqua" w:eastAsia="Times New Roman" w:hAnsi="Book Antiqua"/>
                <w:b/>
                <w:bCs/>
                <w:i/>
                <w:color w:val="000000"/>
                <w:sz w:val="20"/>
                <w:szCs w:val="20"/>
                <w:lang w:eastAsia="id-ID"/>
              </w:rPr>
              <w:t>ABSTRACT</w:t>
            </w:r>
          </w:p>
          <w:p w14:paraId="42F1388B" w14:textId="72E74C90" w:rsidR="003A7C67" w:rsidRDefault="003A7C67" w:rsidP="003A7C67">
            <w:pPr>
              <w:ind w:firstLine="567"/>
              <w:jc w:val="both"/>
              <w:rPr>
                <w:rFonts w:ascii="Book Antiqua" w:eastAsia="Times New Roman" w:hAnsi="Book Antiqua"/>
                <w:i/>
                <w:color w:val="000000"/>
                <w:sz w:val="20"/>
                <w:szCs w:val="20"/>
                <w:lang w:eastAsia="id-ID"/>
              </w:rPr>
            </w:pPr>
            <w:r w:rsidRPr="003A7C67">
              <w:rPr>
                <w:rFonts w:ascii="Book Antiqua" w:eastAsia="Times New Roman" w:hAnsi="Book Antiqua"/>
                <w:i/>
                <w:color w:val="000000"/>
                <w:sz w:val="20"/>
                <w:szCs w:val="20"/>
                <w:lang w:eastAsia="id-ID"/>
              </w:rPr>
              <w:t xml:space="preserve">Programs to prevent stunting or long-term nutritional problems require the involvement of social workers. Children who experience malnutrition caused by stunting can disrupt their growth and development. This research was conducted to find out how social workers can help the stunting prevention program. The research method used was based on a qualitative descriptive approach from previous literature findings. The results of the study show that social workers do many things to prevent stunting, such as providing education to families, helping pregnant and lactating mothers, and encouraging the community to participate in children's health. Prevention </w:t>
            </w:r>
            <w:r w:rsidRPr="003A7C67">
              <w:rPr>
                <w:rFonts w:ascii="Book Antiqua" w:eastAsia="Times New Roman" w:hAnsi="Book Antiqua"/>
                <w:i/>
                <w:color w:val="000000"/>
                <w:sz w:val="20"/>
                <w:szCs w:val="20"/>
                <w:lang w:eastAsia="id-ID"/>
              </w:rPr>
              <w:lastRenderedPageBreak/>
              <w:t>strategies are implemented through cross-sectoral cooperation and community support. Nutrition counseling, formation of support groups, and mentoring families at risk of stunting are examples of social worker practice. Limited resources, negative stigma towards nutrition, and inadequate budgets are some of the challenges faced. Strengthening cross-sector collaboration, optimizing resources, and policy advocacy are necessary solutions to overcome this problem. Through a holistic and community-based approach, the involvement of social workers is very helpful in efforts to prevent stunting in the community. The success of stunting prevention programs depends on effective collaboration between social workers, health workers, and the community.</w:t>
            </w:r>
          </w:p>
          <w:p w14:paraId="4CD4B4EE" w14:textId="50D97F30" w:rsidR="00EC620D" w:rsidRPr="00BA17B1" w:rsidRDefault="0048462B" w:rsidP="00723270">
            <w:pPr>
              <w:jc w:val="both"/>
              <w:rPr>
                <w:rFonts w:ascii="Book Antiqua" w:eastAsia="Times New Roman" w:hAnsi="Book Antiqua" w:cs="Courier New"/>
                <w:b/>
                <w:i/>
                <w:color w:val="222222"/>
                <w:sz w:val="20"/>
                <w:szCs w:val="20"/>
                <w:lang w:val="id-ID" w:eastAsia="id-ID"/>
              </w:rPr>
            </w:pPr>
            <w:r w:rsidRPr="00BA17B1">
              <w:rPr>
                <w:rFonts w:ascii="Book Antiqua" w:eastAsia="Times New Roman" w:hAnsi="Book Antiqua"/>
                <w:b/>
                <w:bCs/>
                <w:i/>
                <w:color w:val="000000"/>
                <w:sz w:val="20"/>
                <w:szCs w:val="20"/>
                <w:lang w:eastAsia="id-ID"/>
              </w:rPr>
              <w:t xml:space="preserve">Key word: </w:t>
            </w:r>
            <w:r w:rsidR="00055D9B" w:rsidRPr="00055D9B">
              <w:rPr>
                <w:rFonts w:ascii="Book Antiqua" w:eastAsia="Times New Roman" w:hAnsi="Book Antiqua"/>
                <w:b/>
                <w:bCs/>
                <w:i/>
                <w:color w:val="000000"/>
                <w:sz w:val="20"/>
                <w:szCs w:val="20"/>
                <w:lang w:eastAsia="id-ID"/>
              </w:rPr>
              <w:t>Stunting Prevention, Social Workers, Tasks and Strategies</w:t>
            </w:r>
          </w:p>
        </w:tc>
      </w:tr>
      <w:tr w:rsidR="004A35CC" w:rsidRPr="00BA17B1" w14:paraId="6D93D74C" w14:textId="77777777" w:rsidTr="001A11BF">
        <w:trPr>
          <w:trHeight w:val="153"/>
        </w:trPr>
        <w:tc>
          <w:tcPr>
            <w:tcW w:w="3687" w:type="dxa"/>
          </w:tcPr>
          <w:p w14:paraId="5A6E9E87" w14:textId="77777777" w:rsidR="004A35CC" w:rsidRPr="00BA17B1" w:rsidRDefault="004A35CC" w:rsidP="00EC620D">
            <w:pPr>
              <w:spacing w:after="0" w:line="240" w:lineRule="auto"/>
              <w:jc w:val="both"/>
              <w:rPr>
                <w:rFonts w:ascii="Book Antiqua" w:hAnsi="Book Antiqua"/>
                <w:b/>
                <w:color w:val="000000"/>
                <w:sz w:val="32"/>
                <w:szCs w:val="32"/>
              </w:rPr>
            </w:pPr>
          </w:p>
        </w:tc>
        <w:tc>
          <w:tcPr>
            <w:tcW w:w="5386" w:type="dxa"/>
          </w:tcPr>
          <w:p w14:paraId="60C480F3" w14:textId="77777777" w:rsidR="004A35CC" w:rsidRPr="00BA17B1" w:rsidRDefault="004A35CC" w:rsidP="00312DE4">
            <w:pPr>
              <w:ind w:firstLine="391"/>
              <w:rPr>
                <w:rFonts w:ascii="Book Antiqua" w:hAnsi="Book Antiqua" w:cs="Times"/>
                <w:b/>
              </w:rPr>
            </w:pPr>
          </w:p>
        </w:tc>
      </w:tr>
    </w:tbl>
    <w:p w14:paraId="5BB76376" w14:textId="77777777" w:rsidR="002A0B31" w:rsidRPr="00BA17B1" w:rsidRDefault="002A0B31" w:rsidP="002A0B31">
      <w:pPr>
        <w:spacing w:after="0" w:line="240" w:lineRule="auto"/>
        <w:jc w:val="both"/>
        <w:rPr>
          <w:rFonts w:ascii="Book Antiqua" w:hAnsi="Book Antiqua"/>
          <w:b/>
          <w:color w:val="000000"/>
          <w:sz w:val="16"/>
          <w:szCs w:val="16"/>
        </w:rPr>
        <w:sectPr w:rsidR="002A0B31" w:rsidRPr="00BA17B1" w:rsidSect="004A35CC">
          <w:headerReference w:type="even" r:id="rId8"/>
          <w:headerReference w:type="default" r:id="rId9"/>
          <w:footerReference w:type="even" r:id="rId10"/>
          <w:footerReference w:type="default" r:id="rId11"/>
          <w:headerReference w:type="first" r:id="rId12"/>
          <w:footerReference w:type="first" r:id="rId13"/>
          <w:pgSz w:w="11906" w:h="16838"/>
          <w:pgMar w:top="993" w:right="1701" w:bottom="2268" w:left="1701" w:header="709" w:footer="709" w:gutter="0"/>
          <w:cols w:space="708"/>
          <w:docGrid w:linePitch="360"/>
        </w:sectPr>
      </w:pPr>
    </w:p>
    <w:p w14:paraId="256F9297" w14:textId="77777777" w:rsidR="0048462B" w:rsidRDefault="0048462B" w:rsidP="0048462B">
      <w:pPr>
        <w:spacing w:after="0" w:line="240" w:lineRule="auto"/>
        <w:jc w:val="both"/>
        <w:rPr>
          <w:rFonts w:ascii="Book Antiqua" w:eastAsia="Times New Roman" w:hAnsi="Book Antiqua"/>
          <w:b/>
          <w:bCs/>
          <w:color w:val="000000"/>
          <w:lang w:eastAsia="id-ID"/>
        </w:rPr>
      </w:pPr>
      <w:r w:rsidRPr="0099421C">
        <w:rPr>
          <w:rFonts w:ascii="Book Antiqua" w:eastAsia="Times New Roman" w:hAnsi="Book Antiqua"/>
          <w:b/>
          <w:bCs/>
          <w:color w:val="000000"/>
          <w:lang w:eastAsia="id-ID"/>
        </w:rPr>
        <w:t>PENDAHULUAN</w:t>
      </w:r>
    </w:p>
    <w:p w14:paraId="2B70F6FC" w14:textId="4705A287" w:rsidR="00C20445" w:rsidRPr="00B02E0F" w:rsidRDefault="00697C30" w:rsidP="00C20445">
      <w:pPr>
        <w:spacing w:after="240"/>
        <w:ind w:firstLine="720"/>
        <w:jc w:val="both"/>
        <w:rPr>
          <w:rFonts w:ascii="Book Antiqua" w:eastAsia="Times New Roman" w:hAnsi="Book Antiqua"/>
          <w:lang w:val="en-US" w:eastAsia="en-ID"/>
        </w:rPr>
      </w:pPr>
      <w:r>
        <w:rPr>
          <w:rFonts w:ascii="Book Antiqua" w:hAnsi="Book Antiqua"/>
          <w:lang w:val="en-US"/>
        </w:rPr>
        <w:t xml:space="preserve">Fenomena </w:t>
      </w:r>
      <w:r w:rsidR="00C20445" w:rsidRPr="000E6042">
        <w:rPr>
          <w:rFonts w:ascii="Book Antiqua" w:hAnsi="Book Antiqua"/>
          <w:i/>
          <w:iCs/>
        </w:rPr>
        <w:t>Stunting</w:t>
      </w:r>
      <w:r w:rsidR="00C20445" w:rsidRPr="00785CAF">
        <w:rPr>
          <w:rFonts w:ascii="Book Antiqua" w:hAnsi="Book Antiqua"/>
        </w:rPr>
        <w:t xml:space="preserve"> merupakan suatu kondisi terjadinya gizi buruk atau kondisi gagal tumbuh pada anak balita. Hal tersebut menyebabkan tingginya resiko angka kematian pada bayi dan anak akibat kekurangan gizi, selain itu pada penderitanya rentan terkena penyakit dan memiliki postur tubuh yang tidak ideal ketika dewasa </w:t>
      </w:r>
      <w:sdt>
        <w:sdtPr>
          <w:rPr>
            <w:rFonts w:ascii="Book Antiqua" w:hAnsi="Book Antiqua"/>
            <w:color w:val="000000"/>
          </w:rPr>
          <w:tag w:val="MENDELEY_CITATION_v3_eyJjaXRhdGlvbklEIjoiTUVOREVMRVlfQ0lUQVRJT05fYmIzNTUwYmItZWM1Yi00ODhkLWJlNDEtN2Q4Y2EyZTE0MjNkIiwicHJvcGVydGllcyI6eyJub3RlSW5kZXgiOjB9LCJpc0VkaXRlZCI6ZmFsc2UsIm1hbnVhbE92ZXJyaWRlIjp7ImlzTWFudWFsbHlPdmVycmlkZGVuIjpmYWxzZSwiY2l0ZXByb2NUZXh0IjoiKFJ1bWxhaCBTaXRpLCAyMDIyKSIsIm1hbnVhbE92ZXJyaWRlVGV4dCI6IiJ9LCJjaXRhdGlvbkl0ZW1zIjpbeyJpZCI6IjJhOTJmOWMyLTJjOWUtM2ViMi04NjBhLTA3MmFlNjYyMmVjNCIsIml0ZW1EYXRhIjp7InR5cGUiOiJhcnRpY2xlLWpvdXJuYWwiLCJpZCI6IjJhOTJmOWMyLTJjOWUtM2ViMi04NjBhLTA3MmFlNjYyMmVjNCIsInRpdGxlIjoiTUFTQUxBSCBTT1NJQUwgREFOIFNPTFVTSSBEQUxBTSBNRU5HSEFEQVBJIEZFTk9NRU5BIFNUVU5USU5HIFBBREEgQU5BSyIsImF1dGhvciI6W3siZmFtaWx5IjoiUnVtbGFoIFNpdGkiLCJnaXZlbiI6IiIsInBhcnNlLW5hbWVzIjpmYWxzZSwiZHJvcHBpbmctcGFydGljbGUiOiIiLCJub24tZHJvcHBpbmctcGFydGljbGUiOiIifV0sImNvbnRhaW5lci10aXRsZSI6Ikp1cm5hbCBQZW5kaWRpa2FuIFNlamFyYWggJiBTZWphcmFoIEZLSVAgVW5pdmVyc2l0YXMgSmFtYmkiLCJhY2Nlc3NlZCI6eyJkYXRlLXBhcnRzIjpbWzIwMjQsMTEsMjJdXX0sIkRPSSI6Imh0dHBzOi8vZG9pLm9yZy8xMC4yMjQzNy9rcmlub2sudjFpMy4yMTg1MiIsIklTU04iOiIyODA4LTkxMTEiLCJVUkwiOiJodHRwczovL2RvaS5vcmcvMTAuMjI0Mzcva3Jpbm9rLnYxaTMuMjE4NTIiLCJpc3N1ZWQiOnsiZGF0ZS1wYXJ0cyI6W1syMDIyXV19LCJwYWdlIjoiODMtOTEiLCJhYnN0cmFjdCI6IkFic3RyYWs6IEluZG9uZXNpYSBtZW1pbGlraSBwZXJzb2FsYW4gZ2l6aSB5YW5nIHJlbGF0aWYgYmVyYXQgeWcgZGl0YW5kYWkgZGVuZ2FuIGJhbnlha255YSBtYXNhbGFoIGdpemkga3VyYW5nLiBNYWxudXRyaXNpIGlhbGFoIHN1YXR1IGFraWJhdCBrZWFkYWFuIHN0YXR1cyBnaXppLiBTdHVudGluZyBpYWxhaCBzYWxhaCBzYXR1IGtlYWRhYW4gbWFsbnV0cmlzaSB5ZyBiZXJrYWl0YW4gZGVuZ2FuIGtldGlkYWtjdWt1cGFuIHphdCBnaXppIG1hc2EgbGFsdSBzZWJhZ2FpIGFraWJhdG55YSB0ZXJtYXN1ayBkYWxhbSBwcm9ibGVtIGdpemkgeWFuZyBiZXJzaWZhdCBrcm9uaXMuIGhlZ2Vtb25pIHlnIHBhbGluZyBtZW5lbnR1a2FuIHVudHVrIGJpc2EgbWVuZ3VyYW5naSBwZXJ2YWxlbnNpIHN0dW50aW5nIG9sZWgga2FyZW5hIGl0dSBwZXJsdSBkaWxha3VrYW4gZGkgMS4wMDAgSGFyaSBQZXJ0YW1hIEtlaGlkdXBhbiAoSFBLKSBkYXJpIGFuYWsgYmFsaXRhLiBQZW5jZWdhaGFuIHN0dW50aW5nIGJpc2EgZGlsYWt1a2FuIGRpYW50YXJhbnlhIG1lbmdndW5ha2FuIGNhcmEgMS4gUGVtZW51aGFuIGtlYnV0dWhhbiB6YXQgZ2l6aSBiYWdpIGJ1bmRhIGhhbWlsLiAyLiBBU0kgZWtza2x1c2lmIGhpbmdnYSB1bXVyIDYgYnVsYW4gc2VydGEgc2VzdWRhaCB1bXVyIDYgYnVsYW4gZGliZXJpIGt1bGluZXIgcGVuZGFtcGluZyBBU0kgKE1QQVNJKSB5YW5nIGN1a3VwIGp1bWxhaCBzZXJ0YSBrdWFsaXRhc255YS4gMy4gTWVtYW50YXUgcGVydHVtYnVoYW4gYmFsaXRhIGRpIHBvc3lhbmR1LiA0LiBtZW5haWtrYW4gYWtzZXMgdGVyaGFkYXAgYWlyIGJlcnNpaCBzZXJ0YSBmYXNpbGl0YXMgc2FuaXRhc2ksIGRhbiBtZW5qYWdhIGtlYmVyc2loYW4gbGluZ2t1bmdhbi4gQWJzdHJhY3Q6IEluZG9uZXNpYSBoYXMgYSByZWxhdGl2ZWx5IHNldmVyZSBudXRyaXRpb25hbCBwcm9ibGVtIHdoaWNoIGlzIGNoYXJhY3Rlcml6ZWQgYnkgbWFueSBtYWxudXRyaXRpb24gcHJvYmxlbXMuIE1hbG51dHJpdGlvbiBpcyBhIHJlc3VsdCBvZiBudXRyaXRpb25hbCBzdGF0dXMgY29uZGl0aW9ucy4gU3R1bnRpbmcgaXMgYSBjb25kaXRpb24gb2YgbWFsbnV0cml0aW9uIHJlbGF0ZWQgdG8gcGFzdCBudXRyaXRpb25hbCBpbnN1ZmZpY2llbmN5IGFzIGEgcmVzdWx0IG9mIHdoaWNoIGl0IGlzIGluY2x1ZGVkIGluIGEgY2hyb25pYyBudXRyaXRpb25hbCBwcm9ibGVtLiBoZWdlbW9ueSBpcyB0aGUgbW9zdCBkZWNpc2l2ZSBpbiByZWR1Y2luZyB0aGUgcHJldmFsZW5jZSBvZiBzdHVudGluZywgdGhlcmVmb3JlIGl0IG5lZWRzIHRvIGJlIGRvbmUgaW4gdGhlIGZpcnN0IDEsMDAwIGRheXMgb2YgbGlmZSAoSFBLKSBmb3IgY2hpbGRyZW4gdW5kZXIgZml2ZS4gUHJldmVudGlvbiBvZiBzdHVudGluZyBjYW4gYmUgZG9uZSBpbmNsdWRpbmcgdXNpbmcgbWV0aG9kcyAxLiBNZWV0aW5nIHRoZSBudXRyaXRpb25hbCBuZWVkcyBvZiBwcmVnbmFudCB3b21lbi4gMi4gRXhjbHVzaXZlIGJyZWFzdGZlZWRpbmcgdW50aWwgdGhlIGFnZSBvZiA2IG1vbnRocyBhbmQgYWZ0ZXIgdGhlIGFnZSBvZiA2IG1vbnRocyBhcmUgZ2l2ZW4gY29tcGxlbWVudGFyeSBmb29kcyBmb3IgQVNJIChNUEFTSSkgaW4gc3VmZmljaWVudCBxdWFudGl0eSBhbmQgcXVhbGl0eS4gMy4gTW9uaXRvcmluZyB0aGUgZ3Jvd3RoIG9mIHRvZGRsZXJzIGluIHBvc3lhbmR1LiA0LiBJbmNyZWFzZSBhY2Nlc3MgdG8gY2xlYW4gd2F0ZXIgYW5kIHNhbml0YXRpb24gZmFjaWxpdGllcywgYW5kIG1haW50YWluIGVudmlyb25tZW50YWwgY2xlYW5saW5lc3MuIiwiaXNzdWUiOiIzIiwidm9sdW1lIjoiMSIsImNvbnRhaW5lci10aXRsZS1zaG9ydCI6IiJ9LCJpc1RlbXBvcmFyeSI6ZmFsc2V9XX0="/>
          <w:id w:val="1028533953"/>
          <w:placeholder>
            <w:docPart w:val="DefaultPlaceholder_-1854013440"/>
          </w:placeholder>
        </w:sdtPr>
        <w:sdtContent>
          <w:r w:rsidR="00B97111" w:rsidRPr="00B97111">
            <w:rPr>
              <w:rFonts w:ascii="Book Antiqua" w:hAnsi="Book Antiqua"/>
              <w:color w:val="000000"/>
            </w:rPr>
            <w:t>(Rumlah Siti, 2022)</w:t>
          </w:r>
        </w:sdtContent>
      </w:sdt>
      <w:r w:rsidR="00C20445" w:rsidRPr="00785CAF">
        <w:rPr>
          <w:rFonts w:ascii="Book Antiqua" w:hAnsi="Book Antiqua"/>
        </w:rPr>
        <w:t xml:space="preserve">. </w:t>
      </w:r>
      <w:r w:rsidR="00C20445" w:rsidRPr="005A1075">
        <w:rPr>
          <w:rFonts w:ascii="Book Antiqua" w:hAnsi="Book Antiqua"/>
          <w:i/>
          <w:iCs/>
        </w:rPr>
        <w:t xml:space="preserve">Stunting </w:t>
      </w:r>
      <w:r w:rsidR="00C20445" w:rsidRPr="00785CAF">
        <w:rPr>
          <w:rFonts w:ascii="Book Antiqua" w:hAnsi="Book Antiqua"/>
        </w:rPr>
        <w:t xml:space="preserve">menjadi salah satu masalah kesehatan utama yang dihadapi oleh banyak negara, terutama pada negara-negara berkembang, termasuk kasus stunting yang terjadi di negara Indonesia. </w:t>
      </w:r>
      <w:r w:rsidR="00EB1F9D" w:rsidRPr="00EB1F9D">
        <w:rPr>
          <w:rFonts w:ascii="Book Antiqua" w:hAnsi="Book Antiqua"/>
          <w:i/>
          <w:iCs/>
        </w:rPr>
        <w:t>Stunting</w:t>
      </w:r>
      <w:r w:rsidR="00EB1F9D" w:rsidRPr="00EB1F9D">
        <w:rPr>
          <w:rFonts w:ascii="Book Antiqua" w:hAnsi="Book Antiqua"/>
        </w:rPr>
        <w:t xml:space="preserve"> dapat terjadi karena kekurangan asupan gizi yang cukup, terutama protein, vitamin, dan mineral, yang sering terjadi karena pola makan yang tidak seimbang atau kurangnya akses terhadap makanan bergizi. Keluarga yang hidup dalam kondisi ekonomi yang lebih rendah sering kali menghadapi kesulitan untuk mendapatkan makanan bergizi, layanan kesehatan, dan pendidikan, yang semuanya meningkatkan risiko </w:t>
      </w:r>
      <w:r w:rsidR="00EB1F9D" w:rsidRPr="00697C30">
        <w:rPr>
          <w:rFonts w:ascii="Book Antiqua" w:hAnsi="Book Antiqua"/>
          <w:i/>
          <w:iCs/>
        </w:rPr>
        <w:t>stunting</w:t>
      </w:r>
      <w:r w:rsidR="00EB1F9D" w:rsidRPr="00EB1F9D">
        <w:rPr>
          <w:rFonts w:ascii="Book Antiqua" w:hAnsi="Book Antiqua"/>
        </w:rPr>
        <w:t>.</w:t>
      </w:r>
      <w:r w:rsidR="00B02E0F">
        <w:rPr>
          <w:rFonts w:ascii="Book Antiqua" w:hAnsi="Book Antiqua"/>
          <w:lang w:val="en-US"/>
        </w:rPr>
        <w:t xml:space="preserve"> </w:t>
      </w:r>
      <w:proofErr w:type="spellStart"/>
      <w:r w:rsidR="002733A6">
        <w:rPr>
          <w:rFonts w:ascii="Book Antiqua" w:hAnsi="Book Antiqua"/>
          <w:lang w:val="en-US"/>
        </w:rPr>
        <w:t>Fenomena</w:t>
      </w:r>
      <w:proofErr w:type="spellEnd"/>
      <w:r w:rsidR="002733A6">
        <w:rPr>
          <w:rFonts w:ascii="Book Antiqua" w:hAnsi="Book Antiqua"/>
          <w:lang w:val="en-US"/>
        </w:rPr>
        <w:t xml:space="preserve"> </w:t>
      </w:r>
      <w:proofErr w:type="spellStart"/>
      <w:r w:rsidR="002733A6">
        <w:rPr>
          <w:rFonts w:ascii="Book Antiqua" w:hAnsi="Book Antiqua"/>
          <w:lang w:val="en-US"/>
        </w:rPr>
        <w:t>terjadinya</w:t>
      </w:r>
      <w:proofErr w:type="spellEnd"/>
      <w:r w:rsidR="002733A6">
        <w:rPr>
          <w:rFonts w:ascii="Book Antiqua" w:hAnsi="Book Antiqua"/>
          <w:lang w:val="en-US"/>
        </w:rPr>
        <w:t xml:space="preserve"> </w:t>
      </w:r>
      <w:r w:rsidR="002733A6" w:rsidRPr="002733A6">
        <w:rPr>
          <w:rFonts w:ascii="Book Antiqua" w:hAnsi="Book Antiqua"/>
          <w:i/>
          <w:iCs/>
          <w:lang w:val="en-US"/>
        </w:rPr>
        <w:t>s</w:t>
      </w:r>
      <w:r w:rsidR="00DC2B86" w:rsidRPr="002733A6">
        <w:rPr>
          <w:rFonts w:ascii="Book Antiqua" w:hAnsi="Book Antiqua"/>
          <w:i/>
          <w:iCs/>
          <w:lang w:val="en-US"/>
        </w:rPr>
        <w:t>tunting</w:t>
      </w:r>
      <w:r w:rsidR="00DC2B86" w:rsidRPr="00DC2B86">
        <w:rPr>
          <w:rFonts w:ascii="Book Antiqua" w:hAnsi="Book Antiqua"/>
          <w:lang w:val="en-US"/>
        </w:rPr>
        <w:t xml:space="preserve"> </w:t>
      </w:r>
      <w:proofErr w:type="spellStart"/>
      <w:r w:rsidR="00DC2B86" w:rsidRPr="00DC2B86">
        <w:rPr>
          <w:rFonts w:ascii="Book Antiqua" w:hAnsi="Book Antiqua"/>
          <w:lang w:val="en-US"/>
        </w:rPr>
        <w:t>tidak</w:t>
      </w:r>
      <w:proofErr w:type="spellEnd"/>
      <w:r w:rsidR="00DC2B86" w:rsidRPr="00DC2B86">
        <w:rPr>
          <w:rFonts w:ascii="Book Antiqua" w:hAnsi="Book Antiqua"/>
          <w:lang w:val="en-US"/>
        </w:rPr>
        <w:t xml:space="preserve"> </w:t>
      </w:r>
      <w:proofErr w:type="spellStart"/>
      <w:r w:rsidR="00A829F5">
        <w:rPr>
          <w:rFonts w:ascii="Book Antiqua" w:hAnsi="Book Antiqua"/>
          <w:lang w:val="en-US"/>
        </w:rPr>
        <w:t>terlepas</w:t>
      </w:r>
      <w:proofErr w:type="spellEnd"/>
      <w:r w:rsidR="00A829F5">
        <w:rPr>
          <w:rFonts w:ascii="Book Antiqua" w:hAnsi="Book Antiqua"/>
          <w:lang w:val="en-US"/>
        </w:rPr>
        <w:t xml:space="preserve"> </w:t>
      </w:r>
      <w:proofErr w:type="spellStart"/>
      <w:r w:rsidR="00DC2B86" w:rsidRPr="00DC2B86">
        <w:rPr>
          <w:rFonts w:ascii="Book Antiqua" w:hAnsi="Book Antiqua"/>
          <w:lang w:val="en-US"/>
        </w:rPr>
        <w:t>dari</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konteks</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sosial</w:t>
      </w:r>
      <w:proofErr w:type="spellEnd"/>
      <w:r w:rsidR="00DC2B86" w:rsidRPr="00DC2B86">
        <w:rPr>
          <w:rFonts w:ascii="Book Antiqua" w:hAnsi="Book Antiqua"/>
          <w:lang w:val="en-US"/>
        </w:rPr>
        <w:t xml:space="preserve"> </w:t>
      </w:r>
      <w:r w:rsidR="00DC2B86" w:rsidRPr="00DC2B86">
        <w:rPr>
          <w:rFonts w:ascii="Book Antiqua" w:hAnsi="Book Antiqua"/>
          <w:lang w:val="en-US"/>
        </w:rPr>
        <w:t>yang</w:t>
      </w:r>
      <w:r w:rsidR="00A829F5">
        <w:rPr>
          <w:rFonts w:ascii="Book Antiqua" w:hAnsi="Book Antiqua"/>
          <w:lang w:val="en-US"/>
        </w:rPr>
        <w:t xml:space="preserve"> </w:t>
      </w:r>
      <w:proofErr w:type="spellStart"/>
      <w:r w:rsidR="00DC2B86" w:rsidRPr="00DC2B86">
        <w:rPr>
          <w:rFonts w:ascii="Book Antiqua" w:hAnsi="Book Antiqua"/>
          <w:lang w:val="en-US"/>
        </w:rPr>
        <w:t>luas</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karena</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fenomena</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ini</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terkait</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dengan</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berbagai</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masalah</w:t>
      </w:r>
      <w:proofErr w:type="spellEnd"/>
      <w:r w:rsidR="00DC2B86" w:rsidRPr="00DC2B86">
        <w:rPr>
          <w:rFonts w:ascii="Book Antiqua" w:hAnsi="Book Antiqua"/>
          <w:lang w:val="en-US"/>
        </w:rPr>
        <w:t xml:space="preserve"> </w:t>
      </w:r>
      <w:proofErr w:type="spellStart"/>
      <w:r w:rsidR="00DC2B86" w:rsidRPr="00DC2B86">
        <w:rPr>
          <w:rFonts w:ascii="Book Antiqua" w:hAnsi="Book Antiqua"/>
          <w:lang w:val="en-US"/>
        </w:rPr>
        <w:t>sosial</w:t>
      </w:r>
      <w:proofErr w:type="spellEnd"/>
      <w:r w:rsidR="00DC2B86" w:rsidRPr="00DC2B86">
        <w:rPr>
          <w:rFonts w:ascii="Book Antiqua" w:hAnsi="Book Antiqua"/>
          <w:lang w:val="en-US"/>
        </w:rPr>
        <w:t>.</w:t>
      </w:r>
    </w:p>
    <w:p w14:paraId="22FD0AA2" w14:textId="3A33DBB8" w:rsidR="00F741D3" w:rsidRPr="00135EF4" w:rsidRDefault="008775F0" w:rsidP="008775F0">
      <w:pPr>
        <w:spacing w:after="240"/>
        <w:ind w:firstLine="720"/>
        <w:jc w:val="both"/>
        <w:rPr>
          <w:rFonts w:ascii="Book Antiqua" w:hAnsi="Book Antiqua"/>
          <w:color w:val="000000" w:themeColor="text1"/>
          <w:lang w:val="en-US"/>
        </w:rPr>
      </w:pPr>
      <w:proofErr w:type="spellStart"/>
      <w:r w:rsidRPr="008775F0">
        <w:rPr>
          <w:rFonts w:ascii="Book Antiqua" w:hAnsi="Book Antiqua"/>
          <w:color w:val="000000" w:themeColor="text1"/>
          <w:lang w:val="en-US"/>
        </w:rPr>
        <w:t>Pekerjaan</w:t>
      </w:r>
      <w:proofErr w:type="spellEnd"/>
      <w:r w:rsidRPr="008775F0">
        <w:rPr>
          <w:rFonts w:ascii="Book Antiqua" w:hAnsi="Book Antiqua"/>
          <w:color w:val="000000" w:themeColor="text1"/>
          <w:lang w:val="en-US"/>
        </w:rPr>
        <w:t xml:space="preserve"> </w:t>
      </w:r>
      <w:proofErr w:type="spellStart"/>
      <w:r w:rsidRPr="008775F0">
        <w:rPr>
          <w:rFonts w:ascii="Book Antiqua" w:hAnsi="Book Antiqua"/>
          <w:color w:val="000000" w:themeColor="text1"/>
          <w:lang w:val="en-US"/>
        </w:rPr>
        <w:t>sosial</w:t>
      </w:r>
      <w:proofErr w:type="spellEnd"/>
      <w:r w:rsidRPr="008775F0">
        <w:rPr>
          <w:rFonts w:ascii="Book Antiqua" w:hAnsi="Book Antiqua"/>
          <w:color w:val="000000" w:themeColor="text1"/>
          <w:lang w:val="en-US"/>
        </w:rPr>
        <w:t xml:space="preserve"> </w:t>
      </w:r>
      <w:proofErr w:type="spellStart"/>
      <w:r w:rsidRPr="008775F0">
        <w:rPr>
          <w:rFonts w:ascii="Book Antiqua" w:hAnsi="Book Antiqua"/>
          <w:color w:val="000000" w:themeColor="text1"/>
          <w:lang w:val="en-US"/>
        </w:rPr>
        <w:t>bertanggung</w:t>
      </w:r>
      <w:proofErr w:type="spellEnd"/>
      <w:r w:rsidRPr="008775F0">
        <w:rPr>
          <w:rFonts w:ascii="Book Antiqua" w:hAnsi="Book Antiqua"/>
          <w:color w:val="000000" w:themeColor="text1"/>
          <w:lang w:val="en-US"/>
        </w:rPr>
        <w:t xml:space="preserve"> </w:t>
      </w:r>
      <w:proofErr w:type="spellStart"/>
      <w:r w:rsidRPr="008775F0">
        <w:rPr>
          <w:rFonts w:ascii="Book Antiqua" w:hAnsi="Book Antiqua"/>
          <w:color w:val="000000" w:themeColor="text1"/>
          <w:lang w:val="en-US"/>
        </w:rPr>
        <w:t>jawab</w:t>
      </w:r>
      <w:proofErr w:type="spellEnd"/>
      <w:r w:rsidRPr="008775F0">
        <w:rPr>
          <w:rFonts w:ascii="Book Antiqua" w:hAnsi="Book Antiqua"/>
          <w:color w:val="000000" w:themeColor="text1"/>
          <w:lang w:val="en-US"/>
        </w:rPr>
        <w:t xml:space="preserve"> </w:t>
      </w:r>
      <w:proofErr w:type="spellStart"/>
      <w:r w:rsidR="00EF4F84">
        <w:rPr>
          <w:rFonts w:ascii="Book Antiqua" w:hAnsi="Book Antiqua"/>
          <w:color w:val="000000" w:themeColor="text1"/>
          <w:lang w:val="en-US"/>
        </w:rPr>
        <w:t>untuk</w:t>
      </w:r>
      <w:proofErr w:type="spellEnd"/>
      <w:r w:rsidR="00EF4F84">
        <w:rPr>
          <w:rFonts w:ascii="Book Antiqua" w:hAnsi="Book Antiqua"/>
          <w:color w:val="000000" w:themeColor="text1"/>
          <w:lang w:val="en-US"/>
        </w:rPr>
        <w:t xml:space="preserve"> </w:t>
      </w:r>
      <w:proofErr w:type="spellStart"/>
      <w:r w:rsidR="00CC4699">
        <w:rPr>
          <w:rFonts w:ascii="Book Antiqua" w:hAnsi="Book Antiqua"/>
          <w:color w:val="000000" w:themeColor="text1"/>
          <w:lang w:val="en-US"/>
        </w:rPr>
        <w:t>mengatasi</w:t>
      </w:r>
      <w:proofErr w:type="spellEnd"/>
      <w:r w:rsidR="00CC4699">
        <w:rPr>
          <w:rFonts w:ascii="Book Antiqua" w:hAnsi="Book Antiqua"/>
          <w:color w:val="000000" w:themeColor="text1"/>
          <w:lang w:val="en-US"/>
        </w:rPr>
        <w:t xml:space="preserve"> </w:t>
      </w:r>
      <w:proofErr w:type="spellStart"/>
      <w:r w:rsidR="00CC4699">
        <w:rPr>
          <w:rFonts w:ascii="Book Antiqua" w:hAnsi="Book Antiqua"/>
          <w:color w:val="000000" w:themeColor="text1"/>
          <w:lang w:val="en-US"/>
        </w:rPr>
        <w:t>masalah</w:t>
      </w:r>
      <w:proofErr w:type="spellEnd"/>
      <w:r w:rsidR="00CC4699">
        <w:rPr>
          <w:rFonts w:ascii="Book Antiqua" w:hAnsi="Book Antiqua"/>
          <w:color w:val="000000" w:themeColor="text1"/>
          <w:lang w:val="en-US"/>
        </w:rPr>
        <w:t xml:space="preserve"> </w:t>
      </w:r>
      <w:proofErr w:type="spellStart"/>
      <w:r w:rsidR="00CC4699">
        <w:rPr>
          <w:rFonts w:ascii="Book Antiqua" w:hAnsi="Book Antiqua"/>
          <w:color w:val="000000" w:themeColor="text1"/>
          <w:lang w:val="en-US"/>
        </w:rPr>
        <w:t>sosial</w:t>
      </w:r>
      <w:proofErr w:type="spellEnd"/>
      <w:r w:rsidR="00CC4699">
        <w:rPr>
          <w:rFonts w:ascii="Book Antiqua" w:hAnsi="Book Antiqua"/>
          <w:color w:val="000000" w:themeColor="text1"/>
          <w:lang w:val="en-US"/>
        </w:rPr>
        <w:t xml:space="preserve"> </w:t>
      </w:r>
      <w:proofErr w:type="spellStart"/>
      <w:r w:rsidR="00EF4F84">
        <w:rPr>
          <w:rFonts w:ascii="Book Antiqua" w:hAnsi="Book Antiqua"/>
          <w:color w:val="000000" w:themeColor="text1"/>
          <w:lang w:val="en-US"/>
        </w:rPr>
        <w:t>serta</w:t>
      </w:r>
      <w:proofErr w:type="spellEnd"/>
      <w:r w:rsidR="00EF4F84">
        <w:rPr>
          <w:rFonts w:ascii="Book Antiqua" w:hAnsi="Book Antiqua"/>
          <w:color w:val="000000" w:themeColor="text1"/>
          <w:lang w:val="en-US"/>
        </w:rPr>
        <w:t xml:space="preserve"> </w:t>
      </w:r>
      <w:proofErr w:type="spellStart"/>
      <w:r w:rsidR="00EF4F84">
        <w:rPr>
          <w:rFonts w:ascii="Book Antiqua" w:hAnsi="Book Antiqua"/>
          <w:color w:val="000000" w:themeColor="text1"/>
          <w:lang w:val="en-US"/>
        </w:rPr>
        <w:t>interaksi</w:t>
      </w:r>
      <w:proofErr w:type="spellEnd"/>
      <w:r w:rsidR="00EF4F84">
        <w:rPr>
          <w:rFonts w:ascii="Book Antiqua" w:hAnsi="Book Antiqua"/>
          <w:color w:val="000000" w:themeColor="text1"/>
          <w:lang w:val="en-US"/>
        </w:rPr>
        <w:t xml:space="preserve"> </w:t>
      </w:r>
      <w:proofErr w:type="spellStart"/>
      <w:r w:rsidR="00EF4F84">
        <w:rPr>
          <w:rFonts w:ascii="Book Antiqua" w:hAnsi="Book Antiqua"/>
          <w:color w:val="000000" w:themeColor="text1"/>
          <w:lang w:val="en-US"/>
        </w:rPr>
        <w:t>antar</w:t>
      </w:r>
      <w:proofErr w:type="spellEnd"/>
      <w:r w:rsidR="00EF4F84">
        <w:rPr>
          <w:rFonts w:ascii="Book Antiqua" w:hAnsi="Book Antiqua"/>
          <w:color w:val="000000" w:themeColor="text1"/>
          <w:lang w:val="en-US"/>
        </w:rPr>
        <w:t xml:space="preserve"> </w:t>
      </w:r>
      <w:proofErr w:type="spellStart"/>
      <w:r w:rsidR="00EF4F84">
        <w:rPr>
          <w:rFonts w:ascii="Book Antiqua" w:hAnsi="Book Antiqua"/>
          <w:color w:val="000000" w:themeColor="text1"/>
          <w:lang w:val="en-US"/>
        </w:rPr>
        <w:t>individu</w:t>
      </w:r>
      <w:proofErr w:type="spellEnd"/>
      <w:r w:rsidR="00D73383">
        <w:rPr>
          <w:rFonts w:ascii="Book Antiqua" w:hAnsi="Book Antiqua"/>
          <w:color w:val="000000" w:themeColor="text1"/>
          <w:lang w:val="en-US"/>
        </w:rPr>
        <w:t xml:space="preserve">, agar </w:t>
      </w:r>
      <w:proofErr w:type="spellStart"/>
      <w:r w:rsidR="00D73383">
        <w:rPr>
          <w:rFonts w:ascii="Book Antiqua" w:hAnsi="Book Antiqua"/>
          <w:color w:val="000000" w:themeColor="text1"/>
          <w:lang w:val="en-US"/>
        </w:rPr>
        <w:t>da</w:t>
      </w:r>
      <w:r w:rsidR="00573F3D">
        <w:rPr>
          <w:rFonts w:ascii="Book Antiqua" w:hAnsi="Book Antiqua"/>
          <w:color w:val="000000" w:themeColor="text1"/>
          <w:lang w:val="en-US"/>
        </w:rPr>
        <w:t>p</w:t>
      </w:r>
      <w:r w:rsidR="00D73383">
        <w:rPr>
          <w:rFonts w:ascii="Book Antiqua" w:hAnsi="Book Antiqua"/>
          <w:color w:val="000000" w:themeColor="text1"/>
          <w:lang w:val="en-US"/>
        </w:rPr>
        <w:t>at</w:t>
      </w:r>
      <w:proofErr w:type="spellEnd"/>
      <w:r w:rsidR="00D73383">
        <w:rPr>
          <w:rFonts w:ascii="Book Antiqua" w:hAnsi="Book Antiqua"/>
          <w:color w:val="000000" w:themeColor="text1"/>
          <w:lang w:val="en-US"/>
        </w:rPr>
        <w:t xml:space="preserve"> </w:t>
      </w:r>
      <w:proofErr w:type="spellStart"/>
      <w:r w:rsidR="00D73383">
        <w:rPr>
          <w:rFonts w:ascii="Book Antiqua" w:hAnsi="Book Antiqua"/>
          <w:color w:val="000000" w:themeColor="text1"/>
          <w:lang w:val="en-US"/>
        </w:rPr>
        <w:t>mewujudkan</w:t>
      </w:r>
      <w:proofErr w:type="spellEnd"/>
      <w:r w:rsidR="00D73383">
        <w:rPr>
          <w:rFonts w:ascii="Book Antiqua" w:hAnsi="Book Antiqua"/>
          <w:color w:val="000000" w:themeColor="text1"/>
          <w:lang w:val="en-US"/>
        </w:rPr>
        <w:t xml:space="preserve"> </w:t>
      </w:r>
      <w:proofErr w:type="spellStart"/>
      <w:r w:rsidR="00D73383">
        <w:rPr>
          <w:rFonts w:ascii="Book Antiqua" w:hAnsi="Book Antiqua"/>
          <w:color w:val="000000" w:themeColor="text1"/>
          <w:lang w:val="en-US"/>
        </w:rPr>
        <w:t>tujuan</w:t>
      </w:r>
      <w:proofErr w:type="spellEnd"/>
      <w:r w:rsidR="00D73383">
        <w:rPr>
          <w:rFonts w:ascii="Book Antiqua" w:hAnsi="Book Antiqua"/>
          <w:color w:val="000000" w:themeColor="text1"/>
          <w:lang w:val="en-US"/>
        </w:rPr>
        <w:t xml:space="preserve"> </w:t>
      </w:r>
      <w:proofErr w:type="spellStart"/>
      <w:r w:rsidR="00D73383">
        <w:rPr>
          <w:rFonts w:ascii="Book Antiqua" w:hAnsi="Book Antiqua"/>
          <w:color w:val="000000" w:themeColor="text1"/>
          <w:lang w:val="en-US"/>
        </w:rPr>
        <w:t>sosial</w:t>
      </w:r>
      <w:proofErr w:type="spellEnd"/>
      <w:r w:rsidR="00D73383">
        <w:rPr>
          <w:rFonts w:ascii="Book Antiqua" w:hAnsi="Book Antiqua"/>
          <w:color w:val="000000" w:themeColor="text1"/>
          <w:lang w:val="en-US"/>
        </w:rPr>
        <w:t xml:space="preserve"> </w:t>
      </w:r>
      <w:proofErr w:type="spellStart"/>
      <w:r w:rsidR="00D73383">
        <w:rPr>
          <w:rFonts w:ascii="Book Antiqua" w:hAnsi="Book Antiqua"/>
          <w:color w:val="000000" w:themeColor="text1"/>
          <w:lang w:val="en-US"/>
        </w:rPr>
        <w:t>mereka</w:t>
      </w:r>
      <w:proofErr w:type="spellEnd"/>
      <w:r w:rsidR="00573F3D">
        <w:rPr>
          <w:rFonts w:ascii="Book Antiqua" w:hAnsi="Book Antiqua"/>
          <w:color w:val="000000" w:themeColor="text1"/>
          <w:lang w:val="en-US"/>
        </w:rPr>
        <w:t xml:space="preserve"> </w:t>
      </w:r>
      <w:sdt>
        <w:sdtPr>
          <w:rPr>
            <w:rFonts w:ascii="Book Antiqua" w:hAnsi="Book Antiqua"/>
            <w:color w:val="000000"/>
            <w:lang w:val="en-US"/>
          </w:rPr>
          <w:tag w:val="MENDELEY_CITATION_v3_eyJjaXRhdGlvbklEIjoiTUVOREVMRVlfQ0lUQVRJT05fMDZjZDA5NzItYWQ1ZC00ZjZjLTkyMTUtMzIzY2MyYjI3MmZhIiwicHJvcGVydGllcyI6eyJub3RlSW5kZXgiOjB9LCJpc0VkaXRlZCI6ZmFsc2UsIm1hbnVhbE92ZXJyaWRlIjp7ImlzTWFudWFsbHlPdmVycmlkZGVuIjpmYWxzZSwiY2l0ZXByb2NUZXh0IjoiKEFuZGFyaSBTb2V0amksIDIwMjApIiwibWFudWFsT3ZlcnJpZGVUZXh0IjoiIn0sImNpdGF0aW9uSXRlbXMiOlt7ImlkIjoiMTQyMjJhNjMtZDFlMS0zYzc5LWI0ZjMtMGQ0YTVkYjhhMjA1IiwiaXRlbURhdGEiOnsidHlwZSI6ImFydGljbGUtam91cm5hbCIsImlkIjoiMTQyMjJhNjMtZDFlMS0zYzc5LWI0ZjMtMGQ0YTVkYjhhMjA1IiwidGl0bGUiOiJQRVJBTiBQRUtFUkpBIFNPU0lBTCBEQUxBTSBQRU5EQU1QSU5HQU4gU09TSUFMIiwiYXV0aG9yIjpbeyJmYW1pbHkiOiJBbmRhcmkgU29ldGppIiwiZ2l2ZW4iOiIiLCJwYXJzZS1uYW1lcyI6ZmFsc2UsImRyb3BwaW5nLXBhcnRpY2xlIjoiIiwibm9uLWRyb3BwaW5nLXBhcnRpY2xlIjoiIn1dLCJjb250YWluZXItdGl0bGUiOiJTb3NpbyBJbmZvcm1hIiwiYWNjZXNzZWQiOnsiZGF0ZS1wYXJ0cyI6W1syMDI0LDExLDIyXV19LCJVUkwiOiJodHRwczovL2RvaS5vcmcvMTAuMzMwMDcvaW5mLnY2aTIuMjIwMCIsImlzc3VlZCI6eyJkYXRlLXBhcnRzIjpbWzIwMjAsOCwyXV19LCJwYWdlIjoiOTItMTEzIiwiYWJzdHJhY3QiOiJBcnRpa2VsIGluaSBiZXJ0dWp1YW4gdW50dWsgbWVuamVsYXNrYW4gdGVudGFuZyBwZXJhbiBwcm9mZXNpIHBla2VyamEgc29zaWFsIGRhbGFtIHBlbmRhbXBpbmdhbiBzb3NpYWwuXG5Qcm9mZXNpIHBla2VyamEgc29zaWFsIGRpIEluZG9uZXNpYSBtYXNpaCBkaWFuZ2dhcCBzdWF0dSBwZWxheWFuYW4ga2FyaXRhdGlmIHlhbmcgZGFwYXQgZGlsYWt1a2FuIG9sZWggc2VtdWFcbm9yYW5nLiBQZXJhbiBwZWtlcmphIHNvc2lhbCBzZXJpbmdrYWxpIGRpd3VqdWRrYW4gZGFsYW0ga2FwYXNpdGFzIHNlYmFnYWkgcGVuZGFtcGluZywgYnVrYW4gc2ViYWdhaVxucGVueWVtYnVoIGF0YXUgcGVtZWNhaCBtYXNhbGFoIHNlY2FyYSBsYW5nc3VuZy4gUGVyYW4gcGVrZXJqYSBzb3NpYWwgc2ViYWdhaSBwZW5kYW1waW5nIHNvc2lhbCBiZXJ1cGF5YVxubWVuZ2VtYmFuZ2thbiwgbWVtZWxpaGFyYSwgZGFuIG1lbXBlcmt1YXQgc2lzdGVtIGtlc2VqYWh0ZXJhYW4gc29zaWFsLCBzZWhpbmdnYSBkYXBhdCBtZW1lbnVoaVxua2VidXR1aGFuIGRhc2FyIG1hbnVzaWEuIFNlbGFpbiBpdHUgcGVrZXJqYSBzb3NpYWwgYmVycGVyYW4gc2ViYWdhaSBwZW5naHVidW5nLCBtZW1iZXJpa2FuIGtlbXVkYWhhbixcbnNlcnRhIG1lbWJlcmlrYW4gZG9yb25nYW4gc2VtYW5nYXQga2VwYWRhIHBlbmVyaW1hIG1hbmZhYXQgdW50dWsgYmVyc2lrYXAgcG9zaXRpZiwgc2VoaW5nZ2EgZGFwYXRcbm1lbmdlbWJhbmdrYW4gcG90ZW5zaSB5YW5nIGRpbWlsaWtpbnlhLiBQcm9mZXNpIFBla2VyamEgU29zaWFsIHN1ZGFoIHNhYXRueWEgbWVuZGFwYXRrYW4gdGVtcGF0IGRhblxucnVhbmcgeWFuZyBsZWJpaCBiZXNhciBkaSBkYWxhbSBwZW55ZWxlc2FpYW4gcGVybWFzYWxhaGFuIGJhbmdzYSBkZW5nYW4gbWVuaW5na2F0a2FuIGtldGVyYW1waWxhbixcbm5pbGFpLW5pbGFpLCBkYW4gbWV0b2RlIHlhbmcgZGltaWxpa2kuIFBla2VyamEgc29zaWFsIGRhbGFtIG1lbGFrc2FuYWthbiBwZW5kYW1waW5nYW4gc29zaWFsIHVudHVrXG5tZW5pbmdrYXRrYW4ga2ViZXJmdW5nc2lhbiBzb3NpYWwgaW5kaXZpZHUsIGtlbHVhcmdhLCBtYXN5YXJha2F0LCBzZWhpbmdnYSBkYXBhdCBtZW5pbmdrYXRrYW5cbmtlc2VqYWh0ZXJhYW4gc29zaWFsLiBQZWtlcmphIHNvc2lhbCBzZWJhZ2FpIHBlbmRhbXBpbmcgZGlsYWtzYW5ha2FuIGRhbGFtIGJlbnR1ayBwZW1iZXJkYXlhYW5cbm1lbWVybHVrYW4gb3JnYW5pc2FzaSBsYXlhbmFuIHNvc2lhbCBkYW4ga2luZXJqYSBwcm9mZXNpb25hbCBkaWxha3NhbmFrYW4gc2VjYXJhIHRlcnBhZHUgZGFuIGludGVncmF0aWYuXG5QZWtlcmphIHNvc2lhbCBzZWJhZ2FpIHNlYnVhaCBwcm9mZXNpIG1lbmdhcmFoIGtlcGFkYSBwcm9mZXNpb25hbGlzbWUgbWVtcHVueWFpIGtvbXBldGVuc2kgeWFuZ1xudGVyc2VydGlmaWthc2kgbWVtaWxpa2kgYWN1YW4ga2VyamEgbGViaWggcHJvZHVrdGlmIGRhbiBlZmVrdGlmIGJlcm9yaWVudGFzaSBwYWRhIGtlYnV0dWhhbiBha3R1YWwgbWFzeWFyYWthdC4iLCJjb250YWluZXItdGl0bGUtc2hvcnQiOiIifSwiaXNUZW1wb3JhcnkiOmZhbHNlfV19"/>
          <w:id w:val="-151367241"/>
          <w:placeholder>
            <w:docPart w:val="DefaultPlaceholder_-1854013440"/>
          </w:placeholder>
        </w:sdtPr>
        <w:sdtContent>
          <w:r w:rsidR="00B97111" w:rsidRPr="00B97111">
            <w:rPr>
              <w:rFonts w:ascii="Book Antiqua" w:hAnsi="Book Antiqua"/>
              <w:color w:val="000000"/>
              <w:lang w:val="en-US"/>
            </w:rPr>
            <w:t>(</w:t>
          </w:r>
          <w:proofErr w:type="spellStart"/>
          <w:r w:rsidR="00B97111" w:rsidRPr="00B97111">
            <w:rPr>
              <w:rFonts w:ascii="Book Antiqua" w:hAnsi="Book Antiqua"/>
              <w:color w:val="000000"/>
              <w:lang w:val="en-US"/>
            </w:rPr>
            <w:t>Andari</w:t>
          </w:r>
          <w:proofErr w:type="spellEnd"/>
          <w:r w:rsidR="00B97111" w:rsidRPr="00B97111">
            <w:rPr>
              <w:rFonts w:ascii="Book Antiqua" w:hAnsi="Book Antiqua"/>
              <w:color w:val="000000"/>
              <w:lang w:val="en-US"/>
            </w:rPr>
            <w:t xml:space="preserve"> </w:t>
          </w:r>
          <w:proofErr w:type="spellStart"/>
          <w:r w:rsidR="00B97111" w:rsidRPr="00B97111">
            <w:rPr>
              <w:rFonts w:ascii="Book Antiqua" w:hAnsi="Book Antiqua"/>
              <w:color w:val="000000"/>
              <w:lang w:val="en-US"/>
            </w:rPr>
            <w:t>Soetji</w:t>
          </w:r>
          <w:proofErr w:type="spellEnd"/>
          <w:r w:rsidR="00B97111" w:rsidRPr="00B97111">
            <w:rPr>
              <w:rFonts w:ascii="Book Antiqua" w:hAnsi="Book Antiqua"/>
              <w:color w:val="000000"/>
              <w:lang w:val="en-US"/>
            </w:rPr>
            <w:t>, 2020)</w:t>
          </w:r>
        </w:sdtContent>
      </w:sdt>
      <w:r w:rsidRPr="008775F0">
        <w:rPr>
          <w:rFonts w:ascii="Book Antiqua" w:hAnsi="Book Antiqua"/>
          <w:color w:val="000000" w:themeColor="text1"/>
          <w:lang w:val="en-US"/>
        </w:rPr>
        <w:t>.</w:t>
      </w:r>
      <w:r w:rsidR="00CC4699">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Pekerja</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sosial</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adalah</w:t>
      </w:r>
      <w:proofErr w:type="spellEnd"/>
      <w:r w:rsidR="00135EF4" w:rsidRPr="00135EF4">
        <w:rPr>
          <w:rFonts w:ascii="Book Antiqua" w:hAnsi="Book Antiqua"/>
          <w:color w:val="000000" w:themeColor="text1"/>
          <w:lang w:val="en-US"/>
        </w:rPr>
        <w:t xml:space="preserve"> </w:t>
      </w:r>
      <w:proofErr w:type="spellStart"/>
      <w:r w:rsidR="00135EF4">
        <w:rPr>
          <w:rFonts w:ascii="Book Antiqua" w:hAnsi="Book Antiqua"/>
          <w:color w:val="000000" w:themeColor="text1"/>
          <w:lang w:val="en-US"/>
        </w:rPr>
        <w:t>se</w:t>
      </w:r>
      <w:r w:rsidR="00936DF3">
        <w:rPr>
          <w:rFonts w:ascii="Book Antiqua" w:hAnsi="Book Antiqua"/>
          <w:color w:val="000000" w:themeColor="text1"/>
          <w:lang w:val="en-US"/>
        </w:rPr>
        <w:t>orang</w:t>
      </w:r>
      <w:proofErr w:type="spellEnd"/>
      <w:r w:rsidR="00936DF3">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profesional</w:t>
      </w:r>
      <w:proofErr w:type="spellEnd"/>
      <w:r w:rsidR="00135EF4" w:rsidRPr="00135EF4">
        <w:rPr>
          <w:rFonts w:ascii="Book Antiqua" w:hAnsi="Book Antiqua"/>
          <w:color w:val="000000" w:themeColor="text1"/>
          <w:lang w:val="en-US"/>
        </w:rPr>
        <w:t xml:space="preserve"> yang </w:t>
      </w:r>
      <w:proofErr w:type="spellStart"/>
      <w:r w:rsidR="00135EF4" w:rsidRPr="00135EF4">
        <w:rPr>
          <w:rFonts w:ascii="Book Antiqua" w:hAnsi="Book Antiqua"/>
          <w:color w:val="000000" w:themeColor="text1"/>
          <w:lang w:val="en-US"/>
        </w:rPr>
        <w:t>dilatih</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untuk</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membantu</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individu</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keluarga</w:t>
      </w:r>
      <w:proofErr w:type="spellEnd"/>
      <w:r w:rsidR="00135EF4" w:rsidRPr="00135EF4">
        <w:rPr>
          <w:rFonts w:ascii="Book Antiqua" w:hAnsi="Book Antiqua"/>
          <w:color w:val="000000" w:themeColor="text1"/>
          <w:lang w:val="en-US"/>
        </w:rPr>
        <w:t xml:space="preserve">, dan </w:t>
      </w:r>
      <w:proofErr w:type="spellStart"/>
      <w:r w:rsidR="00135EF4" w:rsidRPr="00135EF4">
        <w:rPr>
          <w:rFonts w:ascii="Book Antiqua" w:hAnsi="Book Antiqua"/>
          <w:color w:val="000000" w:themeColor="text1"/>
          <w:lang w:val="en-US"/>
        </w:rPr>
        <w:t>komunitas</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dalam</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mengatasi</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masalah</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sosial</w:t>
      </w:r>
      <w:proofErr w:type="spellEnd"/>
      <w:r w:rsidR="00135EF4" w:rsidRPr="00135EF4">
        <w:rPr>
          <w:rFonts w:ascii="Book Antiqua" w:hAnsi="Book Antiqua"/>
          <w:color w:val="000000" w:themeColor="text1"/>
          <w:lang w:val="en-US"/>
        </w:rPr>
        <w:t xml:space="preserve"> </w:t>
      </w:r>
      <w:proofErr w:type="spellStart"/>
      <w:r w:rsidR="00936DF3">
        <w:rPr>
          <w:rFonts w:ascii="Book Antiqua" w:hAnsi="Book Antiqua"/>
          <w:color w:val="000000" w:themeColor="text1"/>
          <w:lang w:val="en-US"/>
        </w:rPr>
        <w:t>dalam</w:t>
      </w:r>
      <w:proofErr w:type="spellEnd"/>
      <w:r w:rsidR="00936DF3">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meningkatkan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kualitas</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hidup</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mereka</w:t>
      </w:r>
      <w:proofErr w:type="spellEnd"/>
      <w:r w:rsidR="00936DF3">
        <w:rPr>
          <w:rFonts w:ascii="Book Antiqua" w:hAnsi="Book Antiqua"/>
          <w:color w:val="000000" w:themeColor="text1"/>
          <w:lang w:val="en-US"/>
        </w:rPr>
        <w:t xml:space="preserve"> di </w:t>
      </w:r>
      <w:proofErr w:type="spellStart"/>
      <w:r w:rsidR="00936DF3">
        <w:rPr>
          <w:rFonts w:ascii="Book Antiqua" w:hAnsi="Book Antiqua"/>
          <w:color w:val="000000" w:themeColor="text1"/>
          <w:lang w:val="en-US"/>
        </w:rPr>
        <w:t>masyarakat</w:t>
      </w:r>
      <w:proofErr w:type="spellEnd"/>
      <w:r w:rsidR="00135EF4" w:rsidRPr="00135EF4">
        <w:rPr>
          <w:rFonts w:ascii="Book Antiqua" w:hAnsi="Book Antiqua"/>
          <w:color w:val="000000" w:themeColor="text1"/>
          <w:lang w:val="en-US"/>
        </w:rPr>
        <w:t xml:space="preserve">. </w:t>
      </w:r>
      <w:proofErr w:type="spellStart"/>
      <w:r w:rsidR="00936DF3">
        <w:rPr>
          <w:rFonts w:ascii="Book Antiqua" w:hAnsi="Book Antiqua"/>
          <w:color w:val="000000" w:themeColor="text1"/>
          <w:lang w:val="en-US"/>
        </w:rPr>
        <w:t>Pekerja</w:t>
      </w:r>
      <w:proofErr w:type="spellEnd"/>
      <w:r w:rsidR="00936DF3">
        <w:rPr>
          <w:rFonts w:ascii="Book Antiqua" w:hAnsi="Book Antiqua"/>
          <w:color w:val="000000" w:themeColor="text1"/>
          <w:lang w:val="en-US"/>
        </w:rPr>
        <w:t xml:space="preserve"> </w:t>
      </w:r>
      <w:proofErr w:type="spellStart"/>
      <w:r w:rsidR="00936DF3">
        <w:rPr>
          <w:rFonts w:ascii="Book Antiqua" w:hAnsi="Book Antiqua"/>
          <w:color w:val="000000" w:themeColor="text1"/>
          <w:lang w:val="en-US"/>
        </w:rPr>
        <w:t>sosial</w:t>
      </w:r>
      <w:proofErr w:type="spellEnd"/>
      <w:r w:rsidR="00936DF3">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bekerja</w:t>
      </w:r>
      <w:proofErr w:type="spellEnd"/>
      <w:r w:rsidR="00135EF4" w:rsidRPr="00135EF4">
        <w:rPr>
          <w:rFonts w:ascii="Book Antiqua" w:hAnsi="Book Antiqua"/>
          <w:color w:val="000000" w:themeColor="text1"/>
          <w:lang w:val="en-US"/>
        </w:rPr>
        <w:t xml:space="preserve"> di </w:t>
      </w:r>
      <w:proofErr w:type="spellStart"/>
      <w:r w:rsidR="00135EF4" w:rsidRPr="00135EF4">
        <w:rPr>
          <w:rFonts w:ascii="Book Antiqua" w:hAnsi="Book Antiqua"/>
          <w:color w:val="000000" w:themeColor="text1"/>
          <w:lang w:val="en-US"/>
        </w:rPr>
        <w:t>berbagai</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bidang</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seperti</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kesehatan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pendidikan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perlindungan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anak</w:t>
      </w:r>
      <w:proofErr w:type="spellEnd"/>
      <w:r w:rsidR="00135EF4" w:rsidRPr="00135EF4">
        <w:rPr>
          <w:rFonts w:ascii="Book Antiqua" w:hAnsi="Book Antiqua"/>
          <w:color w:val="000000" w:themeColor="text1"/>
          <w:lang w:val="en-US"/>
        </w:rPr>
        <w:t xml:space="preserve">, dan </w:t>
      </w:r>
      <w:proofErr w:type="spellStart"/>
      <w:r w:rsidR="00135EF4" w:rsidRPr="00135EF4">
        <w:rPr>
          <w:rFonts w:ascii="Book Antiqua" w:hAnsi="Book Antiqua"/>
          <w:color w:val="000000" w:themeColor="text1"/>
          <w:lang w:val="en-US"/>
        </w:rPr>
        <w:t>rehabilitasi</w:t>
      </w:r>
      <w:proofErr w:type="spellEnd"/>
      <w:r w:rsidR="00135EF4" w:rsidRPr="00135EF4">
        <w:rPr>
          <w:rFonts w:ascii="Book Antiqua" w:hAnsi="Book Antiqua"/>
          <w:color w:val="000000" w:themeColor="text1"/>
          <w:lang w:val="en-US"/>
        </w:rPr>
        <w:t xml:space="preserve">, dan </w:t>
      </w:r>
      <w:proofErr w:type="spellStart"/>
      <w:r w:rsidR="00135EF4" w:rsidRPr="00135EF4">
        <w:rPr>
          <w:rFonts w:ascii="Book Antiqua" w:hAnsi="Book Antiqua"/>
          <w:color w:val="000000" w:themeColor="text1"/>
          <w:lang w:val="en-US"/>
        </w:rPr>
        <w:t>fokus</w:t>
      </w:r>
      <w:proofErr w:type="spellEnd"/>
      <w:r w:rsidR="00135EF4" w:rsidRPr="00135EF4">
        <w:rPr>
          <w:rFonts w:ascii="Book Antiqua" w:hAnsi="Book Antiqua"/>
          <w:color w:val="000000" w:themeColor="text1"/>
          <w:lang w:val="en-US"/>
        </w:rPr>
        <w:t xml:space="preserve"> pada </w:t>
      </w:r>
      <w:proofErr w:type="spellStart"/>
      <w:r w:rsidR="00135EF4" w:rsidRPr="00135EF4">
        <w:rPr>
          <w:rFonts w:ascii="Book Antiqua" w:hAnsi="Book Antiqua"/>
          <w:color w:val="000000" w:themeColor="text1"/>
          <w:lang w:val="en-US"/>
        </w:rPr>
        <w:t>pengembangan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sumber</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daya</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manusia</w:t>
      </w:r>
      <w:proofErr w:type="spellEnd"/>
      <w:r w:rsidR="00135EF4" w:rsidRPr="00135EF4">
        <w:rPr>
          <w:rFonts w:ascii="Book Antiqua" w:hAnsi="Book Antiqua"/>
          <w:color w:val="000000" w:themeColor="text1"/>
          <w:lang w:val="en-US"/>
        </w:rPr>
        <w:t xml:space="preserve"> dan </w:t>
      </w:r>
      <w:proofErr w:type="spellStart"/>
      <w:r w:rsidR="00135EF4" w:rsidRPr="00135EF4">
        <w:rPr>
          <w:rFonts w:ascii="Book Antiqua" w:hAnsi="Book Antiqua"/>
          <w:color w:val="000000" w:themeColor="text1"/>
          <w:lang w:val="en-US"/>
        </w:rPr>
        <w:t>pemberdayaan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masyarakat</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untuk</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mencapai</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kesejahteraan</w:t>
      </w:r>
      <w:proofErr w:type="spellEnd"/>
      <w:r w:rsidR="00135EF4" w:rsidRPr="00135EF4">
        <w:rPr>
          <w:rFonts w:ascii="Book Antiqua" w:hAnsi="Book Antiqua"/>
          <w:color w:val="000000" w:themeColor="text1"/>
          <w:lang w:val="en-US"/>
        </w:rPr>
        <w:t xml:space="preserve"> </w:t>
      </w:r>
      <w:proofErr w:type="spellStart"/>
      <w:r w:rsidR="00135EF4" w:rsidRPr="00135EF4">
        <w:rPr>
          <w:rFonts w:ascii="Book Antiqua" w:hAnsi="Book Antiqua"/>
          <w:color w:val="000000" w:themeColor="text1"/>
          <w:lang w:val="en-US"/>
        </w:rPr>
        <w:t>sosial</w:t>
      </w:r>
      <w:proofErr w:type="spellEnd"/>
      <w:r w:rsidR="00135EF4" w:rsidRPr="00135EF4">
        <w:rPr>
          <w:rFonts w:ascii="Book Antiqua" w:hAnsi="Book Antiqua"/>
          <w:color w:val="000000" w:themeColor="text1"/>
          <w:lang w:val="en-US"/>
        </w:rPr>
        <w:t>.</w:t>
      </w:r>
      <w:r w:rsidR="00734C24">
        <w:rPr>
          <w:rFonts w:ascii="Book Antiqua" w:hAnsi="Book Antiqua"/>
          <w:color w:val="000000" w:themeColor="text1"/>
          <w:lang w:val="en-US"/>
        </w:rPr>
        <w:t xml:space="preserve"> </w:t>
      </w:r>
      <w:proofErr w:type="spellStart"/>
      <w:r w:rsidR="00A95D7A">
        <w:rPr>
          <w:rFonts w:ascii="Book Antiqua" w:hAnsi="Book Antiqua"/>
          <w:color w:val="000000" w:themeColor="text1"/>
          <w:lang w:val="en-US"/>
        </w:rPr>
        <w:t>Menurut</w:t>
      </w:r>
      <w:proofErr w:type="spellEnd"/>
      <w:r w:rsidR="00A95D7A">
        <w:rPr>
          <w:rFonts w:ascii="Book Antiqua" w:hAnsi="Book Antiqua"/>
          <w:color w:val="000000" w:themeColor="text1"/>
          <w:lang w:val="en-US"/>
        </w:rPr>
        <w:t xml:space="preserve"> </w:t>
      </w:r>
      <w:r w:rsidR="001A049B" w:rsidRPr="001A049B">
        <w:rPr>
          <w:rFonts w:ascii="Book Antiqua" w:hAnsi="Book Antiqua"/>
          <w:i/>
          <w:iCs/>
          <w:color w:val="000000" w:themeColor="text1"/>
          <w:lang w:val="en-US"/>
        </w:rPr>
        <w:t>National Association of Social Workers</w:t>
      </w:r>
      <w:r w:rsidR="001A049B" w:rsidRPr="001A049B">
        <w:rPr>
          <w:rFonts w:ascii="Book Antiqua" w:hAnsi="Book Antiqua"/>
          <w:color w:val="000000" w:themeColor="text1"/>
          <w:lang w:val="en-US"/>
        </w:rPr>
        <w:t xml:space="preserve"> (NASW) </w:t>
      </w:r>
      <w:proofErr w:type="spellStart"/>
      <w:r w:rsidR="00C6216F">
        <w:rPr>
          <w:rFonts w:ascii="Book Antiqua" w:hAnsi="Book Antiqua"/>
          <w:color w:val="000000" w:themeColor="text1"/>
          <w:lang w:val="en-US"/>
        </w:rPr>
        <w:t>dalam</w:t>
      </w:r>
      <w:proofErr w:type="spellEnd"/>
      <w:r w:rsidR="001A049B" w:rsidRPr="001A049B">
        <w:rPr>
          <w:rFonts w:ascii="Book Antiqua" w:hAnsi="Book Antiqua"/>
          <w:color w:val="000000" w:themeColor="text1"/>
          <w:lang w:val="en-US"/>
        </w:rPr>
        <w:t xml:space="preserve"> </w:t>
      </w:r>
      <w:sdt>
        <w:sdtPr>
          <w:rPr>
            <w:rFonts w:ascii="Book Antiqua" w:hAnsi="Book Antiqua"/>
            <w:color w:val="000000"/>
            <w:lang w:val="en-US"/>
          </w:rPr>
          <w:tag w:val="MENDELEY_CITATION_v3_eyJjaXRhdGlvbklEIjoiTUVOREVMRVlfQ0lUQVRJT05fY2ZiNjkwZmQtNTlmYi00ODc5LThjYWQtNjYyNmNjOWQyMDhjIiwicHJvcGVydGllcyI6eyJub3RlSW5kZXgiOjB9LCJpc0VkaXRlZCI6ZmFsc2UsIm1hbnVhbE92ZXJyaWRlIjp7ImlzTWFudWFsbHlPdmVycmlkZGVuIjpmYWxzZSwiY2l0ZXByb2NUZXh0IjoiKEZhaHJ1ZGluLCAyMDE4KSIsIm1hbnVhbE92ZXJyaWRlVGV4dCI6IiJ9LCJjaXRhdGlvbkl0ZW1zIjpbeyJpZCI6ImViZWU3YmVhLWYwMDQtMzQ3NC04MWY2LTIzYjE1MGEyMThmZSIsIml0ZW1EYXRhIjp7InR5cGUiOiJyZXBvcnQiLCJpZCI6ImViZWU3YmVhLWYwMDQtMzQ3NC04MWY2LTIzYjE1MGEyMThmZSIsInRpdGxlIjoiUGVrZXJqYWFuIFNvc2lhbCBTZWJhZ2FpIERpc2lwbGluIElsbXUgZGFuIFByb2Zlc2kiLCJhdXRob3IiOlt7ImZhbWlseSI6IkZhaHJ1ZGluIiwiZ2l2ZW4iOiJBZGkiLCJwYXJzZS1uYW1lcyI6ZmFsc2UsImRyb3BwaW5nLXBhcnRpY2xlIjoiIiwibm9uLWRyb3BwaW5nLXBhcnRpY2xlIjoiIn1dLCJjb250YWluZXItdGl0bGUiOiJBc2lhbiBTb2NpYWwgV29yayBKb3VybmFsIiwiSVNTTiI6IjAxMjgtMTU3NyIsIlVSTCI6Ind3dy5tc29jaWFsd29yay5jb20iLCJpc3N1ZWQiOnsiZGF0ZS1wYXJ0cyI6W1syMDE4LDddXX0sIm51bWJlci1vZi1wYWdlcyI6IjM4LTQ2IiwiaXNzdWUiOiIzIiwidm9sdW1lIjoiMyIsImNvbnRhaW5lci10aXRsZS1zaG9ydCI6IiJ9LCJpc1RlbXBvcmFyeSI6ZmFsc2V9XX0="/>
          <w:id w:val="-231073080"/>
          <w:placeholder>
            <w:docPart w:val="DefaultPlaceholder_-1854013440"/>
          </w:placeholder>
        </w:sdtPr>
        <w:sdtContent>
          <w:r w:rsidR="00B97111" w:rsidRPr="00B97111">
            <w:rPr>
              <w:rFonts w:ascii="Book Antiqua" w:hAnsi="Book Antiqua"/>
              <w:color w:val="000000"/>
              <w:lang w:val="en-US"/>
            </w:rPr>
            <w:t>(</w:t>
          </w:r>
          <w:proofErr w:type="spellStart"/>
          <w:r w:rsidR="00B97111" w:rsidRPr="00B97111">
            <w:rPr>
              <w:rFonts w:ascii="Book Antiqua" w:hAnsi="Book Antiqua"/>
              <w:color w:val="000000"/>
              <w:lang w:val="en-US"/>
            </w:rPr>
            <w:t>Fahrudin</w:t>
          </w:r>
          <w:proofErr w:type="spellEnd"/>
          <w:r w:rsidR="00B97111" w:rsidRPr="00B97111">
            <w:rPr>
              <w:rFonts w:ascii="Book Antiqua" w:hAnsi="Book Antiqua"/>
              <w:color w:val="000000"/>
              <w:lang w:val="en-US"/>
            </w:rPr>
            <w:t>, 2018)</w:t>
          </w:r>
        </w:sdtContent>
      </w:sdt>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menyatakan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bahwa</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pekerjaan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sosial</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didefinisikan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sebagai</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kegiatan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profesional</w:t>
      </w:r>
      <w:proofErr w:type="spellEnd"/>
      <w:r w:rsidR="001A049B" w:rsidRPr="001A049B">
        <w:rPr>
          <w:rFonts w:ascii="Book Antiqua" w:hAnsi="Book Antiqua"/>
          <w:color w:val="000000" w:themeColor="text1"/>
          <w:lang w:val="en-US"/>
        </w:rPr>
        <w:t xml:space="preserve"> yang </w:t>
      </w:r>
      <w:proofErr w:type="spellStart"/>
      <w:r w:rsidR="001A049B" w:rsidRPr="001A049B">
        <w:rPr>
          <w:rFonts w:ascii="Book Antiqua" w:hAnsi="Book Antiqua"/>
          <w:color w:val="000000" w:themeColor="text1"/>
          <w:lang w:val="en-US"/>
        </w:rPr>
        <w:t>membantu</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individu</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kelompok</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atau</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masyarakat</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untuk</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meningkatkan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atau</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memperbaiki</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kemampuan</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mereka</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dalam</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menangani</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masalah</w:t>
      </w:r>
      <w:proofErr w:type="spellEnd"/>
      <w:r w:rsidR="001A049B" w:rsidRPr="001A049B">
        <w:rPr>
          <w:rFonts w:ascii="Book Antiqua" w:hAnsi="Book Antiqua"/>
          <w:color w:val="000000" w:themeColor="text1"/>
          <w:lang w:val="en-US"/>
        </w:rPr>
        <w:t xml:space="preserve"> </w:t>
      </w:r>
      <w:proofErr w:type="spellStart"/>
      <w:r w:rsidR="001A049B" w:rsidRPr="001A049B">
        <w:rPr>
          <w:rFonts w:ascii="Book Antiqua" w:hAnsi="Book Antiqua"/>
          <w:color w:val="000000" w:themeColor="text1"/>
          <w:lang w:val="en-US"/>
        </w:rPr>
        <w:t>sosial</w:t>
      </w:r>
      <w:proofErr w:type="spellEnd"/>
      <w:r w:rsidR="001A049B" w:rsidRPr="001A049B">
        <w:rPr>
          <w:rFonts w:ascii="Book Antiqua" w:hAnsi="Book Antiqua"/>
          <w:color w:val="000000" w:themeColor="text1"/>
          <w:lang w:val="en-US"/>
        </w:rPr>
        <w:t>.</w:t>
      </w:r>
      <w:r w:rsidR="00AC7691">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Pekerjaan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sosial</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bertujuan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untuk</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memberikan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pelayanan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dalam</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bidang</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kesejahteraan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sosial</w:t>
      </w:r>
      <w:proofErr w:type="spellEnd"/>
      <w:r w:rsidR="009D7757" w:rsidRPr="009D7757">
        <w:rPr>
          <w:rFonts w:ascii="Book Antiqua" w:hAnsi="Book Antiqua"/>
          <w:color w:val="000000" w:themeColor="text1"/>
          <w:lang w:val="en-US"/>
        </w:rPr>
        <w:t xml:space="preserve">, yang </w:t>
      </w:r>
      <w:proofErr w:type="spellStart"/>
      <w:r w:rsidR="009D7757" w:rsidRPr="009D7757">
        <w:rPr>
          <w:rFonts w:ascii="Book Antiqua" w:hAnsi="Book Antiqua"/>
          <w:color w:val="000000" w:themeColor="text1"/>
          <w:lang w:val="en-US"/>
        </w:rPr>
        <w:lastRenderedPageBreak/>
        <w:t>mencakup</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meningkatkan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atau</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memulihkan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kemampuan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individu</w:t>
      </w:r>
      <w:proofErr w:type="spellEnd"/>
      <w:r w:rsidR="009D7757" w:rsidRPr="009D7757">
        <w:rPr>
          <w:rFonts w:ascii="Book Antiqua" w:hAnsi="Book Antiqua"/>
          <w:color w:val="000000" w:themeColor="text1"/>
          <w:lang w:val="en-US"/>
        </w:rPr>
        <w:t xml:space="preserve"> dan </w:t>
      </w:r>
      <w:proofErr w:type="spellStart"/>
      <w:r w:rsidR="009D7757" w:rsidRPr="009D7757">
        <w:rPr>
          <w:rFonts w:ascii="Book Antiqua" w:hAnsi="Book Antiqua"/>
          <w:color w:val="000000" w:themeColor="text1"/>
          <w:lang w:val="en-US"/>
        </w:rPr>
        <w:t>kelompok</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untuk</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menghadapi</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tantangan</w:t>
      </w:r>
      <w:proofErr w:type="spellEnd"/>
      <w:r w:rsidR="009D7757" w:rsidRPr="009D7757">
        <w:rPr>
          <w:rFonts w:ascii="Book Antiqua" w:hAnsi="Book Antiqua"/>
          <w:color w:val="000000" w:themeColor="text1"/>
          <w:lang w:val="en-US"/>
        </w:rPr>
        <w:t xml:space="preserve"> </w:t>
      </w:r>
      <w:proofErr w:type="spellStart"/>
      <w:r w:rsidR="009D7757" w:rsidRPr="009D7757">
        <w:rPr>
          <w:rFonts w:ascii="Book Antiqua" w:hAnsi="Book Antiqua"/>
          <w:color w:val="000000" w:themeColor="text1"/>
          <w:lang w:val="en-US"/>
        </w:rPr>
        <w:t>sosial</w:t>
      </w:r>
      <w:proofErr w:type="spellEnd"/>
      <w:r w:rsidR="009D7757" w:rsidRPr="009D7757">
        <w:rPr>
          <w:rFonts w:ascii="Book Antiqua" w:hAnsi="Book Antiqua"/>
          <w:color w:val="000000" w:themeColor="text1"/>
          <w:lang w:val="en-US"/>
        </w:rPr>
        <w:t>.</w:t>
      </w:r>
    </w:p>
    <w:p w14:paraId="0F1C8A6E" w14:textId="6D3CF976" w:rsidR="00F741D3" w:rsidRDefault="00295903" w:rsidP="00F741D3">
      <w:pPr>
        <w:spacing w:after="240"/>
        <w:ind w:firstLine="720"/>
        <w:jc w:val="both"/>
        <w:rPr>
          <w:rFonts w:ascii="Book Antiqua" w:hAnsi="Book Antiqua" w:cs="Arial"/>
          <w:color w:val="222222"/>
          <w:shd w:val="clear" w:color="auto" w:fill="FFFFFF"/>
          <w:lang w:val="en-US"/>
        </w:rPr>
      </w:pPr>
      <w:proofErr w:type="spellStart"/>
      <w:r w:rsidRPr="00295903">
        <w:rPr>
          <w:rFonts w:ascii="Book Antiqua" w:hAnsi="Book Antiqua"/>
          <w:lang w:val="en-US" w:eastAsia="en-ID"/>
        </w:rPr>
        <w:t>Pekerja</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sosial</w:t>
      </w:r>
      <w:proofErr w:type="spellEnd"/>
      <w:r w:rsidRPr="00295903">
        <w:rPr>
          <w:rFonts w:ascii="Book Antiqua" w:hAnsi="Book Antiqua"/>
          <w:lang w:val="en-US" w:eastAsia="en-ID"/>
        </w:rPr>
        <w:t xml:space="preserve"> dan </w:t>
      </w:r>
      <w:proofErr w:type="spellStart"/>
      <w:r w:rsidRPr="00295903">
        <w:rPr>
          <w:rFonts w:ascii="Book Antiqua" w:hAnsi="Book Antiqua"/>
          <w:lang w:val="en-US" w:eastAsia="en-ID"/>
        </w:rPr>
        <w:t>layanan</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sosial</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memiliki</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hubungan</w:t>
      </w:r>
      <w:proofErr w:type="spellEnd"/>
      <w:r w:rsidRPr="00295903">
        <w:rPr>
          <w:rFonts w:ascii="Book Antiqua" w:hAnsi="Book Antiqua"/>
          <w:lang w:val="en-US" w:eastAsia="en-ID"/>
        </w:rPr>
        <w:t xml:space="preserve"> yang </w:t>
      </w:r>
      <w:proofErr w:type="spellStart"/>
      <w:r w:rsidRPr="00295903">
        <w:rPr>
          <w:rFonts w:ascii="Book Antiqua" w:hAnsi="Book Antiqua"/>
          <w:lang w:val="en-US" w:eastAsia="en-ID"/>
        </w:rPr>
        <w:t>saling</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terkait</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dalam</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upaya</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untuk</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meningkatkan</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kesejahteraan</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masyarakat</w:t>
      </w:r>
      <w:proofErr w:type="spellEnd"/>
      <w:r w:rsidRPr="00295903">
        <w:rPr>
          <w:rFonts w:ascii="Book Antiqua" w:hAnsi="Book Antiqua"/>
          <w:lang w:val="en-US" w:eastAsia="en-ID"/>
        </w:rPr>
        <w:t xml:space="preserve"> dan </w:t>
      </w:r>
      <w:proofErr w:type="spellStart"/>
      <w:r w:rsidRPr="00295903">
        <w:rPr>
          <w:rFonts w:ascii="Book Antiqua" w:hAnsi="Book Antiqua"/>
          <w:lang w:val="en-US" w:eastAsia="en-ID"/>
        </w:rPr>
        <w:t>individu</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Pekerja</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sosial</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berfungsi</w:t>
      </w:r>
      <w:proofErr w:type="spellEnd"/>
      <w:r w:rsidRPr="00295903">
        <w:rPr>
          <w:rFonts w:ascii="Book Antiqua" w:hAnsi="Book Antiqua"/>
          <w:lang w:val="en-US" w:eastAsia="en-ID"/>
        </w:rPr>
        <w:t xml:space="preserve"> </w:t>
      </w:r>
      <w:proofErr w:type="spellStart"/>
      <w:r w:rsidR="005F1FCF">
        <w:rPr>
          <w:rFonts w:ascii="Book Antiqua" w:hAnsi="Book Antiqua"/>
          <w:lang w:val="en-US" w:eastAsia="en-ID"/>
        </w:rPr>
        <w:t>untuk</w:t>
      </w:r>
      <w:proofErr w:type="spellEnd"/>
      <w:r w:rsidR="005F1FCF">
        <w:rPr>
          <w:rFonts w:ascii="Book Antiqua" w:hAnsi="Book Antiqua"/>
          <w:lang w:val="en-US" w:eastAsia="en-ID"/>
        </w:rPr>
        <w:t xml:space="preserve"> </w:t>
      </w:r>
      <w:proofErr w:type="spellStart"/>
      <w:r w:rsidR="005F1FCF">
        <w:rPr>
          <w:rFonts w:ascii="Book Antiqua" w:hAnsi="Book Antiqua"/>
          <w:lang w:val="en-US" w:eastAsia="en-ID"/>
        </w:rPr>
        <w:t>menghubungkan</w:t>
      </w:r>
      <w:proofErr w:type="spellEnd"/>
      <w:r w:rsidR="005F1FCF">
        <w:rPr>
          <w:rFonts w:ascii="Book Antiqua" w:hAnsi="Book Antiqua"/>
          <w:lang w:val="en-US" w:eastAsia="en-ID"/>
        </w:rPr>
        <w:t xml:space="preserve"> </w:t>
      </w:r>
      <w:proofErr w:type="spellStart"/>
      <w:r w:rsidRPr="00295903">
        <w:rPr>
          <w:rFonts w:ascii="Book Antiqua" w:hAnsi="Book Antiqua"/>
          <w:lang w:val="en-US" w:eastAsia="en-ID"/>
        </w:rPr>
        <w:t>antara</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klien</w:t>
      </w:r>
      <w:proofErr w:type="spellEnd"/>
      <w:r w:rsidRPr="00295903">
        <w:rPr>
          <w:rFonts w:ascii="Book Antiqua" w:hAnsi="Book Antiqua"/>
          <w:lang w:val="en-US" w:eastAsia="en-ID"/>
        </w:rPr>
        <w:t xml:space="preserve"> dan </w:t>
      </w:r>
      <w:proofErr w:type="spellStart"/>
      <w:r w:rsidRPr="00295903">
        <w:rPr>
          <w:rFonts w:ascii="Book Antiqua" w:hAnsi="Book Antiqua"/>
          <w:lang w:val="en-US" w:eastAsia="en-ID"/>
        </w:rPr>
        <w:t>layanan</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sosial</w:t>
      </w:r>
      <w:proofErr w:type="spellEnd"/>
      <w:r w:rsidRPr="00295903">
        <w:rPr>
          <w:rFonts w:ascii="Book Antiqua" w:hAnsi="Book Antiqua"/>
          <w:lang w:val="en-US" w:eastAsia="en-ID"/>
        </w:rPr>
        <w:t xml:space="preserve">, </w:t>
      </w:r>
      <w:proofErr w:type="spellStart"/>
      <w:r w:rsidR="00A829F5">
        <w:rPr>
          <w:rFonts w:ascii="Book Antiqua" w:hAnsi="Book Antiqua"/>
          <w:lang w:val="en-US" w:eastAsia="en-ID"/>
        </w:rPr>
        <w:t>untuk</w:t>
      </w:r>
      <w:proofErr w:type="spellEnd"/>
      <w:r w:rsidR="00A829F5">
        <w:rPr>
          <w:rFonts w:ascii="Book Antiqua" w:hAnsi="Book Antiqua"/>
          <w:lang w:val="en-US" w:eastAsia="en-ID"/>
        </w:rPr>
        <w:t xml:space="preserve"> </w:t>
      </w:r>
      <w:proofErr w:type="spellStart"/>
      <w:r w:rsidRPr="00295903">
        <w:rPr>
          <w:rFonts w:ascii="Book Antiqua" w:hAnsi="Book Antiqua"/>
          <w:lang w:val="en-US" w:eastAsia="en-ID"/>
        </w:rPr>
        <w:t>mem</w:t>
      </w:r>
      <w:r w:rsidR="00A829F5">
        <w:rPr>
          <w:rFonts w:ascii="Book Antiqua" w:hAnsi="Book Antiqua"/>
          <w:lang w:val="en-US" w:eastAsia="en-ID"/>
        </w:rPr>
        <w:t>validasi</w:t>
      </w:r>
      <w:proofErr w:type="spellEnd"/>
      <w:r w:rsidRPr="00295903">
        <w:rPr>
          <w:rFonts w:ascii="Book Antiqua" w:hAnsi="Book Antiqua"/>
          <w:lang w:val="en-US" w:eastAsia="en-ID"/>
        </w:rPr>
        <w:t xml:space="preserve"> </w:t>
      </w:r>
      <w:proofErr w:type="spellStart"/>
      <w:r w:rsidRPr="00295903">
        <w:rPr>
          <w:rFonts w:ascii="Book Antiqua" w:hAnsi="Book Antiqua"/>
          <w:lang w:val="en-US" w:eastAsia="en-ID"/>
        </w:rPr>
        <w:t>kebutuhan</w:t>
      </w:r>
      <w:proofErr w:type="spellEnd"/>
      <w:r w:rsidRPr="00295903">
        <w:rPr>
          <w:rFonts w:ascii="Book Antiqua" w:hAnsi="Book Antiqua"/>
          <w:lang w:val="en-US" w:eastAsia="en-ID"/>
        </w:rPr>
        <w:t xml:space="preserve"> dan </w:t>
      </w:r>
      <w:proofErr w:type="spellStart"/>
      <w:r w:rsidR="00A829F5">
        <w:rPr>
          <w:rFonts w:ascii="Book Antiqua" w:hAnsi="Book Antiqua"/>
          <w:lang w:val="en-US" w:eastAsia="en-ID"/>
        </w:rPr>
        <w:t>terpenuhinya</w:t>
      </w:r>
      <w:proofErr w:type="spellEnd"/>
      <w:r w:rsidR="00A829F5">
        <w:rPr>
          <w:rFonts w:ascii="Book Antiqua" w:hAnsi="Book Antiqua"/>
          <w:lang w:val="en-US" w:eastAsia="en-ID"/>
        </w:rPr>
        <w:t xml:space="preserve"> </w:t>
      </w:r>
      <w:proofErr w:type="spellStart"/>
      <w:r w:rsidRPr="00295903">
        <w:rPr>
          <w:rFonts w:ascii="Book Antiqua" w:hAnsi="Book Antiqua"/>
          <w:lang w:val="en-US" w:eastAsia="en-ID"/>
        </w:rPr>
        <w:t>hak</w:t>
      </w:r>
      <w:proofErr w:type="spellEnd"/>
      <w:r w:rsidR="00A829F5">
        <w:rPr>
          <w:rFonts w:ascii="Book Antiqua" w:hAnsi="Book Antiqua"/>
          <w:lang w:val="en-US" w:eastAsia="en-ID"/>
        </w:rPr>
        <w:t xml:space="preserve"> yang </w:t>
      </w:r>
      <w:proofErr w:type="spellStart"/>
      <w:r w:rsidRPr="00295903">
        <w:rPr>
          <w:rFonts w:ascii="Book Antiqua" w:hAnsi="Book Antiqua"/>
          <w:lang w:val="en-US" w:eastAsia="en-ID"/>
        </w:rPr>
        <w:t>dilindungi</w:t>
      </w:r>
      <w:r w:rsidR="00A829F5">
        <w:rPr>
          <w:rFonts w:ascii="Book Antiqua" w:hAnsi="Book Antiqua"/>
          <w:lang w:val="en-US" w:eastAsia="en-ID"/>
        </w:rPr>
        <w:t>nya</w:t>
      </w:r>
      <w:proofErr w:type="spellEnd"/>
      <w:r w:rsidRPr="00295903">
        <w:rPr>
          <w:rFonts w:ascii="Book Antiqua" w:hAnsi="Book Antiqua"/>
          <w:lang w:val="en-US" w:eastAsia="en-ID"/>
        </w:rPr>
        <w:t>.</w:t>
      </w:r>
      <w:r w:rsidR="005F1FCF">
        <w:rPr>
          <w:rFonts w:ascii="Book Antiqua" w:hAnsi="Book Antiqua"/>
          <w:lang w:val="en-US" w:eastAsia="en-ID"/>
        </w:rPr>
        <w:t xml:space="preserve"> </w:t>
      </w:r>
      <w:proofErr w:type="spellStart"/>
      <w:r w:rsidR="00F741D3">
        <w:rPr>
          <w:rFonts w:ascii="Book Antiqua" w:hAnsi="Book Antiqua"/>
          <w:lang w:val="en-US" w:eastAsia="en-ID"/>
        </w:rPr>
        <w:t>Layanan</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sosial</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adalah</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kegiatan</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atau</w:t>
      </w:r>
      <w:proofErr w:type="spellEnd"/>
      <w:r w:rsidR="00F741D3">
        <w:rPr>
          <w:rFonts w:ascii="Book Antiqua" w:hAnsi="Book Antiqua"/>
          <w:lang w:val="en-US" w:eastAsia="en-ID"/>
        </w:rPr>
        <w:t xml:space="preserve"> program yang </w:t>
      </w:r>
      <w:proofErr w:type="spellStart"/>
      <w:r w:rsidR="00F741D3">
        <w:rPr>
          <w:rFonts w:ascii="Book Antiqua" w:hAnsi="Book Antiqua"/>
          <w:lang w:val="en-US" w:eastAsia="en-ID"/>
        </w:rPr>
        <w:t>bertujuan</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untuk</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mengatasi</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masalah</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memenuhi</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kebutuhan</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atau</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meningkatkan</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kualitas</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hidup</w:t>
      </w:r>
      <w:proofErr w:type="spellEnd"/>
      <w:r w:rsidR="00F741D3">
        <w:rPr>
          <w:rFonts w:ascii="Book Antiqua" w:hAnsi="Book Antiqua"/>
          <w:lang w:val="en-US" w:eastAsia="en-ID"/>
        </w:rPr>
        <w:t xml:space="preserve"> </w:t>
      </w:r>
      <w:proofErr w:type="spellStart"/>
      <w:r w:rsidR="00F741D3">
        <w:rPr>
          <w:rFonts w:ascii="Book Antiqua" w:hAnsi="Book Antiqua"/>
          <w:lang w:val="en-US" w:eastAsia="en-ID"/>
        </w:rPr>
        <w:t>masyarakat</w:t>
      </w:r>
      <w:proofErr w:type="spellEnd"/>
      <w:r w:rsidR="00F741D3">
        <w:rPr>
          <w:rFonts w:ascii="Book Antiqua" w:hAnsi="Book Antiqua"/>
          <w:lang w:val="en-US" w:eastAsia="en-ID"/>
        </w:rPr>
        <w:t xml:space="preserve"> </w:t>
      </w:r>
      <w:sdt>
        <w:sdtPr>
          <w:rPr>
            <w:rFonts w:ascii="Book Antiqua" w:hAnsi="Book Antiqua"/>
            <w:color w:val="000000"/>
            <w:lang w:val="en-US" w:eastAsia="en-ID"/>
          </w:rPr>
          <w:tag w:val="MENDELEY_CITATION_v3_eyJjaXRhdGlvbklEIjoiTUVOREVMRVlfQ0lUQVRJT05fOTAwNTlkMjUtY2FiMi00YWM1LTk3MGItZDhlM2E0ZGJjYTVlIiwicHJvcGVydGllcyI6eyJub3RlSW5kZXgiOjB9LCJpc0VkaXRlZCI6ZmFsc2UsIm1hbnVhbE92ZXJyaWRlIjp7ImlzTWFudWFsbHlPdmVycmlkZGVuIjpmYWxzZSwiY2l0ZXByb2NUZXh0IjoiKFR1d3UgRGFybWluLCAyMDIzKSIsIm1hbnVhbE92ZXJyaWRlVGV4dCI6IiJ9LCJjaXRhdGlvbkl0ZW1zIjpbeyJpZCI6IjczNTAxYzg1LTYxZGMtMzRmMi1hMWM5LTNlZWQzZGY5ODA4NyIsIml0ZW1EYXRhIjp7InR5cGUiOiJhcnRpY2xlLWpvdXJuYWwiLCJpZCI6IjczNTAxYzg1LTYxZGMtMzRmMi1hMWM5LTNlZWQzZGY5ODA4NyIsInRpdGxlIjoiSW1wbGVtZW50YXNpIFByb2dyYW0gUGVsYXlhbmFuIFNvc2lhbCBQYWRhIEFuYWsgQmVybWFzYWxhaCBkaSBQYW50aSBTb3NpYWwgQW5hayBkYW4gUmVtYWphIERpbmFzIFNvc2lhbCBQcm92aW5zaSBTdWxhd2VzaSBUZW5nZ2FyYSIsImF1dGhvciI6W3siZmFtaWx5IjoiVHV3dSBEYXJtaW4iLCJnaXZlbiI6IiIsInBhcnNlLW5hbWVzIjpmYWxzZSwiZHJvcHBpbmctcGFydGljbGUiOiIiLCJub24tZHJvcHBpbmctcGFydGljbGUiOiIifV0sImNvbnRhaW5lci10aXRsZSI6Ikp1cm5hbCBLZXNlamFodGVyYWFuIGRhbiBQZWxheWFuYW4gU29zaWFsIiwiRE9JIjoiaHR0cHM6Ly9kb2kub3JnLzEwLjUyNDIzL2prcHMudjRpMS42IiwiSVNTTiI6IjI3MTYtMzg1NyIsIlVSTCI6Imh0dHA6Ly9qa3BzLnVoby5hYy5pZC9pbmRleC5waHAvam91cm5hbCIsImlzc3VlZCI6eyJkYXRlLXBhcnRzIjpbWzIwMjMsNV1dfSwicGFnZSI6IjM2LTQ5IiwiYWJzdHJhY3QiOiJQZW5lbGl0aWFuIGluaSB0ZW50YW5nIGltcGxlbWVudGFzaSBwcm9ncmFtIHBlbGF5YW5hbiBzb3NpYWwga2VwYWRhIGFuYWtcbmJlcm1hc2FsYWggZGkgUGFudGkgU29zaWFsIEFuYWsgZGFuIFJlbWFqYSBEaW5hcyBTb3NpYWwgUHJvdmluc2kgU3VsYXdlc2kgVGVuZ2dhcmEsXG5tZXJ1cGFrYW4gcGVuZWxpdGlhbiBrdWFsaXRhdGlmIHlhbmcgbWVuZ2d1bmFrYW4gcGVuZGVrYXRhbiBzdHVkaSBrYXN1cy4gT2J5ZWsgcGVuZWx0aWFuXG5hZGFsYWggbGltYSBwdWx1aCBvcmFuZyBhbmFrIGJlcm1hc2FsYWggeWFuZyB0aW5nZ2FsIGRpIFVQVEQtUFNBUi4gVGVrbmlrIHBlbmd1bXB1bGFuXG5kYXRhIG1lbGFsdWkgb2JzZXJ2YXNpIHBhcnRpc2lwYW4sIHdhd2FuY2FyYSBzZWNhcmEgbWVuZGFsYW0sIGRhbiBkb2t1bWVudGFzaS4gVGVrbmlrXG5hbmFsaXNpcyBkYXRhIG1lbGFsdWkgcGVueWFqaWFuIGRhdGEsIHJlZHVrc2kgZGF0YSwgdmVyaWZpa2FzaSwgZGFuIHBlbmFyaWthbiBrZXNpbXB1bGFuLiBIYXNpbFxucGVuZWxpdGlhbiBtZW51bmp1a2thbiBiYWh3YSBwZWxheWFuYW4gc29zaWFsIFBhbnRpIFBTQVIgeWFuZyBkaWJlcmlrYW4ga2VwYWRhIGFuYWtcbmJlcnVwYTogUGVydGFtYSwgcGVsYXlhbmFuIHNvc2lhbCBiaWRhbmcgcGVuZGlkaWthbiBzZWtvbGFoIGZvcm1hbCBtdWxhaSBkYXJpIGplbmphbmcgU0QtXG5TTUE7IEtlZHVhLCBwZWxheWFuYW4gc29zaWFsIGRhbGFtIGJlbnR1ayBwZW55ZWRpYWFuIHRlbXBhdCB0aW5nZ2FsIGdyYXRpczsgS2V0aWdhLFxucGVsYXlhbmFuIHNvc2lhbCBtYWthbi1taW51bSBncmF0aXMsIFRlcmFraGlyLCBhZGFsYWggcGVsYXlhbmFuIHNvc2lhbCBkYWxhbSBiZW50dWtcbnBlbWJpbmFhbiBtZW50YWwgc3Bpcml0dWFsLiBNZWxhbHVpIHBlbGF5YW5hbiBzb3NpYWwgYW5hayB5YW5nIGRpYmVyaWthbiBvbGVoIFBhbnRpIFNvc2lhbFxuQW5hayBkYW4gUmVtYWphLCBkaWhhcmFwa2FuIGFuYWsgZGFwYXQgbWVuamFsYW5rYW4gZnVuZ3NpIHNvc2lhbG55YSBkaSBkYWxhbSBrZWx1YXJnYSBkYW5cbmRpIGRhbGFtIGtlaGlkdXBhbiBiZXJtYXN5YXJha2F0IHNlY2FyYSBiYWlrLiBBbmFrIGp1Z2EgZGloYXJhcGthbiBkYXBhdCBtYW5kaXJpIGRhbGFtXG5tZW1lbnVoaSBrZWJ1dHVoYW4gaGlkdXBueWEuIEFuYWsganVnYSBkaWhhcmFwa2FuIGRhcGF0IG1lbmdlbWJhbmdrYW4ga2V0ZXJhbXBpbGFuXG55YW5nIHRlbGFoIGRpcHJvbGVobnlhLCBzZWhpbmdnYSBwYWRhIGFraGlybnlhLCBzZXRlbGFoIG1lbmFtYXRrYW4gcGVuZGlkaWthbiBTTUEsIGFuYWtcbmRhcGF0IGRpdGVyaW1hIGRlbmdhbiBiYWlrIG9sZWggbGluZ2t1bmdhbiBzb3NpYWxueWEgc2ViYWdhaSBtYW5hIG1lc3RpbnlhLiBEZW5nYW5cbmRlbWlraWFuLCB0YXJnZXQgcGVsYXlhbmFuIHNvY2lhbCBzZWJhZ2FpIHNlYnVhaCBwcm9ncmFtIGF0YXUga2VnaWF0YW4geWFuZyBkaWRlc2FpbiBzZWNhcmFcbmtvbmtyZXQgdW50dWsgbWVuamF3YWIgbWFzYWxhaCwga2VidXR1aGFuIGFuYWsgYXRhdXB1biBtZW5pbmdrYXRrYW4gdGFyYWYgaGlkdXAgYW5ha1xuZGFwYXQgZGljYXBhaS4iLCJpc3N1ZSI6IjEiLCJ2b2x1bWUiOiI0IiwiY29udGFpbmVyLXRpdGxlLXNob3J0IjoiIn0sImlzVGVtcG9yYXJ5IjpmYWxzZX1dfQ=="/>
          <w:id w:val="-1885862022"/>
          <w:placeholder>
            <w:docPart w:val="DefaultPlaceholder_-1854013440"/>
          </w:placeholder>
        </w:sdtPr>
        <w:sdtContent>
          <w:r w:rsidR="00B97111" w:rsidRPr="00B97111">
            <w:rPr>
              <w:rFonts w:ascii="Book Antiqua" w:hAnsi="Book Antiqua"/>
              <w:color w:val="000000"/>
              <w:lang w:val="en-US" w:eastAsia="en-ID"/>
            </w:rPr>
            <w:t>(</w:t>
          </w:r>
          <w:proofErr w:type="spellStart"/>
          <w:r w:rsidR="00B97111" w:rsidRPr="00B97111">
            <w:rPr>
              <w:rFonts w:ascii="Book Antiqua" w:hAnsi="Book Antiqua"/>
              <w:color w:val="000000"/>
              <w:lang w:val="en-US" w:eastAsia="en-ID"/>
            </w:rPr>
            <w:t>Tuwu</w:t>
          </w:r>
          <w:proofErr w:type="spellEnd"/>
          <w:r w:rsidR="00B97111" w:rsidRPr="00B97111">
            <w:rPr>
              <w:rFonts w:ascii="Book Antiqua" w:hAnsi="Book Antiqua"/>
              <w:color w:val="000000"/>
              <w:lang w:val="en-US" w:eastAsia="en-ID"/>
            </w:rPr>
            <w:t xml:space="preserve"> Darmin, 2023)</w:t>
          </w:r>
        </w:sdtContent>
      </w:sdt>
      <w:r w:rsidR="00F741D3" w:rsidRPr="00617958">
        <w:rPr>
          <w:rFonts w:ascii="Book Antiqua" w:hAnsi="Book Antiqua" w:cs="Arial"/>
          <w:color w:val="222222"/>
          <w:shd w:val="clear" w:color="auto" w:fill="FFFFFF"/>
          <w:lang w:val="en-US"/>
        </w:rPr>
        <w:t>.</w:t>
      </w:r>
      <w:r w:rsidR="00F741D3">
        <w:rPr>
          <w:rFonts w:ascii="Arial" w:hAnsi="Arial" w:cs="Arial"/>
          <w:color w:val="222222"/>
          <w:sz w:val="20"/>
          <w:szCs w:val="20"/>
          <w:shd w:val="clear" w:color="auto" w:fill="FFFFFF"/>
          <w:lang w:val="en-US"/>
        </w:rPr>
        <w:t xml:space="preserve"> </w:t>
      </w:r>
      <w:proofErr w:type="spellStart"/>
      <w:r w:rsidR="00F741D3" w:rsidRPr="000C199B">
        <w:rPr>
          <w:rFonts w:ascii="Book Antiqua" w:hAnsi="Book Antiqua" w:cs="Arial"/>
          <w:color w:val="222222"/>
          <w:shd w:val="clear" w:color="auto" w:fill="FFFFFF"/>
          <w:lang w:val="en-US"/>
        </w:rPr>
        <w:t>Bentuk</w:t>
      </w:r>
      <w:proofErr w:type="spellEnd"/>
      <w:r w:rsidR="00F741D3" w:rsidRPr="000C199B">
        <w:rPr>
          <w:rFonts w:ascii="Book Antiqua" w:hAnsi="Book Antiqua" w:cs="Arial"/>
          <w:color w:val="222222"/>
          <w:shd w:val="clear" w:color="auto" w:fill="FFFFFF"/>
          <w:lang w:val="en-US"/>
        </w:rPr>
        <w:t xml:space="preserve"> </w:t>
      </w:r>
      <w:proofErr w:type="spellStart"/>
      <w:r w:rsidR="00F741D3" w:rsidRPr="000C199B">
        <w:rPr>
          <w:rFonts w:ascii="Book Antiqua" w:hAnsi="Book Antiqua" w:cs="Arial"/>
          <w:color w:val="222222"/>
          <w:shd w:val="clear" w:color="auto" w:fill="FFFFFF"/>
          <w:lang w:val="en-US"/>
        </w:rPr>
        <w:t>pela</w:t>
      </w:r>
      <w:r w:rsidR="00F741D3">
        <w:rPr>
          <w:rFonts w:ascii="Book Antiqua" w:hAnsi="Book Antiqua" w:cs="Arial"/>
          <w:color w:val="222222"/>
          <w:shd w:val="clear" w:color="auto" w:fill="FFFFFF"/>
          <w:lang w:val="en-US"/>
        </w:rPr>
        <w:t>yanan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sosial</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ini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mencakup</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berbagai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tindakan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seperti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halnya</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penyuluhan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memberikan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informasi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bantuan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secara</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langsung</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serta</w:t>
      </w:r>
      <w:proofErr w:type="spellEnd"/>
      <w:r w:rsidR="00F741D3">
        <w:rPr>
          <w:rFonts w:ascii="Book Antiqua" w:hAnsi="Book Antiqua" w:cs="Arial"/>
          <w:color w:val="222222"/>
          <w:shd w:val="clear" w:color="auto" w:fill="FFFFFF"/>
          <w:lang w:val="en-US"/>
        </w:rPr>
        <w:t xml:space="preserve"> program </w:t>
      </w:r>
      <w:proofErr w:type="spellStart"/>
      <w:r w:rsidR="00F741D3">
        <w:rPr>
          <w:rFonts w:ascii="Book Antiqua" w:hAnsi="Book Antiqua" w:cs="Arial"/>
          <w:color w:val="222222"/>
          <w:shd w:val="clear" w:color="auto" w:fill="FFFFFF"/>
          <w:lang w:val="en-US"/>
        </w:rPr>
        <w:t>pelatihan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kepada</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masyarakat</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Pelayanan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sosial</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menjadi</w:t>
      </w:r>
      <w:proofErr w:type="spellEnd"/>
      <w:r w:rsidR="00F741D3">
        <w:rPr>
          <w:rFonts w:ascii="Book Antiqua" w:hAnsi="Book Antiqua" w:cs="Arial"/>
          <w:color w:val="222222"/>
          <w:shd w:val="clear" w:color="auto" w:fill="FFFFFF"/>
          <w:lang w:val="en-US"/>
        </w:rPr>
        <w:t xml:space="preserve"> sangat </w:t>
      </w:r>
      <w:proofErr w:type="spellStart"/>
      <w:r w:rsidR="00F741D3">
        <w:rPr>
          <w:rFonts w:ascii="Book Antiqua" w:hAnsi="Book Antiqua" w:cs="Arial"/>
          <w:color w:val="222222"/>
          <w:shd w:val="clear" w:color="auto" w:fill="FFFFFF"/>
          <w:lang w:val="en-US"/>
        </w:rPr>
        <w:t>krusial</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dalam</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bidang</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kesehatan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terutama</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dalam</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membantu</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mengatasi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berbagai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masalah</w:t>
      </w:r>
      <w:proofErr w:type="spellEnd"/>
      <w:r w:rsidR="00F741D3">
        <w:rPr>
          <w:rFonts w:ascii="Book Antiqua" w:hAnsi="Book Antiqua" w:cs="Arial"/>
          <w:color w:val="222222"/>
          <w:shd w:val="clear" w:color="auto" w:fill="FFFFFF"/>
          <w:lang w:val="en-US"/>
        </w:rPr>
        <w:t xml:space="preserve"> yang </w:t>
      </w:r>
      <w:proofErr w:type="spellStart"/>
      <w:r w:rsidR="00F741D3">
        <w:rPr>
          <w:rFonts w:ascii="Book Antiqua" w:hAnsi="Book Antiqua" w:cs="Arial"/>
          <w:color w:val="222222"/>
          <w:shd w:val="clear" w:color="auto" w:fill="FFFFFF"/>
          <w:lang w:val="en-US"/>
        </w:rPr>
        <w:t>mempengaruhi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kesejahteraan</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masyarakat</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termasuk</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gizi</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buruk</w:t>
      </w:r>
      <w:proofErr w:type="spellEnd"/>
      <w:r w:rsidR="00F741D3">
        <w:rPr>
          <w:rFonts w:ascii="Book Antiqua" w:hAnsi="Book Antiqua" w:cs="Arial"/>
          <w:color w:val="222222"/>
          <w:shd w:val="clear" w:color="auto" w:fill="FFFFFF"/>
          <w:lang w:val="en-US"/>
        </w:rPr>
        <w:t xml:space="preserve"> </w:t>
      </w:r>
      <w:proofErr w:type="spellStart"/>
      <w:r w:rsidR="000E6042">
        <w:rPr>
          <w:rFonts w:ascii="Book Antiqua" w:hAnsi="Book Antiqua" w:cs="Arial"/>
          <w:color w:val="222222"/>
          <w:shd w:val="clear" w:color="auto" w:fill="FFFFFF"/>
          <w:lang w:val="en-US"/>
        </w:rPr>
        <w:t>atau</w:t>
      </w:r>
      <w:proofErr w:type="spellEnd"/>
      <w:r w:rsidR="000E6042">
        <w:rPr>
          <w:rFonts w:ascii="Book Antiqua" w:hAnsi="Book Antiqua" w:cs="Arial"/>
          <w:color w:val="222222"/>
          <w:shd w:val="clear" w:color="auto" w:fill="FFFFFF"/>
          <w:lang w:val="en-US"/>
        </w:rPr>
        <w:t xml:space="preserve"> yang </w:t>
      </w:r>
      <w:proofErr w:type="spellStart"/>
      <w:r w:rsidR="000E6042">
        <w:rPr>
          <w:rFonts w:ascii="Book Antiqua" w:hAnsi="Book Antiqua" w:cs="Arial"/>
          <w:color w:val="222222"/>
          <w:shd w:val="clear" w:color="auto" w:fill="FFFFFF"/>
          <w:lang w:val="en-US"/>
        </w:rPr>
        <w:t>dikenal</w:t>
      </w:r>
      <w:proofErr w:type="spellEnd"/>
      <w:r w:rsidR="000E6042">
        <w:rPr>
          <w:rFonts w:ascii="Book Antiqua" w:hAnsi="Book Antiqua" w:cs="Arial"/>
          <w:color w:val="222222"/>
          <w:shd w:val="clear" w:color="auto" w:fill="FFFFFF"/>
          <w:lang w:val="en-US"/>
        </w:rPr>
        <w:t xml:space="preserve"> </w:t>
      </w:r>
      <w:proofErr w:type="spellStart"/>
      <w:r w:rsidR="000E6042">
        <w:rPr>
          <w:rFonts w:ascii="Book Antiqua" w:hAnsi="Book Antiqua" w:cs="Arial"/>
          <w:color w:val="222222"/>
          <w:shd w:val="clear" w:color="auto" w:fill="FFFFFF"/>
          <w:lang w:val="en-US"/>
        </w:rPr>
        <w:t>dengan</w:t>
      </w:r>
      <w:proofErr w:type="spellEnd"/>
      <w:r w:rsidR="000E6042">
        <w:rPr>
          <w:rFonts w:ascii="Book Antiqua" w:hAnsi="Book Antiqua" w:cs="Arial"/>
          <w:color w:val="222222"/>
          <w:shd w:val="clear" w:color="auto" w:fill="FFFFFF"/>
          <w:lang w:val="en-US"/>
        </w:rPr>
        <w:t xml:space="preserve"> </w:t>
      </w:r>
      <w:proofErr w:type="spellStart"/>
      <w:r w:rsidR="000E6042">
        <w:rPr>
          <w:rFonts w:ascii="Book Antiqua" w:hAnsi="Book Antiqua" w:cs="Arial"/>
          <w:color w:val="222222"/>
          <w:shd w:val="clear" w:color="auto" w:fill="FFFFFF"/>
          <w:lang w:val="en-US"/>
        </w:rPr>
        <w:t>istilah</w:t>
      </w:r>
      <w:proofErr w:type="spellEnd"/>
      <w:r w:rsidR="000E6042">
        <w:rPr>
          <w:rFonts w:ascii="Book Antiqua" w:hAnsi="Book Antiqua" w:cs="Arial"/>
          <w:color w:val="222222"/>
          <w:shd w:val="clear" w:color="auto" w:fill="FFFFFF"/>
          <w:lang w:val="en-US"/>
        </w:rPr>
        <w:t xml:space="preserve"> </w:t>
      </w:r>
      <w:r w:rsidR="000E6042" w:rsidRPr="000E6042">
        <w:rPr>
          <w:rFonts w:ascii="Book Antiqua" w:hAnsi="Book Antiqua" w:cs="Arial"/>
          <w:i/>
          <w:iCs/>
          <w:color w:val="222222"/>
          <w:shd w:val="clear" w:color="auto" w:fill="FFFFFF"/>
          <w:lang w:val="en-US"/>
        </w:rPr>
        <w:t>stunting</w:t>
      </w:r>
      <w:r w:rsidR="000E6042">
        <w:rPr>
          <w:rFonts w:ascii="Book Antiqua" w:hAnsi="Book Antiqua" w:cs="Arial"/>
          <w:color w:val="222222"/>
          <w:shd w:val="clear" w:color="auto" w:fill="FFFFFF"/>
          <w:lang w:val="en-US"/>
        </w:rPr>
        <w:t xml:space="preserve"> </w:t>
      </w:r>
      <w:r w:rsidR="00F741D3">
        <w:rPr>
          <w:rFonts w:ascii="Book Antiqua" w:hAnsi="Book Antiqua" w:cs="Arial"/>
          <w:color w:val="222222"/>
          <w:shd w:val="clear" w:color="auto" w:fill="FFFFFF"/>
          <w:lang w:val="en-US"/>
        </w:rPr>
        <w:t xml:space="preserve">pada </w:t>
      </w:r>
      <w:proofErr w:type="spellStart"/>
      <w:r w:rsidR="00F741D3">
        <w:rPr>
          <w:rFonts w:ascii="Book Antiqua" w:hAnsi="Book Antiqua" w:cs="Arial"/>
          <w:color w:val="222222"/>
          <w:shd w:val="clear" w:color="auto" w:fill="FFFFFF"/>
          <w:lang w:val="en-US"/>
        </w:rPr>
        <w:t>anak</w:t>
      </w:r>
      <w:proofErr w:type="spellEnd"/>
      <w:r w:rsidR="00F741D3">
        <w:rPr>
          <w:rFonts w:ascii="Book Antiqua" w:hAnsi="Book Antiqua" w:cs="Arial"/>
          <w:color w:val="222222"/>
          <w:shd w:val="clear" w:color="auto" w:fill="FFFFFF"/>
          <w:lang w:val="en-US"/>
        </w:rPr>
        <w:t xml:space="preserve"> </w:t>
      </w:r>
      <w:proofErr w:type="spellStart"/>
      <w:r w:rsidR="00F741D3">
        <w:rPr>
          <w:rFonts w:ascii="Book Antiqua" w:hAnsi="Book Antiqua" w:cs="Arial"/>
          <w:color w:val="222222"/>
          <w:shd w:val="clear" w:color="auto" w:fill="FFFFFF"/>
          <w:lang w:val="en-US"/>
        </w:rPr>
        <w:t>balita</w:t>
      </w:r>
      <w:proofErr w:type="spellEnd"/>
      <w:r w:rsidR="00F741D3">
        <w:rPr>
          <w:rFonts w:ascii="Book Antiqua" w:hAnsi="Book Antiqua" w:cs="Arial"/>
          <w:color w:val="222222"/>
          <w:shd w:val="clear" w:color="auto" w:fill="FFFFFF"/>
          <w:lang w:val="en-US"/>
        </w:rPr>
        <w:t xml:space="preserve">. </w:t>
      </w:r>
    </w:p>
    <w:p w14:paraId="7D5B8FE9" w14:textId="6BE1F7F7" w:rsidR="00EB7996" w:rsidRPr="00EB7996" w:rsidRDefault="00514809" w:rsidP="00514809">
      <w:pPr>
        <w:spacing w:after="240"/>
        <w:ind w:firstLine="720"/>
        <w:jc w:val="both"/>
        <w:rPr>
          <w:rFonts w:ascii="Book Antiqua" w:eastAsia="Times New Roman" w:hAnsi="Book Antiqua"/>
          <w:lang w:val="en-US" w:eastAsia="en-ID"/>
        </w:rPr>
      </w:pPr>
      <w:r w:rsidRPr="00785CAF">
        <w:rPr>
          <w:rFonts w:ascii="Book Antiqua" w:eastAsia="Times New Roman" w:hAnsi="Book Antiqua"/>
          <w:lang w:eastAsia="en-ID"/>
        </w:rPr>
        <w:t xml:space="preserve">Menurut data dari Badan Kesehatan Dunia (WHO), meskipun mengalami penurunan dalam beberapa tahun terakhir, prevalensi dari kasus </w:t>
      </w:r>
      <w:r w:rsidRPr="00345E64">
        <w:rPr>
          <w:rFonts w:ascii="Book Antiqua" w:eastAsia="Times New Roman" w:hAnsi="Book Antiqua"/>
          <w:i/>
          <w:iCs/>
          <w:lang w:eastAsia="en-ID"/>
        </w:rPr>
        <w:t>stunting</w:t>
      </w:r>
      <w:r w:rsidRPr="00785CAF">
        <w:rPr>
          <w:rFonts w:ascii="Book Antiqua" w:eastAsia="Times New Roman" w:hAnsi="Book Antiqua"/>
          <w:lang w:eastAsia="en-ID"/>
        </w:rPr>
        <w:t xml:space="preserve"> pada anak balita di Indonesia pada tahun 2023 masih berada di angka 21,6%. </w:t>
      </w:r>
      <w:r w:rsidR="00B31AAF" w:rsidRPr="00B31AAF">
        <w:rPr>
          <w:rFonts w:ascii="Book Antiqua" w:eastAsia="Times New Roman" w:hAnsi="Book Antiqua"/>
          <w:lang w:eastAsia="en-ID"/>
        </w:rPr>
        <w:t xml:space="preserve">Lebih dari 149 juta </w:t>
      </w:r>
      <w:proofErr w:type="spellStart"/>
      <w:r w:rsidR="0019164C">
        <w:rPr>
          <w:rFonts w:ascii="Book Antiqua" w:eastAsia="Times New Roman" w:hAnsi="Book Antiqua"/>
          <w:lang w:val="en-US" w:eastAsia="en-ID"/>
        </w:rPr>
        <w:t>atau</w:t>
      </w:r>
      <w:proofErr w:type="spellEnd"/>
      <w:r w:rsidR="0019164C">
        <w:rPr>
          <w:rFonts w:ascii="Book Antiqua" w:eastAsia="Times New Roman" w:hAnsi="Book Antiqua"/>
          <w:lang w:val="en-US" w:eastAsia="en-ID"/>
        </w:rPr>
        <w:t xml:space="preserve"> </w:t>
      </w:r>
      <w:proofErr w:type="spellStart"/>
      <w:r w:rsidR="0019164C">
        <w:rPr>
          <w:rFonts w:ascii="Book Antiqua" w:eastAsia="Times New Roman" w:hAnsi="Book Antiqua"/>
          <w:lang w:val="en-US" w:eastAsia="en-ID"/>
        </w:rPr>
        <w:t>berada</w:t>
      </w:r>
      <w:proofErr w:type="spellEnd"/>
      <w:r w:rsidR="0019164C">
        <w:rPr>
          <w:rFonts w:ascii="Book Antiqua" w:eastAsia="Times New Roman" w:hAnsi="Book Antiqua"/>
          <w:lang w:val="en-US" w:eastAsia="en-ID"/>
        </w:rPr>
        <w:t xml:space="preserve"> di </w:t>
      </w:r>
      <w:proofErr w:type="spellStart"/>
      <w:r w:rsidR="0019164C">
        <w:rPr>
          <w:rFonts w:ascii="Book Antiqua" w:eastAsia="Times New Roman" w:hAnsi="Book Antiqua"/>
          <w:lang w:val="en-US" w:eastAsia="en-ID"/>
        </w:rPr>
        <w:t>angka</w:t>
      </w:r>
      <w:proofErr w:type="spellEnd"/>
      <w:r w:rsidR="0019164C">
        <w:rPr>
          <w:rFonts w:ascii="Book Antiqua" w:eastAsia="Times New Roman" w:hAnsi="Book Antiqua"/>
          <w:lang w:val="en-US" w:eastAsia="en-ID"/>
        </w:rPr>
        <w:t xml:space="preserve"> </w:t>
      </w:r>
      <w:r w:rsidR="00B31AAF" w:rsidRPr="00B31AAF">
        <w:rPr>
          <w:rFonts w:ascii="Book Antiqua" w:eastAsia="Times New Roman" w:hAnsi="Book Antiqua"/>
          <w:lang w:eastAsia="en-ID"/>
        </w:rPr>
        <w:t xml:space="preserve">22% balita di seluruh dunia mengalami </w:t>
      </w:r>
      <w:r w:rsidR="00B31AAF" w:rsidRPr="0026488A">
        <w:rPr>
          <w:rFonts w:ascii="Book Antiqua" w:eastAsia="Times New Roman" w:hAnsi="Book Antiqua"/>
          <w:i/>
          <w:iCs/>
          <w:lang w:eastAsia="en-ID"/>
        </w:rPr>
        <w:t>stunting</w:t>
      </w:r>
      <w:r w:rsidR="00B31AAF" w:rsidRPr="00B31AAF">
        <w:rPr>
          <w:rFonts w:ascii="Book Antiqua" w:eastAsia="Times New Roman" w:hAnsi="Book Antiqua"/>
          <w:lang w:eastAsia="en-ID"/>
        </w:rPr>
        <w:t>, menurut data st</w:t>
      </w:r>
      <w:r w:rsidR="0019164C">
        <w:rPr>
          <w:rFonts w:ascii="Book Antiqua" w:eastAsia="Times New Roman" w:hAnsi="Book Antiqua"/>
          <w:lang w:val="en-US" w:eastAsia="en-ID"/>
        </w:rPr>
        <w:t>at</w:t>
      </w:r>
      <w:r w:rsidR="00B31AAF" w:rsidRPr="00B31AAF">
        <w:rPr>
          <w:rFonts w:ascii="Book Antiqua" w:eastAsia="Times New Roman" w:hAnsi="Book Antiqua"/>
          <w:lang w:eastAsia="en-ID"/>
        </w:rPr>
        <w:t xml:space="preserve">istik PBB 2020. Dari jumlah balita ini, 6,3 juta adalah anak usia dini atau balita </w:t>
      </w:r>
      <w:proofErr w:type="spellStart"/>
      <w:r w:rsidR="00B31AAF" w:rsidRPr="0055784F">
        <w:rPr>
          <w:rFonts w:ascii="Book Antiqua" w:eastAsia="Times New Roman" w:hAnsi="Book Antiqua"/>
          <w:i/>
          <w:iCs/>
          <w:lang w:eastAsia="en-ID"/>
        </w:rPr>
        <w:t>stunting</w:t>
      </w:r>
      <w:proofErr w:type="spellEnd"/>
      <w:r w:rsidR="00B31AAF" w:rsidRPr="00B31AAF">
        <w:rPr>
          <w:rFonts w:ascii="Book Antiqua" w:eastAsia="Times New Roman" w:hAnsi="Book Antiqua"/>
          <w:lang w:eastAsia="en-ID"/>
        </w:rPr>
        <w:t xml:space="preserve"> di Indonesia</w:t>
      </w:r>
      <w:r w:rsidR="00244CCC">
        <w:rPr>
          <w:rFonts w:ascii="Book Antiqua" w:eastAsia="Times New Roman" w:hAnsi="Book Antiqua"/>
          <w:lang w:val="en-US" w:eastAsia="en-ID"/>
        </w:rPr>
        <w:t>, p</w:t>
      </w:r>
      <w:proofErr w:type="spellStart"/>
      <w:r w:rsidR="00B31AAF" w:rsidRPr="00B31AAF">
        <w:rPr>
          <w:rFonts w:ascii="Book Antiqua" w:eastAsia="Times New Roman" w:hAnsi="Book Antiqua"/>
          <w:lang w:eastAsia="en-ID"/>
        </w:rPr>
        <w:t>emerintah</w:t>
      </w:r>
      <w:proofErr w:type="spellEnd"/>
      <w:r w:rsidR="00B31AAF" w:rsidRPr="00B31AAF">
        <w:rPr>
          <w:rFonts w:ascii="Book Antiqua" w:eastAsia="Times New Roman" w:hAnsi="Book Antiqua"/>
          <w:lang w:eastAsia="en-ID"/>
        </w:rPr>
        <w:t xml:space="preserve"> berharap angka </w:t>
      </w:r>
      <w:proofErr w:type="spellStart"/>
      <w:r w:rsidR="00B31AAF" w:rsidRPr="0055784F">
        <w:rPr>
          <w:rFonts w:ascii="Book Antiqua" w:eastAsia="Times New Roman" w:hAnsi="Book Antiqua"/>
          <w:i/>
          <w:iCs/>
          <w:lang w:eastAsia="en-ID"/>
        </w:rPr>
        <w:t>stunting</w:t>
      </w:r>
      <w:proofErr w:type="spellEnd"/>
      <w:r w:rsidR="00B31AAF" w:rsidRPr="00B31AAF">
        <w:rPr>
          <w:rFonts w:ascii="Book Antiqua" w:eastAsia="Times New Roman" w:hAnsi="Book Antiqua"/>
          <w:lang w:eastAsia="en-ID"/>
        </w:rPr>
        <w:t xml:space="preserve"> </w:t>
      </w:r>
      <w:proofErr w:type="spellStart"/>
      <w:r w:rsidR="0055784F">
        <w:rPr>
          <w:rFonts w:ascii="Book Antiqua" w:eastAsia="Times New Roman" w:hAnsi="Book Antiqua"/>
          <w:lang w:val="en-US" w:eastAsia="en-ID"/>
        </w:rPr>
        <w:t>dapat</w:t>
      </w:r>
      <w:proofErr w:type="spellEnd"/>
      <w:r w:rsidR="0055784F">
        <w:rPr>
          <w:rFonts w:ascii="Book Antiqua" w:eastAsia="Times New Roman" w:hAnsi="Book Antiqua"/>
          <w:lang w:val="en-US" w:eastAsia="en-ID"/>
        </w:rPr>
        <w:t xml:space="preserve"> </w:t>
      </w:r>
      <w:proofErr w:type="spellStart"/>
      <w:r w:rsidR="0055784F">
        <w:rPr>
          <w:rFonts w:ascii="Book Antiqua" w:eastAsia="Times New Roman" w:hAnsi="Book Antiqua"/>
          <w:lang w:val="en-US" w:eastAsia="en-ID"/>
        </w:rPr>
        <w:t>menurun</w:t>
      </w:r>
      <w:proofErr w:type="spellEnd"/>
      <w:r w:rsidR="0055784F">
        <w:rPr>
          <w:rFonts w:ascii="Book Antiqua" w:eastAsia="Times New Roman" w:hAnsi="Book Antiqua"/>
          <w:lang w:val="en-US" w:eastAsia="en-ID"/>
        </w:rPr>
        <w:t xml:space="preserve"> </w:t>
      </w:r>
      <w:r w:rsidR="00B31AAF" w:rsidRPr="00B31AAF">
        <w:rPr>
          <w:rFonts w:ascii="Book Antiqua" w:eastAsia="Times New Roman" w:hAnsi="Book Antiqua"/>
          <w:lang w:eastAsia="en-ID"/>
        </w:rPr>
        <w:t>menjadi 14% pada tahun 2024</w:t>
      </w:r>
      <w:r w:rsidR="00244CCC">
        <w:rPr>
          <w:rFonts w:ascii="Book Antiqua" w:eastAsia="Times New Roman" w:hAnsi="Book Antiqua"/>
          <w:lang w:val="en-US" w:eastAsia="en-ID"/>
        </w:rPr>
        <w:t xml:space="preserve"> (</w:t>
      </w:r>
      <w:r w:rsidR="00244CCC" w:rsidRPr="00095C44">
        <w:rPr>
          <w:rFonts w:ascii="Book Antiqua" w:eastAsia="Times New Roman" w:hAnsi="Book Antiqua"/>
          <w:i/>
          <w:iCs/>
          <w:lang w:val="en-US" w:eastAsia="en-ID"/>
        </w:rPr>
        <w:t>Indonesia</w:t>
      </w:r>
      <w:r w:rsidR="00D829CA" w:rsidRPr="00095C44">
        <w:rPr>
          <w:rFonts w:ascii="Book Antiqua" w:eastAsia="Times New Roman" w:hAnsi="Book Antiqua"/>
          <w:i/>
          <w:iCs/>
          <w:lang w:val="en-US" w:eastAsia="en-ID"/>
        </w:rPr>
        <w:t xml:space="preserve"> Baik</w:t>
      </w:r>
      <w:r w:rsidR="00D829CA">
        <w:rPr>
          <w:rFonts w:ascii="Book Antiqua" w:eastAsia="Times New Roman" w:hAnsi="Book Antiqua"/>
          <w:lang w:val="en-US" w:eastAsia="en-ID"/>
        </w:rPr>
        <w:t>, 202</w:t>
      </w:r>
      <w:r w:rsidR="00095C44">
        <w:rPr>
          <w:rFonts w:ascii="Book Antiqua" w:eastAsia="Times New Roman" w:hAnsi="Book Antiqua"/>
          <w:lang w:val="en-US" w:eastAsia="en-ID"/>
        </w:rPr>
        <w:t>3)</w:t>
      </w:r>
      <w:r w:rsidR="00B31AAF" w:rsidRPr="00B31AAF">
        <w:rPr>
          <w:rFonts w:ascii="Book Antiqua" w:eastAsia="Times New Roman" w:hAnsi="Book Antiqua"/>
          <w:lang w:eastAsia="en-ID"/>
        </w:rPr>
        <w:t xml:space="preserve">. </w:t>
      </w:r>
      <w:r w:rsidR="0026488A">
        <w:rPr>
          <w:rFonts w:ascii="Book Antiqua" w:eastAsia="Times New Roman" w:hAnsi="Book Antiqua"/>
          <w:lang w:val="en-US" w:eastAsia="en-ID"/>
        </w:rPr>
        <w:t>P</w:t>
      </w:r>
      <w:proofErr w:type="spellStart"/>
      <w:r w:rsidRPr="00785CAF">
        <w:rPr>
          <w:rFonts w:ascii="Book Antiqua" w:eastAsia="Times New Roman" w:hAnsi="Book Antiqua"/>
          <w:lang w:eastAsia="en-ID"/>
        </w:rPr>
        <w:t>enting</w:t>
      </w:r>
      <w:proofErr w:type="spellEnd"/>
      <w:r w:rsidRPr="00785CAF">
        <w:rPr>
          <w:rFonts w:ascii="Book Antiqua" w:eastAsia="Times New Roman" w:hAnsi="Book Antiqua"/>
          <w:lang w:eastAsia="en-ID"/>
        </w:rPr>
        <w:t xml:space="preserve"> untuk </w:t>
      </w:r>
      <w:proofErr w:type="spellStart"/>
      <w:r w:rsidR="0026488A">
        <w:rPr>
          <w:rFonts w:ascii="Book Antiqua" w:eastAsia="Times New Roman" w:hAnsi="Book Antiqua"/>
          <w:lang w:val="en-US" w:eastAsia="en-ID"/>
        </w:rPr>
        <w:t>segera</w:t>
      </w:r>
      <w:proofErr w:type="spellEnd"/>
      <w:r w:rsidR="0026488A">
        <w:rPr>
          <w:rFonts w:ascii="Book Antiqua" w:eastAsia="Times New Roman" w:hAnsi="Book Antiqua"/>
          <w:lang w:val="en-US" w:eastAsia="en-ID"/>
        </w:rPr>
        <w:t xml:space="preserve"> </w:t>
      </w:r>
      <w:proofErr w:type="spellStart"/>
      <w:r>
        <w:rPr>
          <w:rFonts w:ascii="Book Antiqua" w:eastAsia="Times New Roman" w:hAnsi="Book Antiqua"/>
          <w:lang w:val="en-US" w:eastAsia="en-ID"/>
        </w:rPr>
        <w:t>melakukan</w:t>
      </w:r>
      <w:proofErr w:type="spellEnd"/>
      <w:r>
        <w:rPr>
          <w:rFonts w:ascii="Book Antiqua" w:eastAsia="Times New Roman" w:hAnsi="Book Antiqua"/>
          <w:lang w:val="en-US" w:eastAsia="en-ID"/>
        </w:rPr>
        <w:t xml:space="preserve"> pe</w:t>
      </w:r>
      <w:proofErr w:type="spellStart"/>
      <w:r w:rsidRPr="00785CAF">
        <w:rPr>
          <w:rFonts w:ascii="Book Antiqua" w:eastAsia="Times New Roman" w:hAnsi="Book Antiqua"/>
          <w:lang w:eastAsia="en-ID"/>
        </w:rPr>
        <w:t>ncegah</w:t>
      </w:r>
      <w:proofErr w:type="spellEnd"/>
      <w:r>
        <w:rPr>
          <w:rFonts w:ascii="Book Antiqua" w:eastAsia="Times New Roman" w:hAnsi="Book Antiqua"/>
          <w:lang w:val="en-US" w:eastAsia="en-ID"/>
        </w:rPr>
        <w:t>an</w:t>
      </w:r>
      <w:r w:rsidRPr="00785CAF">
        <w:rPr>
          <w:rFonts w:ascii="Book Antiqua" w:eastAsia="Times New Roman" w:hAnsi="Book Antiqua"/>
          <w:lang w:eastAsia="en-ID"/>
        </w:rPr>
        <w:t xml:space="preserve"> </w:t>
      </w:r>
      <w:proofErr w:type="spellStart"/>
      <w:r w:rsidRPr="00345E64">
        <w:rPr>
          <w:rFonts w:ascii="Book Antiqua" w:eastAsia="Times New Roman" w:hAnsi="Book Antiqua"/>
          <w:i/>
          <w:iCs/>
          <w:lang w:eastAsia="en-ID"/>
        </w:rPr>
        <w:t>stunting</w:t>
      </w:r>
      <w:proofErr w:type="spellEnd"/>
      <w:r w:rsidRPr="00785CAF">
        <w:rPr>
          <w:rFonts w:ascii="Book Antiqua" w:eastAsia="Times New Roman" w:hAnsi="Book Antiqua"/>
          <w:lang w:eastAsia="en-ID"/>
        </w:rPr>
        <w:t xml:space="preserve"> sejak dini karena </w:t>
      </w:r>
      <w:proofErr w:type="spellStart"/>
      <w:r w:rsidRPr="00733188">
        <w:rPr>
          <w:rFonts w:ascii="Book Antiqua" w:eastAsia="Times New Roman" w:hAnsi="Book Antiqua"/>
          <w:i/>
          <w:iCs/>
          <w:lang w:eastAsia="en-ID"/>
        </w:rPr>
        <w:t>stunting</w:t>
      </w:r>
      <w:proofErr w:type="spellEnd"/>
      <w:r w:rsidRPr="00785CAF">
        <w:rPr>
          <w:rFonts w:ascii="Book Antiqua" w:eastAsia="Times New Roman" w:hAnsi="Book Antiqua"/>
          <w:lang w:eastAsia="en-ID"/>
        </w:rPr>
        <w:t xml:space="preserve"> </w:t>
      </w:r>
      <w:proofErr w:type="spellStart"/>
      <w:r>
        <w:rPr>
          <w:rFonts w:ascii="Book Antiqua" w:eastAsia="Times New Roman" w:hAnsi="Book Antiqua"/>
          <w:lang w:val="en-US" w:eastAsia="en-ID"/>
        </w:rPr>
        <w:t>dapat</w:t>
      </w:r>
      <w:proofErr w:type="spellEnd"/>
      <w:r>
        <w:rPr>
          <w:rFonts w:ascii="Book Antiqua" w:eastAsia="Times New Roman" w:hAnsi="Book Antiqua"/>
          <w:lang w:val="en-US" w:eastAsia="en-ID"/>
        </w:rPr>
        <w:t xml:space="preserve"> </w:t>
      </w:r>
      <w:r w:rsidRPr="00785CAF">
        <w:rPr>
          <w:rFonts w:ascii="Book Antiqua" w:eastAsia="Times New Roman" w:hAnsi="Book Antiqua"/>
          <w:lang w:eastAsia="en-ID"/>
        </w:rPr>
        <w:t xml:space="preserve">berdampak </w:t>
      </w:r>
      <w:r>
        <w:rPr>
          <w:rFonts w:ascii="Book Antiqua" w:eastAsia="Times New Roman" w:hAnsi="Book Antiqua"/>
          <w:lang w:eastAsia="en-ID"/>
        </w:rPr>
        <w:t>pada j</w:t>
      </w:r>
      <w:r w:rsidRPr="00785CAF">
        <w:rPr>
          <w:rFonts w:ascii="Book Antiqua" w:eastAsia="Times New Roman" w:hAnsi="Book Antiqua"/>
          <w:lang w:eastAsia="en-ID"/>
        </w:rPr>
        <w:t xml:space="preserve">angka panjang terhadap pertumbuhan fisik, </w:t>
      </w:r>
      <w:r w:rsidRPr="00785CAF">
        <w:rPr>
          <w:rFonts w:ascii="Book Antiqua" w:eastAsia="Times New Roman" w:hAnsi="Book Antiqua"/>
          <w:lang w:eastAsia="en-ID"/>
        </w:rPr>
        <w:t>kognitif, dan produktivitas kemampuan anak di masa</w:t>
      </w:r>
      <w:r>
        <w:rPr>
          <w:rFonts w:ascii="Book Antiqua" w:eastAsia="Times New Roman" w:hAnsi="Book Antiqua"/>
          <w:lang w:val="en-US" w:eastAsia="en-ID"/>
        </w:rPr>
        <w:t xml:space="preserve"> </w:t>
      </w:r>
      <w:proofErr w:type="spellStart"/>
      <w:r>
        <w:rPr>
          <w:rFonts w:ascii="Book Antiqua" w:eastAsia="Times New Roman" w:hAnsi="Book Antiqua"/>
          <w:lang w:val="en-US" w:eastAsia="en-ID"/>
        </w:rPr>
        <w:t>mendatang</w:t>
      </w:r>
      <w:proofErr w:type="spellEnd"/>
      <w:r>
        <w:rPr>
          <w:rFonts w:ascii="Book Antiqua" w:eastAsia="Times New Roman" w:hAnsi="Book Antiqua"/>
          <w:lang w:val="en-US" w:eastAsia="en-ID"/>
        </w:rPr>
        <w:t>.</w:t>
      </w:r>
      <w:r w:rsidR="00F13BA5">
        <w:rPr>
          <w:rFonts w:ascii="Book Antiqua" w:eastAsia="Times New Roman" w:hAnsi="Book Antiqua"/>
          <w:lang w:val="en-US" w:eastAsia="en-ID"/>
        </w:rPr>
        <w:t xml:space="preserve"> </w:t>
      </w:r>
    </w:p>
    <w:p w14:paraId="153C9B7E" w14:textId="6CECD3DA" w:rsidR="00A240C6" w:rsidRPr="00A240C6" w:rsidRDefault="00BE274A" w:rsidP="00CD7BCE">
      <w:pPr>
        <w:ind w:firstLine="720"/>
        <w:jc w:val="both"/>
        <w:rPr>
          <w:rFonts w:ascii="Book Antiqua" w:hAnsi="Book Antiqua"/>
          <w:lang w:val="en-US"/>
        </w:rPr>
      </w:pPr>
      <w:r>
        <w:rPr>
          <w:rFonts w:ascii="Book Antiqua" w:hAnsi="Book Antiqua"/>
        </w:rPr>
        <w:t>P</w:t>
      </w:r>
      <w:proofErr w:type="spellStart"/>
      <w:r w:rsidR="00365483">
        <w:rPr>
          <w:rFonts w:ascii="Book Antiqua" w:hAnsi="Book Antiqua"/>
          <w:lang w:val="en-US"/>
        </w:rPr>
        <w:t>enelitian</w:t>
      </w:r>
      <w:proofErr w:type="spellEnd"/>
      <w:r w:rsidR="00365483">
        <w:rPr>
          <w:rFonts w:ascii="Book Antiqua" w:hAnsi="Book Antiqua"/>
          <w:lang w:val="en-US"/>
        </w:rPr>
        <w:t xml:space="preserve"> </w:t>
      </w:r>
      <w:proofErr w:type="spellStart"/>
      <w:r w:rsidR="00365483">
        <w:rPr>
          <w:rFonts w:ascii="Book Antiqua" w:hAnsi="Book Antiqua"/>
          <w:lang w:val="en-US"/>
        </w:rPr>
        <w:t>terdahulu</w:t>
      </w:r>
      <w:proofErr w:type="spellEnd"/>
      <w:r w:rsidR="00365483">
        <w:rPr>
          <w:rFonts w:ascii="Book Antiqua" w:hAnsi="Book Antiqua"/>
          <w:lang w:val="en-US"/>
        </w:rPr>
        <w:t xml:space="preserve"> oleh</w:t>
      </w:r>
      <w:r w:rsidR="00A00C7C">
        <w:rPr>
          <w:rFonts w:ascii="Book Antiqua" w:hAnsi="Book Antiqua"/>
          <w:lang w:val="en-US"/>
        </w:rPr>
        <w:t xml:space="preserve"> </w:t>
      </w:r>
      <w:sdt>
        <w:sdtPr>
          <w:rPr>
            <w:rFonts w:ascii="Book Antiqua" w:hAnsi="Book Antiqua"/>
            <w:color w:val="000000"/>
            <w:lang w:val="en-US"/>
          </w:rPr>
          <w:tag w:val="MENDELEY_CITATION_v3_eyJjaXRhdGlvbklEIjoiTUVOREVMRVlfQ0lUQVRJT05fYThkNDk3NWUtMjAxMy00YWRmLTg0ZjktNzMyMGMyZDFlZmU2IiwicHJvcGVydGllcyI6eyJub3RlSW5kZXgiOjB9LCJpc0VkaXRlZCI6ZmFsc2UsIm1hbnVhbE92ZXJyaWRlIjp7ImlzTWFudWFsbHlPdmVycmlkZGVuIjpmYWxzZSwiY2l0ZXByb2NUZXh0IjoiKENoYW5kcmEgZGtrLiwgMjAyMSkiLCJtYW51YWxPdmVycmlkZVRleHQiOiIifSwiY2l0YXRpb25JdGVtcyI6W3siaWQiOiI2NGM4MDVhMi1jNTY0LTM4MjYtYjM2OC05MzM1M2IwOTFhZjYiLCJpdGVtRGF0YSI6eyJ0eXBlIjoicmVwb3J0IiwiaWQiOiI2NGM4MDVhMi1jNTY0LTM4MjYtYjM2OC05MzM1M2IwOTFhZjYiLCJ0aXRsZSI6IlBFUkFOIFBFTUJFUkRBWUFBTiBLRVNFSkFIVEVSQUFOIEtFTFVBUkdBICggUEtLKSBEQUxBTSBQRU5DRUdBSEFOIFNUVU5USSBORyIsImF1dGhvciI6W3siZmFtaWx5IjoiQ2hhbmRyYSIsImdpdmVuIjoiQmFzdGlhbiBSYWhtYWRpIiwicGFyc2UtbmFtZXMiOmZhbHNlLCJkcm9wcGluZy1wYXJ0aWNsZSI6IiIsIm5vbi1kcm9wcGluZy1wYXJ0aWNsZSI6IiJ9LHsiZmFtaWx5IjoiU2FwcnVkaW4gRGFyd2lzIiwiZ2l2ZW4iOiJSdWRpIiwicGFyc2UtbmFtZXMiOmZhbHNlLCJkcm9wcGluZy1wYXJ0aWNsZSI6IiIsIm5vbi1kcm9wcGluZy1wYXJ0aWNsZSI6IiJ9LHsiZmFtaWx5IjoiSHVtYWVkaSIsImdpdmVuIjoiU2FoYWRpIiwicGFyc2UtbmFtZXMiOmZhbHNlLCJkcm9wcGluZy1wYXJ0aWNsZSI6IiIsIm5vbi1kcm9wcGluZy1wYXJ0aWNsZSI6IiJ9XSwiY29udGFpbmVyLXRpdGxlIjoiRm9jdXM6IEp1cm5hbCBQZWtlcmphYW4gU29zaWFsIGUgSSBTU04iLCJJU1NOIjoiMjYyMC0zMzY3IiwiaXNzdWVkIjp7ImRhdGUtcGFydHMiOltbMjAyMSwxMl1dfSwibnVtYmVyLW9mLXBhZ2VzIjoiMTA3LTEyMyIsImFic3RyYWN0IjoiQmFsaXRhIHN0dW50aW5nIGRpcGFoYW1pIHNlYmFnYWkgYmFsaXRhIHlhbmcgbWVuZ2FsYW1pIHBlcm1hc2FsYWhhbiBrb25kaXNpIGdpemkga3JvbmlzLCBrb25kaXNpIHRlcnNlYnV0XG5kaXBlbmdhcnVoaSBvbGVoIGJhbnlhayBmYWt0b3IgeWFuZyBtZWxpcHV0aSBrZWFkYWFuIHNvc2lhbCBkYW4gcGVyZWtvbm9taWFuIG9yYW5nIHR1YSwgYXN1cGFuIG51dHJpc2lcbmF0YXUgZ2l6aSBzYWF0IG1hc2Ega2VoYW1pbGFuLCByaXdheWF0IHBlbnlha2l0IHlhbmcgZGlhbGFtaSBiYXlpLCBkYW4ga3VyYW5nbnlhIG51dHJpc2kgYXRhdSBnaXppIHBhZGFcbmJheWkgc2VydGEgcG9sYSBhc3VoIHlhbmcgdGlkYWsgc2VzdWFpIGRlbmdhbiBwZXJ0dW1idWhhbiBkYW4gcGVya2VtYmFuZ2FuIGFuYWssIHRlcmxlYmloIHBhZGEgbWFzYVxuMS4wMDAgSFBLLiBEYWxhbSBqYW5na2EgcGVuZGVrIGFrYW4gYmVyZGFtcGFrIHBhZGEgdGVycGVuZ2FydWhpbnlhIGJlYmVyYXBhIGFzcGVrIHNlcGVydGkgYXNwZWtcbmtvZ25pdGlmLCBhc3BlayBtb3RvcmlrLCBkYW4gYXNwZWsgdmVyYmFsIHlhbmcgbWVuZ2FsYW1pIGhhbWJhdGFuLiBEYWxhbSBqYW5na2EgeWFuZyBwYW5qYW5nIHN0dW50aW5nXG5tZW55ZWJhYmthbiBrb25kaXNpIHBlcmF3YWthbiBwYWRhIGJhbGl0YSBrdXJhbmcgcHJvcG9yc2lvbmFsIHBhZGEgdXNpYSByZW1hamEgbWVudWp1IGRld2FzYS5cblN0dW50aW5nIGp1Z2EgbWVuaW5na2F0a2FuIHJlc2lrbyBvYmVzaXRhcyBkaSBtYXNhIHlhbmcgYWthbiBtZW5kYXRhbmcuIFN0dW50aW5nIGp1Z2EgYmVyZGFtcGFrIHBhZGFcbmtlc2VoYXRhbiByZXByb2R1a3NpIHlhbmcgbWVudXJ1bi4gQW5hayBzdHVudGluZyBqdWdhIG1lbWlsaWtpIHBlbnVydW5hbiBrYXBhc2l0YXMgYmVsYWphciwgc2VoaW5nZ2FcbnBlcmZvcm1hIGRhbiBwcm9kdWt0aXZpdGFzbnlhIGRpIHNla29sYWggYWthbiBiZXJrdXJhbmcgZGFuIHRpZGFrIG9wdGltYWwuIFBlbGFrc2FuYWFuIGludGVydmVuc2lcbnNlbnNpdGl2ZSBkaWxha3VrYW4gbGViaWggYmVyZm9rdXMgcGFkYSBwZW5hbmdhbmFuIGZha3Rvci1mYWt0b3IgeWFuZyBzZWNhcmEgdGlkYWsgbGFuZ3N1bmdcbm1lbXBlbmdhcnVoaSBrb25kaXNpIGFzdXBhbiBnaXppIHlhbmcgbWVueXVtYmFuZyB0ZXJqYWRpbnlhIHN0dW50aW5nLiBJbnRlcnZlbnNpIGdpemkgc2Vuc2l0aWYgbWVtaWxpa2lcbnN1bWJhbmdzaWggeWFuZyBzaWduaWZpa2FuIHlhaXR1IHNlYmVzYXIgNzAgJSBkYWxhbSB1cGF5YSBwZW5jZWdhaGFuIHRlcmphZGlueWEgc3R1bnRpbmcgbWVza2lwdW5cbnNlY2FyYSB0aWRhayBsYW5nc3VuZy4gUGVtYmVyZGF5YWFuIGtlc2VqYWh0ZXJhYW4ga2VsdWFyZ2EgKFBLSykgYmVycGVyYW4gc2ViYWdhaSBhZ2VuIHBlcnViYWhhblxudW50dWsgbWVsYWtzYW5ha2FuIHBlbWJlcmRheWFhbiBtYXN5YXJha2F0IGFnYXIgdHVqdWFuIHBlbWJhbmd1bmFuIGtlc2VoYXRhbiBkYXBhdCB0ZXJjYXBhaS5cblR1anVhbiB0ZXJzZWJ1dCBpYWxhaCB1bnR1ayBtZW5pbmdrYXRrYW4ga2VzYWRhcmFuIG1hc3lhcmFrYXQgdGVudGFuZyBpc3N1ZSBzdHVudGluZyBkYW4gbWVuYW5nYW5pXG5rYXN1cyBzdHVudGluZyBkZW5nYW4gcGVsYWtzYW5hYW4gcGVtYmVyZGF5YWFuIG1hc3lhcmFrYXQgb2xlaCBrZWxvbXBvayBwZW1iZXJkYXlhYW5cbmtlc2VqYWh0ZXJhYW4ga2VsdWFyZ2EgKFBLSykuIiwiaXNzdWUiOiIyIiwidm9sdW1lIjoiNCIsImNvbnRhaW5lci10aXRsZS1zaG9ydCI6IiJ9LCJpc1RlbXBvcmFyeSI6ZmFsc2V9XX0="/>
          <w:id w:val="-1072193688"/>
          <w:placeholder>
            <w:docPart w:val="DefaultPlaceholder_-1854013440"/>
          </w:placeholder>
        </w:sdtPr>
        <w:sdtContent>
          <w:r w:rsidR="00B97111" w:rsidRPr="00B97111">
            <w:rPr>
              <w:rFonts w:ascii="Book Antiqua" w:hAnsi="Book Antiqua"/>
              <w:color w:val="000000"/>
              <w:lang w:val="en-US"/>
            </w:rPr>
            <w:t xml:space="preserve">(Chandra </w:t>
          </w:r>
          <w:proofErr w:type="spellStart"/>
          <w:r w:rsidR="00B97111" w:rsidRPr="00B97111">
            <w:rPr>
              <w:rFonts w:ascii="Book Antiqua" w:hAnsi="Book Antiqua"/>
              <w:color w:val="000000"/>
              <w:lang w:val="en-US"/>
            </w:rPr>
            <w:t>dkk</w:t>
          </w:r>
          <w:proofErr w:type="spellEnd"/>
          <w:r w:rsidR="00B97111" w:rsidRPr="00B97111">
            <w:rPr>
              <w:rFonts w:ascii="Book Antiqua" w:hAnsi="Book Antiqua"/>
              <w:color w:val="000000"/>
              <w:lang w:val="en-US"/>
            </w:rPr>
            <w:t>., 2021)</w:t>
          </w:r>
        </w:sdtContent>
      </w:sdt>
      <w:r w:rsidR="0059635C">
        <w:rPr>
          <w:rFonts w:ascii="Book Antiqua" w:hAnsi="Book Antiqua"/>
          <w:lang w:val="en-US"/>
        </w:rPr>
        <w:t xml:space="preserve"> </w:t>
      </w:r>
      <w:proofErr w:type="spellStart"/>
      <w:r w:rsidR="00D30DCB">
        <w:rPr>
          <w:rFonts w:ascii="Book Antiqua" w:hAnsi="Book Antiqua"/>
          <w:lang w:val="en-US"/>
        </w:rPr>
        <w:t>mengenai</w:t>
      </w:r>
      <w:proofErr w:type="spellEnd"/>
      <w:r w:rsidR="008916B3">
        <w:rPr>
          <w:rFonts w:ascii="Book Antiqua" w:hAnsi="Book Antiqua"/>
          <w:lang w:val="en-US"/>
        </w:rPr>
        <w:t xml:space="preserve"> </w:t>
      </w:r>
      <w:proofErr w:type="spellStart"/>
      <w:r w:rsidR="008916B3">
        <w:rPr>
          <w:rFonts w:ascii="Book Antiqua" w:hAnsi="Book Antiqua"/>
          <w:lang w:val="en-US"/>
        </w:rPr>
        <w:t>peran</w:t>
      </w:r>
      <w:proofErr w:type="spellEnd"/>
      <w:r w:rsidR="008916B3">
        <w:rPr>
          <w:rFonts w:ascii="Book Antiqua" w:hAnsi="Book Antiqua"/>
          <w:lang w:val="en-US"/>
        </w:rPr>
        <w:t xml:space="preserve"> </w:t>
      </w:r>
      <w:proofErr w:type="spellStart"/>
      <w:r w:rsidR="008916B3">
        <w:rPr>
          <w:rFonts w:ascii="Book Antiqua" w:hAnsi="Book Antiqua"/>
          <w:lang w:val="en-US"/>
        </w:rPr>
        <w:t>sentral</w:t>
      </w:r>
      <w:proofErr w:type="spellEnd"/>
      <w:r w:rsidR="008916B3">
        <w:rPr>
          <w:rFonts w:ascii="Book Antiqua" w:hAnsi="Book Antiqua"/>
          <w:lang w:val="en-US"/>
        </w:rPr>
        <w:t xml:space="preserve"> </w:t>
      </w:r>
      <w:proofErr w:type="spellStart"/>
      <w:r w:rsidR="008916B3">
        <w:rPr>
          <w:rFonts w:ascii="Book Antiqua" w:hAnsi="Book Antiqua"/>
          <w:lang w:val="en-US"/>
        </w:rPr>
        <w:t>pemberdayaan</w:t>
      </w:r>
      <w:proofErr w:type="spellEnd"/>
      <w:r w:rsidR="008916B3">
        <w:rPr>
          <w:rFonts w:ascii="Book Antiqua" w:hAnsi="Book Antiqua"/>
          <w:lang w:val="en-US"/>
        </w:rPr>
        <w:t xml:space="preserve"> </w:t>
      </w:r>
      <w:proofErr w:type="spellStart"/>
      <w:r w:rsidR="008916B3">
        <w:rPr>
          <w:rFonts w:ascii="Book Antiqua" w:hAnsi="Book Antiqua"/>
          <w:lang w:val="en-US"/>
        </w:rPr>
        <w:t>kesejahteraan</w:t>
      </w:r>
      <w:proofErr w:type="spellEnd"/>
      <w:r w:rsidR="008916B3">
        <w:rPr>
          <w:rFonts w:ascii="Book Antiqua" w:hAnsi="Book Antiqua"/>
          <w:lang w:val="en-US"/>
        </w:rPr>
        <w:t xml:space="preserve"> </w:t>
      </w:r>
      <w:proofErr w:type="spellStart"/>
      <w:r w:rsidR="008916B3">
        <w:rPr>
          <w:rFonts w:ascii="Book Antiqua" w:hAnsi="Book Antiqua"/>
          <w:lang w:val="en-US"/>
        </w:rPr>
        <w:t>keluarga</w:t>
      </w:r>
      <w:proofErr w:type="spellEnd"/>
      <w:r w:rsidR="008916B3">
        <w:rPr>
          <w:rFonts w:ascii="Book Antiqua" w:hAnsi="Book Antiqua"/>
          <w:lang w:val="en-US"/>
        </w:rPr>
        <w:t xml:space="preserve"> </w:t>
      </w:r>
      <w:r w:rsidR="00E64B05">
        <w:rPr>
          <w:rFonts w:ascii="Book Antiqua" w:hAnsi="Book Antiqua"/>
          <w:lang w:val="en-US"/>
        </w:rPr>
        <w:t xml:space="preserve">(PKK) </w:t>
      </w:r>
      <w:proofErr w:type="spellStart"/>
      <w:r w:rsidR="007E761F">
        <w:rPr>
          <w:rFonts w:ascii="Book Antiqua" w:hAnsi="Book Antiqua"/>
          <w:lang w:val="en-US"/>
        </w:rPr>
        <w:t>dalam</w:t>
      </w:r>
      <w:proofErr w:type="spellEnd"/>
      <w:r w:rsidR="007E761F">
        <w:rPr>
          <w:rFonts w:ascii="Book Antiqua" w:hAnsi="Book Antiqua"/>
          <w:lang w:val="en-US"/>
        </w:rPr>
        <w:t xml:space="preserve"> </w:t>
      </w:r>
      <w:proofErr w:type="spellStart"/>
      <w:r w:rsidR="007E761F">
        <w:rPr>
          <w:rFonts w:ascii="Book Antiqua" w:hAnsi="Book Antiqua"/>
          <w:lang w:val="en-US"/>
        </w:rPr>
        <w:t>mendorong</w:t>
      </w:r>
      <w:proofErr w:type="spellEnd"/>
      <w:r w:rsidR="007E761F">
        <w:rPr>
          <w:rFonts w:ascii="Book Antiqua" w:hAnsi="Book Antiqua"/>
          <w:lang w:val="en-US"/>
        </w:rPr>
        <w:t xml:space="preserve"> </w:t>
      </w:r>
      <w:proofErr w:type="spellStart"/>
      <w:r w:rsidR="007E761F">
        <w:rPr>
          <w:rFonts w:ascii="Book Antiqua" w:hAnsi="Book Antiqua"/>
          <w:lang w:val="en-US"/>
        </w:rPr>
        <w:t>komunitas</w:t>
      </w:r>
      <w:proofErr w:type="spellEnd"/>
      <w:r w:rsidR="00DF5CFA">
        <w:rPr>
          <w:rFonts w:ascii="Book Antiqua" w:hAnsi="Book Antiqua"/>
          <w:lang w:val="en-US"/>
        </w:rPr>
        <w:t xml:space="preserve"> yang </w:t>
      </w:r>
      <w:proofErr w:type="spellStart"/>
      <w:r w:rsidR="00DF5CFA">
        <w:rPr>
          <w:rFonts w:ascii="Book Antiqua" w:hAnsi="Book Antiqua"/>
          <w:lang w:val="en-US"/>
        </w:rPr>
        <w:t>dapat</w:t>
      </w:r>
      <w:proofErr w:type="spellEnd"/>
      <w:r w:rsidR="00DF5CFA">
        <w:rPr>
          <w:rFonts w:ascii="Book Antiqua" w:hAnsi="Book Antiqua"/>
          <w:lang w:val="en-US"/>
        </w:rPr>
        <w:t xml:space="preserve"> </w:t>
      </w:r>
      <w:proofErr w:type="spellStart"/>
      <w:r w:rsidR="00DF5CFA">
        <w:rPr>
          <w:rFonts w:ascii="Book Antiqua" w:hAnsi="Book Antiqua"/>
          <w:lang w:val="en-US"/>
        </w:rPr>
        <w:t>menciptakan</w:t>
      </w:r>
      <w:proofErr w:type="spellEnd"/>
      <w:r w:rsidR="00DF5CFA">
        <w:rPr>
          <w:rFonts w:ascii="Book Antiqua" w:hAnsi="Book Antiqua"/>
          <w:lang w:val="en-US"/>
        </w:rPr>
        <w:t xml:space="preserve"> </w:t>
      </w:r>
      <w:proofErr w:type="spellStart"/>
      <w:r w:rsidR="00DF5CFA">
        <w:rPr>
          <w:rFonts w:ascii="Book Antiqua" w:hAnsi="Book Antiqua"/>
          <w:lang w:val="en-US"/>
        </w:rPr>
        <w:t>lingkungan</w:t>
      </w:r>
      <w:proofErr w:type="spellEnd"/>
      <w:r w:rsidR="00DF5CFA">
        <w:rPr>
          <w:rFonts w:ascii="Book Antiqua" w:hAnsi="Book Antiqua"/>
          <w:lang w:val="en-US"/>
        </w:rPr>
        <w:t xml:space="preserve"> </w:t>
      </w:r>
      <w:proofErr w:type="spellStart"/>
      <w:r w:rsidR="00DF5CFA">
        <w:rPr>
          <w:rFonts w:ascii="Book Antiqua" w:hAnsi="Book Antiqua"/>
          <w:lang w:val="en-US"/>
        </w:rPr>
        <w:t>sehat</w:t>
      </w:r>
      <w:proofErr w:type="spellEnd"/>
      <w:r w:rsidR="00DF5CFA">
        <w:rPr>
          <w:rFonts w:ascii="Book Antiqua" w:hAnsi="Book Antiqua"/>
          <w:lang w:val="en-US"/>
        </w:rPr>
        <w:t xml:space="preserve"> </w:t>
      </w:r>
      <w:proofErr w:type="spellStart"/>
      <w:r w:rsidR="00DF5CFA">
        <w:rPr>
          <w:rFonts w:ascii="Book Antiqua" w:hAnsi="Book Antiqua"/>
          <w:lang w:val="en-US"/>
        </w:rPr>
        <w:t>bagi</w:t>
      </w:r>
      <w:proofErr w:type="spellEnd"/>
      <w:r w:rsidR="00DF5CFA">
        <w:rPr>
          <w:rFonts w:ascii="Book Antiqua" w:hAnsi="Book Antiqua"/>
          <w:lang w:val="en-US"/>
        </w:rPr>
        <w:t xml:space="preserve"> </w:t>
      </w:r>
      <w:proofErr w:type="spellStart"/>
      <w:r w:rsidR="00DF5CFA">
        <w:rPr>
          <w:rFonts w:ascii="Book Antiqua" w:hAnsi="Book Antiqua"/>
          <w:lang w:val="en-US"/>
        </w:rPr>
        <w:t>pertumbuhan</w:t>
      </w:r>
      <w:proofErr w:type="spellEnd"/>
      <w:r w:rsidR="00DF5CFA">
        <w:rPr>
          <w:rFonts w:ascii="Book Antiqua" w:hAnsi="Book Antiqua"/>
          <w:lang w:val="en-US"/>
        </w:rPr>
        <w:t xml:space="preserve"> </w:t>
      </w:r>
      <w:proofErr w:type="spellStart"/>
      <w:r w:rsidR="00DF5CFA">
        <w:rPr>
          <w:rFonts w:ascii="Book Antiqua" w:hAnsi="Book Antiqua"/>
          <w:lang w:val="en-US"/>
        </w:rPr>
        <w:t>anak</w:t>
      </w:r>
      <w:proofErr w:type="spellEnd"/>
      <w:r w:rsidR="00DF5CFA">
        <w:rPr>
          <w:rFonts w:ascii="Book Antiqua" w:hAnsi="Book Antiqua"/>
          <w:lang w:val="en-US"/>
        </w:rPr>
        <w:t xml:space="preserve"> dan </w:t>
      </w:r>
      <w:proofErr w:type="spellStart"/>
      <w:r w:rsidR="00DF5CFA">
        <w:rPr>
          <w:rFonts w:ascii="Book Antiqua" w:hAnsi="Book Antiqua"/>
          <w:lang w:val="en-US"/>
        </w:rPr>
        <w:t>mencegah</w:t>
      </w:r>
      <w:proofErr w:type="spellEnd"/>
      <w:r w:rsidR="00DF5CFA">
        <w:rPr>
          <w:rFonts w:ascii="Book Antiqua" w:hAnsi="Book Antiqua"/>
          <w:lang w:val="en-US"/>
        </w:rPr>
        <w:t xml:space="preserve"> </w:t>
      </w:r>
      <w:r w:rsidR="00DF5CFA" w:rsidRPr="004D1868">
        <w:rPr>
          <w:rFonts w:ascii="Book Antiqua" w:hAnsi="Book Antiqua"/>
          <w:i/>
          <w:iCs/>
          <w:lang w:val="en-US"/>
        </w:rPr>
        <w:t>stunting</w:t>
      </w:r>
      <w:r w:rsidR="004D1868">
        <w:rPr>
          <w:rFonts w:ascii="Book Antiqua" w:hAnsi="Book Antiqua"/>
          <w:lang w:val="en-US"/>
        </w:rPr>
        <w:t xml:space="preserve">. </w:t>
      </w:r>
      <w:proofErr w:type="spellStart"/>
      <w:r w:rsidR="007334B2" w:rsidRPr="007334B2">
        <w:rPr>
          <w:rFonts w:ascii="Book Antiqua" w:hAnsi="Book Antiqua"/>
          <w:lang w:val="en-US"/>
        </w:rPr>
        <w:t>Dalam</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penelitian</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tersebut</w:t>
      </w:r>
      <w:proofErr w:type="spellEnd"/>
      <w:r w:rsidR="007334B2" w:rsidRPr="007334B2">
        <w:rPr>
          <w:rFonts w:ascii="Book Antiqua" w:hAnsi="Book Antiqua"/>
          <w:lang w:val="en-US"/>
        </w:rPr>
        <w:t xml:space="preserve">, </w:t>
      </w:r>
      <w:proofErr w:type="spellStart"/>
      <w:r w:rsidR="00D237CC">
        <w:rPr>
          <w:rFonts w:ascii="Book Antiqua" w:hAnsi="Book Antiqua"/>
          <w:lang w:val="en-US"/>
        </w:rPr>
        <w:t>ditemukan</w:t>
      </w:r>
      <w:proofErr w:type="spellEnd"/>
      <w:r w:rsidR="00D237CC">
        <w:rPr>
          <w:rFonts w:ascii="Book Antiqua" w:hAnsi="Book Antiqua"/>
          <w:lang w:val="en-US"/>
        </w:rPr>
        <w:t xml:space="preserve"> </w:t>
      </w:r>
      <w:proofErr w:type="spellStart"/>
      <w:r w:rsidR="007334B2" w:rsidRPr="007334B2">
        <w:rPr>
          <w:rFonts w:ascii="Book Antiqua" w:hAnsi="Book Antiqua"/>
          <w:lang w:val="en-US"/>
        </w:rPr>
        <w:t>bahwa</w:t>
      </w:r>
      <w:proofErr w:type="spellEnd"/>
      <w:r w:rsidR="007334B2" w:rsidRPr="007334B2">
        <w:rPr>
          <w:rFonts w:ascii="Book Antiqua" w:hAnsi="Book Antiqua"/>
          <w:lang w:val="en-US"/>
        </w:rPr>
        <w:t xml:space="preserve"> program </w:t>
      </w:r>
      <w:proofErr w:type="spellStart"/>
      <w:r w:rsidR="007334B2" w:rsidRPr="007334B2">
        <w:rPr>
          <w:rFonts w:ascii="Book Antiqua" w:hAnsi="Book Antiqua"/>
          <w:lang w:val="en-US"/>
        </w:rPr>
        <w:t>penurunan</w:t>
      </w:r>
      <w:proofErr w:type="spellEnd"/>
      <w:r w:rsidR="007334B2" w:rsidRPr="007334B2">
        <w:rPr>
          <w:rFonts w:ascii="Book Antiqua" w:hAnsi="Book Antiqua"/>
          <w:lang w:val="en-US"/>
        </w:rPr>
        <w:t xml:space="preserve"> stunting </w:t>
      </w:r>
      <w:proofErr w:type="spellStart"/>
      <w:r w:rsidR="007334B2" w:rsidRPr="007334B2">
        <w:rPr>
          <w:rFonts w:ascii="Book Antiqua" w:hAnsi="Book Antiqua"/>
          <w:lang w:val="en-US"/>
        </w:rPr>
        <w:t>harus</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dimaksimalkan</w:t>
      </w:r>
      <w:proofErr w:type="spellEnd"/>
      <w:r w:rsidR="007334B2" w:rsidRPr="007334B2">
        <w:rPr>
          <w:rFonts w:ascii="Book Antiqua" w:hAnsi="Book Antiqua"/>
          <w:lang w:val="en-US"/>
        </w:rPr>
        <w:t xml:space="preserve"> </w:t>
      </w:r>
      <w:proofErr w:type="spellStart"/>
      <w:r w:rsidR="000F2997">
        <w:rPr>
          <w:rFonts w:ascii="Book Antiqua" w:hAnsi="Book Antiqua"/>
          <w:lang w:val="en-US"/>
        </w:rPr>
        <w:t>sehingga</w:t>
      </w:r>
      <w:proofErr w:type="spellEnd"/>
      <w:r w:rsidR="000F2997">
        <w:rPr>
          <w:rFonts w:ascii="Book Antiqua" w:hAnsi="Book Antiqua"/>
          <w:lang w:val="en-US"/>
        </w:rPr>
        <w:t xml:space="preserve"> </w:t>
      </w:r>
      <w:proofErr w:type="spellStart"/>
      <w:r w:rsidR="007334B2" w:rsidRPr="007334B2">
        <w:rPr>
          <w:rFonts w:ascii="Book Antiqua" w:hAnsi="Book Antiqua"/>
          <w:lang w:val="en-US"/>
        </w:rPr>
        <w:t>memerlukan</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dukungan</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dari</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seluruh</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pihak</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seperti</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perangkat</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daerah</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terkait</w:t>
      </w:r>
      <w:proofErr w:type="spellEnd"/>
      <w:r w:rsidR="007334B2" w:rsidRPr="007334B2">
        <w:rPr>
          <w:rFonts w:ascii="Book Antiqua" w:hAnsi="Book Antiqua"/>
          <w:lang w:val="en-US"/>
        </w:rPr>
        <w:t xml:space="preserve">, program </w:t>
      </w:r>
      <w:proofErr w:type="spellStart"/>
      <w:r w:rsidR="007334B2" w:rsidRPr="007334B2">
        <w:rPr>
          <w:rFonts w:ascii="Book Antiqua" w:hAnsi="Book Antiqua"/>
          <w:lang w:val="en-US"/>
        </w:rPr>
        <w:t>integrasi</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penanggulangan</w:t>
      </w:r>
      <w:proofErr w:type="spellEnd"/>
      <w:r w:rsidR="007334B2" w:rsidRPr="007334B2">
        <w:rPr>
          <w:rFonts w:ascii="Book Antiqua" w:hAnsi="Book Antiqua"/>
          <w:lang w:val="en-US"/>
        </w:rPr>
        <w:t xml:space="preserve"> stunting, dan </w:t>
      </w:r>
      <w:proofErr w:type="spellStart"/>
      <w:r w:rsidR="007334B2" w:rsidRPr="007334B2">
        <w:rPr>
          <w:rFonts w:ascii="Book Antiqua" w:hAnsi="Book Antiqua"/>
          <w:lang w:val="en-US"/>
        </w:rPr>
        <w:t>lintas</w:t>
      </w:r>
      <w:proofErr w:type="spellEnd"/>
      <w:r w:rsidR="007334B2" w:rsidRPr="007334B2">
        <w:rPr>
          <w:rFonts w:ascii="Book Antiqua" w:hAnsi="Book Antiqua"/>
          <w:lang w:val="en-US"/>
        </w:rPr>
        <w:t xml:space="preserve"> </w:t>
      </w:r>
      <w:proofErr w:type="spellStart"/>
      <w:r w:rsidR="007334B2" w:rsidRPr="007334B2">
        <w:rPr>
          <w:rFonts w:ascii="Book Antiqua" w:hAnsi="Book Antiqua"/>
          <w:lang w:val="en-US"/>
        </w:rPr>
        <w:t>sektor</w:t>
      </w:r>
      <w:proofErr w:type="spellEnd"/>
      <w:r w:rsidR="007334B2" w:rsidRPr="007334B2">
        <w:rPr>
          <w:rFonts w:ascii="Book Antiqua" w:hAnsi="Book Antiqua"/>
          <w:lang w:val="en-US"/>
        </w:rPr>
        <w:t xml:space="preserve">. </w:t>
      </w:r>
      <w:proofErr w:type="spellStart"/>
      <w:r w:rsidR="00A07468">
        <w:rPr>
          <w:rFonts w:ascii="Book Antiqua" w:hAnsi="Book Antiqua"/>
          <w:lang w:val="en-US"/>
        </w:rPr>
        <w:t>Berbeda</w:t>
      </w:r>
      <w:proofErr w:type="spellEnd"/>
      <w:r w:rsidR="004C7E24">
        <w:rPr>
          <w:rFonts w:ascii="Book Antiqua" w:hAnsi="Book Antiqua"/>
          <w:lang w:val="en-US"/>
        </w:rPr>
        <w:t xml:space="preserve"> </w:t>
      </w:r>
      <w:proofErr w:type="spellStart"/>
      <w:r w:rsidR="004C7E24">
        <w:rPr>
          <w:rFonts w:ascii="Book Antiqua" w:hAnsi="Book Antiqua"/>
          <w:lang w:val="en-US"/>
        </w:rPr>
        <w:t>dari</w:t>
      </w:r>
      <w:proofErr w:type="spellEnd"/>
      <w:r w:rsidR="004C7E24">
        <w:rPr>
          <w:rFonts w:ascii="Book Antiqua" w:hAnsi="Book Antiqua"/>
          <w:lang w:val="en-US"/>
        </w:rPr>
        <w:t xml:space="preserve"> </w:t>
      </w:r>
      <w:proofErr w:type="spellStart"/>
      <w:r w:rsidR="004C7E24">
        <w:rPr>
          <w:rFonts w:ascii="Book Antiqua" w:hAnsi="Book Antiqua"/>
          <w:lang w:val="en-US"/>
        </w:rPr>
        <w:t>penelitian</w:t>
      </w:r>
      <w:proofErr w:type="spellEnd"/>
      <w:r w:rsidR="004C7E24">
        <w:rPr>
          <w:rFonts w:ascii="Book Antiqua" w:hAnsi="Book Antiqua"/>
          <w:lang w:val="en-US"/>
        </w:rPr>
        <w:t xml:space="preserve"> </w:t>
      </w:r>
      <w:proofErr w:type="spellStart"/>
      <w:r w:rsidR="00CD7BCE">
        <w:rPr>
          <w:rFonts w:ascii="Book Antiqua" w:hAnsi="Book Antiqua"/>
          <w:lang w:val="en-US"/>
        </w:rPr>
        <w:t>sebelumnya</w:t>
      </w:r>
      <w:proofErr w:type="spellEnd"/>
      <w:r w:rsidR="004C7E24">
        <w:rPr>
          <w:rFonts w:ascii="Book Antiqua" w:hAnsi="Book Antiqua"/>
          <w:lang w:val="en-US"/>
        </w:rPr>
        <w:t xml:space="preserve">, </w:t>
      </w:r>
      <w:proofErr w:type="spellStart"/>
      <w:r w:rsidR="004C7E24">
        <w:rPr>
          <w:rFonts w:ascii="Book Antiqua" w:hAnsi="Book Antiqua"/>
          <w:lang w:val="en-US"/>
        </w:rPr>
        <w:t>penelitian</w:t>
      </w:r>
      <w:proofErr w:type="spellEnd"/>
      <w:r w:rsidR="004C7E24">
        <w:rPr>
          <w:rFonts w:ascii="Book Antiqua" w:hAnsi="Book Antiqua"/>
          <w:lang w:val="en-US"/>
        </w:rPr>
        <w:t xml:space="preserve"> </w:t>
      </w:r>
      <w:proofErr w:type="spellStart"/>
      <w:r w:rsidR="004C7E24">
        <w:rPr>
          <w:rFonts w:ascii="Book Antiqua" w:hAnsi="Book Antiqua"/>
          <w:lang w:val="en-US"/>
        </w:rPr>
        <w:t>ini</w:t>
      </w:r>
      <w:proofErr w:type="spellEnd"/>
      <w:r w:rsidR="004C7E24">
        <w:rPr>
          <w:rFonts w:ascii="Book Antiqua" w:hAnsi="Book Antiqua"/>
          <w:lang w:val="en-US"/>
        </w:rPr>
        <w:t xml:space="preserve"> </w:t>
      </w:r>
      <w:proofErr w:type="spellStart"/>
      <w:r w:rsidR="00052552">
        <w:rPr>
          <w:rFonts w:ascii="Book Antiqua" w:hAnsi="Book Antiqua"/>
          <w:lang w:val="en-US"/>
        </w:rPr>
        <w:t>lebih</w:t>
      </w:r>
      <w:proofErr w:type="spellEnd"/>
      <w:r w:rsidR="00EB053E">
        <w:rPr>
          <w:rFonts w:ascii="Book Antiqua" w:hAnsi="Book Antiqua"/>
          <w:lang w:val="en-US"/>
        </w:rPr>
        <w:t xml:space="preserve"> </w:t>
      </w:r>
      <w:proofErr w:type="spellStart"/>
      <w:r w:rsidR="00EB053E">
        <w:rPr>
          <w:rFonts w:ascii="Book Antiqua" w:hAnsi="Book Antiqua"/>
          <w:lang w:val="en-US"/>
        </w:rPr>
        <w:t>menekankan</w:t>
      </w:r>
      <w:proofErr w:type="spellEnd"/>
      <w:r w:rsidR="00EB053E">
        <w:rPr>
          <w:rFonts w:ascii="Book Antiqua" w:hAnsi="Book Antiqua"/>
          <w:lang w:val="en-US"/>
        </w:rPr>
        <w:t xml:space="preserve"> </w:t>
      </w:r>
      <w:proofErr w:type="spellStart"/>
      <w:r w:rsidR="00EA5619">
        <w:rPr>
          <w:rFonts w:ascii="Book Antiqua" w:hAnsi="Book Antiqua"/>
          <w:lang w:val="en-US"/>
        </w:rPr>
        <w:t>tugas</w:t>
      </w:r>
      <w:proofErr w:type="spellEnd"/>
      <w:r w:rsidR="00EA5619">
        <w:rPr>
          <w:rFonts w:ascii="Book Antiqua" w:hAnsi="Book Antiqua"/>
          <w:lang w:val="en-US"/>
        </w:rPr>
        <w:t xml:space="preserve"> dan strategi </w:t>
      </w:r>
      <w:proofErr w:type="spellStart"/>
      <w:r w:rsidR="00EA5619">
        <w:rPr>
          <w:rFonts w:ascii="Book Antiqua" w:hAnsi="Book Antiqua"/>
          <w:lang w:val="en-US"/>
        </w:rPr>
        <w:t>khusus</w:t>
      </w:r>
      <w:proofErr w:type="spellEnd"/>
      <w:r w:rsidR="00EA5619">
        <w:rPr>
          <w:rFonts w:ascii="Book Antiqua" w:hAnsi="Book Antiqua"/>
          <w:lang w:val="en-US"/>
        </w:rPr>
        <w:t xml:space="preserve"> </w:t>
      </w:r>
      <w:proofErr w:type="spellStart"/>
      <w:r w:rsidR="00EA5619">
        <w:rPr>
          <w:rFonts w:ascii="Book Antiqua" w:hAnsi="Book Antiqua"/>
          <w:lang w:val="en-US"/>
        </w:rPr>
        <w:t>pekerja</w:t>
      </w:r>
      <w:proofErr w:type="spellEnd"/>
      <w:r w:rsidR="00EA5619">
        <w:rPr>
          <w:rFonts w:ascii="Book Antiqua" w:hAnsi="Book Antiqua"/>
          <w:lang w:val="en-US"/>
        </w:rPr>
        <w:t xml:space="preserve"> </w:t>
      </w:r>
      <w:proofErr w:type="spellStart"/>
      <w:r w:rsidR="00EA5619">
        <w:rPr>
          <w:rFonts w:ascii="Book Antiqua" w:hAnsi="Book Antiqua"/>
          <w:lang w:val="en-US"/>
        </w:rPr>
        <w:t>sosial</w:t>
      </w:r>
      <w:proofErr w:type="spellEnd"/>
      <w:r w:rsidR="00EA5619">
        <w:rPr>
          <w:rFonts w:ascii="Book Antiqua" w:hAnsi="Book Antiqua"/>
          <w:lang w:val="en-US"/>
        </w:rPr>
        <w:t xml:space="preserve"> </w:t>
      </w:r>
      <w:proofErr w:type="spellStart"/>
      <w:r w:rsidR="00EA5619">
        <w:rPr>
          <w:rFonts w:ascii="Book Antiqua" w:hAnsi="Book Antiqua"/>
          <w:lang w:val="en-US"/>
        </w:rPr>
        <w:t>dalam</w:t>
      </w:r>
      <w:proofErr w:type="spellEnd"/>
      <w:r w:rsidR="00EA5619">
        <w:rPr>
          <w:rFonts w:ascii="Book Antiqua" w:hAnsi="Book Antiqua"/>
          <w:lang w:val="en-US"/>
        </w:rPr>
        <w:t xml:space="preserve"> </w:t>
      </w:r>
      <w:proofErr w:type="spellStart"/>
      <w:r w:rsidR="00EA5619">
        <w:rPr>
          <w:rFonts w:ascii="Book Antiqua" w:hAnsi="Book Antiqua"/>
          <w:lang w:val="en-US"/>
        </w:rPr>
        <w:t>menjalankan</w:t>
      </w:r>
      <w:proofErr w:type="spellEnd"/>
      <w:r w:rsidR="00EA5619">
        <w:rPr>
          <w:rFonts w:ascii="Book Antiqua" w:hAnsi="Book Antiqua"/>
          <w:lang w:val="en-US"/>
        </w:rPr>
        <w:t xml:space="preserve"> program </w:t>
      </w:r>
      <w:proofErr w:type="spellStart"/>
      <w:r w:rsidR="00871596">
        <w:rPr>
          <w:rFonts w:ascii="Book Antiqua" w:hAnsi="Book Antiqua"/>
          <w:lang w:val="en-US"/>
        </w:rPr>
        <w:t>pencegahan</w:t>
      </w:r>
      <w:proofErr w:type="spellEnd"/>
      <w:r w:rsidR="00871596">
        <w:rPr>
          <w:rFonts w:ascii="Book Antiqua" w:hAnsi="Book Antiqua"/>
          <w:lang w:val="en-US"/>
        </w:rPr>
        <w:t xml:space="preserve"> </w:t>
      </w:r>
      <w:r w:rsidR="00871596" w:rsidRPr="000D0F83">
        <w:rPr>
          <w:rFonts w:ascii="Book Antiqua" w:hAnsi="Book Antiqua"/>
          <w:i/>
          <w:iCs/>
          <w:lang w:val="en-US"/>
        </w:rPr>
        <w:t xml:space="preserve">stunting </w:t>
      </w:r>
      <w:proofErr w:type="spellStart"/>
      <w:r w:rsidR="00871596">
        <w:rPr>
          <w:rFonts w:ascii="Book Antiqua" w:hAnsi="Book Antiqua"/>
          <w:lang w:val="en-US"/>
        </w:rPr>
        <w:t>dengan</w:t>
      </w:r>
      <w:proofErr w:type="spellEnd"/>
      <w:r w:rsidR="00871596">
        <w:rPr>
          <w:rFonts w:ascii="Book Antiqua" w:hAnsi="Book Antiqua"/>
          <w:lang w:val="en-US"/>
        </w:rPr>
        <w:t xml:space="preserve"> </w:t>
      </w:r>
      <w:proofErr w:type="spellStart"/>
      <w:r w:rsidR="00871596">
        <w:rPr>
          <w:rFonts w:ascii="Book Antiqua" w:hAnsi="Book Antiqua"/>
          <w:lang w:val="en-US"/>
        </w:rPr>
        <w:t>menjelaskan</w:t>
      </w:r>
      <w:proofErr w:type="spellEnd"/>
      <w:r w:rsidR="00871596">
        <w:rPr>
          <w:rFonts w:ascii="Book Antiqua" w:hAnsi="Book Antiqua"/>
          <w:lang w:val="en-US"/>
        </w:rPr>
        <w:t xml:space="preserve"> </w:t>
      </w:r>
      <w:r w:rsidR="008544DB">
        <w:rPr>
          <w:rFonts w:ascii="Book Antiqua" w:hAnsi="Book Antiqua"/>
          <w:lang w:val="en-US"/>
        </w:rPr>
        <w:t xml:space="preserve">strategi yang </w:t>
      </w:r>
      <w:proofErr w:type="spellStart"/>
      <w:r w:rsidR="008544DB">
        <w:rPr>
          <w:rFonts w:ascii="Book Antiqua" w:hAnsi="Book Antiqua"/>
          <w:lang w:val="en-US"/>
        </w:rPr>
        <w:t>digunakan</w:t>
      </w:r>
      <w:proofErr w:type="spellEnd"/>
      <w:r w:rsidR="008544DB">
        <w:rPr>
          <w:rFonts w:ascii="Book Antiqua" w:hAnsi="Book Antiqua"/>
          <w:lang w:val="en-US"/>
        </w:rPr>
        <w:t xml:space="preserve"> </w:t>
      </w:r>
      <w:proofErr w:type="spellStart"/>
      <w:r w:rsidR="008544DB">
        <w:rPr>
          <w:rFonts w:ascii="Book Antiqua" w:hAnsi="Book Antiqua"/>
          <w:lang w:val="en-US"/>
        </w:rPr>
        <w:t>pekerja</w:t>
      </w:r>
      <w:proofErr w:type="spellEnd"/>
      <w:r w:rsidR="008544DB">
        <w:rPr>
          <w:rFonts w:ascii="Book Antiqua" w:hAnsi="Book Antiqua"/>
          <w:lang w:val="en-US"/>
        </w:rPr>
        <w:t xml:space="preserve"> </w:t>
      </w:r>
      <w:proofErr w:type="spellStart"/>
      <w:r w:rsidR="008544DB">
        <w:rPr>
          <w:rFonts w:ascii="Book Antiqua" w:hAnsi="Book Antiqua"/>
          <w:lang w:val="en-US"/>
        </w:rPr>
        <w:t>sosial</w:t>
      </w:r>
      <w:proofErr w:type="spellEnd"/>
      <w:r w:rsidR="008544DB">
        <w:rPr>
          <w:rFonts w:ascii="Book Antiqua" w:hAnsi="Book Antiqua"/>
          <w:lang w:val="en-US"/>
        </w:rPr>
        <w:t xml:space="preserve"> </w:t>
      </w:r>
      <w:proofErr w:type="spellStart"/>
      <w:r w:rsidR="008544DB">
        <w:rPr>
          <w:rFonts w:ascii="Book Antiqua" w:hAnsi="Book Antiqua"/>
          <w:lang w:val="en-US"/>
        </w:rPr>
        <w:t>dalam</w:t>
      </w:r>
      <w:proofErr w:type="spellEnd"/>
      <w:r w:rsidR="008544DB">
        <w:rPr>
          <w:rFonts w:ascii="Book Antiqua" w:hAnsi="Book Antiqua"/>
          <w:lang w:val="en-US"/>
        </w:rPr>
        <w:t xml:space="preserve"> </w:t>
      </w:r>
      <w:proofErr w:type="spellStart"/>
      <w:r w:rsidR="008544DB">
        <w:rPr>
          <w:rFonts w:ascii="Book Antiqua" w:hAnsi="Book Antiqua"/>
          <w:lang w:val="en-US"/>
        </w:rPr>
        <w:t>menjalankan</w:t>
      </w:r>
      <w:proofErr w:type="spellEnd"/>
      <w:r w:rsidR="008544DB">
        <w:rPr>
          <w:rFonts w:ascii="Book Antiqua" w:hAnsi="Book Antiqua"/>
          <w:lang w:val="en-US"/>
        </w:rPr>
        <w:t xml:space="preserve"> </w:t>
      </w:r>
      <w:proofErr w:type="spellStart"/>
      <w:r w:rsidR="008544DB">
        <w:rPr>
          <w:rFonts w:ascii="Book Antiqua" w:hAnsi="Book Antiqua"/>
          <w:lang w:val="en-US"/>
        </w:rPr>
        <w:t>rangkaian</w:t>
      </w:r>
      <w:proofErr w:type="spellEnd"/>
      <w:r w:rsidR="008544DB">
        <w:rPr>
          <w:rFonts w:ascii="Book Antiqua" w:hAnsi="Book Antiqua"/>
          <w:lang w:val="en-US"/>
        </w:rPr>
        <w:t xml:space="preserve"> program yang </w:t>
      </w:r>
      <w:proofErr w:type="spellStart"/>
      <w:r w:rsidR="008544DB">
        <w:rPr>
          <w:rFonts w:ascii="Book Antiqua" w:hAnsi="Book Antiqua"/>
          <w:lang w:val="en-US"/>
        </w:rPr>
        <w:t>ingin</w:t>
      </w:r>
      <w:proofErr w:type="spellEnd"/>
      <w:r w:rsidR="008544DB">
        <w:rPr>
          <w:rFonts w:ascii="Book Antiqua" w:hAnsi="Book Antiqua"/>
          <w:lang w:val="en-US"/>
        </w:rPr>
        <w:t xml:space="preserve"> </w:t>
      </w:r>
      <w:proofErr w:type="spellStart"/>
      <w:r w:rsidR="008544DB">
        <w:rPr>
          <w:rFonts w:ascii="Book Antiqua" w:hAnsi="Book Antiqua"/>
          <w:lang w:val="en-US"/>
        </w:rPr>
        <w:t>dicapai</w:t>
      </w:r>
      <w:proofErr w:type="spellEnd"/>
      <w:r w:rsidR="000D0F83">
        <w:rPr>
          <w:rFonts w:ascii="Book Antiqua" w:hAnsi="Book Antiqua"/>
          <w:lang w:val="en-US"/>
        </w:rPr>
        <w:t xml:space="preserve">, </w:t>
      </w:r>
      <w:proofErr w:type="spellStart"/>
      <w:r w:rsidR="000D0F83">
        <w:rPr>
          <w:rFonts w:ascii="Book Antiqua" w:hAnsi="Book Antiqua"/>
          <w:lang w:val="en-US"/>
        </w:rPr>
        <w:t>serta</w:t>
      </w:r>
      <w:proofErr w:type="spellEnd"/>
      <w:r w:rsidR="000D0F83">
        <w:rPr>
          <w:rFonts w:ascii="Book Antiqua" w:hAnsi="Book Antiqua"/>
          <w:lang w:val="en-US"/>
        </w:rPr>
        <w:t xml:space="preserve"> </w:t>
      </w:r>
      <w:proofErr w:type="spellStart"/>
      <w:r w:rsidR="000D0F83">
        <w:rPr>
          <w:rFonts w:ascii="Book Antiqua" w:hAnsi="Book Antiqua"/>
          <w:lang w:val="en-US"/>
        </w:rPr>
        <w:t>memahami</w:t>
      </w:r>
      <w:proofErr w:type="spellEnd"/>
      <w:r w:rsidR="000D0F83">
        <w:rPr>
          <w:rFonts w:ascii="Book Antiqua" w:hAnsi="Book Antiqua"/>
          <w:lang w:val="en-US"/>
        </w:rPr>
        <w:t xml:space="preserve"> </w:t>
      </w:r>
      <w:proofErr w:type="spellStart"/>
      <w:r w:rsidR="000D0F83">
        <w:rPr>
          <w:rFonts w:ascii="Book Antiqua" w:hAnsi="Book Antiqua"/>
          <w:lang w:val="en-US"/>
        </w:rPr>
        <w:t>pentingnya</w:t>
      </w:r>
      <w:proofErr w:type="spellEnd"/>
      <w:r w:rsidR="000D0F83">
        <w:rPr>
          <w:rFonts w:ascii="Book Antiqua" w:hAnsi="Book Antiqua"/>
          <w:lang w:val="en-US"/>
        </w:rPr>
        <w:t xml:space="preserve"> </w:t>
      </w:r>
      <w:proofErr w:type="spellStart"/>
      <w:r w:rsidR="000D0F83">
        <w:rPr>
          <w:rFonts w:ascii="Book Antiqua" w:hAnsi="Book Antiqua"/>
          <w:lang w:val="en-US"/>
        </w:rPr>
        <w:t>pekerja</w:t>
      </w:r>
      <w:proofErr w:type="spellEnd"/>
      <w:r w:rsidR="000D0F83">
        <w:rPr>
          <w:rFonts w:ascii="Book Antiqua" w:hAnsi="Book Antiqua"/>
          <w:lang w:val="en-US"/>
        </w:rPr>
        <w:t xml:space="preserve"> </w:t>
      </w:r>
      <w:proofErr w:type="spellStart"/>
      <w:r w:rsidR="000D0F83">
        <w:rPr>
          <w:rFonts w:ascii="Book Antiqua" w:hAnsi="Book Antiqua"/>
          <w:lang w:val="en-US"/>
        </w:rPr>
        <w:t>sosial</w:t>
      </w:r>
      <w:proofErr w:type="spellEnd"/>
      <w:r w:rsidR="000D0F83">
        <w:rPr>
          <w:rFonts w:ascii="Book Antiqua" w:hAnsi="Book Antiqua"/>
          <w:lang w:val="en-US"/>
        </w:rPr>
        <w:t xml:space="preserve"> </w:t>
      </w:r>
      <w:proofErr w:type="spellStart"/>
      <w:r w:rsidR="000D0F83">
        <w:rPr>
          <w:rFonts w:ascii="Book Antiqua" w:hAnsi="Book Antiqua"/>
          <w:lang w:val="en-US"/>
        </w:rPr>
        <w:t>untuk</w:t>
      </w:r>
      <w:proofErr w:type="spellEnd"/>
      <w:r w:rsidR="000D0F83">
        <w:rPr>
          <w:rFonts w:ascii="Book Antiqua" w:hAnsi="Book Antiqua"/>
          <w:lang w:val="en-US"/>
        </w:rPr>
        <w:t xml:space="preserve"> </w:t>
      </w:r>
      <w:proofErr w:type="spellStart"/>
      <w:r w:rsidR="000D0F83">
        <w:rPr>
          <w:rFonts w:ascii="Book Antiqua" w:hAnsi="Book Antiqua"/>
          <w:lang w:val="en-US"/>
        </w:rPr>
        <w:t>menangani</w:t>
      </w:r>
      <w:proofErr w:type="spellEnd"/>
      <w:r w:rsidR="000D0F83">
        <w:rPr>
          <w:rFonts w:ascii="Book Antiqua" w:hAnsi="Book Antiqua"/>
          <w:lang w:val="en-US"/>
        </w:rPr>
        <w:t xml:space="preserve"> </w:t>
      </w:r>
      <w:r w:rsidR="000D0F83" w:rsidRPr="00D11907">
        <w:rPr>
          <w:rFonts w:ascii="Book Antiqua" w:hAnsi="Book Antiqua"/>
          <w:i/>
          <w:iCs/>
          <w:lang w:val="en-US"/>
        </w:rPr>
        <w:t>stunting</w:t>
      </w:r>
      <w:r w:rsidR="000D0F83">
        <w:rPr>
          <w:rFonts w:ascii="Book Antiqua" w:hAnsi="Book Antiqua"/>
          <w:lang w:val="en-US"/>
        </w:rPr>
        <w:t xml:space="preserve">. </w:t>
      </w:r>
      <w:r w:rsidR="00A829F5">
        <w:rPr>
          <w:rFonts w:ascii="Book Antiqua" w:eastAsia="Times New Roman" w:hAnsi="Book Antiqua"/>
          <w:lang w:eastAsia="en-ID"/>
        </w:rPr>
        <w:t>P</w:t>
      </w:r>
      <w:r w:rsidR="00C85800" w:rsidRPr="00C85800">
        <w:rPr>
          <w:rFonts w:ascii="Book Antiqua" w:eastAsia="Times New Roman" w:hAnsi="Book Antiqua"/>
          <w:lang w:eastAsia="en-ID"/>
        </w:rPr>
        <w:t xml:space="preserve">osisi </w:t>
      </w:r>
      <w:r w:rsidR="00A829F5">
        <w:rPr>
          <w:rFonts w:ascii="Book Antiqua" w:eastAsia="Times New Roman" w:hAnsi="Book Antiqua"/>
          <w:lang w:eastAsia="en-ID"/>
        </w:rPr>
        <w:t xml:space="preserve">pemahaman penelitian ini memberikan tujuan </w:t>
      </w:r>
      <w:r w:rsidR="00C85800" w:rsidRPr="00C85800">
        <w:rPr>
          <w:rFonts w:ascii="Book Antiqua" w:eastAsia="Times New Roman" w:hAnsi="Book Antiqua"/>
          <w:lang w:eastAsia="en-ID"/>
        </w:rPr>
        <w:t xml:space="preserve">dan tanggung jawab pekerja sosial dalam program pencegahan </w:t>
      </w:r>
      <w:proofErr w:type="spellStart"/>
      <w:r w:rsidR="00C85800" w:rsidRPr="002429D8">
        <w:rPr>
          <w:rFonts w:ascii="Book Antiqua" w:eastAsia="Times New Roman" w:hAnsi="Book Antiqua"/>
          <w:i/>
          <w:iCs/>
          <w:lang w:eastAsia="en-ID"/>
        </w:rPr>
        <w:t>stunting</w:t>
      </w:r>
      <w:proofErr w:type="spellEnd"/>
      <w:r w:rsidR="00C85800" w:rsidRPr="00C85800">
        <w:rPr>
          <w:rFonts w:ascii="Book Antiqua" w:eastAsia="Times New Roman" w:hAnsi="Book Antiqua"/>
          <w:lang w:eastAsia="en-ID"/>
        </w:rPr>
        <w:t xml:space="preserve">, serta bagaimana </w:t>
      </w:r>
      <w:proofErr w:type="spellStart"/>
      <w:r w:rsidR="00E66961">
        <w:rPr>
          <w:rFonts w:ascii="Book Antiqua" w:eastAsia="Times New Roman" w:hAnsi="Book Antiqua"/>
          <w:lang w:val="en-US" w:eastAsia="en-ID"/>
        </w:rPr>
        <w:t>pekerj</w:t>
      </w:r>
      <w:proofErr w:type="spellEnd"/>
      <w:r w:rsidR="00C85800" w:rsidRPr="00C85800">
        <w:rPr>
          <w:rFonts w:ascii="Book Antiqua" w:eastAsia="Times New Roman" w:hAnsi="Book Antiqua"/>
          <w:lang w:eastAsia="en-ID"/>
        </w:rPr>
        <w:t xml:space="preserve">a </w:t>
      </w:r>
      <w:proofErr w:type="spellStart"/>
      <w:r w:rsidR="00E66961">
        <w:rPr>
          <w:rFonts w:ascii="Book Antiqua" w:eastAsia="Times New Roman" w:hAnsi="Book Antiqua"/>
          <w:lang w:val="en-US" w:eastAsia="en-ID"/>
        </w:rPr>
        <w:t>sosial</w:t>
      </w:r>
      <w:proofErr w:type="spellEnd"/>
      <w:r w:rsidR="00E66961">
        <w:rPr>
          <w:rFonts w:ascii="Book Antiqua" w:eastAsia="Times New Roman" w:hAnsi="Book Antiqua"/>
          <w:lang w:val="en-US" w:eastAsia="en-ID"/>
        </w:rPr>
        <w:t xml:space="preserve"> </w:t>
      </w:r>
      <w:r w:rsidR="00C85800" w:rsidRPr="00C85800">
        <w:rPr>
          <w:rFonts w:ascii="Book Antiqua" w:eastAsia="Times New Roman" w:hAnsi="Book Antiqua"/>
          <w:lang w:eastAsia="en-ID"/>
        </w:rPr>
        <w:t>dapat membantu secara efektif</w:t>
      </w:r>
      <w:r w:rsidR="00202754">
        <w:rPr>
          <w:rFonts w:ascii="Book Antiqua" w:eastAsia="Times New Roman" w:hAnsi="Book Antiqua"/>
          <w:lang w:val="en-US" w:eastAsia="en-ID"/>
        </w:rPr>
        <w:t xml:space="preserve"> </w:t>
      </w:r>
      <w:proofErr w:type="spellStart"/>
      <w:r w:rsidR="00202754">
        <w:rPr>
          <w:rFonts w:ascii="Book Antiqua" w:eastAsia="Times New Roman" w:hAnsi="Book Antiqua"/>
          <w:lang w:val="en-US" w:eastAsia="en-ID"/>
        </w:rPr>
        <w:t>dalam</w:t>
      </w:r>
      <w:proofErr w:type="spellEnd"/>
      <w:r w:rsidR="00202754">
        <w:rPr>
          <w:rFonts w:ascii="Book Antiqua" w:eastAsia="Times New Roman" w:hAnsi="Book Antiqua"/>
          <w:lang w:val="en-US" w:eastAsia="en-ID"/>
        </w:rPr>
        <w:t xml:space="preserve"> </w:t>
      </w:r>
      <w:proofErr w:type="spellStart"/>
      <w:r w:rsidR="00202754">
        <w:rPr>
          <w:rFonts w:ascii="Book Antiqua" w:eastAsia="Times New Roman" w:hAnsi="Book Antiqua"/>
          <w:lang w:val="en-US" w:eastAsia="en-ID"/>
        </w:rPr>
        <w:t>meningkatkan</w:t>
      </w:r>
      <w:proofErr w:type="spellEnd"/>
      <w:r w:rsidR="00202754">
        <w:rPr>
          <w:rFonts w:ascii="Book Antiqua" w:eastAsia="Times New Roman" w:hAnsi="Book Antiqua"/>
          <w:lang w:val="en-US" w:eastAsia="en-ID"/>
        </w:rPr>
        <w:t xml:space="preserve"> </w:t>
      </w:r>
      <w:proofErr w:type="spellStart"/>
      <w:r w:rsidR="0098630F">
        <w:rPr>
          <w:rFonts w:ascii="Book Antiqua" w:eastAsia="Times New Roman" w:hAnsi="Book Antiqua"/>
          <w:lang w:val="en-US" w:eastAsia="en-ID"/>
        </w:rPr>
        <w:t>kesadaran</w:t>
      </w:r>
      <w:proofErr w:type="spellEnd"/>
      <w:r w:rsidR="0098630F">
        <w:rPr>
          <w:rFonts w:ascii="Book Antiqua" w:eastAsia="Times New Roman" w:hAnsi="Book Antiqua"/>
          <w:lang w:val="en-US" w:eastAsia="en-ID"/>
        </w:rPr>
        <w:t xml:space="preserve"> </w:t>
      </w:r>
      <w:proofErr w:type="spellStart"/>
      <w:r w:rsidR="0098630F">
        <w:rPr>
          <w:rFonts w:ascii="Book Antiqua" w:eastAsia="Times New Roman" w:hAnsi="Book Antiqua"/>
          <w:lang w:val="en-US" w:eastAsia="en-ID"/>
        </w:rPr>
        <w:t>masyarakat</w:t>
      </w:r>
      <w:proofErr w:type="spellEnd"/>
      <w:r w:rsidR="0098630F">
        <w:rPr>
          <w:rFonts w:ascii="Book Antiqua" w:eastAsia="Times New Roman" w:hAnsi="Book Antiqua"/>
          <w:lang w:val="en-US" w:eastAsia="en-ID"/>
        </w:rPr>
        <w:t xml:space="preserve"> </w:t>
      </w:r>
      <w:proofErr w:type="spellStart"/>
      <w:r w:rsidR="0098630F">
        <w:rPr>
          <w:rFonts w:ascii="Book Antiqua" w:eastAsia="Times New Roman" w:hAnsi="Book Antiqua"/>
          <w:lang w:val="en-US" w:eastAsia="en-ID"/>
        </w:rPr>
        <w:t>tentang</w:t>
      </w:r>
      <w:proofErr w:type="spellEnd"/>
      <w:r w:rsidR="0098630F">
        <w:rPr>
          <w:rFonts w:ascii="Book Antiqua" w:eastAsia="Times New Roman" w:hAnsi="Book Antiqua"/>
          <w:lang w:val="en-US" w:eastAsia="en-ID"/>
        </w:rPr>
        <w:t xml:space="preserve"> </w:t>
      </w:r>
      <w:proofErr w:type="spellStart"/>
      <w:r w:rsidR="0098630F">
        <w:rPr>
          <w:rFonts w:ascii="Book Antiqua" w:eastAsia="Times New Roman" w:hAnsi="Book Antiqua"/>
          <w:lang w:val="en-US" w:eastAsia="en-ID"/>
        </w:rPr>
        <w:t>isu</w:t>
      </w:r>
      <w:proofErr w:type="spellEnd"/>
      <w:r w:rsidR="00E66961">
        <w:rPr>
          <w:rFonts w:ascii="Book Antiqua" w:eastAsia="Times New Roman" w:hAnsi="Book Antiqua"/>
          <w:lang w:val="en-US" w:eastAsia="en-ID"/>
        </w:rPr>
        <w:t xml:space="preserve"> </w:t>
      </w:r>
      <w:r w:rsidR="00E66961" w:rsidRPr="00E66961">
        <w:rPr>
          <w:rFonts w:ascii="Book Antiqua" w:eastAsia="Times New Roman" w:hAnsi="Book Antiqua"/>
          <w:i/>
          <w:iCs/>
          <w:lang w:val="en-US" w:eastAsia="en-ID"/>
        </w:rPr>
        <w:t>stunting</w:t>
      </w:r>
      <w:r w:rsidR="00C85800" w:rsidRPr="00C85800">
        <w:rPr>
          <w:rFonts w:ascii="Book Antiqua" w:eastAsia="Times New Roman" w:hAnsi="Book Antiqua"/>
          <w:lang w:eastAsia="en-ID"/>
        </w:rPr>
        <w:t>.</w:t>
      </w:r>
    </w:p>
    <w:p w14:paraId="2A6E153C" w14:textId="33118E84" w:rsidR="001217B0" w:rsidRDefault="002A0B31" w:rsidP="002A0B31">
      <w:pPr>
        <w:spacing w:after="0" w:line="240" w:lineRule="auto"/>
        <w:jc w:val="both"/>
        <w:rPr>
          <w:rFonts w:ascii="Book Antiqua" w:hAnsi="Book Antiqua"/>
          <w:b/>
          <w:color w:val="000000"/>
          <w:lang w:val="en-US"/>
        </w:rPr>
      </w:pPr>
      <w:r w:rsidRPr="0099421C">
        <w:rPr>
          <w:rFonts w:ascii="Book Antiqua" w:hAnsi="Book Antiqua"/>
          <w:b/>
          <w:color w:val="000000"/>
        </w:rPr>
        <w:t>METODE</w:t>
      </w:r>
    </w:p>
    <w:p w14:paraId="152C5EB8" w14:textId="39C752FD" w:rsidR="00BB2BAD" w:rsidRDefault="00A829F5" w:rsidP="00D311C2">
      <w:pPr>
        <w:spacing w:after="0" w:line="240" w:lineRule="auto"/>
        <w:ind w:firstLine="567"/>
        <w:jc w:val="both"/>
        <w:rPr>
          <w:rFonts w:ascii="Book Antiqua" w:hAnsi="Book Antiqua"/>
          <w:bCs/>
          <w:color w:val="000000"/>
          <w:lang w:val="en-US"/>
        </w:rPr>
      </w:pPr>
      <w:proofErr w:type="spellStart"/>
      <w:r>
        <w:rPr>
          <w:rFonts w:ascii="Book Antiqua" w:hAnsi="Book Antiqua"/>
          <w:bCs/>
          <w:color w:val="000000"/>
          <w:lang w:val="en-US"/>
        </w:rPr>
        <w:t>Penulis</w:t>
      </w:r>
      <w:proofErr w:type="spellEnd"/>
      <w:r>
        <w:rPr>
          <w:rFonts w:ascii="Book Antiqua" w:hAnsi="Book Antiqua"/>
          <w:bCs/>
          <w:color w:val="000000"/>
          <w:lang w:val="en-US"/>
        </w:rPr>
        <w:t xml:space="preserve"> </w:t>
      </w:r>
      <w:proofErr w:type="spellStart"/>
      <w:r>
        <w:rPr>
          <w:rFonts w:ascii="Book Antiqua" w:hAnsi="Book Antiqua"/>
          <w:bCs/>
          <w:color w:val="000000"/>
          <w:lang w:val="en-US"/>
        </w:rPr>
        <w:t>menggunakan</w:t>
      </w:r>
      <w:proofErr w:type="spellEnd"/>
      <w:r>
        <w:rPr>
          <w:rFonts w:ascii="Book Antiqua" w:hAnsi="Book Antiqua"/>
          <w:bCs/>
          <w:color w:val="000000"/>
          <w:lang w:val="en-US"/>
        </w:rPr>
        <w:t xml:space="preserve"> </w:t>
      </w:r>
      <w:proofErr w:type="spellStart"/>
      <w:r>
        <w:rPr>
          <w:rFonts w:ascii="Book Antiqua" w:hAnsi="Book Antiqua"/>
          <w:bCs/>
          <w:color w:val="000000"/>
          <w:lang w:val="en-US"/>
        </w:rPr>
        <w:t>metode</w:t>
      </w:r>
      <w:proofErr w:type="spellEnd"/>
      <w:r>
        <w:rPr>
          <w:rFonts w:ascii="Book Antiqua" w:hAnsi="Book Antiqua"/>
          <w:bCs/>
          <w:color w:val="000000"/>
          <w:lang w:val="en-US"/>
        </w:rPr>
        <w:t xml:space="preserve"> </w:t>
      </w:r>
      <w:proofErr w:type="spellStart"/>
      <w:r>
        <w:rPr>
          <w:rFonts w:ascii="Book Antiqua" w:hAnsi="Book Antiqua"/>
          <w:bCs/>
          <w:color w:val="000000"/>
          <w:lang w:val="en-US"/>
        </w:rPr>
        <w:t>penelitian</w:t>
      </w:r>
      <w:proofErr w:type="spellEnd"/>
      <w:r>
        <w:rPr>
          <w:rFonts w:ascii="Book Antiqua" w:hAnsi="Book Antiqua"/>
          <w:bCs/>
          <w:color w:val="000000"/>
          <w:lang w:val="en-US"/>
        </w:rPr>
        <w:t xml:space="preserve"> </w:t>
      </w:r>
      <w:proofErr w:type="spellStart"/>
      <w:r w:rsidR="00C73A4A">
        <w:rPr>
          <w:rFonts w:ascii="Book Antiqua" w:hAnsi="Book Antiqua"/>
          <w:bCs/>
          <w:color w:val="000000"/>
          <w:lang w:val="en-US"/>
        </w:rPr>
        <w:t>kualitatif</w:t>
      </w:r>
      <w:proofErr w:type="spellEnd"/>
      <w:r w:rsidR="00C73A4A">
        <w:rPr>
          <w:rFonts w:ascii="Book Antiqua" w:hAnsi="Book Antiqua"/>
          <w:bCs/>
          <w:color w:val="000000"/>
          <w:lang w:val="en-US"/>
        </w:rPr>
        <w:t xml:space="preserve"> </w:t>
      </w:r>
      <w:proofErr w:type="spellStart"/>
      <w:r w:rsidR="00C73A4A">
        <w:rPr>
          <w:rFonts w:ascii="Book Antiqua" w:hAnsi="Book Antiqua"/>
          <w:bCs/>
          <w:color w:val="000000"/>
          <w:lang w:val="en-US"/>
        </w:rPr>
        <w:t>deskriptif</w:t>
      </w:r>
      <w:proofErr w:type="spellEnd"/>
      <w:r w:rsidR="00C73A4A">
        <w:rPr>
          <w:rFonts w:ascii="Book Antiqua" w:hAnsi="Book Antiqua"/>
          <w:bCs/>
          <w:color w:val="000000"/>
          <w:lang w:val="en-US"/>
        </w:rPr>
        <w:t xml:space="preserve"> yang </w:t>
      </w:r>
      <w:proofErr w:type="spellStart"/>
      <w:r w:rsidR="00C73A4A">
        <w:rPr>
          <w:rFonts w:ascii="Book Antiqua" w:hAnsi="Book Antiqua"/>
          <w:bCs/>
          <w:color w:val="000000"/>
          <w:lang w:val="en-US"/>
        </w:rPr>
        <w:t>bersumber</w:t>
      </w:r>
      <w:proofErr w:type="spellEnd"/>
      <w:r w:rsidR="00C73A4A">
        <w:rPr>
          <w:rFonts w:ascii="Book Antiqua" w:hAnsi="Book Antiqua"/>
          <w:bCs/>
          <w:color w:val="000000"/>
          <w:lang w:val="en-US"/>
        </w:rPr>
        <w:t xml:space="preserve"> </w:t>
      </w:r>
      <w:proofErr w:type="spellStart"/>
      <w:r w:rsidR="00C73A4A">
        <w:rPr>
          <w:rFonts w:ascii="Book Antiqua" w:hAnsi="Book Antiqua"/>
          <w:bCs/>
          <w:color w:val="000000"/>
          <w:lang w:val="en-US"/>
        </w:rPr>
        <w:t>dari</w:t>
      </w:r>
      <w:proofErr w:type="spellEnd"/>
      <w:r w:rsidR="00C73A4A">
        <w:rPr>
          <w:rFonts w:ascii="Book Antiqua" w:hAnsi="Book Antiqua"/>
          <w:bCs/>
          <w:color w:val="000000"/>
          <w:lang w:val="en-US"/>
        </w:rPr>
        <w:t xml:space="preserve"> </w:t>
      </w:r>
      <w:proofErr w:type="spellStart"/>
      <w:r w:rsidR="005E7DCC">
        <w:rPr>
          <w:rFonts w:ascii="Book Antiqua" w:hAnsi="Book Antiqua"/>
          <w:bCs/>
          <w:color w:val="000000"/>
          <w:lang w:val="en-US"/>
        </w:rPr>
        <w:t>kajian</w:t>
      </w:r>
      <w:proofErr w:type="spellEnd"/>
      <w:r w:rsidR="005E7DCC">
        <w:rPr>
          <w:rFonts w:ascii="Book Antiqua" w:hAnsi="Book Antiqua"/>
          <w:bCs/>
          <w:color w:val="000000"/>
          <w:lang w:val="en-US"/>
        </w:rPr>
        <w:t xml:space="preserve"> </w:t>
      </w:r>
      <w:proofErr w:type="spellStart"/>
      <w:r w:rsidR="005E7DCC">
        <w:rPr>
          <w:rFonts w:ascii="Book Antiqua" w:hAnsi="Book Antiqua"/>
          <w:bCs/>
          <w:color w:val="000000"/>
          <w:lang w:val="en-US"/>
        </w:rPr>
        <w:t>literatur</w:t>
      </w:r>
      <w:proofErr w:type="spellEnd"/>
      <w:r w:rsidR="00DD52B7">
        <w:rPr>
          <w:rFonts w:ascii="Book Antiqua" w:hAnsi="Book Antiqua"/>
          <w:bCs/>
          <w:color w:val="000000"/>
          <w:lang w:val="en-US"/>
        </w:rPr>
        <w:t xml:space="preserve">. </w:t>
      </w:r>
      <w:proofErr w:type="spellStart"/>
      <w:r w:rsidR="00873E0F">
        <w:rPr>
          <w:rFonts w:ascii="Book Antiqua" w:hAnsi="Book Antiqua"/>
          <w:bCs/>
          <w:color w:val="000000" w:themeColor="text1"/>
          <w:lang w:val="en-US"/>
        </w:rPr>
        <w:t>Mengumpulkan</w:t>
      </w:r>
      <w:proofErr w:type="spellEnd"/>
      <w:r w:rsidR="00873E0F">
        <w:rPr>
          <w:rFonts w:ascii="Book Antiqua" w:hAnsi="Book Antiqua"/>
          <w:bCs/>
          <w:color w:val="000000" w:themeColor="text1"/>
          <w:lang w:val="en-US"/>
        </w:rPr>
        <w:t xml:space="preserve"> </w:t>
      </w:r>
      <w:r w:rsidR="00654C85">
        <w:rPr>
          <w:rFonts w:ascii="Book Antiqua" w:hAnsi="Book Antiqua"/>
          <w:bCs/>
          <w:color w:val="000000" w:themeColor="text1"/>
          <w:lang w:val="en-US"/>
        </w:rPr>
        <w:t xml:space="preserve">dan </w:t>
      </w:r>
      <w:proofErr w:type="spellStart"/>
      <w:r w:rsidR="00654C85">
        <w:rPr>
          <w:rFonts w:ascii="Book Antiqua" w:hAnsi="Book Antiqua"/>
          <w:bCs/>
          <w:color w:val="000000" w:themeColor="text1"/>
          <w:lang w:val="en-US"/>
        </w:rPr>
        <w:t>menganalisis</w:t>
      </w:r>
      <w:proofErr w:type="spellEnd"/>
      <w:r w:rsidR="00654C85">
        <w:rPr>
          <w:rFonts w:ascii="Book Antiqua" w:hAnsi="Book Antiqua"/>
          <w:bCs/>
          <w:color w:val="000000" w:themeColor="text1"/>
          <w:lang w:val="en-US"/>
        </w:rPr>
        <w:t xml:space="preserve"> data pada </w:t>
      </w:r>
      <w:proofErr w:type="spellStart"/>
      <w:r w:rsidR="00654C85">
        <w:rPr>
          <w:rFonts w:ascii="Book Antiqua" w:hAnsi="Book Antiqua"/>
          <w:bCs/>
          <w:color w:val="000000" w:themeColor="text1"/>
          <w:lang w:val="en-US"/>
        </w:rPr>
        <w:t>penelitian</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kualitatif</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deskriptif</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bertujuan</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untuk</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menciptakan</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gambaran</w:t>
      </w:r>
      <w:proofErr w:type="spellEnd"/>
      <w:r w:rsidR="00654C85">
        <w:rPr>
          <w:rFonts w:ascii="Book Antiqua" w:hAnsi="Book Antiqua"/>
          <w:bCs/>
          <w:color w:val="000000" w:themeColor="text1"/>
          <w:lang w:val="en-US"/>
        </w:rPr>
        <w:t xml:space="preserve"> dan </w:t>
      </w:r>
      <w:proofErr w:type="spellStart"/>
      <w:r w:rsidR="00654C85">
        <w:rPr>
          <w:rFonts w:ascii="Book Antiqua" w:hAnsi="Book Antiqua"/>
          <w:bCs/>
          <w:color w:val="000000" w:themeColor="text1"/>
          <w:lang w:val="en-US"/>
        </w:rPr>
        <w:t>pemahaman</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tentang</w:t>
      </w:r>
      <w:proofErr w:type="spellEnd"/>
      <w:r w:rsidR="00654C85">
        <w:rPr>
          <w:rFonts w:ascii="Book Antiqua" w:hAnsi="Book Antiqua"/>
          <w:bCs/>
          <w:color w:val="000000" w:themeColor="text1"/>
          <w:lang w:val="en-US"/>
        </w:rPr>
        <w:t xml:space="preserve"> </w:t>
      </w:r>
      <w:proofErr w:type="spellStart"/>
      <w:r w:rsidR="00654C85">
        <w:rPr>
          <w:rFonts w:ascii="Book Antiqua" w:hAnsi="Book Antiqua"/>
          <w:bCs/>
          <w:color w:val="000000" w:themeColor="text1"/>
          <w:lang w:val="en-US"/>
        </w:rPr>
        <w:t>fenomena</w:t>
      </w:r>
      <w:proofErr w:type="spellEnd"/>
      <w:r w:rsidR="00087A08">
        <w:rPr>
          <w:rFonts w:ascii="Book Antiqua" w:hAnsi="Book Antiqua"/>
          <w:bCs/>
          <w:color w:val="000000" w:themeColor="text1"/>
          <w:lang w:val="en-US"/>
        </w:rPr>
        <w:t xml:space="preserve"> </w:t>
      </w:r>
      <w:proofErr w:type="spellStart"/>
      <w:r w:rsidR="00087A08">
        <w:rPr>
          <w:rFonts w:ascii="Book Antiqua" w:hAnsi="Book Antiqua"/>
          <w:bCs/>
          <w:color w:val="000000" w:themeColor="text1"/>
          <w:lang w:val="en-US"/>
        </w:rPr>
        <w:t>sosial</w:t>
      </w:r>
      <w:proofErr w:type="spellEnd"/>
      <w:r w:rsidR="00087A08">
        <w:rPr>
          <w:rFonts w:ascii="Book Antiqua" w:hAnsi="Book Antiqua"/>
          <w:bCs/>
          <w:color w:val="000000" w:themeColor="text1"/>
          <w:lang w:val="en-US"/>
        </w:rPr>
        <w:t xml:space="preserve"> yang </w:t>
      </w:r>
      <w:proofErr w:type="spellStart"/>
      <w:r w:rsidR="00087A08">
        <w:rPr>
          <w:rFonts w:ascii="Book Antiqua" w:hAnsi="Book Antiqua"/>
          <w:bCs/>
          <w:color w:val="000000" w:themeColor="text1"/>
          <w:lang w:val="en-US"/>
        </w:rPr>
        <w:t>terjadi</w:t>
      </w:r>
      <w:proofErr w:type="spellEnd"/>
      <w:r w:rsidR="00087A08">
        <w:rPr>
          <w:rFonts w:ascii="Book Antiqua" w:hAnsi="Book Antiqua"/>
          <w:bCs/>
          <w:color w:val="000000" w:themeColor="text1"/>
          <w:lang w:val="en-US"/>
        </w:rPr>
        <w:t xml:space="preserve">. </w:t>
      </w:r>
      <w:proofErr w:type="spellStart"/>
      <w:r w:rsidR="00346BA9">
        <w:rPr>
          <w:rFonts w:ascii="Book Antiqua" w:hAnsi="Book Antiqua"/>
          <w:bCs/>
          <w:color w:val="000000"/>
          <w:lang w:val="en-US"/>
        </w:rPr>
        <w:t>Menurut</w:t>
      </w:r>
      <w:proofErr w:type="spellEnd"/>
      <w:r w:rsidR="00346BA9">
        <w:rPr>
          <w:rFonts w:ascii="Book Antiqua" w:hAnsi="Book Antiqua"/>
          <w:bCs/>
          <w:color w:val="000000"/>
          <w:lang w:val="en-US"/>
        </w:rPr>
        <w:t xml:space="preserve"> </w:t>
      </w:r>
      <w:sdt>
        <w:sdtPr>
          <w:rPr>
            <w:rFonts w:ascii="Book Antiqua" w:hAnsi="Book Antiqua"/>
            <w:bCs/>
            <w:color w:val="000000"/>
            <w:lang w:val="en-US"/>
          </w:rPr>
          <w:tag w:val="MENDELEY_CITATION_v3_eyJjaXRhdGlvbklEIjoiTUVOREVMRVlfQ0lUQVRJT05fNjZiMmFkZGEtMzQzNi00MzUwLTk5MjktMzQ3MmE2NDNiYmU3IiwicHJvcGVydGllcyI6eyJub3RlSW5kZXgiOjB9LCJpc0VkaXRlZCI6ZmFsc2UsIm1hbnVhbE92ZXJyaWRlIjp7ImlzTWFudWFsbHlPdmVycmlkZGVuIjpmYWxzZSwiY2l0ZXByb2NUZXh0IjoiKEFwcmlsaWFuZHJhIFNhcmFoIGRray4sIDIwMjIpIiwibWFudWFsT3ZlcnJpZGVUZXh0IjoiIn0sImNpdGF0aW9uSXRlbXMiOlt7ImlkIjoiNjRjMWU2YzMtZjRiYS0zMThiLTg1ZmItNzYwZmQ1MWI0OTJlIiwiaXRlbURhdGEiOnsidHlwZSI6ImFydGljbGUtam91cm5hbCIsImlkIjoiNjRjMWU2YzMtZjRiYS0zMThiLTg1ZmItNzYwZmQ1MWI0OTJlIiwidGl0bGUiOiJQRVJBTiBQRUtFUkpBIFNPU0lBTCBEQUxBTSBQRU1CRVJEQVlBQU4gS09NVU5JVEFTXG5QRVJFTVBVQU4gUkFXQU4gU09TSUFMIERBTiBFS09OT01JIiwiYXV0aG9yIjpbeyJmYW1pbHkiOiJBcHJpbGlhbmRyYSBTYXJhaCIsImdpdmVuIjoiIiwicGFyc2UtbmFtZXMiOmZhbHNlLCJkcm9wcGluZy1wYXJ0aWNsZSI6IiIsIm5vbi1kcm9wcGluZy1wYXJ0aWNsZSI6IiJ9LHsiZmFtaWx5IjoiU3V3YW5kaSBBa21hbCBBcmlxIiwiZ2l2ZW4iOiIiLCJwYXJzZS1uYW1lcyI6ZmFsc2UsImRyb3BwaW5nLXBhcnRpY2xlIjoiIiwibm9uLWRyb3BwaW5nLXBhcnRpY2xlIjoiIn0seyJmYW1pbHkiOiJEYXJ3aXMgU2FwcnVkaW4gUnVkaSIsImdpdmVuIjoiIiwicGFyc2UtbmFtZXMiOmZhbHNlLCJkcm9wcGluZy1wYXJ0aWNsZSI6IiIsIm5vbi1kcm9wcGluZy1wYXJ0aWNsZSI6IiJ9XSwiY29udGFpbmVyLXRpdGxlIjoiSlVSTkFMIEtPTEFCT1JBU0kgUkVTT0xVU0kgS09ORkxJSyIsIklTU04iOiIyNjU1LTg4MjMiLCJpc3N1ZWQiOnsiZGF0ZS1wYXJ0cyI6W1syMDIyXV19LCJwYWdlIjoiMjctMzkiLCJhYnN0cmFjdCI6IlBlbWJlcmRheWFhbiBhZGFsYWggc3VhdHUgdXNhaGEgYXRhdSB1cGF5YSB5YW5nIGRpbGFrdWthbiB1bnR1ayBwZW5pbmdrYXRhbiBrZW1hbXB1YW4gc2VydGEga2FwYXNpdGFzXG55YW5nIGRpbWlsaWtpIG9sZWggbWFzeWFyYWthdCBkZW5nYW4gY2FyYSBtZW1iZXJpa2FuIGRvcm9uZ2FuLCBhcmFoYW4sIGRhbiBqdWdhIG1vdGl2YXNpIGFnYXIgbWVyZWthXG50ZXJzYWRhciBkYW4gdGFodSB0ZW50YW5nIGFwYSB5YW5nIG1lcmVrYSBtaWxpa2kgc2VoaW5nZ2EgYmVydWJhaCBrZWFyYWggeWFuZyBsZWJpaCBiYWlrLiBEYWxhbVxucGVtYmVyZGF5YWFuIGluaSBwdWxhIGRpcGVybHVrYW4gc2VzZW9yYW5nIHlhbmcgbmFudGlueWEgYWthbiBtZWxha3VrYW4gdHVnYXMgc2ViYWdhaSBwZW5kYW1waW5nIGRhbGFtXG5tZWxha3VrYW4gcGVtYmVyZGF5YWFuIGRhbiB5YW5nIHBhbGluZyB0ZXBhdCBhZGFsYWggc2VvcmFuZyBQZWtlcmphIFNvc2lhbC4gUGVyYW4gUGVrZXJqYSBTb3NpYWwgc2FuZ2F0IHZpdGFsXG5rYXJlbmEgbWVyZWthIHlhbmcgYmVyaGFkYXBhbiBsYW5nc3VuZyBkZW5nYW4ga2xpZW4geWFuZyBha2FuIGRpYmluYSB5YWl0dSBXYW5pdGEgUmF3YW4gU29zaWFsIEVrb25vbWkuXG5UdWp1YW4gZGFyaSBwZW5lbGl0aWFuIGluaSBhZGFsYWggbWVsaWhhdCBiYWdhaW1hbmEgcGVyYW5hbiB5YW5nIGRpbGFrdWthbiBvbGVoIHBla2VyamEgc29zaWFsIGRhbGFtXG5wZW1iZXJkYXlhYW4uIE1ldG9kZSB5YW5nIGRpcGFrYWkgeWFpdHUgU3R1ZGkgS2VwdXN0YWthYW4vTGl0ZXJhdHVyIGRlbmdhbiBtZW5nZ3VuYWthbiBUZWtuaWsgYW5hbGlzaXNcbmRhdGEgbW9kZWwgaW50ZXJha3RpZi4gSGFzaWwga2FqaWFuIG1lbnVuanVra2FuIGJhaHdhIFdhbml0YSBSYXdhbiBTb3NpYWwgRWtvbm9taSBtZW1pbGlraSBwZXJtYXNhbGFoYW5cbnBhZGEga3VyYW5nbnlhIGFrc2VzIHlhbmcgYmlzYSBkaWRhcGF0a2FuIHNlcGVydGkgcGVuZGlkaWthbiBkYW4gcGVsYXlhbmFuIHlhbmcgYmVycGVuZ2FydWggdGVyaGFkYXBcbmtvbmRpc2kgZWtvbm9taSBtZXJla2Egc2VoaW5nZ2EgbWVuZ2FraWJhdGthbiBtZXJla2EgbWVuamFkaSBtaXNraW4uIFBlcmFuIHBla2VyamEgc29zaWFsIG1lbGFsdWlcbnBlbWJlcmRheWFhbiBha2FuIGN1a3VwIGVmZWt0aWYga2FyZW5hIHBla2VyamEgc29zaWFsIG1lbWlsaWtpIHNlZ2FsYSBpbnN0cnVtZW4geWFuZyBkaWJ1dHVoa2FuIGRhbGFtXG5tZWxha3VrYW4gcGVtYmVyZGF5YWFuIHlhbmcgbmFudGlueWEgYWthbiBtZW1iYW50dSBXYW5pdGEgUmF3YW4gU29zaWFsIEVrb25vbWkga2VsdWFyIGRhcmlcbnBlcm1hc2FsYWhhbi4iLCJpc3N1ZSI6IjEiLCJ2b2x1bWUiOiI0IiwiY29udGFpbmVyLXRpdGxlLXNob3J0IjoiIn0sImlzVGVtcG9yYXJ5IjpmYWxzZX1dfQ=="/>
          <w:id w:val="173076632"/>
          <w:placeholder>
            <w:docPart w:val="DefaultPlaceholder_-1854013440"/>
          </w:placeholder>
        </w:sdtPr>
        <w:sdtContent>
          <w:r w:rsidR="00B97111" w:rsidRPr="00B97111">
            <w:rPr>
              <w:rFonts w:ascii="Book Antiqua" w:hAnsi="Book Antiqua"/>
              <w:bCs/>
              <w:color w:val="000000"/>
              <w:lang w:val="en-US"/>
            </w:rPr>
            <w:t>(</w:t>
          </w:r>
          <w:proofErr w:type="spellStart"/>
          <w:r w:rsidR="00B97111" w:rsidRPr="00B97111">
            <w:rPr>
              <w:rFonts w:ascii="Book Antiqua" w:hAnsi="Book Antiqua"/>
              <w:bCs/>
              <w:color w:val="000000"/>
              <w:lang w:val="en-US"/>
            </w:rPr>
            <w:t>Apriliandra</w:t>
          </w:r>
          <w:proofErr w:type="spellEnd"/>
          <w:r w:rsidR="00B97111" w:rsidRPr="00B97111">
            <w:rPr>
              <w:rFonts w:ascii="Book Antiqua" w:hAnsi="Book Antiqua"/>
              <w:bCs/>
              <w:color w:val="000000"/>
              <w:lang w:val="en-US"/>
            </w:rPr>
            <w:t xml:space="preserve"> Sarah </w:t>
          </w:r>
          <w:proofErr w:type="spellStart"/>
          <w:r w:rsidR="00B97111" w:rsidRPr="00B97111">
            <w:rPr>
              <w:rFonts w:ascii="Book Antiqua" w:hAnsi="Book Antiqua"/>
              <w:bCs/>
              <w:color w:val="000000"/>
              <w:lang w:val="en-US"/>
            </w:rPr>
            <w:t>dkk</w:t>
          </w:r>
          <w:proofErr w:type="spellEnd"/>
          <w:r w:rsidR="00B97111" w:rsidRPr="00B97111">
            <w:rPr>
              <w:rFonts w:ascii="Book Antiqua" w:hAnsi="Book Antiqua"/>
              <w:bCs/>
              <w:color w:val="000000"/>
              <w:lang w:val="en-US"/>
            </w:rPr>
            <w:t>., 2022)</w:t>
          </w:r>
          <w:proofErr w:type="spellStart"/>
        </w:sdtContent>
      </w:sdt>
      <w:r w:rsidR="00087A08">
        <w:rPr>
          <w:rFonts w:ascii="Book Antiqua" w:hAnsi="Book Antiqua"/>
          <w:bCs/>
          <w:color w:val="000000"/>
          <w:lang w:val="en-US"/>
        </w:rPr>
        <w:t>m</w:t>
      </w:r>
      <w:r w:rsidR="007E5751">
        <w:rPr>
          <w:rFonts w:ascii="Book Antiqua" w:hAnsi="Book Antiqua"/>
          <w:bCs/>
          <w:color w:val="000000"/>
          <w:lang w:val="en-US"/>
        </w:rPr>
        <w:t>etode</w:t>
      </w:r>
      <w:proofErr w:type="spellEnd"/>
      <w:r w:rsidR="007E5751">
        <w:rPr>
          <w:rFonts w:ascii="Book Antiqua" w:hAnsi="Book Antiqua"/>
          <w:bCs/>
          <w:color w:val="000000"/>
          <w:lang w:val="en-US"/>
        </w:rPr>
        <w:t xml:space="preserve"> </w:t>
      </w:r>
      <w:proofErr w:type="spellStart"/>
      <w:r w:rsidR="007E5751">
        <w:rPr>
          <w:rFonts w:ascii="Book Antiqua" w:hAnsi="Book Antiqua"/>
          <w:bCs/>
          <w:color w:val="000000"/>
          <w:lang w:val="en-US"/>
        </w:rPr>
        <w:t>kajian</w:t>
      </w:r>
      <w:proofErr w:type="spellEnd"/>
      <w:r w:rsidR="007E5751">
        <w:rPr>
          <w:rFonts w:ascii="Book Antiqua" w:hAnsi="Book Antiqua"/>
          <w:bCs/>
          <w:color w:val="000000"/>
          <w:lang w:val="en-US"/>
        </w:rPr>
        <w:t xml:space="preserve"> </w:t>
      </w:r>
      <w:proofErr w:type="spellStart"/>
      <w:r w:rsidR="007E5751">
        <w:rPr>
          <w:rFonts w:ascii="Book Antiqua" w:hAnsi="Book Antiqua"/>
          <w:bCs/>
          <w:color w:val="000000"/>
          <w:lang w:val="en-US"/>
        </w:rPr>
        <w:t>literatur</w:t>
      </w:r>
      <w:proofErr w:type="spellEnd"/>
      <w:r w:rsidR="007E5751">
        <w:rPr>
          <w:rFonts w:ascii="Book Antiqua" w:hAnsi="Book Antiqua"/>
          <w:bCs/>
          <w:color w:val="000000"/>
          <w:lang w:val="en-US"/>
        </w:rPr>
        <w:t xml:space="preserve"> </w:t>
      </w:r>
      <w:proofErr w:type="spellStart"/>
      <w:r w:rsidR="007E5751">
        <w:rPr>
          <w:rFonts w:ascii="Book Antiqua" w:hAnsi="Book Antiqua"/>
          <w:bCs/>
          <w:color w:val="000000"/>
          <w:lang w:val="en-US"/>
        </w:rPr>
        <w:t>ad</w:t>
      </w:r>
      <w:r w:rsidR="001779A0">
        <w:rPr>
          <w:rFonts w:ascii="Book Antiqua" w:hAnsi="Book Antiqua"/>
          <w:bCs/>
          <w:color w:val="000000"/>
          <w:lang w:val="en-US"/>
        </w:rPr>
        <w:t>alah</w:t>
      </w:r>
      <w:proofErr w:type="spellEnd"/>
      <w:r w:rsidR="001779A0">
        <w:rPr>
          <w:rFonts w:ascii="Book Antiqua" w:hAnsi="Book Antiqua"/>
          <w:bCs/>
          <w:color w:val="000000"/>
          <w:lang w:val="en-US"/>
        </w:rPr>
        <w:t xml:space="preserve"> </w:t>
      </w:r>
      <w:proofErr w:type="spellStart"/>
      <w:r w:rsidR="001779A0">
        <w:rPr>
          <w:rFonts w:ascii="Book Antiqua" w:hAnsi="Book Antiqua"/>
          <w:bCs/>
          <w:color w:val="000000"/>
          <w:lang w:val="en-US"/>
        </w:rPr>
        <w:t>metode</w:t>
      </w:r>
      <w:proofErr w:type="spellEnd"/>
      <w:r w:rsidR="001779A0">
        <w:rPr>
          <w:rFonts w:ascii="Book Antiqua" w:hAnsi="Book Antiqua"/>
          <w:bCs/>
          <w:color w:val="000000"/>
          <w:lang w:val="en-US"/>
        </w:rPr>
        <w:t xml:space="preserve"> </w:t>
      </w:r>
      <w:proofErr w:type="spellStart"/>
      <w:r w:rsidR="001779A0">
        <w:rPr>
          <w:rFonts w:ascii="Book Antiqua" w:hAnsi="Book Antiqua"/>
          <w:bCs/>
          <w:color w:val="000000"/>
          <w:lang w:val="en-US"/>
        </w:rPr>
        <w:t>pengumpulan</w:t>
      </w:r>
      <w:proofErr w:type="spellEnd"/>
      <w:r w:rsidR="001779A0">
        <w:rPr>
          <w:rFonts w:ascii="Book Antiqua" w:hAnsi="Book Antiqua"/>
          <w:bCs/>
          <w:color w:val="000000"/>
          <w:lang w:val="en-US"/>
        </w:rPr>
        <w:t xml:space="preserve"> data </w:t>
      </w:r>
      <w:proofErr w:type="spellStart"/>
      <w:r w:rsidR="001779A0">
        <w:rPr>
          <w:rFonts w:ascii="Book Antiqua" w:hAnsi="Book Antiqua"/>
          <w:bCs/>
          <w:color w:val="000000"/>
          <w:lang w:val="en-US"/>
        </w:rPr>
        <w:t>dengan</w:t>
      </w:r>
      <w:proofErr w:type="spellEnd"/>
      <w:r w:rsidR="001779A0">
        <w:rPr>
          <w:rFonts w:ascii="Book Antiqua" w:hAnsi="Book Antiqua"/>
          <w:bCs/>
          <w:color w:val="000000"/>
          <w:lang w:val="en-US"/>
        </w:rPr>
        <w:t xml:space="preserve"> </w:t>
      </w:r>
      <w:proofErr w:type="spellStart"/>
      <w:r w:rsidR="00CD375F">
        <w:rPr>
          <w:rFonts w:ascii="Book Antiqua" w:hAnsi="Book Antiqua"/>
          <w:bCs/>
          <w:color w:val="000000"/>
          <w:lang w:val="en-US"/>
        </w:rPr>
        <w:t>menggunakan</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penelitian</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literatur</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buku</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artikel</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catatan</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atau</w:t>
      </w:r>
      <w:proofErr w:type="spellEnd"/>
      <w:r w:rsidR="00CD375F">
        <w:rPr>
          <w:rFonts w:ascii="Book Antiqua" w:hAnsi="Book Antiqua"/>
          <w:bCs/>
          <w:color w:val="000000"/>
          <w:lang w:val="en-US"/>
        </w:rPr>
        <w:t xml:space="preserve"> </w:t>
      </w:r>
      <w:proofErr w:type="spellStart"/>
      <w:r w:rsidR="00CD375F">
        <w:rPr>
          <w:rFonts w:ascii="Book Antiqua" w:hAnsi="Book Antiqua"/>
          <w:bCs/>
          <w:color w:val="000000"/>
          <w:lang w:val="en-US"/>
        </w:rPr>
        <w:t>laporan</w:t>
      </w:r>
      <w:proofErr w:type="spellEnd"/>
      <w:r w:rsidR="00CD375F">
        <w:rPr>
          <w:rFonts w:ascii="Book Antiqua" w:hAnsi="Book Antiqua"/>
          <w:bCs/>
          <w:color w:val="000000"/>
          <w:lang w:val="en-US"/>
        </w:rPr>
        <w:t xml:space="preserve"> yang </w:t>
      </w:r>
      <w:proofErr w:type="spellStart"/>
      <w:r w:rsidR="00CD375F">
        <w:rPr>
          <w:rFonts w:ascii="Book Antiqua" w:hAnsi="Book Antiqua"/>
          <w:bCs/>
          <w:color w:val="000000"/>
          <w:lang w:val="en-US"/>
        </w:rPr>
        <w:t>relevan</w:t>
      </w:r>
      <w:proofErr w:type="spellEnd"/>
      <w:r w:rsidR="00CD375F">
        <w:rPr>
          <w:rFonts w:ascii="Book Antiqua" w:hAnsi="Book Antiqua"/>
          <w:bCs/>
          <w:color w:val="000000"/>
          <w:lang w:val="en-US"/>
        </w:rPr>
        <w:t xml:space="preserve"> </w:t>
      </w:r>
      <w:proofErr w:type="spellStart"/>
      <w:r w:rsidR="00BB2BAD">
        <w:rPr>
          <w:rFonts w:ascii="Book Antiqua" w:hAnsi="Book Antiqua"/>
          <w:bCs/>
          <w:color w:val="000000"/>
          <w:lang w:val="en-US"/>
        </w:rPr>
        <w:t>dengan</w:t>
      </w:r>
      <w:proofErr w:type="spellEnd"/>
      <w:r w:rsidR="00BB2BAD">
        <w:rPr>
          <w:rFonts w:ascii="Book Antiqua" w:hAnsi="Book Antiqua"/>
          <w:bCs/>
          <w:color w:val="000000"/>
          <w:lang w:val="en-US"/>
        </w:rPr>
        <w:t xml:space="preserve"> </w:t>
      </w:r>
      <w:proofErr w:type="spellStart"/>
      <w:r w:rsidR="00BB2BAD">
        <w:rPr>
          <w:rFonts w:ascii="Book Antiqua" w:hAnsi="Book Antiqua"/>
          <w:bCs/>
          <w:color w:val="000000"/>
          <w:lang w:val="en-US"/>
        </w:rPr>
        <w:t>masalah</w:t>
      </w:r>
      <w:proofErr w:type="spellEnd"/>
      <w:r w:rsidR="00BB2BAD">
        <w:rPr>
          <w:rFonts w:ascii="Book Antiqua" w:hAnsi="Book Antiqua"/>
          <w:bCs/>
          <w:color w:val="000000"/>
          <w:lang w:val="en-US"/>
        </w:rPr>
        <w:t xml:space="preserve"> yang </w:t>
      </w:r>
      <w:proofErr w:type="spellStart"/>
      <w:r w:rsidR="00BB2BAD">
        <w:rPr>
          <w:rFonts w:ascii="Book Antiqua" w:hAnsi="Book Antiqua"/>
          <w:bCs/>
          <w:color w:val="000000"/>
          <w:lang w:val="en-US"/>
        </w:rPr>
        <w:t>sedang</w:t>
      </w:r>
      <w:proofErr w:type="spellEnd"/>
      <w:r w:rsidR="00BB2BAD">
        <w:rPr>
          <w:rFonts w:ascii="Book Antiqua" w:hAnsi="Book Antiqua"/>
          <w:bCs/>
          <w:color w:val="000000"/>
          <w:lang w:val="en-US"/>
        </w:rPr>
        <w:t xml:space="preserve"> </w:t>
      </w:r>
      <w:proofErr w:type="spellStart"/>
      <w:r w:rsidR="00BB2BAD">
        <w:rPr>
          <w:rFonts w:ascii="Book Antiqua" w:hAnsi="Book Antiqua"/>
          <w:bCs/>
          <w:color w:val="000000"/>
          <w:lang w:val="en-US"/>
        </w:rPr>
        <w:t>dicari</w:t>
      </w:r>
      <w:proofErr w:type="spellEnd"/>
      <w:r w:rsidR="00BB2BAD">
        <w:rPr>
          <w:rFonts w:ascii="Book Antiqua" w:hAnsi="Book Antiqua"/>
          <w:bCs/>
          <w:color w:val="000000"/>
          <w:lang w:val="en-US"/>
        </w:rPr>
        <w:t xml:space="preserve"> </w:t>
      </w:r>
      <w:proofErr w:type="spellStart"/>
      <w:r w:rsidR="00BB2BAD">
        <w:rPr>
          <w:rFonts w:ascii="Book Antiqua" w:hAnsi="Book Antiqua"/>
          <w:bCs/>
          <w:color w:val="000000"/>
          <w:lang w:val="en-US"/>
        </w:rPr>
        <w:t>solusinya</w:t>
      </w:r>
      <w:proofErr w:type="spellEnd"/>
      <w:r w:rsidR="00BB2BAD">
        <w:rPr>
          <w:rFonts w:ascii="Book Antiqua" w:hAnsi="Book Antiqua"/>
          <w:bCs/>
          <w:color w:val="000000"/>
          <w:lang w:val="en-US"/>
        </w:rPr>
        <w:t>.</w:t>
      </w:r>
      <w:r w:rsidR="00085D19">
        <w:rPr>
          <w:rFonts w:ascii="Book Antiqua" w:hAnsi="Book Antiqua"/>
          <w:bCs/>
          <w:color w:val="000000"/>
          <w:lang w:val="en-US"/>
        </w:rPr>
        <w:t xml:space="preserve"> </w:t>
      </w:r>
    </w:p>
    <w:p w14:paraId="5EA91079" w14:textId="68F2E484" w:rsidR="00C344CA" w:rsidRDefault="009A4805" w:rsidP="00BE2BDE">
      <w:pPr>
        <w:spacing w:after="0" w:line="240" w:lineRule="auto"/>
        <w:ind w:firstLine="567"/>
        <w:jc w:val="both"/>
        <w:rPr>
          <w:rFonts w:ascii="Book Antiqua" w:hAnsi="Book Antiqua"/>
          <w:bCs/>
          <w:color w:val="000000"/>
          <w:lang w:val="en-US"/>
        </w:rPr>
      </w:pPr>
      <w:r>
        <w:rPr>
          <w:rFonts w:ascii="Book Antiqua" w:hAnsi="Book Antiqua"/>
          <w:bCs/>
          <w:color w:val="000000"/>
          <w:lang w:val="en-US"/>
        </w:rPr>
        <w:t xml:space="preserve">Teknik </w:t>
      </w:r>
      <w:proofErr w:type="spellStart"/>
      <w:r>
        <w:rPr>
          <w:rFonts w:ascii="Book Antiqua" w:hAnsi="Book Antiqua"/>
          <w:bCs/>
          <w:color w:val="000000"/>
          <w:lang w:val="en-US"/>
        </w:rPr>
        <w:t>pengumpulan</w:t>
      </w:r>
      <w:proofErr w:type="spellEnd"/>
      <w:r>
        <w:rPr>
          <w:rFonts w:ascii="Book Antiqua" w:hAnsi="Book Antiqua"/>
          <w:bCs/>
          <w:color w:val="000000"/>
          <w:lang w:val="en-US"/>
        </w:rPr>
        <w:t xml:space="preserve"> data </w:t>
      </w:r>
      <w:r w:rsidR="00DB506D">
        <w:rPr>
          <w:rFonts w:ascii="Book Antiqua" w:hAnsi="Book Antiqua"/>
          <w:bCs/>
          <w:color w:val="000000"/>
          <w:lang w:val="en-US"/>
        </w:rPr>
        <w:t xml:space="preserve">yang </w:t>
      </w:r>
      <w:proofErr w:type="spellStart"/>
      <w:r w:rsidR="00C344CA">
        <w:rPr>
          <w:rFonts w:ascii="Book Antiqua" w:hAnsi="Book Antiqua"/>
          <w:bCs/>
          <w:color w:val="000000"/>
          <w:lang w:val="en-US"/>
        </w:rPr>
        <w:t>dilakukan</w:t>
      </w:r>
      <w:proofErr w:type="spellEnd"/>
      <w:r w:rsidR="00C344CA">
        <w:rPr>
          <w:rFonts w:ascii="Book Antiqua" w:hAnsi="Book Antiqua"/>
          <w:bCs/>
          <w:color w:val="000000"/>
          <w:lang w:val="en-US"/>
        </w:rPr>
        <w:t xml:space="preserve"> </w:t>
      </w:r>
      <w:proofErr w:type="spellStart"/>
      <w:r>
        <w:rPr>
          <w:rFonts w:ascii="Book Antiqua" w:hAnsi="Book Antiqua"/>
          <w:bCs/>
          <w:color w:val="000000"/>
          <w:lang w:val="en-US"/>
        </w:rPr>
        <w:t>melalui</w:t>
      </w:r>
      <w:proofErr w:type="spellEnd"/>
      <w:r w:rsidR="009E7808">
        <w:rPr>
          <w:rFonts w:ascii="Book Antiqua" w:hAnsi="Book Antiqua"/>
          <w:bCs/>
          <w:color w:val="000000"/>
          <w:lang w:val="en-US"/>
        </w:rPr>
        <w:t xml:space="preserve"> </w:t>
      </w:r>
      <w:proofErr w:type="spellStart"/>
      <w:r w:rsidR="009E7808">
        <w:rPr>
          <w:rFonts w:ascii="Book Antiqua" w:hAnsi="Book Antiqua"/>
          <w:bCs/>
          <w:color w:val="000000"/>
          <w:lang w:val="en-US"/>
        </w:rPr>
        <w:t>pencarian</w:t>
      </w:r>
      <w:proofErr w:type="spellEnd"/>
      <w:r w:rsidR="009E7808">
        <w:rPr>
          <w:rFonts w:ascii="Book Antiqua" w:hAnsi="Book Antiqua"/>
          <w:bCs/>
          <w:color w:val="000000"/>
          <w:lang w:val="en-US"/>
        </w:rPr>
        <w:t xml:space="preserve"> </w:t>
      </w:r>
      <w:proofErr w:type="spellStart"/>
      <w:r w:rsidR="009E7808">
        <w:rPr>
          <w:rFonts w:ascii="Book Antiqua" w:hAnsi="Book Antiqua"/>
          <w:bCs/>
          <w:color w:val="000000"/>
          <w:lang w:val="en-US"/>
        </w:rPr>
        <w:t>literatur</w:t>
      </w:r>
      <w:proofErr w:type="spellEnd"/>
      <w:r w:rsidR="009E7808">
        <w:rPr>
          <w:rFonts w:ascii="Book Antiqua" w:hAnsi="Book Antiqua"/>
          <w:bCs/>
          <w:color w:val="000000"/>
          <w:lang w:val="en-US"/>
        </w:rPr>
        <w:t xml:space="preserve"> yang </w:t>
      </w:r>
      <w:proofErr w:type="spellStart"/>
      <w:r w:rsidR="009E7808">
        <w:rPr>
          <w:rFonts w:ascii="Book Antiqua" w:hAnsi="Book Antiqua"/>
          <w:bCs/>
          <w:color w:val="000000"/>
          <w:lang w:val="en-US"/>
        </w:rPr>
        <w:lastRenderedPageBreak/>
        <w:t>relevan</w:t>
      </w:r>
      <w:proofErr w:type="spellEnd"/>
      <w:r w:rsidR="009E7808">
        <w:rPr>
          <w:rFonts w:ascii="Book Antiqua" w:hAnsi="Book Antiqua"/>
          <w:bCs/>
          <w:color w:val="000000"/>
          <w:lang w:val="en-US"/>
        </w:rPr>
        <w:t xml:space="preserve"> </w:t>
      </w:r>
      <w:proofErr w:type="spellStart"/>
      <w:r w:rsidR="00947811">
        <w:rPr>
          <w:rFonts w:ascii="Book Antiqua" w:hAnsi="Book Antiqua"/>
          <w:bCs/>
          <w:color w:val="000000"/>
          <w:lang w:val="en-US"/>
        </w:rPr>
        <w:t>dengan</w:t>
      </w:r>
      <w:proofErr w:type="spellEnd"/>
      <w:r w:rsidR="00947811">
        <w:rPr>
          <w:rFonts w:ascii="Book Antiqua" w:hAnsi="Book Antiqua"/>
          <w:bCs/>
          <w:color w:val="000000"/>
          <w:lang w:val="en-US"/>
        </w:rPr>
        <w:t xml:space="preserve"> </w:t>
      </w:r>
      <w:proofErr w:type="spellStart"/>
      <w:r w:rsidR="00947811">
        <w:rPr>
          <w:rFonts w:ascii="Book Antiqua" w:hAnsi="Book Antiqua"/>
          <w:bCs/>
          <w:color w:val="000000"/>
          <w:lang w:val="en-US"/>
        </w:rPr>
        <w:t>menggunakan</w:t>
      </w:r>
      <w:proofErr w:type="spellEnd"/>
      <w:r w:rsidR="00947811">
        <w:rPr>
          <w:rFonts w:ascii="Book Antiqua" w:hAnsi="Book Antiqua"/>
          <w:bCs/>
          <w:color w:val="000000"/>
          <w:lang w:val="en-US"/>
        </w:rPr>
        <w:t xml:space="preserve"> </w:t>
      </w:r>
      <w:proofErr w:type="spellStart"/>
      <w:r w:rsidR="00D311C2">
        <w:rPr>
          <w:rFonts w:ascii="Book Antiqua" w:hAnsi="Book Antiqua"/>
          <w:bCs/>
          <w:color w:val="000000"/>
          <w:lang w:val="en-US"/>
        </w:rPr>
        <w:t>jurnal</w:t>
      </w:r>
      <w:proofErr w:type="spellEnd"/>
      <w:r w:rsidR="00D311C2">
        <w:rPr>
          <w:rFonts w:ascii="Book Antiqua" w:hAnsi="Book Antiqua"/>
          <w:bCs/>
          <w:color w:val="000000"/>
          <w:lang w:val="en-US"/>
        </w:rPr>
        <w:t xml:space="preserve"> </w:t>
      </w:r>
      <w:proofErr w:type="spellStart"/>
      <w:r w:rsidR="00D311C2">
        <w:rPr>
          <w:rFonts w:ascii="Book Antiqua" w:hAnsi="Book Antiqua"/>
          <w:bCs/>
          <w:color w:val="000000"/>
          <w:lang w:val="en-US"/>
        </w:rPr>
        <w:t>ilmiah</w:t>
      </w:r>
      <w:proofErr w:type="spellEnd"/>
      <w:r w:rsidR="00D311C2">
        <w:rPr>
          <w:rFonts w:ascii="Book Antiqua" w:hAnsi="Book Antiqua"/>
          <w:bCs/>
          <w:color w:val="000000"/>
          <w:lang w:val="en-US"/>
        </w:rPr>
        <w:t xml:space="preserve"> </w:t>
      </w:r>
      <w:proofErr w:type="spellStart"/>
      <w:r w:rsidR="00D311C2">
        <w:rPr>
          <w:rFonts w:ascii="Book Antiqua" w:hAnsi="Book Antiqua"/>
          <w:bCs/>
          <w:color w:val="000000"/>
          <w:lang w:val="en-US"/>
        </w:rPr>
        <w:t>terindeks</w:t>
      </w:r>
      <w:proofErr w:type="spellEnd"/>
      <w:r w:rsidR="00D311C2">
        <w:rPr>
          <w:rFonts w:ascii="Book Antiqua" w:hAnsi="Book Antiqua"/>
          <w:bCs/>
          <w:color w:val="000000"/>
          <w:lang w:val="en-US"/>
        </w:rPr>
        <w:t xml:space="preserve">, </w:t>
      </w:r>
      <w:proofErr w:type="spellStart"/>
      <w:r w:rsidR="00D311C2">
        <w:rPr>
          <w:rFonts w:ascii="Book Antiqua" w:hAnsi="Book Antiqua"/>
          <w:bCs/>
          <w:color w:val="000000"/>
          <w:lang w:val="en-US"/>
        </w:rPr>
        <w:t>seperti</w:t>
      </w:r>
      <w:proofErr w:type="spellEnd"/>
      <w:r w:rsidR="00D311C2">
        <w:rPr>
          <w:rFonts w:ascii="Book Antiqua" w:hAnsi="Book Antiqua"/>
          <w:bCs/>
          <w:color w:val="000000"/>
          <w:lang w:val="en-US"/>
        </w:rPr>
        <w:t xml:space="preserve"> </w:t>
      </w:r>
      <w:r w:rsidR="00D311C2" w:rsidRPr="00D311C2">
        <w:rPr>
          <w:rFonts w:ascii="Book Antiqua" w:hAnsi="Book Antiqua"/>
          <w:bCs/>
          <w:i/>
          <w:iCs/>
          <w:color w:val="000000"/>
          <w:lang w:val="en-US"/>
        </w:rPr>
        <w:t>Google Scholar</w:t>
      </w:r>
      <w:r w:rsidR="00D311C2">
        <w:rPr>
          <w:rFonts w:ascii="Book Antiqua" w:hAnsi="Book Antiqua"/>
          <w:bCs/>
          <w:color w:val="000000"/>
          <w:lang w:val="en-US"/>
        </w:rPr>
        <w:t xml:space="preserve">. </w:t>
      </w:r>
      <w:r w:rsidR="00B50A91">
        <w:rPr>
          <w:rFonts w:ascii="Book Antiqua" w:hAnsi="Book Antiqua"/>
          <w:bCs/>
          <w:color w:val="000000"/>
          <w:lang w:val="en-US"/>
        </w:rPr>
        <w:t xml:space="preserve">Artikel </w:t>
      </w:r>
      <w:proofErr w:type="spellStart"/>
      <w:r w:rsidR="00B50A91">
        <w:rPr>
          <w:rFonts w:ascii="Book Antiqua" w:hAnsi="Book Antiqua"/>
          <w:bCs/>
          <w:color w:val="000000"/>
          <w:lang w:val="en-US"/>
        </w:rPr>
        <w:t>sumber</w:t>
      </w:r>
      <w:proofErr w:type="spellEnd"/>
      <w:r w:rsidR="00B50A91">
        <w:rPr>
          <w:rFonts w:ascii="Book Antiqua" w:hAnsi="Book Antiqua"/>
          <w:bCs/>
          <w:color w:val="000000"/>
          <w:lang w:val="en-US"/>
        </w:rPr>
        <w:t xml:space="preserve"> data yang </w:t>
      </w:r>
      <w:proofErr w:type="spellStart"/>
      <w:r w:rsidR="00B50A91">
        <w:rPr>
          <w:rFonts w:ascii="Book Antiqua" w:hAnsi="Book Antiqua"/>
          <w:bCs/>
          <w:color w:val="000000"/>
          <w:lang w:val="en-US"/>
        </w:rPr>
        <w:t>dipilih</w:t>
      </w:r>
      <w:proofErr w:type="spellEnd"/>
      <w:r w:rsidR="00B50A91">
        <w:rPr>
          <w:rFonts w:ascii="Book Antiqua" w:hAnsi="Book Antiqua"/>
          <w:bCs/>
          <w:color w:val="000000"/>
          <w:lang w:val="en-US"/>
        </w:rPr>
        <w:t xml:space="preserve"> </w:t>
      </w:r>
      <w:proofErr w:type="spellStart"/>
      <w:r w:rsidR="00B50A91">
        <w:rPr>
          <w:rFonts w:ascii="Book Antiqua" w:hAnsi="Book Antiqua"/>
          <w:bCs/>
          <w:color w:val="000000"/>
          <w:lang w:val="en-US"/>
        </w:rPr>
        <w:t>berdasarkan</w:t>
      </w:r>
      <w:proofErr w:type="spellEnd"/>
      <w:r w:rsidR="00B50A91">
        <w:rPr>
          <w:rFonts w:ascii="Book Antiqua" w:hAnsi="Book Antiqua"/>
          <w:bCs/>
          <w:color w:val="000000"/>
          <w:lang w:val="en-US"/>
        </w:rPr>
        <w:t xml:space="preserve"> </w:t>
      </w:r>
      <w:proofErr w:type="spellStart"/>
      <w:r w:rsidR="005A6DCF">
        <w:rPr>
          <w:rFonts w:ascii="Book Antiqua" w:hAnsi="Book Antiqua"/>
          <w:bCs/>
          <w:color w:val="000000"/>
          <w:lang w:val="en-US"/>
        </w:rPr>
        <w:t>kesesuaiannya</w:t>
      </w:r>
      <w:proofErr w:type="spellEnd"/>
      <w:r w:rsidR="005A6DCF">
        <w:rPr>
          <w:rFonts w:ascii="Book Antiqua" w:hAnsi="Book Antiqua"/>
          <w:bCs/>
          <w:color w:val="000000"/>
          <w:lang w:val="en-US"/>
        </w:rPr>
        <w:t xml:space="preserve"> </w:t>
      </w:r>
      <w:proofErr w:type="spellStart"/>
      <w:r w:rsidR="005A6DCF">
        <w:rPr>
          <w:rFonts w:ascii="Book Antiqua" w:hAnsi="Book Antiqua"/>
          <w:bCs/>
          <w:color w:val="000000"/>
          <w:lang w:val="en-US"/>
        </w:rPr>
        <w:t>dengan</w:t>
      </w:r>
      <w:proofErr w:type="spellEnd"/>
      <w:r w:rsidR="005A6DCF">
        <w:rPr>
          <w:rFonts w:ascii="Book Antiqua" w:hAnsi="Book Antiqua"/>
          <w:bCs/>
          <w:color w:val="000000"/>
          <w:lang w:val="en-US"/>
        </w:rPr>
        <w:t xml:space="preserve"> </w:t>
      </w:r>
      <w:proofErr w:type="spellStart"/>
      <w:r w:rsidR="005A6DCF">
        <w:rPr>
          <w:rFonts w:ascii="Book Antiqua" w:hAnsi="Book Antiqua"/>
          <w:bCs/>
          <w:color w:val="000000"/>
          <w:lang w:val="en-US"/>
        </w:rPr>
        <w:t>topik</w:t>
      </w:r>
      <w:proofErr w:type="spellEnd"/>
      <w:r w:rsidR="005A6DCF">
        <w:rPr>
          <w:rFonts w:ascii="Book Antiqua" w:hAnsi="Book Antiqua"/>
          <w:bCs/>
          <w:color w:val="000000"/>
          <w:lang w:val="en-US"/>
        </w:rPr>
        <w:t xml:space="preserve"> </w:t>
      </w:r>
      <w:proofErr w:type="spellStart"/>
      <w:r w:rsidR="005A6DCF">
        <w:rPr>
          <w:rFonts w:ascii="Book Antiqua" w:hAnsi="Book Antiqua"/>
          <w:bCs/>
          <w:color w:val="000000"/>
          <w:lang w:val="en-US"/>
        </w:rPr>
        <w:t>penelitian</w:t>
      </w:r>
      <w:proofErr w:type="spellEnd"/>
      <w:r w:rsidR="00A277B0">
        <w:rPr>
          <w:rFonts w:ascii="Book Antiqua" w:hAnsi="Book Antiqua"/>
          <w:bCs/>
          <w:color w:val="000000"/>
          <w:lang w:val="en-US"/>
        </w:rPr>
        <w:t xml:space="preserve">, </w:t>
      </w:r>
      <w:proofErr w:type="spellStart"/>
      <w:r w:rsidR="00A277B0">
        <w:rPr>
          <w:rFonts w:ascii="Book Antiqua" w:hAnsi="Book Antiqua"/>
          <w:bCs/>
          <w:color w:val="000000"/>
          <w:lang w:val="en-US"/>
        </w:rPr>
        <w:t>yaitu</w:t>
      </w:r>
      <w:proofErr w:type="spellEnd"/>
      <w:r w:rsidR="00A277B0">
        <w:rPr>
          <w:rFonts w:ascii="Book Antiqua" w:hAnsi="Book Antiqua"/>
          <w:bCs/>
          <w:color w:val="000000"/>
          <w:lang w:val="en-US"/>
        </w:rPr>
        <w:t xml:space="preserve"> “</w:t>
      </w:r>
      <w:proofErr w:type="spellStart"/>
      <w:r w:rsidR="00A277B0">
        <w:rPr>
          <w:rFonts w:ascii="Book Antiqua" w:hAnsi="Book Antiqua"/>
          <w:bCs/>
          <w:color w:val="000000"/>
          <w:lang w:val="en-US"/>
        </w:rPr>
        <w:t>Keterlibatan</w:t>
      </w:r>
      <w:proofErr w:type="spellEnd"/>
      <w:r w:rsidR="00A277B0">
        <w:rPr>
          <w:rFonts w:ascii="Book Antiqua" w:hAnsi="Book Antiqua"/>
          <w:bCs/>
          <w:color w:val="000000"/>
          <w:lang w:val="en-US"/>
        </w:rPr>
        <w:t xml:space="preserve"> </w:t>
      </w:r>
      <w:proofErr w:type="spellStart"/>
      <w:r w:rsidR="007313A7">
        <w:rPr>
          <w:rFonts w:ascii="Book Antiqua" w:hAnsi="Book Antiqua"/>
          <w:bCs/>
          <w:color w:val="000000"/>
          <w:lang w:val="en-US"/>
        </w:rPr>
        <w:t>Pekerja</w:t>
      </w:r>
      <w:proofErr w:type="spellEnd"/>
      <w:r w:rsidR="007313A7">
        <w:rPr>
          <w:rFonts w:ascii="Book Antiqua" w:hAnsi="Book Antiqua"/>
          <w:bCs/>
          <w:color w:val="000000"/>
          <w:lang w:val="en-US"/>
        </w:rPr>
        <w:t xml:space="preserve"> </w:t>
      </w:r>
      <w:proofErr w:type="spellStart"/>
      <w:r w:rsidR="007313A7">
        <w:rPr>
          <w:rFonts w:ascii="Book Antiqua" w:hAnsi="Book Antiqua"/>
          <w:bCs/>
          <w:color w:val="000000"/>
          <w:lang w:val="en-US"/>
        </w:rPr>
        <w:t>Sosial</w:t>
      </w:r>
      <w:proofErr w:type="spellEnd"/>
      <w:r w:rsidR="007313A7">
        <w:rPr>
          <w:rFonts w:ascii="Book Antiqua" w:hAnsi="Book Antiqua"/>
          <w:bCs/>
          <w:color w:val="000000"/>
          <w:lang w:val="en-US"/>
        </w:rPr>
        <w:t xml:space="preserve"> </w:t>
      </w:r>
      <w:proofErr w:type="spellStart"/>
      <w:r w:rsidR="007313A7">
        <w:rPr>
          <w:rFonts w:ascii="Book Antiqua" w:hAnsi="Book Antiqua"/>
          <w:bCs/>
          <w:color w:val="000000"/>
          <w:lang w:val="en-US"/>
        </w:rPr>
        <w:t>dalam</w:t>
      </w:r>
      <w:proofErr w:type="spellEnd"/>
      <w:r w:rsidR="007313A7">
        <w:rPr>
          <w:rFonts w:ascii="Book Antiqua" w:hAnsi="Book Antiqua"/>
          <w:bCs/>
          <w:color w:val="000000"/>
          <w:lang w:val="en-US"/>
        </w:rPr>
        <w:t xml:space="preserve"> Program </w:t>
      </w:r>
      <w:proofErr w:type="spellStart"/>
      <w:r w:rsidR="007313A7">
        <w:rPr>
          <w:rFonts w:ascii="Book Antiqua" w:hAnsi="Book Antiqua"/>
          <w:bCs/>
          <w:color w:val="000000"/>
          <w:lang w:val="en-US"/>
        </w:rPr>
        <w:t>Pencegahan</w:t>
      </w:r>
      <w:proofErr w:type="spellEnd"/>
      <w:r w:rsidR="007313A7">
        <w:rPr>
          <w:rFonts w:ascii="Book Antiqua" w:hAnsi="Book Antiqua"/>
          <w:bCs/>
          <w:color w:val="000000"/>
          <w:lang w:val="en-US"/>
        </w:rPr>
        <w:t xml:space="preserve"> </w:t>
      </w:r>
      <w:r w:rsidR="007313A7" w:rsidRPr="007313A7">
        <w:rPr>
          <w:rFonts w:ascii="Book Antiqua" w:hAnsi="Book Antiqua"/>
          <w:bCs/>
          <w:i/>
          <w:iCs/>
          <w:color w:val="000000"/>
          <w:lang w:val="en-US"/>
        </w:rPr>
        <w:t>Stunting</w:t>
      </w:r>
      <w:r w:rsidR="007313A7">
        <w:rPr>
          <w:rFonts w:ascii="Book Antiqua" w:hAnsi="Book Antiqua"/>
          <w:bCs/>
          <w:color w:val="000000"/>
          <w:lang w:val="en-US"/>
        </w:rPr>
        <w:t>: Tugas dan Strategi”</w:t>
      </w:r>
      <w:r w:rsidR="005A6DCF">
        <w:rPr>
          <w:rFonts w:ascii="Book Antiqua" w:hAnsi="Book Antiqua"/>
          <w:bCs/>
          <w:color w:val="000000"/>
          <w:lang w:val="en-US"/>
        </w:rPr>
        <w:t>.</w:t>
      </w:r>
      <w:r w:rsidR="00CA3FB0">
        <w:rPr>
          <w:rFonts w:ascii="Book Antiqua" w:hAnsi="Book Antiqua"/>
          <w:bCs/>
          <w:color w:val="000000"/>
          <w:lang w:val="en-US"/>
        </w:rPr>
        <w:t xml:space="preserve"> </w:t>
      </w:r>
      <w:r w:rsidR="00603C23">
        <w:rPr>
          <w:rFonts w:ascii="Book Antiqua" w:hAnsi="Book Antiqua"/>
          <w:bCs/>
          <w:color w:val="000000"/>
          <w:lang w:val="en-US"/>
        </w:rPr>
        <w:t xml:space="preserve">Adapun </w:t>
      </w:r>
      <w:proofErr w:type="spellStart"/>
      <w:r w:rsidR="00603C23">
        <w:rPr>
          <w:rFonts w:ascii="Book Antiqua" w:hAnsi="Book Antiqua"/>
          <w:bCs/>
          <w:color w:val="000000"/>
          <w:lang w:val="en-US"/>
        </w:rPr>
        <w:t>tujuan</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dari</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metode</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kajian</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literatur</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ini</w:t>
      </w:r>
      <w:proofErr w:type="spellEnd"/>
      <w:r w:rsidR="00A829F5">
        <w:rPr>
          <w:rFonts w:ascii="Book Antiqua" w:hAnsi="Book Antiqua"/>
          <w:bCs/>
          <w:color w:val="000000"/>
          <w:lang w:val="en-US"/>
        </w:rPr>
        <w:t xml:space="preserve"> </w:t>
      </w:r>
      <w:proofErr w:type="spellStart"/>
      <w:r w:rsidR="00A829F5">
        <w:rPr>
          <w:rFonts w:ascii="Book Antiqua" w:hAnsi="Book Antiqua"/>
          <w:bCs/>
          <w:color w:val="000000"/>
          <w:lang w:val="en-US"/>
        </w:rPr>
        <w:t>mengacu</w:t>
      </w:r>
      <w:proofErr w:type="spellEnd"/>
      <w:r w:rsidR="00A829F5">
        <w:rPr>
          <w:rFonts w:ascii="Book Antiqua" w:hAnsi="Book Antiqua"/>
          <w:bCs/>
          <w:color w:val="000000"/>
          <w:lang w:val="en-US"/>
        </w:rPr>
        <w:t xml:space="preserve"> pada </w:t>
      </w:r>
      <w:proofErr w:type="spellStart"/>
      <w:r w:rsidR="00603C23">
        <w:rPr>
          <w:rFonts w:ascii="Book Antiqua" w:hAnsi="Book Antiqua"/>
          <w:bCs/>
          <w:color w:val="000000"/>
          <w:lang w:val="en-US"/>
        </w:rPr>
        <w:t>pemahaman</w:t>
      </w:r>
      <w:proofErr w:type="spellEnd"/>
      <w:r w:rsidR="00603C23">
        <w:rPr>
          <w:rFonts w:ascii="Book Antiqua" w:hAnsi="Book Antiqua"/>
          <w:bCs/>
          <w:color w:val="000000"/>
          <w:lang w:val="en-US"/>
        </w:rPr>
        <w:t xml:space="preserve"> yang </w:t>
      </w:r>
      <w:proofErr w:type="spellStart"/>
      <w:r w:rsidR="00603C23">
        <w:rPr>
          <w:rFonts w:ascii="Book Antiqua" w:hAnsi="Book Antiqua"/>
          <w:bCs/>
          <w:color w:val="000000"/>
          <w:lang w:val="en-US"/>
        </w:rPr>
        <w:t>lebih</w:t>
      </w:r>
      <w:proofErr w:type="spellEnd"/>
      <w:r w:rsidR="00603C23">
        <w:rPr>
          <w:rFonts w:ascii="Book Antiqua" w:hAnsi="Book Antiqua"/>
          <w:bCs/>
          <w:color w:val="000000"/>
          <w:lang w:val="en-US"/>
        </w:rPr>
        <w:t xml:space="preserve"> </w:t>
      </w:r>
      <w:proofErr w:type="spellStart"/>
      <w:r w:rsidR="00603C23">
        <w:rPr>
          <w:rFonts w:ascii="Book Antiqua" w:hAnsi="Book Antiqua"/>
          <w:bCs/>
          <w:color w:val="000000"/>
          <w:lang w:val="en-US"/>
        </w:rPr>
        <w:t>komprehensif</w:t>
      </w:r>
      <w:proofErr w:type="spellEnd"/>
      <w:r w:rsidR="00603C23">
        <w:rPr>
          <w:rFonts w:ascii="Book Antiqua" w:hAnsi="Book Antiqua"/>
          <w:bCs/>
          <w:color w:val="000000"/>
          <w:lang w:val="en-US"/>
        </w:rPr>
        <w:t xml:space="preserve"> </w:t>
      </w:r>
      <w:proofErr w:type="spellStart"/>
      <w:r w:rsidR="00753C9C">
        <w:rPr>
          <w:rFonts w:ascii="Book Antiqua" w:hAnsi="Book Antiqua"/>
          <w:bCs/>
          <w:color w:val="000000"/>
          <w:lang w:val="en-US"/>
        </w:rPr>
        <w:t>te</w:t>
      </w:r>
      <w:r w:rsidR="00A829F5">
        <w:rPr>
          <w:rFonts w:ascii="Book Antiqua" w:hAnsi="Book Antiqua"/>
          <w:bCs/>
          <w:color w:val="000000"/>
          <w:lang w:val="en-US"/>
        </w:rPr>
        <w:t>rkait</w:t>
      </w:r>
      <w:proofErr w:type="spellEnd"/>
      <w:r w:rsidR="00A829F5">
        <w:rPr>
          <w:rFonts w:ascii="Book Antiqua" w:hAnsi="Book Antiqua"/>
          <w:bCs/>
          <w:color w:val="000000"/>
          <w:lang w:val="en-US"/>
        </w:rPr>
        <w:t xml:space="preserve"> </w:t>
      </w:r>
      <w:proofErr w:type="spellStart"/>
      <w:r w:rsidR="003E0F2A">
        <w:rPr>
          <w:rFonts w:ascii="Book Antiqua" w:hAnsi="Book Antiqua"/>
          <w:bCs/>
          <w:color w:val="000000"/>
          <w:lang w:val="en-US"/>
        </w:rPr>
        <w:t>keterlibatan</w:t>
      </w:r>
      <w:proofErr w:type="spellEnd"/>
      <w:r w:rsidR="00753C9C">
        <w:rPr>
          <w:rFonts w:ascii="Book Antiqua" w:hAnsi="Book Antiqua"/>
          <w:bCs/>
          <w:color w:val="000000"/>
          <w:lang w:val="en-US"/>
        </w:rPr>
        <w:t xml:space="preserve"> </w:t>
      </w:r>
      <w:proofErr w:type="spellStart"/>
      <w:r w:rsidR="003E0F2A">
        <w:rPr>
          <w:rFonts w:ascii="Book Antiqua" w:hAnsi="Book Antiqua"/>
          <w:bCs/>
          <w:color w:val="000000"/>
          <w:lang w:val="en-US"/>
        </w:rPr>
        <w:t>tugas</w:t>
      </w:r>
      <w:proofErr w:type="spellEnd"/>
      <w:r w:rsidR="003E0F2A">
        <w:rPr>
          <w:rFonts w:ascii="Book Antiqua" w:hAnsi="Book Antiqua"/>
          <w:bCs/>
          <w:color w:val="000000"/>
          <w:lang w:val="en-US"/>
        </w:rPr>
        <w:t xml:space="preserve"> dan strategi </w:t>
      </w:r>
      <w:proofErr w:type="spellStart"/>
      <w:r w:rsidR="003E0F2A">
        <w:rPr>
          <w:rFonts w:ascii="Book Antiqua" w:hAnsi="Book Antiqua"/>
          <w:bCs/>
          <w:color w:val="000000"/>
          <w:lang w:val="en-US"/>
        </w:rPr>
        <w:t>pekerja</w:t>
      </w:r>
      <w:proofErr w:type="spellEnd"/>
      <w:r w:rsidR="003E0F2A">
        <w:rPr>
          <w:rFonts w:ascii="Book Antiqua" w:hAnsi="Book Antiqua"/>
          <w:bCs/>
          <w:color w:val="000000"/>
          <w:lang w:val="en-US"/>
        </w:rPr>
        <w:t xml:space="preserve"> </w:t>
      </w:r>
      <w:proofErr w:type="spellStart"/>
      <w:r w:rsidR="003E0F2A">
        <w:rPr>
          <w:rFonts w:ascii="Book Antiqua" w:hAnsi="Book Antiqua"/>
          <w:bCs/>
          <w:color w:val="000000"/>
          <w:lang w:val="en-US"/>
        </w:rPr>
        <w:t>sosial</w:t>
      </w:r>
      <w:proofErr w:type="spellEnd"/>
      <w:r w:rsidR="003E0F2A">
        <w:rPr>
          <w:rFonts w:ascii="Book Antiqua" w:hAnsi="Book Antiqua"/>
          <w:bCs/>
          <w:color w:val="000000"/>
          <w:lang w:val="en-US"/>
        </w:rPr>
        <w:t xml:space="preserve"> </w:t>
      </w:r>
      <w:proofErr w:type="spellStart"/>
      <w:r w:rsidR="003E0F2A">
        <w:rPr>
          <w:rFonts w:ascii="Book Antiqua" w:hAnsi="Book Antiqua"/>
          <w:bCs/>
          <w:color w:val="000000"/>
          <w:lang w:val="en-US"/>
        </w:rPr>
        <w:t>dalam</w:t>
      </w:r>
      <w:proofErr w:type="spellEnd"/>
      <w:r w:rsidR="003E0F2A">
        <w:rPr>
          <w:rFonts w:ascii="Book Antiqua" w:hAnsi="Book Antiqua"/>
          <w:bCs/>
          <w:color w:val="000000"/>
          <w:lang w:val="en-US"/>
        </w:rPr>
        <w:t xml:space="preserve"> program </w:t>
      </w:r>
      <w:proofErr w:type="spellStart"/>
      <w:r w:rsidR="003E0F2A">
        <w:rPr>
          <w:rFonts w:ascii="Book Antiqua" w:hAnsi="Book Antiqua"/>
          <w:bCs/>
          <w:color w:val="000000"/>
          <w:lang w:val="en-US"/>
        </w:rPr>
        <w:t>pencegahan</w:t>
      </w:r>
      <w:proofErr w:type="spellEnd"/>
      <w:r w:rsidR="003E0F2A">
        <w:rPr>
          <w:rFonts w:ascii="Book Antiqua" w:hAnsi="Book Antiqua"/>
          <w:bCs/>
          <w:color w:val="000000"/>
          <w:lang w:val="en-US"/>
        </w:rPr>
        <w:t xml:space="preserve"> stunting. </w:t>
      </w:r>
    </w:p>
    <w:p w14:paraId="13B15EB4" w14:textId="77777777" w:rsidR="00BE2BDE" w:rsidRPr="00BE2BDE" w:rsidRDefault="00BE2BDE" w:rsidP="00BE2BDE">
      <w:pPr>
        <w:spacing w:after="0" w:line="240" w:lineRule="auto"/>
        <w:ind w:firstLine="567"/>
        <w:jc w:val="both"/>
        <w:rPr>
          <w:rFonts w:ascii="Book Antiqua" w:hAnsi="Book Antiqua"/>
          <w:bCs/>
          <w:color w:val="000000"/>
          <w:lang w:val="en-US"/>
        </w:rPr>
      </w:pPr>
    </w:p>
    <w:p w14:paraId="57D7F794" w14:textId="0D8C715A" w:rsidR="0033660E" w:rsidRDefault="00BA17B1" w:rsidP="00BA17B1">
      <w:pPr>
        <w:spacing w:after="0" w:line="240" w:lineRule="auto"/>
        <w:jc w:val="both"/>
        <w:rPr>
          <w:rFonts w:ascii="Book Antiqua" w:eastAsia="Times New Roman" w:hAnsi="Book Antiqua"/>
          <w:b/>
          <w:bCs/>
          <w:color w:val="000000"/>
          <w:lang w:eastAsia="id-ID"/>
        </w:rPr>
      </w:pPr>
      <w:r w:rsidRPr="0099421C">
        <w:rPr>
          <w:rFonts w:ascii="Book Antiqua" w:eastAsia="Times New Roman" w:hAnsi="Book Antiqua"/>
          <w:b/>
          <w:bCs/>
          <w:color w:val="000000"/>
          <w:lang w:eastAsia="id-ID"/>
        </w:rPr>
        <w:t>HASIL DAN PEMBAHASAN</w:t>
      </w:r>
    </w:p>
    <w:p w14:paraId="135B0BA6" w14:textId="5AF48570" w:rsidR="00BE2BDE" w:rsidRPr="00BE2BDE" w:rsidRDefault="00D8095D" w:rsidP="00BE2BDE">
      <w:pPr>
        <w:spacing w:after="0" w:line="240" w:lineRule="auto"/>
        <w:jc w:val="both"/>
        <w:rPr>
          <w:rFonts w:ascii="Book Antiqua" w:eastAsia="Times New Roman" w:hAnsi="Book Antiqua"/>
          <w:b/>
          <w:bCs/>
          <w:color w:val="000000"/>
          <w:lang w:val="en-US" w:eastAsia="id-ID"/>
        </w:rPr>
      </w:pPr>
      <w:r>
        <w:rPr>
          <w:rFonts w:ascii="Book Antiqua" w:eastAsia="Times New Roman" w:hAnsi="Book Antiqua"/>
          <w:b/>
          <w:bCs/>
          <w:color w:val="000000"/>
          <w:lang w:val="en-US" w:eastAsia="id-ID"/>
        </w:rPr>
        <w:t xml:space="preserve">Isi dan </w:t>
      </w:r>
      <w:proofErr w:type="spellStart"/>
      <w:r>
        <w:rPr>
          <w:rFonts w:ascii="Book Antiqua" w:eastAsia="Times New Roman" w:hAnsi="Book Antiqua"/>
          <w:b/>
          <w:bCs/>
          <w:color w:val="000000"/>
          <w:lang w:val="en-US" w:eastAsia="id-ID"/>
        </w:rPr>
        <w:t>Pembahasan</w:t>
      </w:r>
      <w:proofErr w:type="spellEnd"/>
      <w:r>
        <w:rPr>
          <w:rFonts w:ascii="Book Antiqua" w:eastAsia="Times New Roman" w:hAnsi="Book Antiqua"/>
          <w:b/>
          <w:bCs/>
          <w:color w:val="000000"/>
          <w:lang w:val="en-US" w:eastAsia="id-ID"/>
        </w:rPr>
        <w:t xml:space="preserve"> </w:t>
      </w:r>
    </w:p>
    <w:p w14:paraId="36815678" w14:textId="77777777" w:rsidR="00BE2BDE" w:rsidRDefault="00BE2BDE" w:rsidP="00CA5DFE">
      <w:pPr>
        <w:spacing w:after="0" w:line="240" w:lineRule="auto"/>
        <w:jc w:val="center"/>
        <w:rPr>
          <w:rFonts w:ascii="Book Antiqua" w:eastAsia="Times New Roman" w:hAnsi="Book Antiqua"/>
          <w:b/>
          <w:bCs/>
          <w:lang w:val="en-US" w:eastAsia="id-ID"/>
        </w:rPr>
      </w:pPr>
    </w:p>
    <w:p w14:paraId="2C698F7D" w14:textId="614F33C1" w:rsidR="00540204" w:rsidRPr="004919DE" w:rsidRDefault="00B113A7" w:rsidP="00CA5DFE">
      <w:pPr>
        <w:spacing w:after="0" w:line="240" w:lineRule="auto"/>
        <w:jc w:val="center"/>
        <w:rPr>
          <w:rFonts w:ascii="Book Antiqua" w:eastAsia="Times New Roman" w:hAnsi="Book Antiqua"/>
          <w:b/>
          <w:bCs/>
          <w:lang w:val="en-US" w:eastAsia="id-ID"/>
        </w:rPr>
      </w:pPr>
      <w:r w:rsidRPr="004919DE">
        <w:rPr>
          <w:rFonts w:ascii="Book Antiqua" w:eastAsia="Times New Roman" w:hAnsi="Book Antiqua"/>
          <w:b/>
          <w:bCs/>
          <w:lang w:val="en-US" w:eastAsia="id-ID"/>
        </w:rPr>
        <w:t xml:space="preserve">Peran </w:t>
      </w:r>
      <w:proofErr w:type="spellStart"/>
      <w:r w:rsidRPr="004919DE">
        <w:rPr>
          <w:rFonts w:ascii="Book Antiqua" w:eastAsia="Times New Roman" w:hAnsi="Book Antiqua"/>
          <w:b/>
          <w:bCs/>
          <w:lang w:val="en-US" w:eastAsia="id-ID"/>
        </w:rPr>
        <w:t>Pe</w:t>
      </w:r>
      <w:r w:rsidR="00F732BC" w:rsidRPr="004919DE">
        <w:rPr>
          <w:rFonts w:ascii="Book Antiqua" w:eastAsia="Times New Roman" w:hAnsi="Book Antiqua"/>
          <w:b/>
          <w:bCs/>
          <w:lang w:val="en-US" w:eastAsia="id-ID"/>
        </w:rPr>
        <w:t>kerja</w:t>
      </w:r>
      <w:proofErr w:type="spellEnd"/>
      <w:r w:rsidR="00822C36" w:rsidRPr="004919DE">
        <w:rPr>
          <w:rFonts w:ascii="Book Antiqua" w:eastAsia="Times New Roman" w:hAnsi="Book Antiqua"/>
          <w:b/>
          <w:bCs/>
          <w:lang w:val="en-US" w:eastAsia="id-ID"/>
        </w:rPr>
        <w:t xml:space="preserve"> </w:t>
      </w:r>
      <w:proofErr w:type="spellStart"/>
      <w:r w:rsidR="00822C36" w:rsidRPr="004919DE">
        <w:rPr>
          <w:rFonts w:ascii="Book Antiqua" w:eastAsia="Times New Roman" w:hAnsi="Book Antiqua"/>
          <w:b/>
          <w:bCs/>
          <w:lang w:val="en-US" w:eastAsia="id-ID"/>
        </w:rPr>
        <w:t>Sosial</w:t>
      </w:r>
      <w:proofErr w:type="spellEnd"/>
      <w:r w:rsidR="00822C36" w:rsidRPr="004919DE">
        <w:rPr>
          <w:rFonts w:ascii="Book Antiqua" w:eastAsia="Times New Roman" w:hAnsi="Book Antiqua"/>
          <w:b/>
          <w:bCs/>
          <w:lang w:val="en-US" w:eastAsia="id-ID"/>
        </w:rPr>
        <w:t xml:space="preserve"> </w:t>
      </w:r>
      <w:proofErr w:type="spellStart"/>
      <w:r w:rsidR="00230791" w:rsidRPr="004919DE">
        <w:rPr>
          <w:rFonts w:ascii="Book Antiqua" w:eastAsia="Times New Roman" w:hAnsi="Book Antiqua"/>
          <w:b/>
          <w:bCs/>
          <w:lang w:val="en-US" w:eastAsia="id-ID"/>
        </w:rPr>
        <w:t>dalam</w:t>
      </w:r>
      <w:proofErr w:type="spellEnd"/>
      <w:r w:rsidR="00230791" w:rsidRPr="004919DE">
        <w:rPr>
          <w:rFonts w:ascii="Book Antiqua" w:eastAsia="Times New Roman" w:hAnsi="Book Antiqua"/>
          <w:b/>
          <w:bCs/>
          <w:lang w:val="en-US" w:eastAsia="id-ID"/>
        </w:rPr>
        <w:t xml:space="preserve"> </w:t>
      </w:r>
      <w:proofErr w:type="spellStart"/>
      <w:r w:rsidR="00F732BC" w:rsidRPr="004919DE">
        <w:rPr>
          <w:rFonts w:ascii="Book Antiqua" w:eastAsia="Times New Roman" w:hAnsi="Book Antiqua"/>
          <w:b/>
          <w:bCs/>
          <w:lang w:val="en-US" w:eastAsia="id-ID"/>
        </w:rPr>
        <w:t>Pencegahan</w:t>
      </w:r>
      <w:proofErr w:type="spellEnd"/>
      <w:r w:rsidR="00F732BC" w:rsidRPr="004919DE">
        <w:rPr>
          <w:rFonts w:ascii="Book Antiqua" w:eastAsia="Times New Roman" w:hAnsi="Book Antiqua"/>
          <w:b/>
          <w:bCs/>
          <w:lang w:val="en-US" w:eastAsia="id-ID"/>
        </w:rPr>
        <w:t xml:space="preserve"> </w:t>
      </w:r>
      <w:r w:rsidR="00F732BC" w:rsidRPr="002B4D9B">
        <w:rPr>
          <w:rFonts w:ascii="Book Antiqua" w:eastAsia="Times New Roman" w:hAnsi="Book Antiqua"/>
          <w:b/>
          <w:bCs/>
          <w:i/>
          <w:iCs/>
          <w:lang w:val="en-US" w:eastAsia="id-ID"/>
        </w:rPr>
        <w:t>Stunting</w:t>
      </w:r>
    </w:p>
    <w:p w14:paraId="0AE58654" w14:textId="3EA698E4" w:rsidR="009A5404" w:rsidRDefault="00051B18" w:rsidP="006E3928">
      <w:pPr>
        <w:spacing w:after="0" w:line="240" w:lineRule="auto"/>
        <w:ind w:firstLine="720"/>
        <w:jc w:val="both"/>
        <w:rPr>
          <w:rFonts w:ascii="Book Antiqua" w:eastAsia="Times New Roman" w:hAnsi="Book Antiqua"/>
          <w:color w:val="000000" w:themeColor="text1"/>
          <w:lang w:val="en-US" w:eastAsia="id-ID"/>
        </w:rPr>
      </w:pPr>
      <w:proofErr w:type="spellStart"/>
      <w:r>
        <w:rPr>
          <w:rFonts w:ascii="Book Antiqua" w:eastAsia="Times New Roman" w:hAnsi="Book Antiqua"/>
          <w:color w:val="000000" w:themeColor="text1"/>
          <w:lang w:val="en-US" w:eastAsia="id-ID"/>
        </w:rPr>
        <w:t>Kasus</w:t>
      </w:r>
      <w:proofErr w:type="spellEnd"/>
      <w:r>
        <w:rPr>
          <w:rFonts w:ascii="Book Antiqua" w:eastAsia="Times New Roman" w:hAnsi="Book Antiqua"/>
          <w:color w:val="000000" w:themeColor="text1"/>
          <w:lang w:val="en-US" w:eastAsia="id-ID"/>
        </w:rPr>
        <w:t xml:space="preserve"> </w:t>
      </w:r>
      <w:r w:rsidR="00CA5DFE" w:rsidRPr="00051B18">
        <w:rPr>
          <w:rFonts w:ascii="Book Antiqua" w:eastAsia="Times New Roman" w:hAnsi="Book Antiqua"/>
          <w:i/>
          <w:iCs/>
          <w:color w:val="000000" w:themeColor="text1"/>
          <w:lang w:val="en-US" w:eastAsia="id-ID"/>
        </w:rPr>
        <w:t xml:space="preserve">Stunting </w:t>
      </w:r>
      <w:proofErr w:type="spellStart"/>
      <w:r>
        <w:rPr>
          <w:rFonts w:ascii="Book Antiqua" w:eastAsia="Times New Roman" w:hAnsi="Book Antiqua"/>
          <w:color w:val="000000" w:themeColor="text1"/>
          <w:lang w:val="en-US" w:eastAsia="id-ID"/>
        </w:rPr>
        <w:t>terjadi</w:t>
      </w:r>
      <w:proofErr w:type="spellEnd"/>
      <w:r>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ketika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pertumbuhan</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fisik</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anak</w:t>
      </w:r>
      <w:proofErr w:type="spellEnd"/>
      <w:r w:rsidR="00CA5DFE" w:rsidRPr="00CA5DFE">
        <w:rPr>
          <w:rFonts w:ascii="Book Antiqua" w:eastAsia="Times New Roman" w:hAnsi="Book Antiqua"/>
          <w:color w:val="000000" w:themeColor="text1"/>
          <w:lang w:val="en-US" w:eastAsia="id-ID"/>
        </w:rPr>
        <w:t xml:space="preserve"> </w:t>
      </w:r>
      <w:r w:rsidR="000E2FA5">
        <w:rPr>
          <w:rFonts w:ascii="Book Antiqua" w:eastAsia="Times New Roman" w:hAnsi="Book Antiqua"/>
          <w:color w:val="000000" w:themeColor="text1"/>
          <w:lang w:val="en-US" w:eastAsia="id-ID"/>
        </w:rPr>
        <w:t xml:space="preserve">yang </w:t>
      </w:r>
      <w:proofErr w:type="spellStart"/>
      <w:r w:rsidR="00CA5DFE" w:rsidRPr="00CA5DFE">
        <w:rPr>
          <w:rFonts w:ascii="Book Antiqua" w:eastAsia="Times New Roman" w:hAnsi="Book Antiqua"/>
          <w:color w:val="000000" w:themeColor="text1"/>
          <w:lang w:val="en-US" w:eastAsia="id-ID"/>
        </w:rPr>
        <w:t>terhambat</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karena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kekurangan</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gizi</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jangka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panjang</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terutama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selama</w:t>
      </w:r>
      <w:proofErr w:type="spellEnd"/>
      <w:r w:rsidR="00CA5DFE" w:rsidRPr="00CA5DFE">
        <w:rPr>
          <w:rFonts w:ascii="Book Antiqua" w:eastAsia="Times New Roman" w:hAnsi="Book Antiqua"/>
          <w:color w:val="000000" w:themeColor="text1"/>
          <w:lang w:val="en-US" w:eastAsia="id-ID"/>
        </w:rPr>
        <w:t xml:space="preserve"> 1.000 </w:t>
      </w:r>
      <w:proofErr w:type="spellStart"/>
      <w:r w:rsidR="00CA5DFE" w:rsidRPr="00CA5DFE">
        <w:rPr>
          <w:rFonts w:ascii="Book Antiqua" w:eastAsia="Times New Roman" w:hAnsi="Book Antiqua"/>
          <w:color w:val="000000" w:themeColor="text1"/>
          <w:lang w:val="en-US" w:eastAsia="id-ID"/>
        </w:rPr>
        <w:t>hari</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pertama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kehidupan</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mereka</w:t>
      </w:r>
      <w:proofErr w:type="spellEnd"/>
      <w:r w:rsidR="00CA5DFE" w:rsidRPr="00CA5DFE">
        <w:rPr>
          <w:rFonts w:ascii="Book Antiqua" w:eastAsia="Times New Roman" w:hAnsi="Book Antiqua"/>
          <w:color w:val="000000" w:themeColor="text1"/>
          <w:lang w:val="en-US" w:eastAsia="id-ID"/>
        </w:rPr>
        <w:t>.  Pe</w:t>
      </w:r>
      <w:r>
        <w:rPr>
          <w:rFonts w:ascii="Book Antiqua" w:eastAsia="Times New Roman" w:hAnsi="Book Antiqua"/>
          <w:color w:val="000000" w:themeColor="text1"/>
          <w:lang w:val="en-US" w:eastAsia="id-ID"/>
        </w:rPr>
        <w:t xml:space="preserve">ran </w:t>
      </w:r>
      <w:proofErr w:type="spellStart"/>
      <w:r>
        <w:rPr>
          <w:rFonts w:ascii="Book Antiqua" w:eastAsia="Times New Roman" w:hAnsi="Book Antiqua"/>
          <w:color w:val="000000" w:themeColor="text1"/>
          <w:lang w:val="en-US" w:eastAsia="id-ID"/>
        </w:rPr>
        <w:t>pe</w:t>
      </w:r>
      <w:r w:rsidR="00CA5DFE" w:rsidRPr="00CA5DFE">
        <w:rPr>
          <w:rFonts w:ascii="Book Antiqua" w:eastAsia="Times New Roman" w:hAnsi="Book Antiqua"/>
          <w:color w:val="000000" w:themeColor="text1"/>
          <w:lang w:val="en-US" w:eastAsia="id-ID"/>
        </w:rPr>
        <w:t>kerja</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sosial</w:t>
      </w:r>
      <w:proofErr w:type="spellEnd"/>
      <w:r w:rsidR="00CA5DFE" w:rsidRPr="00CA5DFE">
        <w:rPr>
          <w:rFonts w:ascii="Book Antiqua" w:eastAsia="Times New Roman" w:hAnsi="Book Antiqua"/>
          <w:color w:val="000000" w:themeColor="text1"/>
          <w:lang w:val="en-US" w:eastAsia="id-ID"/>
        </w:rPr>
        <w:t xml:space="preserve"> </w:t>
      </w:r>
      <w:proofErr w:type="spellStart"/>
      <w:r w:rsidR="00F2015E">
        <w:rPr>
          <w:rFonts w:ascii="Book Antiqua" w:eastAsia="Times New Roman" w:hAnsi="Book Antiqua"/>
          <w:color w:val="000000" w:themeColor="text1"/>
          <w:lang w:val="en-US" w:eastAsia="id-ID"/>
        </w:rPr>
        <w:t>dapat</w:t>
      </w:r>
      <w:proofErr w:type="spellEnd"/>
      <w:r w:rsidR="00F2015E">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di</w:t>
      </w:r>
      <w:r w:rsidR="00832AFB">
        <w:rPr>
          <w:rFonts w:ascii="Book Antiqua" w:eastAsia="Times New Roman" w:hAnsi="Book Antiqua"/>
          <w:color w:val="000000" w:themeColor="text1"/>
          <w:lang w:val="en-US" w:eastAsia="id-ID"/>
        </w:rPr>
        <w:t>mulai</w:t>
      </w:r>
      <w:proofErr w:type="spellEnd"/>
      <w:r w:rsidR="00832AFB">
        <w:rPr>
          <w:rFonts w:ascii="Book Antiqua" w:eastAsia="Times New Roman" w:hAnsi="Book Antiqua"/>
          <w:color w:val="000000" w:themeColor="text1"/>
          <w:lang w:val="en-US" w:eastAsia="id-ID"/>
        </w:rPr>
        <w:t xml:space="preserve"> </w:t>
      </w:r>
      <w:proofErr w:type="spellStart"/>
      <w:r w:rsidR="008D28A1">
        <w:rPr>
          <w:rFonts w:ascii="Book Antiqua" w:eastAsia="Times New Roman" w:hAnsi="Book Antiqua"/>
          <w:color w:val="000000" w:themeColor="text1"/>
          <w:lang w:val="en-US" w:eastAsia="id-ID"/>
        </w:rPr>
        <w:t>dengan</w:t>
      </w:r>
      <w:proofErr w:type="spellEnd"/>
      <w:r w:rsidR="008D28A1">
        <w:rPr>
          <w:rFonts w:ascii="Book Antiqua" w:eastAsia="Times New Roman" w:hAnsi="Book Antiqua"/>
          <w:color w:val="000000" w:themeColor="text1"/>
          <w:lang w:val="en-US" w:eastAsia="id-ID"/>
        </w:rPr>
        <w:t xml:space="preserve"> </w:t>
      </w:r>
      <w:proofErr w:type="spellStart"/>
      <w:r w:rsidR="008D28A1">
        <w:rPr>
          <w:rFonts w:ascii="Book Antiqua" w:eastAsia="Times New Roman" w:hAnsi="Book Antiqua"/>
          <w:color w:val="000000" w:themeColor="text1"/>
          <w:lang w:val="en-US" w:eastAsia="id-ID"/>
        </w:rPr>
        <w:t>menganalisis</w:t>
      </w:r>
      <w:proofErr w:type="spellEnd"/>
      <w:r w:rsidR="008D28A1">
        <w:rPr>
          <w:rFonts w:ascii="Book Antiqua" w:eastAsia="Times New Roman" w:hAnsi="Book Antiqua"/>
          <w:color w:val="000000" w:themeColor="text1"/>
          <w:lang w:val="en-US" w:eastAsia="id-ID"/>
        </w:rPr>
        <w:t xml:space="preserve"> </w:t>
      </w:r>
      <w:proofErr w:type="spellStart"/>
      <w:r w:rsidR="00F2015E">
        <w:rPr>
          <w:rFonts w:ascii="Book Antiqua" w:eastAsia="Times New Roman" w:hAnsi="Book Antiqua"/>
          <w:color w:val="000000" w:themeColor="text1"/>
          <w:lang w:val="en-US" w:eastAsia="id-ID"/>
        </w:rPr>
        <w:t>beberapa</w:t>
      </w:r>
      <w:proofErr w:type="spellEnd"/>
      <w:r w:rsidR="00F2015E">
        <w:rPr>
          <w:rFonts w:ascii="Book Antiqua" w:eastAsia="Times New Roman" w:hAnsi="Book Antiqua"/>
          <w:color w:val="000000" w:themeColor="text1"/>
          <w:lang w:val="en-US" w:eastAsia="id-ID"/>
        </w:rPr>
        <w:t xml:space="preserve"> </w:t>
      </w:r>
      <w:proofErr w:type="spellStart"/>
      <w:r w:rsidR="00F2015E">
        <w:rPr>
          <w:rFonts w:ascii="Book Antiqua" w:eastAsia="Times New Roman" w:hAnsi="Book Antiqua"/>
          <w:color w:val="000000" w:themeColor="text1"/>
          <w:lang w:val="en-US" w:eastAsia="id-ID"/>
        </w:rPr>
        <w:t>fa</w:t>
      </w:r>
      <w:r w:rsidR="007C3215">
        <w:rPr>
          <w:rFonts w:ascii="Book Antiqua" w:eastAsia="Times New Roman" w:hAnsi="Book Antiqua"/>
          <w:color w:val="000000" w:themeColor="text1"/>
          <w:lang w:val="en-US" w:eastAsia="id-ID"/>
        </w:rPr>
        <w:t>k</w:t>
      </w:r>
      <w:r w:rsidR="00F2015E">
        <w:rPr>
          <w:rFonts w:ascii="Book Antiqua" w:eastAsia="Times New Roman" w:hAnsi="Book Antiqua"/>
          <w:color w:val="000000" w:themeColor="text1"/>
          <w:lang w:val="en-US" w:eastAsia="id-ID"/>
        </w:rPr>
        <w:t>tor</w:t>
      </w:r>
      <w:proofErr w:type="spellEnd"/>
      <w:r w:rsidR="00F2015E">
        <w:rPr>
          <w:rFonts w:ascii="Book Antiqua" w:eastAsia="Times New Roman" w:hAnsi="Book Antiqua"/>
          <w:color w:val="000000" w:themeColor="text1"/>
          <w:lang w:val="en-US" w:eastAsia="id-ID"/>
        </w:rPr>
        <w:t xml:space="preserve"> yang</w:t>
      </w:r>
      <w:r w:rsidR="00832AFB">
        <w:rPr>
          <w:rFonts w:ascii="Book Antiqua" w:eastAsia="Times New Roman" w:hAnsi="Book Antiqua"/>
          <w:color w:val="000000" w:themeColor="text1"/>
          <w:lang w:val="en-US" w:eastAsia="id-ID"/>
        </w:rPr>
        <w:t xml:space="preserve"> </w:t>
      </w:r>
      <w:proofErr w:type="spellStart"/>
      <w:r w:rsidR="00832AFB">
        <w:rPr>
          <w:rFonts w:ascii="Book Antiqua" w:eastAsia="Times New Roman" w:hAnsi="Book Antiqua"/>
          <w:color w:val="000000" w:themeColor="text1"/>
          <w:lang w:val="en-US" w:eastAsia="id-ID"/>
        </w:rPr>
        <w:t>menyebabkan</w:t>
      </w:r>
      <w:proofErr w:type="spellEnd"/>
      <w:r w:rsidR="00832AFB">
        <w:rPr>
          <w:rFonts w:ascii="Book Antiqua" w:eastAsia="Times New Roman" w:hAnsi="Book Antiqua"/>
          <w:color w:val="000000" w:themeColor="text1"/>
          <w:lang w:val="en-US" w:eastAsia="id-ID"/>
        </w:rPr>
        <w:t xml:space="preserve"> </w:t>
      </w:r>
      <w:proofErr w:type="spellStart"/>
      <w:r w:rsidR="00832AFB">
        <w:rPr>
          <w:rFonts w:ascii="Book Antiqua" w:eastAsia="Times New Roman" w:hAnsi="Book Antiqua"/>
          <w:color w:val="000000" w:themeColor="text1"/>
          <w:lang w:val="en-US" w:eastAsia="id-ID"/>
        </w:rPr>
        <w:t>terjadinya</w:t>
      </w:r>
      <w:proofErr w:type="spellEnd"/>
      <w:r w:rsidR="00832AFB">
        <w:rPr>
          <w:rFonts w:ascii="Book Antiqua" w:eastAsia="Times New Roman" w:hAnsi="Book Antiqua"/>
          <w:color w:val="000000" w:themeColor="text1"/>
          <w:lang w:val="en-US" w:eastAsia="id-ID"/>
        </w:rPr>
        <w:t xml:space="preserve"> </w:t>
      </w:r>
      <w:proofErr w:type="spellStart"/>
      <w:r w:rsidR="00832AFB">
        <w:rPr>
          <w:rFonts w:ascii="Book Antiqua" w:eastAsia="Times New Roman" w:hAnsi="Book Antiqua"/>
          <w:color w:val="000000" w:themeColor="text1"/>
          <w:lang w:val="en-US" w:eastAsia="id-ID"/>
        </w:rPr>
        <w:t>fenomena</w:t>
      </w:r>
      <w:proofErr w:type="spellEnd"/>
      <w:r w:rsidR="00832AFB">
        <w:rPr>
          <w:rFonts w:ascii="Book Antiqua" w:eastAsia="Times New Roman" w:hAnsi="Book Antiqua"/>
          <w:color w:val="000000" w:themeColor="text1"/>
          <w:lang w:val="en-US" w:eastAsia="id-ID"/>
        </w:rPr>
        <w:t xml:space="preserve"> </w:t>
      </w:r>
      <w:r w:rsidR="00832AFB" w:rsidRPr="00832AFB">
        <w:rPr>
          <w:rFonts w:ascii="Book Antiqua" w:eastAsia="Times New Roman" w:hAnsi="Book Antiqua"/>
          <w:i/>
          <w:iCs/>
          <w:color w:val="000000" w:themeColor="text1"/>
          <w:lang w:val="en-US" w:eastAsia="id-ID"/>
        </w:rPr>
        <w:t>stunting</w:t>
      </w:r>
      <w:r w:rsidR="00832AFB">
        <w:rPr>
          <w:rFonts w:ascii="Book Antiqua" w:eastAsia="Times New Roman" w:hAnsi="Book Antiqua"/>
          <w:color w:val="000000" w:themeColor="text1"/>
          <w:lang w:val="en-US" w:eastAsia="id-ID"/>
        </w:rPr>
        <w:t xml:space="preserve"> </w:t>
      </w:r>
      <w:proofErr w:type="spellStart"/>
      <w:proofErr w:type="gramStart"/>
      <w:r w:rsidR="00832AFB">
        <w:rPr>
          <w:rFonts w:ascii="Book Antiqua" w:eastAsia="Times New Roman" w:hAnsi="Book Antiqua"/>
          <w:color w:val="000000" w:themeColor="text1"/>
          <w:lang w:val="en-US" w:eastAsia="id-ID"/>
        </w:rPr>
        <w:t>terutama</w:t>
      </w:r>
      <w:proofErr w:type="spellEnd"/>
      <w:r w:rsidR="00F2015E">
        <w:rPr>
          <w:rFonts w:ascii="Book Antiqua" w:eastAsia="Times New Roman" w:hAnsi="Book Antiqua"/>
          <w:color w:val="000000" w:themeColor="text1"/>
          <w:lang w:val="en-US" w:eastAsia="id-ID"/>
        </w:rPr>
        <w:t xml:space="preserve"> </w:t>
      </w:r>
      <w:r w:rsidR="00CC2084">
        <w:rPr>
          <w:rFonts w:ascii="Book Antiqua" w:eastAsia="Times New Roman" w:hAnsi="Book Antiqua"/>
          <w:color w:val="000000" w:themeColor="text1"/>
          <w:lang w:val="en-US" w:eastAsia="id-ID"/>
        </w:rPr>
        <w:t xml:space="preserve"> </w:t>
      </w:r>
      <w:r w:rsidR="003B09B8">
        <w:rPr>
          <w:rFonts w:ascii="Book Antiqua" w:eastAsia="Times New Roman" w:hAnsi="Book Antiqua"/>
          <w:color w:val="000000" w:themeColor="text1"/>
          <w:lang w:val="en-US" w:eastAsia="id-ID"/>
        </w:rPr>
        <w:t>pada</w:t>
      </w:r>
      <w:proofErr w:type="gram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aspek</w:t>
      </w:r>
      <w:proofErr w:type="spellEnd"/>
      <w:r w:rsidR="003B09B8">
        <w:rPr>
          <w:rFonts w:ascii="Book Antiqua" w:eastAsia="Times New Roman" w:hAnsi="Book Antiqua"/>
          <w:color w:val="000000" w:themeColor="text1"/>
          <w:lang w:val="en-US" w:eastAsia="id-ID"/>
        </w:rPr>
        <w:t xml:space="preserve"> </w:t>
      </w:r>
      <w:proofErr w:type="spellStart"/>
      <w:r w:rsidR="00F2015E">
        <w:rPr>
          <w:rFonts w:ascii="Book Antiqua" w:eastAsia="Times New Roman" w:hAnsi="Book Antiqua"/>
          <w:color w:val="000000" w:themeColor="text1"/>
          <w:lang w:val="en-US" w:eastAsia="id-ID"/>
        </w:rPr>
        <w:t>kondisi</w:t>
      </w:r>
      <w:proofErr w:type="spellEnd"/>
      <w:r w:rsidR="00F2015E">
        <w:rPr>
          <w:rFonts w:ascii="Book Antiqua" w:eastAsia="Times New Roman" w:hAnsi="Book Antiqua"/>
          <w:color w:val="000000" w:themeColor="text1"/>
          <w:lang w:val="en-US" w:eastAsia="id-ID"/>
        </w:rPr>
        <w:t xml:space="preserve"> </w:t>
      </w:r>
      <w:proofErr w:type="spellStart"/>
      <w:r w:rsidR="007C3215">
        <w:rPr>
          <w:rFonts w:ascii="Book Antiqua" w:eastAsia="Times New Roman" w:hAnsi="Book Antiqua"/>
          <w:color w:val="000000" w:themeColor="text1"/>
          <w:lang w:val="en-US" w:eastAsia="id-ID"/>
        </w:rPr>
        <w:t>ekonomi</w:t>
      </w:r>
      <w:proofErr w:type="spellEnd"/>
      <w:r w:rsidR="007C3215">
        <w:rPr>
          <w:rFonts w:ascii="Book Antiqua" w:eastAsia="Times New Roman" w:hAnsi="Book Antiqua"/>
          <w:color w:val="000000" w:themeColor="text1"/>
          <w:lang w:val="en-US" w:eastAsia="id-ID"/>
        </w:rPr>
        <w:t xml:space="preserve"> dan </w:t>
      </w:r>
      <w:proofErr w:type="spellStart"/>
      <w:r w:rsidR="007C3215">
        <w:rPr>
          <w:rFonts w:ascii="Book Antiqua" w:eastAsia="Times New Roman" w:hAnsi="Book Antiqua"/>
          <w:color w:val="000000" w:themeColor="text1"/>
          <w:lang w:val="en-US" w:eastAsia="id-ID"/>
        </w:rPr>
        <w:t>sosial</w:t>
      </w:r>
      <w:proofErr w:type="spellEnd"/>
      <w:r w:rsidR="007C3215">
        <w:rPr>
          <w:rFonts w:ascii="Book Antiqua" w:eastAsia="Times New Roman" w:hAnsi="Book Antiqua"/>
          <w:color w:val="000000" w:themeColor="text1"/>
          <w:lang w:val="en-US" w:eastAsia="id-ID"/>
        </w:rPr>
        <w:t xml:space="preserve"> </w:t>
      </w:r>
      <w:r w:rsidR="003B09B8">
        <w:rPr>
          <w:rFonts w:ascii="Book Antiqua" w:eastAsia="Times New Roman" w:hAnsi="Book Antiqua"/>
          <w:color w:val="000000" w:themeColor="text1"/>
          <w:lang w:val="en-US" w:eastAsia="id-ID"/>
        </w:rPr>
        <w:t xml:space="preserve">di </w:t>
      </w:r>
      <w:proofErr w:type="spellStart"/>
      <w:r w:rsidR="003B09B8">
        <w:rPr>
          <w:rFonts w:ascii="Book Antiqua" w:eastAsia="Times New Roman" w:hAnsi="Book Antiqua"/>
          <w:color w:val="000000" w:themeColor="text1"/>
          <w:lang w:val="en-US" w:eastAsia="id-ID"/>
        </w:rPr>
        <w:t>lingkungan</w:t>
      </w:r>
      <w:proofErr w:type="spellEnd"/>
      <w:r w:rsidR="007C3215">
        <w:rPr>
          <w:rFonts w:ascii="Book Antiqua" w:eastAsia="Times New Roman" w:hAnsi="Book Antiqua"/>
          <w:color w:val="000000" w:themeColor="text1"/>
          <w:lang w:val="en-US" w:eastAsia="id-ID"/>
        </w:rPr>
        <w:t xml:space="preserve"> </w:t>
      </w:r>
      <w:proofErr w:type="spellStart"/>
      <w:r w:rsidR="007C3215">
        <w:rPr>
          <w:rFonts w:ascii="Book Antiqua" w:eastAsia="Times New Roman" w:hAnsi="Book Antiqua"/>
          <w:color w:val="000000" w:themeColor="text1"/>
          <w:lang w:val="en-US" w:eastAsia="id-ID"/>
        </w:rPr>
        <w:t>masyarakat</w:t>
      </w:r>
      <w:proofErr w:type="spellEnd"/>
      <w:r w:rsidR="007C3215">
        <w:rPr>
          <w:rFonts w:ascii="Book Antiqua" w:eastAsia="Times New Roman" w:hAnsi="Book Antiqua"/>
          <w:color w:val="000000" w:themeColor="text1"/>
          <w:lang w:val="en-US" w:eastAsia="id-ID"/>
        </w:rPr>
        <w:t xml:space="preserve">. </w:t>
      </w:r>
      <w:r w:rsidR="00050955" w:rsidRPr="009337FB">
        <w:rPr>
          <w:rFonts w:ascii="Book Antiqua" w:eastAsia="Times New Roman" w:hAnsi="Book Antiqua"/>
          <w:color w:val="000000" w:themeColor="text1"/>
          <w:lang w:val="en-US" w:eastAsia="id-ID"/>
        </w:rPr>
        <w:t xml:space="preserve">Status </w:t>
      </w:r>
      <w:proofErr w:type="spellStart"/>
      <w:r w:rsidR="00050955" w:rsidRPr="009337FB">
        <w:rPr>
          <w:rFonts w:ascii="Book Antiqua" w:eastAsia="Times New Roman" w:hAnsi="Book Antiqua"/>
          <w:color w:val="000000" w:themeColor="text1"/>
          <w:lang w:val="en-US" w:eastAsia="id-ID"/>
        </w:rPr>
        <w:t>sosial</w:t>
      </w:r>
      <w:proofErr w:type="spellEnd"/>
      <w:r w:rsidR="00050955" w:rsidRPr="009337FB">
        <w:rPr>
          <w:rFonts w:ascii="Book Antiqua" w:eastAsia="Times New Roman" w:hAnsi="Book Antiqua"/>
          <w:color w:val="000000" w:themeColor="text1"/>
          <w:lang w:val="en-US" w:eastAsia="id-ID"/>
        </w:rPr>
        <w:t xml:space="preserve"> </w:t>
      </w:r>
      <w:proofErr w:type="spellStart"/>
      <w:r w:rsidR="00050955" w:rsidRPr="009337FB">
        <w:rPr>
          <w:rFonts w:ascii="Book Antiqua" w:eastAsia="Times New Roman" w:hAnsi="Book Antiqua"/>
          <w:color w:val="000000" w:themeColor="text1"/>
          <w:lang w:val="en-US" w:eastAsia="id-ID"/>
        </w:rPr>
        <w:t>ekonomi</w:t>
      </w:r>
      <w:proofErr w:type="spellEnd"/>
      <w:r w:rsidR="00050955" w:rsidRPr="009337FB">
        <w:rPr>
          <w:rFonts w:ascii="Book Antiqua" w:eastAsia="Times New Roman" w:hAnsi="Book Antiqua"/>
          <w:color w:val="000000" w:themeColor="text1"/>
          <w:lang w:val="en-US" w:eastAsia="id-ID"/>
        </w:rPr>
        <w:t xml:space="preserve"> </w:t>
      </w:r>
      <w:proofErr w:type="spellStart"/>
      <w:r w:rsidR="00050955" w:rsidRPr="009337FB">
        <w:rPr>
          <w:rFonts w:ascii="Book Antiqua" w:eastAsia="Times New Roman" w:hAnsi="Book Antiqua"/>
          <w:color w:val="000000" w:themeColor="text1"/>
          <w:lang w:val="en-US" w:eastAsia="id-ID"/>
        </w:rPr>
        <w:t>rendah</w:t>
      </w:r>
      <w:proofErr w:type="spellEnd"/>
      <w:r w:rsidR="00050955" w:rsidRPr="009337FB">
        <w:rPr>
          <w:rFonts w:ascii="Book Antiqua" w:eastAsia="Times New Roman" w:hAnsi="Book Antiqua"/>
          <w:color w:val="000000" w:themeColor="text1"/>
          <w:lang w:val="en-US" w:eastAsia="id-ID"/>
        </w:rPr>
        <w:t xml:space="preserve"> </w:t>
      </w:r>
      <w:r w:rsidR="00050955">
        <w:rPr>
          <w:rFonts w:ascii="Book Antiqua" w:eastAsia="Times New Roman" w:hAnsi="Book Antiqua"/>
          <w:color w:val="000000" w:themeColor="text1"/>
          <w:lang w:val="en-US" w:eastAsia="id-ID"/>
        </w:rPr>
        <w:t xml:space="preserve">yang </w:t>
      </w:r>
      <w:proofErr w:type="spellStart"/>
      <w:r w:rsidR="00050955">
        <w:rPr>
          <w:rFonts w:ascii="Book Antiqua" w:eastAsia="Times New Roman" w:hAnsi="Book Antiqua"/>
          <w:color w:val="000000" w:themeColor="text1"/>
          <w:lang w:val="en-US" w:eastAsia="id-ID"/>
        </w:rPr>
        <w:t>dimiliki</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seseorang</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menyebabkan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keterbatasan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akan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akses</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terhadap</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pemenuhan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kebutuhan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makanan</w:t>
      </w:r>
      <w:proofErr w:type="spellEnd"/>
      <w:r w:rsidR="00050955">
        <w:rPr>
          <w:rFonts w:ascii="Book Antiqua" w:eastAsia="Times New Roman" w:hAnsi="Book Antiqua"/>
          <w:color w:val="000000" w:themeColor="text1"/>
          <w:lang w:val="en-US" w:eastAsia="id-ID"/>
        </w:rPr>
        <w:t xml:space="preserve"> </w:t>
      </w:r>
      <w:proofErr w:type="spellStart"/>
      <w:r w:rsidR="00050955">
        <w:rPr>
          <w:rFonts w:ascii="Book Antiqua" w:eastAsia="Times New Roman" w:hAnsi="Book Antiqua"/>
          <w:color w:val="000000" w:themeColor="text1"/>
          <w:lang w:val="en-US" w:eastAsia="id-ID"/>
        </w:rPr>
        <w:t>bergizi</w:t>
      </w:r>
      <w:proofErr w:type="spellEnd"/>
      <w:r w:rsidR="00050955">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YjhkZDUxYzEtNWM5MS00NTkzLTgwZmMtMjMzODJkM2EwNTIwIiwicHJvcGVydGllcyI6eyJub3RlSW5kZXgiOjB9LCJpc0VkaXRlZCI6ZmFsc2UsIm1hbnVhbE92ZXJyaWRlIjp7ImlzTWFudWFsbHlPdmVycmlkZGVuIjpmYWxzZSwiY2l0ZXByb2NUZXh0IjoiKE9rdGF2aWEgUml6d2lraSwgMjAyMSkiLCJtYW51YWxPdmVycmlkZVRleHQiOiIifSwiY2l0YXRpb25JdGVtcyI6W3siaWQiOiJiNWIyNzAxMy1jMzQ1LTNhMGQtYTZhOC03ZjZhMThmOWU5ZTEiLCJpdGVtRGF0YSI6eyJ0eXBlIjoicmVwb3J0IiwiaWQiOiJiNWIyNzAxMy1jMzQ1LTNhMGQtYTZhOC03ZjZhMThmOWU5ZTEiLCJ0aXRsZSI6IkhVQlVOR0FOIEZBS1RPUiBTT1NJQUwgRUtPTk9NSSBLRUxVQVJHQSBERU5HQU4gS0VKQURJQU4gU1RVTlRJTkciLCJhdXRob3IiOlt7ImZhbWlseSI6Ik9rdGF2aWEgUml6d2lraSIsImdpdmVuIjoiIiwicGFyc2UtbmFtZXMiOmZhbHNlLCJkcm9wcGluZy1wYXJ0aWNsZSI6IiIsIm5vbi1kcm9wcGluZy1wYXJ0aWNsZSI6IiJ9XSwiSVNTTiI6IjI3MTUtOTcyOCIsIlVSTCI6Imh0dHA6Ly9qdXJuYWxtZWRpa2FodXRhbWEuY29tIiwiaXNzdWVkIjp7ImRhdGUtcGFydHMiOltbMjAyMSwxMF1dfSwibnVtYmVyLW9mLXBhZ2VzIjoiMTYxNi0xNjIwIiwiYWJzdHJhY3QiOiJBYnN0cmFrIFN0dW50aW5nIG1lcnVwYWthbiBrb25kaXNpIGRpbWFuYSBhbmFrIGJhbGl0YSBtZW5nYWxhbWkga2VnYWdhbGFuIGRhbGFtIHBlcnR1bWJ1aGFubnlhIGFraWJhdCBrZWt1cmFuZ2FuIGdpemkga3JvbmlzIHNlaGluZ2dhIGFuYWsgbWVuamFkaSBsZWJpaCBwZW5kZWsgZGliYW5kaW5na2FuIGFuYWstYW5hayBsYWluIHlhbmcgc2V1c2lhbnlhLiBTdHVudGluZyBtZW5nYWN1IHBhZGEgdGVyaGFtYmF0bnlhIHBlcnR1bWJ1aGFuIGZpc2lrIHlhbmcgaXJyZXZlcnNpYmxlIGRpc2VydGFpIGRlbmdhbiBwZW51cnVuYW4ga29nbml0aWYgeWFuZyBkYXBhdCBiZXJsYW5nc3VuZyBzZXVtdXIgaGlkdXAgZGFuIGJlcnBlbmdhcnVoIHBhZGEgZ2VuZXJhc2kgYmVyaWt1dG55YS4gUGVyc2VudGFzZSBiYWxpdGEgcGVuZGVrIGRpIEluZG9uZXNpYSBtYXNpaCB0ZXJnb2xvbmcgdGluZ2dpLCBkYW4gbWVydXBha2FuIG1hc2FsYWgga2VzZWhhdGFuIHlhbmcgaGFydXMgZGlhdGFzaS4gQmVyYmFnYWkgYXNwZWsgZGFwYXQgbWVtZW5nYXJ1aGkgdGluZ2dpbnlhIGFuZ2thIGtlamFkaWFuIHN0dW50aW5nLCBzYWxhaCBzYXR1bnlhIHlhaXR1IHN0YXR1cyBzb3NpYWwgZWtvbm9taSBrZWx1YXJnYS4gRmFrdG9yIHNvc2lhbCBla29ub21pIHlhbmcgZGFwYXQgbWVtZW5nYXJ1aGkgcHJvc2VzIHBlcnR1bWJ1aGFuIGFkYWxhaCBwZW5kYXBhdGFuLCBwZW5kaWRpa2FuLCBkYW4gcGVuZ2V0YWh1YW4gb3JhbmcgdHVhLiBNZXRvZGUgeWFuZyBkaWd1bmFrYW4gZGFsYW0gcGVuZWxpdGlhbiBpbmkgYWRhbGFoIGxpdGVyYXR1cmUgcmV2aWV3IGRhcmkgYmVyYmFnYWkganVybmFsIG5hc2lvbmFsIHNlcnRhIGludGVybmFzaW9uYWwuIERhcmkgbGl0ZXJhdHVyZSByZXZpZXcgeWFuZyBzdWRhaCBkaWxha3VrYW4gZGlkYXBhdGthbiBoYXNpbCBhZGFueWEgZmFrdG9yIHNvc2lhbCBla29ub21pIGtlbHVhcmdhIHlhbmcgYmVyaHVidW5nYW4gZGVuZ2FuIGtlamFkaWFuIHN0dW50aW5nLCB5YWl0dSBwZW5kYXBhdGFuIGtlbHVhcmdhIGRhbiBwZW5kaWRpa2FuIG9yYW5ndHVhLiIsImNvbnRhaW5lci10aXRsZS1zaG9ydCI6IiJ9LCJpc1RlbXBvcmFyeSI6ZmFsc2V9XX0="/>
          <w:id w:val="-540904782"/>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Oktavia</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Rizwiki</w:t>
          </w:r>
          <w:proofErr w:type="spellEnd"/>
          <w:r w:rsidR="00B97111" w:rsidRPr="00B97111">
            <w:rPr>
              <w:rFonts w:ascii="Book Antiqua" w:eastAsia="Times New Roman" w:hAnsi="Book Antiqua"/>
              <w:color w:val="000000"/>
              <w:lang w:val="en-US" w:eastAsia="id-ID"/>
            </w:rPr>
            <w:t>, 2021)</w:t>
          </w:r>
        </w:sdtContent>
      </w:sdt>
      <w:r w:rsidR="00050955" w:rsidRPr="009337FB">
        <w:rPr>
          <w:rFonts w:ascii="Book Antiqua" w:eastAsia="Times New Roman" w:hAnsi="Book Antiqua"/>
          <w:color w:val="000000" w:themeColor="text1"/>
          <w:lang w:val="en-US" w:eastAsia="id-ID"/>
        </w:rPr>
        <w:t>.</w:t>
      </w:r>
      <w:r w:rsidR="00050955">
        <w:rPr>
          <w:rFonts w:ascii="Book Antiqua" w:eastAsia="Times New Roman" w:hAnsi="Book Antiqua"/>
          <w:color w:val="000000" w:themeColor="text1"/>
          <w:lang w:val="en-US" w:eastAsia="id-ID"/>
        </w:rPr>
        <w:t xml:space="preserve"> </w:t>
      </w:r>
      <w:r w:rsidR="007C3215">
        <w:rPr>
          <w:rFonts w:ascii="Book Antiqua" w:eastAsia="Times New Roman" w:hAnsi="Book Antiqua"/>
          <w:color w:val="000000" w:themeColor="text1"/>
          <w:lang w:val="en-US" w:eastAsia="id-ID"/>
        </w:rPr>
        <w:t xml:space="preserve">Hal </w:t>
      </w:r>
      <w:proofErr w:type="spellStart"/>
      <w:r w:rsidR="007C3215">
        <w:rPr>
          <w:rFonts w:ascii="Book Antiqua" w:eastAsia="Times New Roman" w:hAnsi="Book Antiqua"/>
          <w:color w:val="000000" w:themeColor="text1"/>
          <w:lang w:val="en-US" w:eastAsia="id-ID"/>
        </w:rPr>
        <w:t>tersebut</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dapat</w:t>
      </w:r>
      <w:proofErr w:type="spellEnd"/>
      <w:r w:rsidR="007C3215">
        <w:rPr>
          <w:rFonts w:ascii="Book Antiqua" w:eastAsia="Times New Roman" w:hAnsi="Book Antiqua"/>
          <w:color w:val="000000" w:themeColor="text1"/>
          <w:lang w:val="en-US" w:eastAsia="id-ID"/>
        </w:rPr>
        <w:t xml:space="preserve"> </w:t>
      </w:r>
      <w:proofErr w:type="spellStart"/>
      <w:r w:rsidR="007C3215">
        <w:rPr>
          <w:rFonts w:ascii="Book Antiqua" w:eastAsia="Times New Roman" w:hAnsi="Book Antiqua"/>
          <w:color w:val="000000" w:themeColor="text1"/>
          <w:lang w:val="en-US" w:eastAsia="id-ID"/>
        </w:rPr>
        <w:t>dilakukan</w:t>
      </w:r>
      <w:proofErr w:type="spellEnd"/>
      <w:r w:rsidR="007C3215">
        <w:rPr>
          <w:rFonts w:ascii="Book Antiqua" w:eastAsia="Times New Roman" w:hAnsi="Book Antiqua"/>
          <w:color w:val="000000" w:themeColor="text1"/>
          <w:lang w:val="en-US" w:eastAsia="id-ID"/>
        </w:rPr>
        <w:t xml:space="preserve"> </w:t>
      </w:r>
      <w:proofErr w:type="spellStart"/>
      <w:r w:rsidR="007C3215">
        <w:rPr>
          <w:rFonts w:ascii="Book Antiqua" w:eastAsia="Times New Roman" w:hAnsi="Book Antiqua"/>
          <w:color w:val="000000" w:themeColor="text1"/>
          <w:lang w:val="en-US" w:eastAsia="id-ID"/>
        </w:rPr>
        <w:t>dengan</w:t>
      </w:r>
      <w:proofErr w:type="spellEnd"/>
      <w:r w:rsidR="007C3215">
        <w:rPr>
          <w:rFonts w:ascii="Book Antiqua" w:eastAsia="Times New Roman" w:hAnsi="Book Antiqua"/>
          <w:color w:val="000000" w:themeColor="text1"/>
          <w:lang w:val="en-US" w:eastAsia="id-ID"/>
        </w:rPr>
        <w:t xml:space="preserve"> </w:t>
      </w:r>
      <w:proofErr w:type="spellStart"/>
      <w:r w:rsidR="000E2FA5">
        <w:rPr>
          <w:rFonts w:ascii="Book Antiqua" w:eastAsia="Times New Roman" w:hAnsi="Book Antiqua"/>
          <w:color w:val="000000" w:themeColor="text1"/>
          <w:lang w:val="en-US" w:eastAsia="id-ID"/>
        </w:rPr>
        <w:t>mengindentifikasi</w:t>
      </w:r>
      <w:proofErr w:type="spellEnd"/>
      <w:r w:rsidR="000E2FA5">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keluarga</w:t>
      </w:r>
      <w:proofErr w:type="spellEnd"/>
      <w:r w:rsidR="00CA5DFE" w:rsidRPr="00CA5DFE">
        <w:rPr>
          <w:rFonts w:ascii="Book Antiqua" w:eastAsia="Times New Roman" w:hAnsi="Book Antiqua"/>
          <w:color w:val="000000" w:themeColor="text1"/>
          <w:lang w:val="en-US" w:eastAsia="id-ID"/>
        </w:rPr>
        <w:t xml:space="preserve"> yang </w:t>
      </w:r>
      <w:proofErr w:type="spellStart"/>
      <w:r w:rsidR="00CA5DFE" w:rsidRPr="00CA5DFE">
        <w:rPr>
          <w:rFonts w:ascii="Book Antiqua" w:eastAsia="Times New Roman" w:hAnsi="Book Antiqua"/>
          <w:color w:val="000000" w:themeColor="text1"/>
          <w:lang w:val="en-US" w:eastAsia="id-ID"/>
        </w:rPr>
        <w:t>berisiko</w:t>
      </w:r>
      <w:proofErr w:type="spellEnd"/>
      <w:r w:rsidR="00CA5DFE" w:rsidRPr="00CA5DFE">
        <w:rPr>
          <w:rFonts w:ascii="Book Antiqua" w:eastAsia="Times New Roman" w:hAnsi="Book Antiqua"/>
          <w:color w:val="000000" w:themeColor="text1"/>
          <w:lang w:val="en-US" w:eastAsia="id-ID"/>
        </w:rPr>
        <w:t xml:space="preserve"> </w:t>
      </w:r>
      <w:r w:rsidR="00CA5DFE" w:rsidRPr="008D28A1">
        <w:rPr>
          <w:rFonts w:ascii="Book Antiqua" w:eastAsia="Times New Roman" w:hAnsi="Book Antiqua"/>
          <w:i/>
          <w:iCs/>
          <w:color w:val="000000" w:themeColor="text1"/>
          <w:lang w:val="en-US" w:eastAsia="id-ID"/>
        </w:rPr>
        <w:t>stunting</w:t>
      </w:r>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menggunakan</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pendekatan</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ekonomi</w:t>
      </w:r>
      <w:proofErr w:type="spellEnd"/>
      <w:r w:rsidR="00CA5DFE" w:rsidRPr="00CA5DFE">
        <w:rPr>
          <w:rFonts w:ascii="Book Antiqua" w:eastAsia="Times New Roman" w:hAnsi="Book Antiqua"/>
          <w:color w:val="000000" w:themeColor="text1"/>
          <w:lang w:val="en-US" w:eastAsia="id-ID"/>
        </w:rPr>
        <w:t xml:space="preserve"> </w:t>
      </w:r>
      <w:proofErr w:type="spellStart"/>
      <w:r w:rsidR="00CA5DFE" w:rsidRPr="00CA5DFE">
        <w:rPr>
          <w:rFonts w:ascii="Book Antiqua" w:eastAsia="Times New Roman" w:hAnsi="Book Antiqua"/>
          <w:color w:val="000000" w:themeColor="text1"/>
          <w:lang w:val="en-US" w:eastAsia="id-ID"/>
        </w:rPr>
        <w:t>keluarga</w:t>
      </w:r>
      <w:proofErr w:type="spellEnd"/>
      <w:r w:rsidR="003B2872">
        <w:rPr>
          <w:rFonts w:ascii="Book Antiqua" w:eastAsia="Times New Roman" w:hAnsi="Book Antiqua"/>
          <w:color w:val="000000" w:themeColor="text1"/>
          <w:lang w:val="en-US" w:eastAsia="id-ID"/>
        </w:rPr>
        <w:t xml:space="preserve">. </w:t>
      </w:r>
    </w:p>
    <w:p w14:paraId="1C9EAABC" w14:textId="22D0AD73" w:rsidR="009E7B67" w:rsidRDefault="00937F9C" w:rsidP="0089377C">
      <w:pPr>
        <w:spacing w:after="0" w:line="240" w:lineRule="auto"/>
        <w:ind w:firstLine="720"/>
        <w:jc w:val="both"/>
        <w:rPr>
          <w:rFonts w:ascii="Book Antiqua" w:eastAsia="Times New Roman" w:hAnsi="Book Antiqua"/>
          <w:color w:val="000000" w:themeColor="text1"/>
          <w:lang w:val="en-US" w:eastAsia="id-ID"/>
        </w:rPr>
      </w:pPr>
      <w:r w:rsidRPr="0089377C">
        <w:rPr>
          <w:rFonts w:ascii="Book Antiqua" w:eastAsia="Times New Roman" w:hAnsi="Book Antiqua"/>
          <w:color w:val="000000" w:themeColor="text1"/>
          <w:lang w:val="en-US" w:eastAsia="id-ID"/>
        </w:rPr>
        <w:t>P</w:t>
      </w:r>
      <w:r w:rsidR="007D579A" w:rsidRPr="0089377C">
        <w:rPr>
          <w:rFonts w:ascii="Book Antiqua" w:eastAsia="Times New Roman" w:hAnsi="Book Antiqua"/>
          <w:color w:val="000000" w:themeColor="text1"/>
          <w:lang w:val="en-US" w:eastAsia="id-ID"/>
        </w:rPr>
        <w:t xml:space="preserve">endidikan orang </w:t>
      </w:r>
      <w:proofErr w:type="spellStart"/>
      <w:r w:rsidR="007D579A" w:rsidRPr="0089377C">
        <w:rPr>
          <w:rFonts w:ascii="Book Antiqua" w:eastAsia="Times New Roman" w:hAnsi="Book Antiqua"/>
          <w:color w:val="000000" w:themeColor="text1"/>
          <w:lang w:val="en-US" w:eastAsia="id-ID"/>
        </w:rPr>
        <w:t>tua</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terutama</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ibu</w:t>
      </w:r>
      <w:proofErr w:type="spellEnd"/>
      <w:r w:rsidR="007D579A" w:rsidRPr="0089377C">
        <w:rPr>
          <w:rFonts w:ascii="Book Antiqua" w:eastAsia="Times New Roman" w:hAnsi="Book Antiqua"/>
          <w:color w:val="000000" w:themeColor="text1"/>
          <w:lang w:val="en-US" w:eastAsia="id-ID"/>
        </w:rPr>
        <w:t xml:space="preserve">, </w:t>
      </w:r>
      <w:r w:rsidRPr="0089377C">
        <w:rPr>
          <w:rFonts w:ascii="Book Antiqua" w:eastAsia="Times New Roman" w:hAnsi="Book Antiqua"/>
          <w:color w:val="000000" w:themeColor="text1"/>
          <w:lang w:val="en-US" w:eastAsia="id-ID"/>
        </w:rPr>
        <w:t xml:space="preserve">juga </w:t>
      </w:r>
      <w:proofErr w:type="spellStart"/>
      <w:r w:rsidR="007D579A" w:rsidRPr="0089377C">
        <w:rPr>
          <w:rFonts w:ascii="Book Antiqua" w:eastAsia="Times New Roman" w:hAnsi="Book Antiqua"/>
          <w:color w:val="000000" w:themeColor="text1"/>
          <w:lang w:val="en-US" w:eastAsia="id-ID"/>
        </w:rPr>
        <w:t>berpengaruh</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terhadap</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pengetahuan</w:t>
      </w:r>
      <w:proofErr w:type="spellEnd"/>
      <w:r w:rsidR="007D579A" w:rsidRPr="0089377C">
        <w:rPr>
          <w:rFonts w:ascii="Book Antiqua" w:eastAsia="Times New Roman" w:hAnsi="Book Antiqua"/>
          <w:color w:val="000000" w:themeColor="text1"/>
          <w:lang w:val="en-US" w:eastAsia="id-ID"/>
        </w:rPr>
        <w:t xml:space="preserve"> dan </w:t>
      </w:r>
      <w:proofErr w:type="spellStart"/>
      <w:r w:rsidR="007D579A" w:rsidRPr="0089377C">
        <w:rPr>
          <w:rFonts w:ascii="Book Antiqua" w:eastAsia="Times New Roman" w:hAnsi="Book Antiqua"/>
          <w:color w:val="000000" w:themeColor="text1"/>
          <w:lang w:val="en-US" w:eastAsia="id-ID"/>
        </w:rPr>
        <w:t>kesadaran</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mereka</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tentang</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gizi</w:t>
      </w:r>
      <w:proofErr w:type="spellEnd"/>
      <w:r w:rsidR="007D579A" w:rsidRPr="0089377C">
        <w:rPr>
          <w:rFonts w:ascii="Book Antiqua" w:eastAsia="Times New Roman" w:hAnsi="Book Antiqua"/>
          <w:color w:val="000000" w:themeColor="text1"/>
          <w:lang w:val="en-US" w:eastAsia="id-ID"/>
        </w:rPr>
        <w:t xml:space="preserve"> dan </w:t>
      </w:r>
      <w:proofErr w:type="spellStart"/>
      <w:r w:rsidR="007D579A" w:rsidRPr="0089377C">
        <w:rPr>
          <w:rFonts w:ascii="Book Antiqua" w:eastAsia="Times New Roman" w:hAnsi="Book Antiqua"/>
          <w:color w:val="000000" w:themeColor="text1"/>
          <w:lang w:val="en-US" w:eastAsia="id-ID"/>
        </w:rPr>
        <w:t>kesehatan</w:t>
      </w:r>
      <w:proofErr w:type="spellEnd"/>
      <w:r w:rsidR="007D579A" w:rsidRPr="0089377C">
        <w:rPr>
          <w:rFonts w:ascii="Book Antiqua" w:eastAsia="Times New Roman" w:hAnsi="Book Antiqua"/>
          <w:color w:val="000000" w:themeColor="text1"/>
          <w:lang w:val="en-US" w:eastAsia="id-ID"/>
        </w:rPr>
        <w:t xml:space="preserve"> </w:t>
      </w:r>
      <w:proofErr w:type="spellStart"/>
      <w:r w:rsidR="007D579A" w:rsidRPr="0089377C">
        <w:rPr>
          <w:rFonts w:ascii="Book Antiqua" w:eastAsia="Times New Roman" w:hAnsi="Book Antiqua"/>
          <w:color w:val="000000" w:themeColor="text1"/>
          <w:lang w:val="en-US" w:eastAsia="id-ID"/>
        </w:rPr>
        <w:t>anak</w:t>
      </w:r>
      <w:proofErr w:type="spellEnd"/>
      <w:r w:rsidR="007D579A" w:rsidRPr="0089377C">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NzRmM2YyYTQtYWVhYy00NmIyLTlkZTAtMmZjNzM5NTdiOWFhIiwicHJvcGVydGllcyI6eyJub3RlSW5kZXgiOjB9LCJpc0VkaXRlZCI6ZmFsc2UsIm1hbnVhbE92ZXJyaWRlIjp7ImlzTWFudWFsbHlPdmVycmlkZGVuIjpmYWxzZSwiY2l0ZXByb2NUZXh0IjoiKE51cm1hbGFzYXJpIFllc2kgZGtrLiwgMjAyMCkiLCJtYW51YWxPdmVycmlkZVRleHQiOiIifSwiY2l0YXRpb25JdGVtcyI6W3siaWQiOiI2YWYzZTgzZi1jZTkwLTM3YTMtOTMwNi1kZTk2NGVlOTA3MDIiLCJpdGVtRGF0YSI6eyJ0eXBlIjoicmVwb3J0IiwiaWQiOiI2YWYzZTgzZi1jZTkwLTM3YTMtOTMwNi1kZTk2NGVlOTA3MDIiLCJ0aXRsZSI6IkhVQlVOR0FOIFRJTkdLQVQgUEVORElESUtBTiBJQlUgREFOIFBFTkRBUEFUQU4gS0VMVUFSR0EgREVOR0FOIEtFSkFESUFOIFNUVU5USU5HIFBBREEgQU5BSyBVU0lBIDYtNTkgQlVMQU4iLCJhdXRob3IiOlt7ImZhbWlseSI6Ik51cm1hbGFzYXJpIFllc2kiLCJnaXZlbiI6IiIsInBhcnNlLW5hbWVzIjpmYWxzZSwiZHJvcHBpbmctcGFydGljbGUiOiIiLCJub24tZHJvcHBpbmctcGFydGljbGUiOiIifSx7ImZhbWlseSI6IkFuZ2d1bmFuIiwiZ2l2ZW4iOiIiLCJwYXJzZS1uYW1lcyI6ZmFsc2UsImRyb3BwaW5nLXBhcnRpY2xlIjoiIiwibm9uLWRyb3BwaW5nLXBhcnRpY2xlIjoiIn0seyJmYW1pbHkiOiJGZWJyaWFueSBXaWhlbG1pYSBUeWEiLCJnaXZlbiI6IiIsInBhcnNlLW5hbWVzIjpmYWxzZSwiZHJvcHBpbmctcGFydGljbGUiOiIiLCJub24tZHJvcHBpbmctcGFydGljbGUiOiIifV0sImNvbnRhaW5lci10aXRsZSI6IkpVUk5BTCBLRUJJREFOQU4iLCJpc3N1ZWQiOnsiZGF0ZS1wYXJ0cyI6W1syMDIwLDRdXX0sIm51bWJlci1vZi1wYWdlcyI6IjIwNS0yMTEiLCJhYnN0cmFjdCI6IkJhY2tncm91bmQ6IFN0dW50aW5nIGlzIGEgY29uZGl0aW9uIG9mIGZhaWx1cmUgdG8gdGhyaXZlIGluIGNoaWxkcmVuIHVuZGVyIGZpdmUgKGluZmFudHMgdW5kZXIgZml2ZSB5ZWFycykuIEluIEluZG9uZXNpYSwgYmFzZWQgb24gdGhlIHJlc3VsdHMgb2YgdGhlIDIwMTMgUmlza2VzZGFzIHRoZXJlIHdlcmUgMzcuMiUgb2YgY2hpbGRyZW4gdW5kZXIgZml2ZSB3aG8gd2VyZSBzdHVudGVkLCB0aGlzIGluY3JlYXNlZCBjb21wYXJlZCB0byB0aGUgcmVzdWx0cyBvZiBSaXNrZXNkYXMgaW4gMjAxMCB3aGljaCB3YXMgMzUuNiUuIFRoZXJlIGFyZSAxMDAgcmVnZW5jaWVzIC8gY2l0aWVzIGluIEluZG9uZXNpYSB3aXRoIHRoZSBoaWdoZXN0IHN0dW50aW5nIGluY2lkZW5jZSBhbmQgcHJpb3JpdHkgaGFuZGxpbmcgYnkgdGhlIGdvdmVybm1lbnQuIEFuZCAzIG9mIHRoZW0gYXJlIGluIExhbXB1bmcgUHJvdmluY2UgbmFtZWx5IFNvdXRoIExhbXB1bmcgNDMuMDElLCBMYW1wdW5nIDQzLjE3JSBhbmQgQ2VudHJhbCBMYW1wdW5nIDUyLjY4JS4gUHVycG9zZTogVGhlIHB1cnBvc2Ugb2YgdGhpcyBzdHVkeSB3YXMgdG8gZGV0ZXJtaW5lIHRoZSByZWxhdGlvbnNoaXAgYmV0d2VlbiBtb3RoZXIncyBlZHVjYXRpb24gbGV2ZWwgYW5kIGZhbWlseSBpbmNvbWUgd2l0aCB0aGUgaW5jaWRlbmNlIG9mIHN0dW50aW5nIGluIGNoaWxkcmVuIGFnZSA2LTU5IG1vbnRoIGluIG1hdGFyYW0gaWxpciB2aWxsYWdlLCBzZXB1dGloIHN1cmFiYXlhIHN1Yi1kaXN0cmljdC4gTWV0aG9kczogVGhpcyBzdHVkeSB3YXMgYW4gb2JzZXJ2YXRpb25hbCBhbmFseXRpYyBzdHVkeSB3aXRoIGEgY3Jvc3Mgc2VjdGlvbmFsIGFwcHJvYWNoLiBUaGUgc2FtcGxlIG9mIHRoaXMgc3R1ZHkgd2FzIDIzNyBjaGlsZHJlbiBieSB1c2luZyBQdXJwb3NpdmUgU2FtcGxpbmcuIERhdGEgYW5hbHlzaXMgdXNpbmcgY2hpIHNxdWFyZSB0ZXN0IGFuYWx5c2lzLiBSZXN1bHRzOlRoZXJlIGlzIGEgcmVsYXRpb25zaGlwIGJldHdlZW4gbW90aGVyJ3MgZWR1Y2F0aW9uIGxldmVsIGFuZCBzdHVudGluZyB3aXRoIHJlc3VsdHMgd2hpY2ggYXJlIE9SIDMuMzEzIChDSTogMSw4NzgtNSw4NDgpIGFuZCBwIChQLXZhbHVlKSBpbiB0aGUgZm9ybSBvZiAwLDAwMCBvciBwIHZhbHVlIDwwLjA1IGFuZCB0aGVyZSBpcyBhIHJlbGF0aW9uc2hpcCBiZXR3ZWVuIGZhbWlseSBpbmNvbWUgYW5kIHN0dW50aW5nIHdoaWNoIGFyZSBPUiA1LDEzMiAoQ0kgOiAyLDYwMi0xMCwxMjEpIGFuZCBwIChQLXZhbHVlKSBpbiB0aGUgZm9ybSAwLDAwMCBvciBwIHZhbHVlIDwgMCwwNSB3aGljaCBhcmUgbG93IGluY29tZSBmYW1pbGllcyBhcmUgZml2ZSB0aW1lIG1vcmUgYXQgcmlzayBvZiBzdHVudGluZyBjb21wYXJlZCB0byBoaWdoIGluY29tZSwgYW5kIE9SIDIsMjU1IChDSSA6IDEsMTI3LTQsNTEyKSBhbmQgcCAoUC12YWx1ZSkgaW4gdGhlIGZvcm0gMCwwMzIgb3IgcCB2YWx1ZSA8IDAsMDUgd2hpY2ggYXJlIG1pZGRsZSBpbmNvbWUgZmFtaWxpZXMgYXJlIHR3aWNlIGFzIGhpZ2ggYXMgc3R1bnRpbmcgY29tcGFyZWQgdG8gaGlnaCBpbmNvbWUuIENvbmNsdXNpb246IFRoZXJlIGlzIGEgcmVsYXRpb25zaGlwIGJldHdlZW4gbW90aGVyJ3MgZWR1Y2F0aW9uIGxldmVsIGFuZCBmYW1pbHkgaW5jb21lIHdpdGggdGhlIGluY2lkZW5jZSBvZiBzdHVudGluZyBpbiBjaGlsZHJlbiBhZ2UgNi01OSBtb250aHMgaW4gTWF0YXJhbSBJbGlyIFZpbGxhZ2UsIFNlcHV0aWggU3VyYWJheWEgc3ViLWRpc3RyaWN0IDIwMTkuIFN1Z2dlc3Rpb246SW4gcmVsYXRlZCBhZ2VuY2llcywgaXQgaXMgbmVjZXNzYXJ5IHRvIGltcHJvdmUgY291bnNlbGluZyBvbiBudXRyaXRpb24gaW4gdGhlIGdyb3d0aCBhbmQgZGV2ZWxvcG1lbnQgb2YgY2hpbGRyZW4sIHByb3ZpZGUgdHJhaW5pbmcgb24gcHJvY2Vzc2luZyBudXRyaXRpb3VzIGZvb2RzIHdpdGhvdXQgcmVxdWlyaW5nIGEgbG90IG9mIGNvc3RzLiIsImlzc3VlIjoiMiIsInZvbHVtZSI6IjYiLCJjb250YWluZXItdGl0bGUtc2hvcnQiOiIifSwiaXNUZW1wb3JhcnkiOmZhbHNlfV19"/>
          <w:id w:val="-925184941"/>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Nurmalasari</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Yesi</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dkk</w:t>
          </w:r>
          <w:proofErr w:type="spellEnd"/>
          <w:r w:rsidR="00B97111" w:rsidRPr="00B97111">
            <w:rPr>
              <w:rFonts w:ascii="Book Antiqua" w:eastAsia="Times New Roman" w:hAnsi="Book Antiqua"/>
              <w:color w:val="000000"/>
              <w:lang w:val="en-US" w:eastAsia="id-ID"/>
            </w:rPr>
            <w:t>., 2020)</w:t>
          </w:r>
        </w:sdtContent>
      </w:sdt>
      <w:r w:rsidR="0024538C" w:rsidRPr="0089377C">
        <w:rPr>
          <w:rFonts w:ascii="Book Antiqua" w:eastAsia="Times New Roman" w:hAnsi="Book Antiqua"/>
          <w:color w:val="000000" w:themeColor="text1"/>
          <w:lang w:val="en-US" w:eastAsia="id-ID"/>
        </w:rPr>
        <w:t xml:space="preserve">. </w:t>
      </w:r>
      <w:r w:rsidR="0089377C" w:rsidRPr="0089377C">
        <w:rPr>
          <w:rFonts w:ascii="Book Antiqua" w:eastAsia="Times New Roman" w:hAnsi="Book Antiqua"/>
          <w:lang w:val="en-ID" w:eastAsia="en-ID"/>
        </w:rPr>
        <w:t xml:space="preserve">Orang </w:t>
      </w:r>
      <w:proofErr w:type="spellStart"/>
      <w:r w:rsidR="0089377C" w:rsidRPr="0089377C">
        <w:rPr>
          <w:rFonts w:ascii="Book Antiqua" w:eastAsia="Times New Roman" w:hAnsi="Book Antiqua"/>
          <w:lang w:val="en-ID" w:eastAsia="en-ID"/>
        </w:rPr>
        <w:t>tua</w:t>
      </w:r>
      <w:proofErr w:type="spellEnd"/>
      <w:r w:rsidR="0089377C" w:rsidRPr="0089377C">
        <w:rPr>
          <w:rFonts w:ascii="Book Antiqua" w:eastAsia="Times New Roman" w:hAnsi="Book Antiqua"/>
          <w:lang w:val="en-ID" w:eastAsia="en-ID"/>
        </w:rPr>
        <w:t xml:space="preserve"> yang </w:t>
      </w:r>
      <w:proofErr w:type="spellStart"/>
      <w:r w:rsidR="0089377C" w:rsidRPr="0089377C">
        <w:rPr>
          <w:rFonts w:ascii="Book Antiqua" w:eastAsia="Times New Roman" w:hAnsi="Book Antiqua"/>
          <w:lang w:val="en-ID" w:eastAsia="en-ID"/>
        </w:rPr>
        <w:t>tidak</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memiliki</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akses</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terhadap</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pendidikan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mungkin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mengalami</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kesulitan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dalam</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mencukupi</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pentingnya</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menyediakan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nutrisi</w:t>
      </w:r>
      <w:proofErr w:type="spellEnd"/>
      <w:r w:rsidR="0089377C" w:rsidRPr="0089377C">
        <w:rPr>
          <w:rFonts w:ascii="Book Antiqua" w:eastAsia="Times New Roman" w:hAnsi="Book Antiqua"/>
          <w:lang w:val="en-ID" w:eastAsia="en-ID"/>
        </w:rPr>
        <w:t xml:space="preserve"> dan </w:t>
      </w:r>
      <w:proofErr w:type="spellStart"/>
      <w:r w:rsidR="0089377C" w:rsidRPr="0089377C">
        <w:rPr>
          <w:rFonts w:ascii="Book Antiqua" w:eastAsia="Times New Roman" w:hAnsi="Book Antiqua"/>
          <w:lang w:val="en-ID" w:eastAsia="en-ID"/>
        </w:rPr>
        <w:t>zat</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gizi</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lainnya</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untuk</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pertumbuhan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anak</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mereka</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dengan</w:t>
      </w:r>
      <w:proofErr w:type="spellEnd"/>
      <w:r w:rsidR="0089377C" w:rsidRPr="0089377C">
        <w:rPr>
          <w:rFonts w:ascii="Book Antiqua" w:eastAsia="Times New Roman" w:hAnsi="Book Antiqua"/>
          <w:lang w:val="en-ID" w:eastAsia="en-ID"/>
        </w:rPr>
        <w:t xml:space="preserve"> </w:t>
      </w:r>
      <w:proofErr w:type="spellStart"/>
      <w:r w:rsidR="0089377C" w:rsidRPr="0089377C">
        <w:rPr>
          <w:rFonts w:ascii="Book Antiqua" w:eastAsia="Times New Roman" w:hAnsi="Book Antiqua"/>
          <w:lang w:val="en-ID" w:eastAsia="en-ID"/>
        </w:rPr>
        <w:t>baik</w:t>
      </w:r>
      <w:proofErr w:type="spellEnd"/>
      <w:r w:rsidR="0089377C" w:rsidRPr="0089377C">
        <w:rPr>
          <w:rFonts w:ascii="Book Antiqua" w:eastAsia="Times New Roman" w:hAnsi="Book Antiqua"/>
          <w:lang w:val="en-ID" w:eastAsia="en-ID"/>
        </w:rPr>
        <w:t xml:space="preserve">. </w:t>
      </w:r>
      <w:proofErr w:type="spellStart"/>
      <w:r w:rsidR="003B09B8">
        <w:rPr>
          <w:rFonts w:ascii="Book Antiqua" w:eastAsia="Times New Roman" w:hAnsi="Book Antiqua"/>
          <w:color w:val="000000" w:themeColor="text1"/>
          <w:lang w:val="en-US" w:eastAsia="id-ID"/>
        </w:rPr>
        <w:t>Adanya</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a</w:t>
      </w:r>
      <w:r w:rsidR="00921415" w:rsidRPr="00921415">
        <w:rPr>
          <w:rFonts w:ascii="Book Antiqua" w:eastAsia="Times New Roman" w:hAnsi="Book Antiqua"/>
          <w:color w:val="000000" w:themeColor="text1"/>
          <w:lang w:val="en-US" w:eastAsia="id-ID"/>
        </w:rPr>
        <w:t>kses</w:t>
      </w:r>
      <w:proofErr w:type="spellEnd"/>
      <w:r w:rsidR="003B09B8">
        <w:rPr>
          <w:rFonts w:ascii="Book Antiqua" w:eastAsia="Times New Roman" w:hAnsi="Book Antiqua"/>
          <w:color w:val="000000" w:themeColor="text1"/>
          <w:lang w:val="en-US" w:eastAsia="id-ID"/>
        </w:rPr>
        <w:t xml:space="preserve"> yang </w:t>
      </w:r>
      <w:proofErr w:type="spellStart"/>
      <w:r w:rsidR="003B09B8">
        <w:rPr>
          <w:rFonts w:ascii="Book Antiqua" w:eastAsia="Times New Roman" w:hAnsi="Book Antiqua"/>
          <w:color w:val="000000" w:themeColor="text1"/>
          <w:lang w:val="en-US" w:eastAsia="id-ID"/>
        </w:rPr>
        <w:t>membatasi</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keluarga</w:t>
      </w:r>
      <w:proofErr w:type="spellEnd"/>
      <w:r w:rsidR="003B09B8">
        <w:rPr>
          <w:rFonts w:ascii="Book Antiqua" w:eastAsia="Times New Roman" w:hAnsi="Book Antiqua"/>
          <w:color w:val="000000" w:themeColor="text1"/>
          <w:lang w:val="en-US" w:eastAsia="id-ID"/>
        </w:rPr>
        <w:t xml:space="preserve"> yang </w:t>
      </w:r>
      <w:proofErr w:type="spellStart"/>
      <w:r w:rsidR="003B09B8">
        <w:rPr>
          <w:rFonts w:ascii="Book Antiqua" w:eastAsia="Times New Roman" w:hAnsi="Book Antiqua"/>
          <w:color w:val="000000" w:themeColor="text1"/>
          <w:lang w:val="en-US" w:eastAsia="id-ID"/>
        </w:rPr>
        <w:t>menempati</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daerah</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terpencil</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membuat</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adanya</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keterbatasan</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akses</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ke</w:t>
      </w:r>
      <w:proofErr w:type="spellEnd"/>
      <w:r w:rsidR="003B09B8">
        <w:rPr>
          <w:rFonts w:ascii="Book Antiqua" w:eastAsia="Times New Roman" w:hAnsi="Book Antiqua"/>
          <w:color w:val="000000" w:themeColor="text1"/>
          <w:lang w:val="en-US" w:eastAsia="id-ID"/>
        </w:rPr>
        <w:t xml:space="preserve"> </w:t>
      </w:r>
      <w:r w:rsidR="00921415" w:rsidRPr="00921415">
        <w:rPr>
          <w:rFonts w:ascii="Book Antiqua" w:eastAsia="Times New Roman" w:hAnsi="Book Antiqua"/>
          <w:color w:val="000000" w:themeColor="text1"/>
          <w:lang w:val="en-US" w:eastAsia="id-ID"/>
        </w:rPr>
        <w:t xml:space="preserve">pasar </w:t>
      </w:r>
      <w:proofErr w:type="spellStart"/>
      <w:r w:rsidR="00921415" w:rsidRPr="00921415">
        <w:rPr>
          <w:rFonts w:ascii="Book Antiqua" w:eastAsia="Times New Roman" w:hAnsi="Book Antiqua"/>
          <w:color w:val="000000" w:themeColor="text1"/>
          <w:lang w:val="en-US" w:eastAsia="id-ID"/>
        </w:rPr>
        <w:t>atau</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sumber</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makanan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bergizi</w:t>
      </w:r>
      <w:proofErr w:type="spellEnd"/>
      <w:r w:rsidR="00921415" w:rsidRPr="00921415">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menjadi</w:t>
      </w:r>
      <w:proofErr w:type="spellEnd"/>
      <w:r w:rsidR="003B09B8">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lebih</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rentan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mengalami</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masalah</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gizi</w:t>
      </w:r>
      <w:proofErr w:type="spellEnd"/>
      <w:r w:rsidR="00921415" w:rsidRPr="00921415">
        <w:rPr>
          <w:rFonts w:ascii="Book Antiqua" w:eastAsia="Times New Roman" w:hAnsi="Book Antiqua"/>
          <w:color w:val="000000" w:themeColor="text1"/>
          <w:lang w:val="en-US" w:eastAsia="id-ID"/>
        </w:rPr>
        <w:t xml:space="preserve">. Oleh </w:t>
      </w:r>
      <w:proofErr w:type="spellStart"/>
      <w:r w:rsidR="00921415" w:rsidRPr="00921415">
        <w:rPr>
          <w:rFonts w:ascii="Book Antiqua" w:eastAsia="Times New Roman" w:hAnsi="Book Antiqua"/>
          <w:color w:val="000000" w:themeColor="text1"/>
          <w:lang w:val="en-US" w:eastAsia="id-ID"/>
        </w:rPr>
        <w:t>karena</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itu</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pekerja</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sosial</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dapat</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melakukan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observasi</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untuk</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menilai</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ketersediaan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makanan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sehat</w:t>
      </w:r>
      <w:proofErr w:type="spellEnd"/>
      <w:r w:rsidR="00921415" w:rsidRPr="00921415">
        <w:rPr>
          <w:rFonts w:ascii="Book Antiqua" w:eastAsia="Times New Roman" w:hAnsi="Book Antiqua"/>
          <w:color w:val="000000" w:themeColor="text1"/>
          <w:lang w:val="en-US" w:eastAsia="id-ID"/>
        </w:rPr>
        <w:t xml:space="preserve"> di </w:t>
      </w:r>
      <w:proofErr w:type="spellStart"/>
      <w:r w:rsidR="00921415" w:rsidRPr="00921415">
        <w:rPr>
          <w:rFonts w:ascii="Book Antiqua" w:eastAsia="Times New Roman" w:hAnsi="Book Antiqua"/>
          <w:color w:val="000000" w:themeColor="text1"/>
          <w:lang w:val="en-US" w:eastAsia="id-ID"/>
        </w:rPr>
        <w:t>lingkungan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sekitar</w:t>
      </w:r>
      <w:proofErr w:type="spellEnd"/>
      <w:r w:rsidR="00921415" w:rsidRPr="00921415">
        <w:rPr>
          <w:rFonts w:ascii="Book Antiqua" w:eastAsia="Times New Roman" w:hAnsi="Book Antiqua"/>
          <w:color w:val="000000" w:themeColor="text1"/>
          <w:lang w:val="en-US" w:eastAsia="id-ID"/>
        </w:rPr>
        <w:t xml:space="preserve"> dan </w:t>
      </w:r>
      <w:proofErr w:type="spellStart"/>
      <w:r w:rsidR="00921415" w:rsidRPr="00921415">
        <w:rPr>
          <w:rFonts w:ascii="Book Antiqua" w:eastAsia="Times New Roman" w:hAnsi="Book Antiqua"/>
          <w:color w:val="000000" w:themeColor="text1"/>
          <w:lang w:val="en-US" w:eastAsia="id-ID"/>
        </w:rPr>
        <w:t>merancang</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intervensi</w:t>
      </w:r>
      <w:proofErr w:type="spellEnd"/>
      <w:r w:rsidR="00921415" w:rsidRPr="00921415">
        <w:rPr>
          <w:rFonts w:ascii="Book Antiqua" w:eastAsia="Times New Roman" w:hAnsi="Book Antiqua"/>
          <w:color w:val="000000" w:themeColor="text1"/>
          <w:lang w:val="en-US" w:eastAsia="id-ID"/>
        </w:rPr>
        <w:t xml:space="preserve"> yang </w:t>
      </w:r>
      <w:proofErr w:type="spellStart"/>
      <w:r w:rsidR="00921415" w:rsidRPr="00921415">
        <w:rPr>
          <w:rFonts w:ascii="Book Antiqua" w:eastAsia="Times New Roman" w:hAnsi="Book Antiqua"/>
          <w:color w:val="000000" w:themeColor="text1"/>
          <w:lang w:val="en-US" w:eastAsia="id-ID"/>
        </w:rPr>
        <w:t>tepat</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untuk</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meningkatkan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kesadaran</w:t>
      </w:r>
      <w:proofErr w:type="spellEnd"/>
      <w:r w:rsidR="00921415" w:rsidRPr="00921415">
        <w:rPr>
          <w:rFonts w:ascii="Book Antiqua" w:eastAsia="Times New Roman" w:hAnsi="Book Antiqua"/>
          <w:color w:val="000000" w:themeColor="text1"/>
          <w:lang w:val="en-US" w:eastAsia="id-ID"/>
        </w:rPr>
        <w:t xml:space="preserve"> dan </w:t>
      </w:r>
      <w:proofErr w:type="spellStart"/>
      <w:r w:rsidR="00921415" w:rsidRPr="00921415">
        <w:rPr>
          <w:rFonts w:ascii="Book Antiqua" w:eastAsia="Times New Roman" w:hAnsi="Book Antiqua"/>
          <w:color w:val="000000" w:themeColor="text1"/>
          <w:lang w:val="en-US" w:eastAsia="id-ID"/>
        </w:rPr>
        <w:t>akses</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terhadap</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makanan</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bergizi</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bagi</w:t>
      </w:r>
      <w:proofErr w:type="spellEnd"/>
      <w:r w:rsidR="00921415" w:rsidRPr="00921415">
        <w:rPr>
          <w:rFonts w:ascii="Book Antiqua" w:eastAsia="Times New Roman" w:hAnsi="Book Antiqua"/>
          <w:color w:val="000000" w:themeColor="text1"/>
          <w:lang w:val="en-US" w:eastAsia="id-ID"/>
        </w:rPr>
        <w:t xml:space="preserve"> </w:t>
      </w:r>
      <w:proofErr w:type="spellStart"/>
      <w:r w:rsidR="00921415" w:rsidRPr="00921415">
        <w:rPr>
          <w:rFonts w:ascii="Book Antiqua" w:eastAsia="Times New Roman" w:hAnsi="Book Antiqua"/>
          <w:color w:val="000000" w:themeColor="text1"/>
          <w:lang w:val="en-US" w:eastAsia="id-ID"/>
        </w:rPr>
        <w:t>anak-anak</w:t>
      </w:r>
      <w:proofErr w:type="spellEnd"/>
      <w:r w:rsidR="00921415" w:rsidRPr="00921415">
        <w:rPr>
          <w:rFonts w:ascii="Book Antiqua" w:eastAsia="Times New Roman" w:hAnsi="Book Antiqua"/>
          <w:color w:val="000000" w:themeColor="text1"/>
          <w:lang w:val="en-US" w:eastAsia="id-ID"/>
        </w:rPr>
        <w:t>.</w:t>
      </w:r>
    </w:p>
    <w:p w14:paraId="6B056B76" w14:textId="036A2378" w:rsidR="006A0080" w:rsidRPr="007D2B7C" w:rsidRDefault="006E3928" w:rsidP="007D2B7C">
      <w:pPr>
        <w:spacing w:after="0" w:line="240" w:lineRule="auto"/>
        <w:ind w:firstLine="720"/>
        <w:jc w:val="both"/>
        <w:rPr>
          <w:rFonts w:ascii="Book Antiqua" w:eastAsia="Times New Roman" w:hAnsi="Book Antiqua"/>
          <w:color w:val="000000" w:themeColor="text1"/>
          <w:lang w:val="en-US" w:eastAsia="id-ID"/>
        </w:rPr>
      </w:pPr>
      <w:r>
        <w:rPr>
          <w:rFonts w:ascii="Book Antiqua" w:eastAsia="Times New Roman" w:hAnsi="Book Antiqua"/>
          <w:color w:val="000000" w:themeColor="text1"/>
          <w:lang w:val="en-US" w:eastAsia="id-ID"/>
        </w:rPr>
        <w:t xml:space="preserve">Peran </w:t>
      </w:r>
      <w:proofErr w:type="spellStart"/>
      <w:r w:rsidR="00994917">
        <w:rPr>
          <w:rFonts w:ascii="Book Antiqua" w:eastAsia="Times New Roman" w:hAnsi="Book Antiqua"/>
          <w:color w:val="000000" w:themeColor="text1"/>
          <w:lang w:val="en-US" w:eastAsia="id-ID"/>
        </w:rPr>
        <w:t>selanjutnya</w:t>
      </w:r>
      <w:proofErr w:type="spellEnd"/>
      <w:r w:rsidR="00994917">
        <w:rPr>
          <w:rFonts w:ascii="Book Antiqua" w:eastAsia="Times New Roman" w:hAnsi="Book Antiqua"/>
          <w:color w:val="000000" w:themeColor="text1"/>
          <w:lang w:val="en-US" w:eastAsia="id-ID"/>
        </w:rPr>
        <w:t xml:space="preserve"> yang </w:t>
      </w:r>
      <w:proofErr w:type="spellStart"/>
      <w:r w:rsidR="00994917">
        <w:rPr>
          <w:rFonts w:ascii="Book Antiqua" w:eastAsia="Times New Roman" w:hAnsi="Book Antiqua"/>
          <w:color w:val="000000" w:themeColor="text1"/>
          <w:lang w:val="en-US" w:eastAsia="id-ID"/>
        </w:rPr>
        <w:t>dapat</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segera</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dilakukan</w:t>
      </w:r>
      <w:proofErr w:type="spellEnd"/>
      <w:r w:rsidR="00994917">
        <w:rPr>
          <w:rFonts w:ascii="Book Antiqua" w:eastAsia="Times New Roman" w:hAnsi="Book Antiqua"/>
          <w:color w:val="000000" w:themeColor="text1"/>
          <w:lang w:val="en-US" w:eastAsia="id-ID"/>
        </w:rPr>
        <w:t xml:space="preserve"> oleh </w:t>
      </w:r>
      <w:proofErr w:type="spellStart"/>
      <w:r w:rsidR="00994917">
        <w:rPr>
          <w:rFonts w:ascii="Book Antiqua" w:eastAsia="Times New Roman" w:hAnsi="Book Antiqua"/>
          <w:color w:val="000000" w:themeColor="text1"/>
          <w:lang w:val="en-US" w:eastAsia="id-ID"/>
        </w:rPr>
        <w:t>pekerja</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sosial</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yaitu</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memberikan</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pelayanan</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edukasi</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serta</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penyuluhan</w:t>
      </w:r>
      <w:proofErr w:type="spellEnd"/>
      <w:r w:rsidR="00994917">
        <w:rPr>
          <w:rFonts w:ascii="Book Antiqua" w:eastAsia="Times New Roman" w:hAnsi="Book Antiqua"/>
          <w:color w:val="000000" w:themeColor="text1"/>
          <w:lang w:val="en-US" w:eastAsia="id-ID"/>
        </w:rPr>
        <w:t xml:space="preserve"> </w:t>
      </w:r>
      <w:proofErr w:type="spellStart"/>
      <w:r w:rsidR="00994917">
        <w:rPr>
          <w:rFonts w:ascii="Book Antiqua" w:eastAsia="Times New Roman" w:hAnsi="Book Antiqua"/>
          <w:color w:val="000000" w:themeColor="text1"/>
          <w:lang w:val="en-US" w:eastAsia="id-ID"/>
        </w:rPr>
        <w:t>kepad</w:t>
      </w:r>
      <w:r w:rsidR="001078DC">
        <w:rPr>
          <w:rFonts w:ascii="Book Antiqua" w:eastAsia="Times New Roman" w:hAnsi="Book Antiqua"/>
          <w:color w:val="000000" w:themeColor="text1"/>
          <w:lang w:val="en-US" w:eastAsia="id-ID"/>
        </w:rPr>
        <w:t>a</w:t>
      </w:r>
      <w:proofErr w:type="spellEnd"/>
      <w:r w:rsidR="001078DC">
        <w:rPr>
          <w:rFonts w:ascii="Book Antiqua" w:eastAsia="Times New Roman" w:hAnsi="Book Antiqua"/>
          <w:color w:val="000000" w:themeColor="text1"/>
          <w:lang w:val="en-US" w:eastAsia="id-ID"/>
        </w:rPr>
        <w:t xml:space="preserve"> </w:t>
      </w:r>
      <w:proofErr w:type="spellStart"/>
      <w:r w:rsidR="001078DC">
        <w:rPr>
          <w:rFonts w:ascii="Book Antiqua" w:eastAsia="Times New Roman" w:hAnsi="Book Antiqua"/>
          <w:color w:val="000000" w:themeColor="text1"/>
          <w:lang w:val="en-US" w:eastAsia="id-ID"/>
        </w:rPr>
        <w:t>masyarakat</w:t>
      </w:r>
      <w:proofErr w:type="spellEnd"/>
      <w:r w:rsidR="001078DC">
        <w:rPr>
          <w:rFonts w:ascii="Book Antiqua" w:eastAsia="Times New Roman" w:hAnsi="Book Antiqua"/>
          <w:color w:val="000000" w:themeColor="text1"/>
          <w:lang w:val="en-US" w:eastAsia="id-ID"/>
        </w:rPr>
        <w:t xml:space="preserve">. </w:t>
      </w:r>
      <w:proofErr w:type="spellStart"/>
      <w:r w:rsidR="002C69B5">
        <w:rPr>
          <w:rFonts w:ascii="Book Antiqua" w:eastAsia="Times New Roman" w:hAnsi="Book Antiqua"/>
          <w:color w:val="000000" w:themeColor="text1"/>
          <w:lang w:val="en-US" w:eastAsia="id-ID"/>
        </w:rPr>
        <w:t>Tanggung</w:t>
      </w:r>
      <w:proofErr w:type="spellEnd"/>
      <w:r w:rsidR="002C69B5">
        <w:rPr>
          <w:rFonts w:ascii="Book Antiqua" w:eastAsia="Times New Roman" w:hAnsi="Book Antiqua"/>
          <w:color w:val="000000" w:themeColor="text1"/>
          <w:lang w:val="en-US" w:eastAsia="id-ID"/>
        </w:rPr>
        <w:t xml:space="preserve"> </w:t>
      </w:r>
      <w:proofErr w:type="spellStart"/>
      <w:r w:rsidR="002C69B5">
        <w:rPr>
          <w:rFonts w:ascii="Book Antiqua" w:eastAsia="Times New Roman" w:hAnsi="Book Antiqua"/>
          <w:color w:val="000000" w:themeColor="text1"/>
          <w:lang w:val="en-US" w:eastAsia="id-ID"/>
        </w:rPr>
        <w:t>jawab</w:t>
      </w:r>
      <w:proofErr w:type="spellEnd"/>
      <w:r w:rsidR="002C69B5">
        <w:rPr>
          <w:rFonts w:ascii="Book Antiqua" w:eastAsia="Times New Roman" w:hAnsi="Book Antiqua"/>
          <w:color w:val="000000" w:themeColor="text1"/>
          <w:lang w:val="en-US" w:eastAsia="id-ID"/>
        </w:rPr>
        <w:t xml:space="preserve"> </w:t>
      </w:r>
      <w:proofErr w:type="spellStart"/>
      <w:r w:rsidR="002C69B5">
        <w:rPr>
          <w:rFonts w:ascii="Book Antiqua" w:eastAsia="Times New Roman" w:hAnsi="Book Antiqua"/>
          <w:color w:val="000000" w:themeColor="text1"/>
          <w:lang w:val="en-US" w:eastAsia="id-ID"/>
        </w:rPr>
        <w:t>tersebut</w:t>
      </w:r>
      <w:proofErr w:type="spellEnd"/>
      <w:r w:rsidR="002C69B5">
        <w:rPr>
          <w:rFonts w:ascii="Book Antiqua" w:eastAsia="Times New Roman" w:hAnsi="Book Antiqua"/>
          <w:color w:val="000000" w:themeColor="text1"/>
          <w:lang w:val="en-US" w:eastAsia="id-ID"/>
        </w:rPr>
        <w:t xml:space="preserve"> </w:t>
      </w:r>
      <w:r w:rsidR="00DC51F1">
        <w:rPr>
          <w:rFonts w:ascii="Book Antiqua" w:eastAsia="Times New Roman" w:hAnsi="Book Antiqua"/>
          <w:color w:val="000000" w:themeColor="text1"/>
          <w:lang w:val="en-US" w:eastAsia="id-ID"/>
        </w:rPr>
        <w:t xml:space="preserve">sangat </w:t>
      </w:r>
      <w:proofErr w:type="spellStart"/>
      <w:r w:rsidR="00DC51F1">
        <w:rPr>
          <w:rFonts w:ascii="Book Antiqua" w:eastAsia="Times New Roman" w:hAnsi="Book Antiqua"/>
          <w:color w:val="000000" w:themeColor="text1"/>
          <w:lang w:val="en-US" w:eastAsia="id-ID"/>
        </w:rPr>
        <w:t>penting</w:t>
      </w:r>
      <w:proofErr w:type="spellEnd"/>
      <w:r w:rsidR="00DC51F1">
        <w:rPr>
          <w:rFonts w:ascii="Book Antiqua" w:eastAsia="Times New Roman" w:hAnsi="Book Antiqua"/>
          <w:color w:val="000000" w:themeColor="text1"/>
          <w:lang w:val="en-US" w:eastAsia="id-ID"/>
        </w:rPr>
        <w:t xml:space="preserve"> </w:t>
      </w:r>
      <w:proofErr w:type="spellStart"/>
      <w:r w:rsidR="00DC51F1">
        <w:rPr>
          <w:rFonts w:ascii="Book Antiqua" w:eastAsia="Times New Roman" w:hAnsi="Book Antiqua"/>
          <w:color w:val="000000" w:themeColor="text1"/>
          <w:lang w:val="en-US" w:eastAsia="id-ID"/>
        </w:rPr>
        <w:t>terutama</w:t>
      </w:r>
      <w:proofErr w:type="spellEnd"/>
      <w:r w:rsidR="00DC51F1">
        <w:rPr>
          <w:rFonts w:ascii="Book Antiqua" w:eastAsia="Times New Roman" w:hAnsi="Book Antiqua"/>
          <w:color w:val="000000" w:themeColor="text1"/>
          <w:lang w:val="en-US" w:eastAsia="id-ID"/>
        </w:rPr>
        <w:t xml:space="preserve"> </w:t>
      </w:r>
      <w:proofErr w:type="spellStart"/>
      <w:r w:rsidR="00DC51F1">
        <w:rPr>
          <w:rFonts w:ascii="Book Antiqua" w:eastAsia="Times New Roman" w:hAnsi="Book Antiqua"/>
          <w:color w:val="000000" w:themeColor="text1"/>
          <w:lang w:val="en-US" w:eastAsia="id-ID"/>
        </w:rPr>
        <w:t>dalam</w:t>
      </w:r>
      <w:proofErr w:type="spellEnd"/>
      <w:r w:rsidR="00DC51F1">
        <w:rPr>
          <w:rFonts w:ascii="Book Antiqua" w:eastAsia="Times New Roman" w:hAnsi="Book Antiqua"/>
          <w:color w:val="000000" w:themeColor="text1"/>
          <w:lang w:val="en-US" w:eastAsia="id-ID"/>
        </w:rPr>
        <w:t xml:space="preserve"> </w:t>
      </w:r>
      <w:proofErr w:type="spellStart"/>
      <w:r w:rsidR="00DC51F1">
        <w:rPr>
          <w:rFonts w:ascii="Book Antiqua" w:eastAsia="Times New Roman" w:hAnsi="Book Antiqua"/>
          <w:color w:val="000000" w:themeColor="text1"/>
          <w:lang w:val="en-US" w:eastAsia="id-ID"/>
        </w:rPr>
        <w:t>hal</w:t>
      </w:r>
      <w:proofErr w:type="spellEnd"/>
      <w:r w:rsidR="00DC51F1">
        <w:rPr>
          <w:rFonts w:ascii="Book Antiqua" w:eastAsia="Times New Roman" w:hAnsi="Book Antiqua"/>
          <w:color w:val="000000" w:themeColor="text1"/>
          <w:lang w:val="en-US" w:eastAsia="id-ID"/>
        </w:rPr>
        <w:t xml:space="preserve"> </w:t>
      </w:r>
      <w:proofErr w:type="spellStart"/>
      <w:r w:rsidR="00DC51F1">
        <w:rPr>
          <w:rFonts w:ascii="Book Antiqua" w:eastAsia="Times New Roman" w:hAnsi="Book Antiqua"/>
          <w:color w:val="000000" w:themeColor="text1"/>
          <w:lang w:val="en-US" w:eastAsia="id-ID"/>
        </w:rPr>
        <w:t>mencegah</w:t>
      </w:r>
      <w:proofErr w:type="spellEnd"/>
      <w:r w:rsidR="00DC51F1">
        <w:rPr>
          <w:rFonts w:ascii="Book Antiqua" w:eastAsia="Times New Roman" w:hAnsi="Book Antiqua"/>
          <w:color w:val="000000" w:themeColor="text1"/>
          <w:lang w:val="en-US" w:eastAsia="id-ID"/>
        </w:rPr>
        <w:t xml:space="preserve"> </w:t>
      </w:r>
      <w:r w:rsidR="00DC51F1" w:rsidRPr="00DC51F1">
        <w:rPr>
          <w:rFonts w:ascii="Book Antiqua" w:eastAsia="Times New Roman" w:hAnsi="Book Antiqua"/>
          <w:i/>
          <w:iCs/>
          <w:color w:val="000000" w:themeColor="text1"/>
          <w:lang w:val="en-US" w:eastAsia="id-ID"/>
        </w:rPr>
        <w:t>stunting</w:t>
      </w:r>
      <w:r w:rsidR="00DC51F1">
        <w:rPr>
          <w:rFonts w:ascii="Book Antiqua" w:eastAsia="Times New Roman" w:hAnsi="Book Antiqua"/>
          <w:color w:val="000000" w:themeColor="text1"/>
          <w:lang w:val="en-US" w:eastAsia="id-ID"/>
        </w:rPr>
        <w:t xml:space="preserve"> dan </w:t>
      </w:r>
      <w:proofErr w:type="spellStart"/>
      <w:r w:rsidR="00DC51F1">
        <w:rPr>
          <w:rFonts w:ascii="Book Antiqua" w:eastAsia="Times New Roman" w:hAnsi="Book Antiqua"/>
          <w:color w:val="000000" w:themeColor="text1"/>
          <w:lang w:val="en-US" w:eastAsia="id-ID"/>
        </w:rPr>
        <w:t>meningkatkan</w:t>
      </w:r>
      <w:proofErr w:type="spellEnd"/>
      <w:r w:rsidR="00DC51F1">
        <w:rPr>
          <w:rFonts w:ascii="Book Antiqua" w:eastAsia="Times New Roman" w:hAnsi="Book Antiqua"/>
          <w:color w:val="000000" w:themeColor="text1"/>
          <w:lang w:val="en-US" w:eastAsia="id-ID"/>
        </w:rPr>
        <w:t xml:space="preserve"> </w:t>
      </w:r>
      <w:proofErr w:type="spellStart"/>
      <w:r w:rsidR="00DC51F1">
        <w:rPr>
          <w:rFonts w:ascii="Book Antiqua" w:eastAsia="Times New Roman" w:hAnsi="Book Antiqua"/>
          <w:color w:val="000000" w:themeColor="text1"/>
          <w:lang w:val="en-US" w:eastAsia="id-ID"/>
        </w:rPr>
        <w:t>kesehatan</w:t>
      </w:r>
      <w:proofErr w:type="spellEnd"/>
      <w:r w:rsidR="00DC51F1">
        <w:rPr>
          <w:rFonts w:ascii="Book Antiqua" w:eastAsia="Times New Roman" w:hAnsi="Book Antiqua"/>
          <w:color w:val="000000" w:themeColor="text1"/>
          <w:lang w:val="en-US" w:eastAsia="id-ID"/>
        </w:rPr>
        <w:t xml:space="preserve"> pada </w:t>
      </w:r>
      <w:proofErr w:type="spellStart"/>
      <w:r w:rsidR="00DC51F1">
        <w:rPr>
          <w:rFonts w:ascii="Book Antiqua" w:eastAsia="Times New Roman" w:hAnsi="Book Antiqua"/>
          <w:color w:val="000000" w:themeColor="text1"/>
          <w:lang w:val="en-US" w:eastAsia="id-ID"/>
        </w:rPr>
        <w:t>anak</w:t>
      </w:r>
      <w:proofErr w:type="spellEnd"/>
      <w:r w:rsidR="00DC51F1">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Pekerja</w:t>
      </w:r>
      <w:proofErr w:type="spellEnd"/>
      <w:r w:rsidR="0039533E">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sosial</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dapat</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m</w:t>
      </w:r>
      <w:r w:rsidR="00E74BC9">
        <w:rPr>
          <w:rFonts w:ascii="Book Antiqua" w:eastAsia="Times New Roman" w:hAnsi="Book Antiqua"/>
          <w:color w:val="000000" w:themeColor="text1"/>
          <w:lang w:val="en-US" w:eastAsia="id-ID"/>
        </w:rPr>
        <w:t>emberikan</w:t>
      </w:r>
      <w:proofErr w:type="spellEnd"/>
      <w:r w:rsidR="00E74BC9">
        <w:rPr>
          <w:rFonts w:ascii="Book Antiqua" w:eastAsia="Times New Roman" w:hAnsi="Book Antiqua"/>
          <w:color w:val="000000" w:themeColor="text1"/>
          <w:lang w:val="en-US" w:eastAsia="id-ID"/>
        </w:rPr>
        <w:t xml:space="preserve"> </w:t>
      </w:r>
      <w:proofErr w:type="spellStart"/>
      <w:r w:rsidR="00E74BC9">
        <w:rPr>
          <w:rFonts w:ascii="Book Antiqua" w:eastAsia="Times New Roman" w:hAnsi="Book Antiqua"/>
          <w:color w:val="000000" w:themeColor="text1"/>
          <w:lang w:val="en-US" w:eastAsia="id-ID"/>
        </w:rPr>
        <w:t>pemahaman</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Pr>
          <w:rFonts w:ascii="Book Antiqua" w:eastAsia="Times New Roman" w:hAnsi="Book Antiqua"/>
          <w:color w:val="000000" w:themeColor="text1"/>
          <w:lang w:val="en-US" w:eastAsia="id-ID"/>
        </w:rPr>
        <w:t>mengenai</w:t>
      </w:r>
      <w:proofErr w:type="spellEnd"/>
      <w:r w:rsid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pentingnya</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gizi</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seimbang</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untuk</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pertumbuhan</w:t>
      </w:r>
      <w:proofErr w:type="spellEnd"/>
      <w:r w:rsidR="00E74BC9" w:rsidRPr="00E74BC9">
        <w:rPr>
          <w:rFonts w:ascii="Book Antiqua" w:eastAsia="Times New Roman" w:hAnsi="Book Antiqua"/>
          <w:color w:val="000000" w:themeColor="text1"/>
          <w:lang w:val="en-US" w:eastAsia="id-ID"/>
        </w:rPr>
        <w:t xml:space="preserve"> dan </w:t>
      </w:r>
      <w:proofErr w:type="spellStart"/>
      <w:r w:rsidR="00E74BC9" w:rsidRPr="00E74BC9">
        <w:rPr>
          <w:rFonts w:ascii="Book Antiqua" w:eastAsia="Times New Roman" w:hAnsi="Book Antiqua"/>
          <w:color w:val="000000" w:themeColor="text1"/>
          <w:lang w:val="en-US" w:eastAsia="id-ID"/>
        </w:rPr>
        <w:t>perkembangan</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anak</w:t>
      </w:r>
      <w:proofErr w:type="spellEnd"/>
      <w:r w:rsidR="00E74BC9" w:rsidRPr="00E74BC9">
        <w:rPr>
          <w:rFonts w:ascii="Book Antiqua" w:eastAsia="Times New Roman" w:hAnsi="Book Antiqua"/>
          <w:color w:val="000000" w:themeColor="text1"/>
          <w:lang w:val="en-US" w:eastAsia="id-ID"/>
        </w:rPr>
        <w:t xml:space="preserve">. Hal </w:t>
      </w:r>
      <w:proofErr w:type="spellStart"/>
      <w:r w:rsidR="00E74BC9" w:rsidRPr="00E74BC9">
        <w:rPr>
          <w:rFonts w:ascii="Book Antiqua" w:eastAsia="Times New Roman" w:hAnsi="Book Antiqua"/>
          <w:color w:val="000000" w:themeColor="text1"/>
          <w:lang w:val="en-US" w:eastAsia="id-ID"/>
        </w:rPr>
        <w:t>ini</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mencakup</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penjelasan</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tentang</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berbagai</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kelompok</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makanan</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seperti</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karbohidrat</w:t>
      </w:r>
      <w:proofErr w:type="spellEnd"/>
      <w:r w:rsidR="00E74BC9" w:rsidRPr="00E74BC9">
        <w:rPr>
          <w:rFonts w:ascii="Book Antiqua" w:eastAsia="Times New Roman" w:hAnsi="Book Antiqua"/>
          <w:color w:val="000000" w:themeColor="text1"/>
          <w:lang w:val="en-US" w:eastAsia="id-ID"/>
        </w:rPr>
        <w:t xml:space="preserve">, protein, lemak, vitamin, dan mineral, </w:t>
      </w:r>
      <w:proofErr w:type="spellStart"/>
      <w:r w:rsidR="00E74BC9" w:rsidRPr="00E74BC9">
        <w:rPr>
          <w:rFonts w:ascii="Book Antiqua" w:eastAsia="Times New Roman" w:hAnsi="Book Antiqua"/>
          <w:color w:val="000000" w:themeColor="text1"/>
          <w:lang w:val="en-US" w:eastAsia="id-ID"/>
        </w:rPr>
        <w:t>serta</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sumber</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makanan</w:t>
      </w:r>
      <w:proofErr w:type="spellEnd"/>
      <w:r w:rsidR="00E74BC9" w:rsidRPr="00E74BC9">
        <w:rPr>
          <w:rFonts w:ascii="Book Antiqua" w:eastAsia="Times New Roman" w:hAnsi="Book Antiqua"/>
          <w:color w:val="000000" w:themeColor="text1"/>
          <w:lang w:val="en-US" w:eastAsia="id-ID"/>
        </w:rPr>
        <w:t xml:space="preserve"> yang kaya </w:t>
      </w:r>
      <w:proofErr w:type="spellStart"/>
      <w:r w:rsidR="00E74BC9" w:rsidRPr="00E74BC9">
        <w:rPr>
          <w:rFonts w:ascii="Book Antiqua" w:eastAsia="Times New Roman" w:hAnsi="Book Antiqua"/>
          <w:color w:val="000000" w:themeColor="text1"/>
          <w:lang w:val="en-US" w:eastAsia="id-ID"/>
        </w:rPr>
        <w:t>akan</w:t>
      </w:r>
      <w:proofErr w:type="spellEnd"/>
      <w:r w:rsidR="00E74BC9" w:rsidRPr="00E74BC9">
        <w:rPr>
          <w:rFonts w:ascii="Book Antiqua" w:eastAsia="Times New Roman" w:hAnsi="Book Antiqua"/>
          <w:color w:val="000000" w:themeColor="text1"/>
          <w:lang w:val="en-US" w:eastAsia="id-ID"/>
        </w:rPr>
        <w:t xml:space="preserve"> </w:t>
      </w:r>
      <w:proofErr w:type="spellStart"/>
      <w:r w:rsidR="00E74BC9" w:rsidRPr="00E74BC9">
        <w:rPr>
          <w:rFonts w:ascii="Book Antiqua" w:eastAsia="Times New Roman" w:hAnsi="Book Antiqua"/>
          <w:color w:val="000000" w:themeColor="text1"/>
          <w:lang w:val="en-US" w:eastAsia="id-ID"/>
        </w:rPr>
        <w:t>nutrisi</w:t>
      </w:r>
      <w:proofErr w:type="spellEnd"/>
      <w:r w:rsidR="00E74BC9" w:rsidRPr="00E74BC9">
        <w:rPr>
          <w:rFonts w:ascii="Book Antiqua" w:eastAsia="Times New Roman" w:hAnsi="Book Antiqua"/>
          <w:color w:val="000000" w:themeColor="text1"/>
          <w:lang w:val="en-US" w:eastAsia="id-ID"/>
        </w:rPr>
        <w:t>.</w:t>
      </w:r>
      <w:r w:rsidR="00683735">
        <w:rPr>
          <w:rFonts w:ascii="Book Antiqua" w:eastAsia="Times New Roman" w:hAnsi="Book Antiqua"/>
          <w:color w:val="000000" w:themeColor="text1"/>
          <w:lang w:val="en-US" w:eastAsia="id-ID"/>
        </w:rPr>
        <w:t xml:space="preserve"> </w:t>
      </w:r>
      <w:r w:rsidR="00AB02AB" w:rsidRPr="00AB02AB">
        <w:rPr>
          <w:rFonts w:ascii="Book Antiqua" w:eastAsia="Times New Roman" w:hAnsi="Book Antiqua"/>
          <w:color w:val="000000" w:themeColor="text1"/>
          <w:lang w:val="en-US" w:eastAsia="id-ID"/>
        </w:rPr>
        <w:t xml:space="preserve">Status </w:t>
      </w:r>
      <w:proofErr w:type="spellStart"/>
      <w:r w:rsidR="00AB02AB" w:rsidRPr="00AB02AB">
        <w:rPr>
          <w:rFonts w:ascii="Book Antiqua" w:eastAsia="Times New Roman" w:hAnsi="Book Antiqua"/>
          <w:color w:val="000000" w:themeColor="text1"/>
          <w:lang w:val="en-US" w:eastAsia="id-ID"/>
        </w:rPr>
        <w:t>gizi</w:t>
      </w:r>
      <w:proofErr w:type="spellEnd"/>
      <w:r w:rsidR="00AB02AB" w:rsidRPr="00AB02AB">
        <w:rPr>
          <w:rFonts w:ascii="Book Antiqua" w:eastAsia="Times New Roman" w:hAnsi="Book Antiqua"/>
          <w:color w:val="000000" w:themeColor="text1"/>
          <w:lang w:val="en-US" w:eastAsia="id-ID"/>
        </w:rPr>
        <w:t xml:space="preserve"> </w:t>
      </w:r>
      <w:r>
        <w:rPr>
          <w:rFonts w:ascii="Book Antiqua" w:eastAsia="Times New Roman" w:hAnsi="Book Antiqua"/>
          <w:color w:val="000000" w:themeColor="text1"/>
          <w:lang w:val="en-US" w:eastAsia="id-ID"/>
        </w:rPr>
        <w:t xml:space="preserve">pada </w:t>
      </w:r>
      <w:proofErr w:type="spellStart"/>
      <w:r w:rsidR="00AB02AB" w:rsidRPr="00AB02AB">
        <w:rPr>
          <w:rFonts w:ascii="Book Antiqua" w:eastAsia="Times New Roman" w:hAnsi="Book Antiqua"/>
          <w:color w:val="000000" w:themeColor="text1"/>
          <w:lang w:val="en-US" w:eastAsia="id-ID"/>
        </w:rPr>
        <w:t>bayi</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dapat</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dipengaruhi</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dengan</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pemberian</w:t>
      </w:r>
      <w:proofErr w:type="spellEnd"/>
      <w:r w:rsidR="00AB02AB" w:rsidRPr="00AB02AB">
        <w:rPr>
          <w:rFonts w:ascii="Book Antiqua" w:eastAsia="Times New Roman" w:hAnsi="Book Antiqua"/>
          <w:color w:val="000000" w:themeColor="text1"/>
          <w:lang w:val="en-US" w:eastAsia="id-ID"/>
        </w:rPr>
        <w:t xml:space="preserve"> ASI </w:t>
      </w:r>
      <w:proofErr w:type="spellStart"/>
      <w:r w:rsidR="00AB02AB" w:rsidRPr="00AB02AB">
        <w:rPr>
          <w:rFonts w:ascii="Book Antiqua" w:eastAsia="Times New Roman" w:hAnsi="Book Antiqua"/>
          <w:color w:val="000000" w:themeColor="text1"/>
          <w:lang w:val="en-US" w:eastAsia="id-ID"/>
        </w:rPr>
        <w:t>eksklusif</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sehingga</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dapat</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memenuhi</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kebutuhan</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zat</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gizi</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bayi</w:t>
      </w:r>
      <w:proofErr w:type="spellEnd"/>
      <w:r w:rsidR="00AB02AB" w:rsidRPr="00AB02AB">
        <w:rPr>
          <w:rFonts w:ascii="Book Antiqua" w:eastAsia="Times New Roman" w:hAnsi="Book Antiqua"/>
          <w:color w:val="000000" w:themeColor="text1"/>
          <w:lang w:val="en-US" w:eastAsia="id-ID"/>
        </w:rPr>
        <w:t xml:space="preserve"> dan </w:t>
      </w:r>
      <w:proofErr w:type="spellStart"/>
      <w:r w:rsidR="00AB02AB" w:rsidRPr="00AB02AB">
        <w:rPr>
          <w:rFonts w:ascii="Book Antiqua" w:eastAsia="Times New Roman" w:hAnsi="Book Antiqua"/>
          <w:color w:val="000000" w:themeColor="text1"/>
          <w:lang w:val="en-US" w:eastAsia="id-ID"/>
        </w:rPr>
        <w:t>membantu</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tumbuh</w:t>
      </w:r>
      <w:proofErr w:type="spellEnd"/>
      <w:r w:rsidR="00AB02AB" w:rsidRPr="00AB02AB">
        <w:rPr>
          <w:rFonts w:ascii="Book Antiqua" w:eastAsia="Times New Roman" w:hAnsi="Book Antiqua"/>
          <w:color w:val="000000" w:themeColor="text1"/>
          <w:lang w:val="en-US" w:eastAsia="id-ID"/>
        </w:rPr>
        <w:t xml:space="preserve"> dan </w:t>
      </w:r>
      <w:proofErr w:type="spellStart"/>
      <w:r w:rsidR="00AB02AB" w:rsidRPr="00AB02AB">
        <w:rPr>
          <w:rFonts w:ascii="Book Antiqua" w:eastAsia="Times New Roman" w:hAnsi="Book Antiqua"/>
          <w:color w:val="000000" w:themeColor="text1"/>
          <w:lang w:val="en-US" w:eastAsia="id-ID"/>
        </w:rPr>
        <w:t>berkembang</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dengan</w:t>
      </w:r>
      <w:proofErr w:type="spellEnd"/>
      <w:r w:rsidR="00AB02AB" w:rsidRPr="00AB02AB">
        <w:rPr>
          <w:rFonts w:ascii="Book Antiqua" w:eastAsia="Times New Roman" w:hAnsi="Book Antiqua"/>
          <w:color w:val="000000" w:themeColor="text1"/>
          <w:lang w:val="en-US" w:eastAsia="id-ID"/>
        </w:rPr>
        <w:t xml:space="preserve"> </w:t>
      </w:r>
      <w:proofErr w:type="spellStart"/>
      <w:r w:rsidR="00AB02AB" w:rsidRPr="00AB02AB">
        <w:rPr>
          <w:rFonts w:ascii="Book Antiqua" w:eastAsia="Times New Roman" w:hAnsi="Book Antiqua"/>
          <w:color w:val="000000" w:themeColor="text1"/>
          <w:lang w:val="en-US" w:eastAsia="id-ID"/>
        </w:rPr>
        <w:t>baik</w:t>
      </w:r>
      <w:proofErr w:type="spellEnd"/>
      <w:r w:rsidR="00AB02AB">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M2NhZjJmMGUtNDA3Mi00Yjc0LTgxYWItZGIyODZiYTEyNWYzIiwicHJvcGVydGllcyI6eyJub3RlSW5kZXgiOjB9LCJpc0VkaXRlZCI6ZmFsc2UsIm1hbnVhbE92ZXJyaWRlIjp7ImlzTWFudWFsbHlPdmVycmlkZGVuIjpmYWxzZSwiY2l0ZXByb2NUZXh0IjoiKFN1bGlzdHlvbmluZ3NpaCBIYXJpeWFuaSwgMjAyMCkiLCJtYW51YWxPdmVycmlkZVRleHQiOiIifSwiY2l0YXRpb25JdGVtcyI6W3siaWQiOiI0NjVlZDJjNC04YjIzLTNlMWQtYmZjZi1jZmJhZDQ3Y2M0NjAiLCJpdGVtRGF0YSI6eyJ0eXBlIjoicmVwb3J0IiwiaWQiOiI0NjVlZDJjNC04YjIzLTNlMWQtYmZjZi1jZmJhZDQ3Y2M0NjAiLCJ0aXRsZSI6IlByb3NpZGluZyBTZW1pbmFyIE5hc2lvbmFsIEtlc2VoYXRhbiBcIlBlcmFuIFRlbmFnYSBLZXNlaGF0YW4gRGFsYW0gTWVudXJ1bmthbiBLZWphZGlhbiBTdHVudGluZyIsImF1dGhvciI6W3siZmFtaWx5IjoiU3VsaXN0eW9uaW5nc2loIEhhcml5YW5pIiwiZ2l2ZW4iOiIiLCJwYXJzZS1uYW1lcyI6ZmFsc2UsImRyb3BwaW5nLXBhcnRpY2xlIjoiIiwibm9uLWRyb3BwaW5nLXBhcnRpY2xlIjoiIn1dLCJhY2Nlc3NlZCI6eyJkYXRlLXBhcnRzIjpbWzIwMjQsMTEsMjJdXX0sIkRPSSI6Imh0dHBzOi8vZG9pLm9yZy8xMC40ODE4Ni8udjJpMDEuMjQ3LjEtOCIsIlVSTCI6Imh0dHBzOi8vZG9pLm9yZy8xMC40ODE4Ni8udjJpMDEuMjQ3LjEtOCIsImlzc3VlZCI6eyJkYXRlLXBhcnRzIjpbWzIwMjBdXX0sIm51bWJlci1vZi1wYWdlcyI6IjEtOCIsImFic3RyYWN0IjoiU3R1bnRpbmcgYWRhbGFoIGdhbmdndWFuIHBlcnR1bWJ1aGFuIHlhbmcgZGlzZWJhYmthbiBvbGVoIGFzdXBhbiBnaXppIHlhbmcga3VyYW5nIGRhbGFtIHdha3R1XG5sYW1hIGRhbiBkaXR1bmp1a2thbiBkZW5nYW4gbmlsYWkgeiBza29yIFRCL1Uga3VyYW5nIGRhcmktMiBTRC4gU3R1bnRpbmcgcGFkYSBtYXNhIGFuYWtcbm1lcnVwYWthbiBmYWt0b3IgcmlzaWtvIGtlbWF0aWFuIGRhbiBtZW55ZWJhYmthbiByZW5kYWhueWEga2VtYW1wdWFuIGtvZ25pdGlmIHNlcnRhXG5wZXJrZW1iYW5nYW4gbW90b3Jpay4gRmFrdG9yIHlhbmcgYmVyaHVidW5nYW4gZGVuZ2FuIHN0dW50aW5nIGRpYW50YXJhbnlhIGFkYWxhaCBmYWt0b3IgaWJ1LFxuZ2VuZXRpaywgYXN1cGFuIG1ha2FuYW4gZGFuIHBlbnlha2l0IGluZmVrc2kuIFN0dWRpIGxpdGVyYXR1ciBkaWxha3VrYW4gZGVuZ2FuIG1lbmVsdXN1cmkgYXJ0aWtlbFxubWVsYWx1aSBHb29nbGUgU2Nob2xhciwgbXVsYWkgdGFodW4gMjAxNi0yMDE5LiBIYXNpbCBzdHVkaSBtZW51bmp1a2thbiBiYWh3YSBwYXJpdGFzIGRhblxucGVtYmVyaWFuIEFTSSBFa3NrbHVzaWYgYmVyaHVidW5nYW4gZGVuZ2FuIGtlamFkaWFuIHN0dW50aW5nIHBhZGEgYmFsaXRhLiBLZWx1YXJnYSB5YW5nXG5tZW1pbGlraSBiYW55YWsgYW5hayBkYW4gZGlzZXJ0YWkga29uZGlzaSBla29ub21pIHlhbmcga3VyYW5nLCBtZW1pbGlraSByaXNpa28gbGViaWggYmVzYXIgdW50dWtcbm1lbWlsaWtpIGJhbGl0YSBzdHVudGluZyBrYXJlbmEga2VsdWFyZ2EgdGlkYWsgZGFwYXQgbWVtYmVyaWthbiBwZXJoYXRpYW4gZGFuIG1lbmN1a3VwaVxua2VidXR1aGFuIGdpemkgc2VsdXJ1aCBhbmFrbnlhLiBQZW1iZXJpYW4gQVNJIGVrc2tsdXNpZiBoYXJ1cyBkaWxha3VrYW4ga2FyZW5hIEFTSSBtZW5nYW5kdW5nXG56YXQgZ2l6aSBkYW4gaW11bm9sb2dpayB5YW5nIGxlbmdrYXAgc2VoaW5nZ2Egc2FuZ2F0IG1lbnVuamFuZyBwZXJ0dW1idWhhbiBkYW4gbWVuaW5na2F0a2FuXG5kYXlhIHRhaGFuIHR1YnVoLiBVbnR1ayBpdHUgcGVybHUgbWVuZG9yb25nIGtlbHVhcmdhIHVudHVrIG1lbmdhdHVyIGphcmFrIHBlcnNhbGluYW4gZGFuXG5tZW1pbGlraSBiZWthbCBwZW5nZXRhaHVhbiBkYW4gcGVtYWhhbWFuIHlhbmcgY3VrdXAgYWdhciBkYXBhdCBtZW1iZXJpa2FuIEFTSSBzZWNhcmFcbmVrc2tsdXNpZi4iLCJjb250YWluZXItdGl0bGUtc2hvcnQiOiIifSwiaXNUZW1wb3JhcnkiOmZhbHNlfV19"/>
          <w:id w:val="-2050524637"/>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Sulistyoningsih</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Hariyani</w:t>
          </w:r>
          <w:proofErr w:type="spellEnd"/>
          <w:r w:rsidR="00B97111" w:rsidRPr="00B97111">
            <w:rPr>
              <w:rFonts w:ascii="Book Antiqua" w:eastAsia="Times New Roman" w:hAnsi="Book Antiqua"/>
              <w:color w:val="000000"/>
              <w:lang w:val="en-US" w:eastAsia="id-ID"/>
            </w:rPr>
            <w:t>, 2020)</w:t>
          </w:r>
        </w:sdtContent>
      </w:sdt>
      <w:r w:rsidR="00AB02AB" w:rsidRPr="00AB02AB">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Pekerja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sosial</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perlu</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memberikan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edukasi</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tentang</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pentingnya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menyusui</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eksklusif</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selama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enam</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bulan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pertama</w:t>
      </w:r>
      <w:proofErr w:type="spellEnd"/>
      <w:r w:rsidR="00683735" w:rsidRPr="00683735">
        <w:rPr>
          <w:rFonts w:ascii="Book Antiqua" w:eastAsia="Times New Roman" w:hAnsi="Book Antiqua"/>
          <w:color w:val="000000" w:themeColor="text1"/>
          <w:lang w:val="en-US" w:eastAsia="id-ID"/>
        </w:rPr>
        <w:t xml:space="preserve"> dan </w:t>
      </w:r>
      <w:proofErr w:type="spellStart"/>
      <w:r w:rsidR="00683735" w:rsidRPr="00683735">
        <w:rPr>
          <w:rFonts w:ascii="Book Antiqua" w:eastAsia="Times New Roman" w:hAnsi="Book Antiqua"/>
          <w:color w:val="000000" w:themeColor="text1"/>
          <w:lang w:val="en-US" w:eastAsia="id-ID"/>
        </w:rPr>
        <w:t>memberikan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makanan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pendamping</w:t>
      </w:r>
      <w:proofErr w:type="spellEnd"/>
      <w:r w:rsidR="00683735" w:rsidRPr="00683735">
        <w:rPr>
          <w:rFonts w:ascii="Book Antiqua" w:eastAsia="Times New Roman" w:hAnsi="Book Antiqua"/>
          <w:color w:val="000000" w:themeColor="text1"/>
          <w:lang w:val="en-US" w:eastAsia="id-ID"/>
        </w:rPr>
        <w:t xml:space="preserve"> ASI (MPASI) yang </w:t>
      </w:r>
      <w:proofErr w:type="spellStart"/>
      <w:r w:rsidR="00683735" w:rsidRPr="00683735">
        <w:rPr>
          <w:rFonts w:ascii="Book Antiqua" w:eastAsia="Times New Roman" w:hAnsi="Book Antiqua"/>
          <w:color w:val="000000" w:themeColor="text1"/>
          <w:lang w:val="en-US" w:eastAsia="id-ID"/>
        </w:rPr>
        <w:t>sehat</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setelahnya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hingga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mengajarkan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cara</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membuat</w:t>
      </w:r>
      <w:proofErr w:type="spellEnd"/>
      <w:r w:rsidR="00683735" w:rsidRPr="00683735">
        <w:rPr>
          <w:rFonts w:ascii="Book Antiqua" w:eastAsia="Times New Roman" w:hAnsi="Book Antiqua"/>
          <w:color w:val="000000" w:themeColor="text1"/>
          <w:lang w:val="en-US" w:eastAsia="id-ID"/>
        </w:rPr>
        <w:t xml:space="preserve"> MPASI yang </w:t>
      </w:r>
      <w:proofErr w:type="spellStart"/>
      <w:r w:rsidR="00683735" w:rsidRPr="00683735">
        <w:rPr>
          <w:rFonts w:ascii="Book Antiqua" w:eastAsia="Times New Roman" w:hAnsi="Book Antiqua"/>
          <w:color w:val="000000" w:themeColor="text1"/>
          <w:lang w:val="en-US" w:eastAsia="id-ID"/>
        </w:rPr>
        <w:t>sehat</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untuk</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memenuhi</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kebutuhan</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gizi</w:t>
      </w:r>
      <w:proofErr w:type="spellEnd"/>
      <w:r w:rsidR="00683735" w:rsidRPr="00683735">
        <w:rPr>
          <w:rFonts w:ascii="Book Antiqua" w:eastAsia="Times New Roman" w:hAnsi="Book Antiqua"/>
          <w:color w:val="000000" w:themeColor="text1"/>
          <w:lang w:val="en-US" w:eastAsia="id-ID"/>
        </w:rPr>
        <w:t xml:space="preserve"> </w:t>
      </w:r>
      <w:proofErr w:type="spellStart"/>
      <w:r w:rsidR="00683735" w:rsidRPr="00683735">
        <w:rPr>
          <w:rFonts w:ascii="Book Antiqua" w:eastAsia="Times New Roman" w:hAnsi="Book Antiqua"/>
          <w:color w:val="000000" w:themeColor="text1"/>
          <w:lang w:val="en-US" w:eastAsia="id-ID"/>
        </w:rPr>
        <w:t>seimbang</w:t>
      </w:r>
      <w:proofErr w:type="spellEnd"/>
      <w:r w:rsidR="00683735" w:rsidRPr="00683735">
        <w:rPr>
          <w:rFonts w:ascii="Book Antiqua" w:eastAsia="Times New Roman" w:hAnsi="Book Antiqua"/>
          <w:color w:val="000000" w:themeColor="text1"/>
          <w:lang w:val="en-US" w:eastAsia="id-ID"/>
        </w:rPr>
        <w:t>.</w:t>
      </w:r>
      <w:r w:rsid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Selain</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itu</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pekerja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sosial</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Pr>
          <w:rFonts w:ascii="Book Antiqua" w:eastAsia="Times New Roman" w:hAnsi="Book Antiqua"/>
          <w:color w:val="000000" w:themeColor="text1"/>
          <w:lang w:val="en-US" w:eastAsia="id-ID"/>
        </w:rPr>
        <w:t>perlu</w:t>
      </w:r>
      <w:proofErr w:type="spellEnd"/>
      <w:r w:rsidR="007D2B7C">
        <w:rPr>
          <w:rFonts w:ascii="Book Antiqua" w:eastAsia="Times New Roman" w:hAnsi="Book Antiqua"/>
          <w:color w:val="000000" w:themeColor="text1"/>
          <w:lang w:val="en-US" w:eastAsia="id-ID"/>
        </w:rPr>
        <w:t xml:space="preserve"> </w:t>
      </w:r>
      <w:proofErr w:type="spellStart"/>
      <w:r w:rsidR="007D2B7C">
        <w:rPr>
          <w:rFonts w:ascii="Book Antiqua" w:eastAsia="Times New Roman" w:hAnsi="Book Antiqua"/>
          <w:color w:val="000000" w:themeColor="text1"/>
          <w:lang w:val="en-US" w:eastAsia="id-ID"/>
        </w:rPr>
        <w:t>membantu</w:t>
      </w:r>
      <w:proofErr w:type="spellEnd"/>
      <w:r w:rsidR="007D2B7C">
        <w:rPr>
          <w:rFonts w:ascii="Book Antiqua" w:eastAsia="Times New Roman" w:hAnsi="Book Antiqua"/>
          <w:color w:val="000000" w:themeColor="text1"/>
          <w:lang w:val="en-US" w:eastAsia="id-ID"/>
        </w:rPr>
        <w:t xml:space="preserve"> </w:t>
      </w:r>
      <w:r w:rsidR="007D2B7C" w:rsidRPr="007D2B7C">
        <w:rPr>
          <w:rFonts w:ascii="Book Antiqua" w:eastAsia="Times New Roman" w:hAnsi="Book Antiqua"/>
          <w:color w:val="000000" w:themeColor="text1"/>
          <w:lang w:val="en-US" w:eastAsia="id-ID"/>
        </w:rPr>
        <w:t xml:space="preserve">orang </w:t>
      </w:r>
      <w:proofErr w:type="spellStart"/>
      <w:r w:rsidR="007D2B7C" w:rsidRPr="007D2B7C">
        <w:rPr>
          <w:rFonts w:ascii="Book Antiqua" w:eastAsia="Times New Roman" w:hAnsi="Book Antiqua"/>
          <w:color w:val="000000" w:themeColor="text1"/>
          <w:lang w:val="en-US" w:eastAsia="id-ID"/>
        </w:rPr>
        <w:t>tua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tentang</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pentingnya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menjaga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kebersihan</w:t>
      </w:r>
      <w:proofErr w:type="spellEnd"/>
      <w:r w:rsidR="007D2B7C" w:rsidRPr="007D2B7C">
        <w:rPr>
          <w:rFonts w:ascii="Book Antiqua" w:eastAsia="Times New Roman" w:hAnsi="Book Antiqua"/>
          <w:color w:val="000000" w:themeColor="text1"/>
          <w:lang w:val="en-US" w:eastAsia="id-ID"/>
        </w:rPr>
        <w:t xml:space="preserve"> dan </w:t>
      </w:r>
      <w:proofErr w:type="spellStart"/>
      <w:r w:rsidR="007D2B7C" w:rsidRPr="007D2B7C">
        <w:rPr>
          <w:rFonts w:ascii="Book Antiqua" w:eastAsia="Times New Roman" w:hAnsi="Book Antiqua"/>
          <w:color w:val="000000" w:themeColor="text1"/>
          <w:lang w:val="en-US" w:eastAsia="id-ID"/>
        </w:rPr>
        <w:t>kesehatan</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anak</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seperti</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mencuci</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tangan</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menjaga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kebersihan</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lingkungan</w:t>
      </w:r>
      <w:proofErr w:type="spellEnd"/>
      <w:r w:rsidR="007D2B7C" w:rsidRPr="007D2B7C">
        <w:rPr>
          <w:rFonts w:ascii="Book Antiqua" w:eastAsia="Times New Roman" w:hAnsi="Book Antiqua"/>
          <w:color w:val="000000" w:themeColor="text1"/>
          <w:lang w:val="en-US" w:eastAsia="id-ID"/>
        </w:rPr>
        <w:t xml:space="preserve">, dan </w:t>
      </w:r>
      <w:proofErr w:type="spellStart"/>
      <w:r w:rsidR="007D2B7C" w:rsidRPr="007D2B7C">
        <w:rPr>
          <w:rFonts w:ascii="Book Antiqua" w:eastAsia="Times New Roman" w:hAnsi="Book Antiqua"/>
          <w:color w:val="000000" w:themeColor="text1"/>
          <w:lang w:val="en-US" w:eastAsia="id-ID"/>
        </w:rPr>
        <w:t>menerima</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vaksinasi</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dengan</w:t>
      </w:r>
      <w:proofErr w:type="spellEnd"/>
      <w:r w:rsidR="007D2B7C" w:rsidRPr="007D2B7C">
        <w:rPr>
          <w:rFonts w:ascii="Book Antiqua" w:eastAsia="Times New Roman" w:hAnsi="Book Antiqua"/>
          <w:color w:val="000000" w:themeColor="text1"/>
          <w:lang w:val="en-US" w:eastAsia="id-ID"/>
        </w:rPr>
        <w:t xml:space="preserve"> </w:t>
      </w:r>
      <w:proofErr w:type="spellStart"/>
      <w:r w:rsidR="007D2B7C" w:rsidRPr="007D2B7C">
        <w:rPr>
          <w:rFonts w:ascii="Book Antiqua" w:eastAsia="Times New Roman" w:hAnsi="Book Antiqua"/>
          <w:color w:val="000000" w:themeColor="text1"/>
          <w:lang w:val="en-US" w:eastAsia="id-ID"/>
        </w:rPr>
        <w:t>tepat</w:t>
      </w:r>
      <w:proofErr w:type="spellEnd"/>
      <w:r w:rsidR="007D2B7C" w:rsidRPr="007D2B7C">
        <w:rPr>
          <w:rFonts w:ascii="Book Antiqua" w:eastAsia="Times New Roman" w:hAnsi="Book Antiqua"/>
          <w:color w:val="000000" w:themeColor="text1"/>
          <w:lang w:val="en-US" w:eastAsia="id-ID"/>
        </w:rPr>
        <w:t>.</w:t>
      </w:r>
    </w:p>
    <w:p w14:paraId="303515CB" w14:textId="77777777" w:rsidR="004919DE" w:rsidRDefault="004919DE" w:rsidP="004919DE">
      <w:pPr>
        <w:pStyle w:val="ListParagraph"/>
        <w:spacing w:after="0" w:line="240" w:lineRule="auto"/>
        <w:ind w:left="284"/>
        <w:jc w:val="both"/>
        <w:rPr>
          <w:rFonts w:ascii="Book Antiqua" w:eastAsia="Times New Roman" w:hAnsi="Book Antiqua"/>
          <w:color w:val="FF0000"/>
          <w:lang w:val="en-US" w:eastAsia="id-ID"/>
        </w:rPr>
      </w:pPr>
    </w:p>
    <w:p w14:paraId="3F035ECA" w14:textId="7F91D9B2" w:rsidR="002D4BDD" w:rsidRPr="004919DE" w:rsidRDefault="00F06766" w:rsidP="004919DE">
      <w:pPr>
        <w:pStyle w:val="ListParagraph"/>
        <w:spacing w:after="0" w:line="240" w:lineRule="auto"/>
        <w:ind w:left="284"/>
        <w:jc w:val="center"/>
        <w:rPr>
          <w:rFonts w:ascii="Book Antiqua" w:eastAsia="Times New Roman" w:hAnsi="Book Antiqua"/>
          <w:color w:val="FF0000"/>
          <w:lang w:val="en-US" w:eastAsia="id-ID"/>
        </w:rPr>
      </w:pPr>
      <w:proofErr w:type="spellStart"/>
      <w:r w:rsidRPr="004919DE">
        <w:rPr>
          <w:rFonts w:ascii="Book Antiqua" w:eastAsia="Times New Roman" w:hAnsi="Book Antiqua"/>
          <w:b/>
          <w:bCs/>
          <w:lang w:val="en-US" w:eastAsia="id-ID"/>
        </w:rPr>
        <w:t>I</w:t>
      </w:r>
      <w:r w:rsidR="00037A55" w:rsidRPr="004919DE">
        <w:rPr>
          <w:rFonts w:ascii="Book Antiqua" w:eastAsia="Times New Roman" w:hAnsi="Book Antiqua"/>
          <w:b/>
          <w:bCs/>
          <w:lang w:val="en-US" w:eastAsia="id-ID"/>
        </w:rPr>
        <w:t>mplementasi</w:t>
      </w:r>
      <w:proofErr w:type="spellEnd"/>
      <w:r w:rsidR="00037A55" w:rsidRPr="004919DE">
        <w:rPr>
          <w:rFonts w:ascii="Book Antiqua" w:eastAsia="Times New Roman" w:hAnsi="Book Antiqua"/>
          <w:b/>
          <w:bCs/>
          <w:lang w:val="en-US" w:eastAsia="id-ID"/>
        </w:rPr>
        <w:t xml:space="preserve"> </w:t>
      </w:r>
      <w:r w:rsidR="00072C5E" w:rsidRPr="004919DE">
        <w:rPr>
          <w:rFonts w:ascii="Book Antiqua" w:eastAsia="Times New Roman" w:hAnsi="Book Antiqua"/>
          <w:b/>
          <w:bCs/>
          <w:lang w:val="en-US" w:eastAsia="id-ID"/>
        </w:rPr>
        <w:t xml:space="preserve">Strategi Program </w:t>
      </w:r>
      <w:proofErr w:type="spellStart"/>
      <w:r w:rsidR="00072C5E" w:rsidRPr="004919DE">
        <w:rPr>
          <w:rFonts w:ascii="Book Antiqua" w:eastAsia="Times New Roman" w:hAnsi="Book Antiqua"/>
          <w:b/>
          <w:bCs/>
          <w:lang w:val="en-US" w:eastAsia="id-ID"/>
        </w:rPr>
        <w:t>Pencegahan</w:t>
      </w:r>
      <w:proofErr w:type="spellEnd"/>
      <w:r w:rsidR="00072C5E" w:rsidRPr="004919DE">
        <w:rPr>
          <w:rFonts w:ascii="Book Antiqua" w:eastAsia="Times New Roman" w:hAnsi="Book Antiqua"/>
          <w:b/>
          <w:bCs/>
          <w:lang w:val="en-US" w:eastAsia="id-ID"/>
        </w:rPr>
        <w:t xml:space="preserve"> </w:t>
      </w:r>
      <w:r w:rsidR="00072C5E" w:rsidRPr="004A4780">
        <w:rPr>
          <w:rFonts w:ascii="Book Antiqua" w:eastAsia="Times New Roman" w:hAnsi="Book Antiqua"/>
          <w:b/>
          <w:bCs/>
          <w:i/>
          <w:iCs/>
          <w:lang w:val="en-US" w:eastAsia="id-ID"/>
        </w:rPr>
        <w:t>Stunting</w:t>
      </w:r>
    </w:p>
    <w:p w14:paraId="65B95745" w14:textId="3C9F9718" w:rsidR="008B2D5A" w:rsidRDefault="00F83384" w:rsidP="008B2D5A">
      <w:pPr>
        <w:spacing w:after="0" w:line="240" w:lineRule="auto"/>
        <w:ind w:firstLine="567"/>
        <w:jc w:val="both"/>
        <w:rPr>
          <w:rFonts w:ascii="Book Antiqua" w:eastAsia="Times New Roman" w:hAnsi="Book Antiqua"/>
          <w:color w:val="000000" w:themeColor="text1"/>
          <w:lang w:val="en-US" w:eastAsia="id-ID"/>
        </w:rPr>
      </w:pPr>
      <w:proofErr w:type="spellStart"/>
      <w:r w:rsidRPr="00F83384">
        <w:rPr>
          <w:rFonts w:ascii="Book Antiqua" w:eastAsia="Times New Roman" w:hAnsi="Book Antiqua"/>
          <w:color w:val="000000" w:themeColor="text1"/>
          <w:lang w:val="en-US" w:eastAsia="id-ID"/>
        </w:rPr>
        <w:t>Selain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kekurangan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gizi</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faktor</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sosial</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ekonomi</w:t>
      </w:r>
      <w:proofErr w:type="spellEnd"/>
      <w:r w:rsidRPr="00F83384">
        <w:rPr>
          <w:rFonts w:ascii="Book Antiqua" w:eastAsia="Times New Roman" w:hAnsi="Book Antiqua"/>
          <w:color w:val="000000" w:themeColor="text1"/>
          <w:lang w:val="en-US" w:eastAsia="id-ID"/>
        </w:rPr>
        <w:t xml:space="preserve">, dan </w:t>
      </w:r>
      <w:proofErr w:type="spellStart"/>
      <w:r w:rsidRPr="00F83384">
        <w:rPr>
          <w:rFonts w:ascii="Book Antiqua" w:eastAsia="Times New Roman" w:hAnsi="Book Antiqua"/>
          <w:color w:val="000000" w:themeColor="text1"/>
          <w:lang w:val="en-US" w:eastAsia="id-ID"/>
        </w:rPr>
        <w:t>lingkungan</w:t>
      </w:r>
      <w:proofErr w:type="spellEnd"/>
      <w:r w:rsidRPr="00F83384">
        <w:rPr>
          <w:rFonts w:ascii="Book Antiqua" w:eastAsia="Times New Roman" w:hAnsi="Book Antiqua"/>
          <w:color w:val="000000" w:themeColor="text1"/>
          <w:lang w:val="en-US" w:eastAsia="id-ID"/>
        </w:rPr>
        <w:t xml:space="preserve"> juga </w:t>
      </w:r>
      <w:proofErr w:type="spellStart"/>
      <w:r w:rsidRPr="00F83384">
        <w:rPr>
          <w:rFonts w:ascii="Book Antiqua" w:eastAsia="Times New Roman" w:hAnsi="Book Antiqua"/>
          <w:color w:val="000000" w:themeColor="text1"/>
          <w:lang w:val="en-US" w:eastAsia="id-ID"/>
        </w:rPr>
        <w:t>berperan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dalam</w:t>
      </w:r>
      <w:proofErr w:type="spellEnd"/>
      <w:r w:rsidRPr="00F83384">
        <w:rPr>
          <w:rFonts w:ascii="Book Antiqua" w:eastAsia="Times New Roman" w:hAnsi="Book Antiqua"/>
          <w:color w:val="000000" w:themeColor="text1"/>
          <w:lang w:val="en-US" w:eastAsia="id-ID"/>
        </w:rPr>
        <w:t xml:space="preserve"> </w:t>
      </w:r>
      <w:r w:rsidRPr="004A4780">
        <w:rPr>
          <w:rFonts w:ascii="Book Antiqua" w:eastAsia="Times New Roman" w:hAnsi="Book Antiqua"/>
          <w:i/>
          <w:iCs/>
          <w:color w:val="000000" w:themeColor="text1"/>
          <w:lang w:val="en-US" w:eastAsia="id-ID"/>
        </w:rPr>
        <w:t>stunting</w:t>
      </w:r>
      <w:r w:rsidRPr="00F83384">
        <w:rPr>
          <w:rFonts w:ascii="Book Antiqua" w:eastAsia="Times New Roman" w:hAnsi="Book Antiqua"/>
          <w:color w:val="000000" w:themeColor="text1"/>
          <w:lang w:val="en-US" w:eastAsia="id-ID"/>
        </w:rPr>
        <w:t>.</w:t>
      </w:r>
      <w:r w:rsidR="005234E6">
        <w:rPr>
          <w:rFonts w:ascii="Book Antiqua" w:eastAsia="Times New Roman" w:hAnsi="Book Antiqua"/>
          <w:color w:val="000000" w:themeColor="text1"/>
          <w:lang w:val="en-US" w:eastAsia="id-ID"/>
        </w:rPr>
        <w:t xml:space="preserve"> </w:t>
      </w:r>
      <w:proofErr w:type="spellStart"/>
      <w:r w:rsidR="004E2A5C">
        <w:rPr>
          <w:rFonts w:ascii="Book Antiqua" w:eastAsia="Times New Roman" w:hAnsi="Book Antiqua"/>
          <w:color w:val="000000" w:themeColor="text1"/>
          <w:lang w:val="en-US" w:eastAsia="id-ID"/>
        </w:rPr>
        <w:t>Keadaan</w:t>
      </w:r>
      <w:proofErr w:type="spellEnd"/>
      <w:r w:rsidR="004E2A5C">
        <w:rPr>
          <w:rFonts w:ascii="Book Antiqua" w:eastAsia="Times New Roman" w:hAnsi="Book Antiqua"/>
          <w:color w:val="000000" w:themeColor="text1"/>
          <w:lang w:val="en-US" w:eastAsia="id-ID"/>
        </w:rPr>
        <w:t xml:space="preserve"> </w:t>
      </w:r>
      <w:proofErr w:type="spellStart"/>
      <w:r w:rsidR="004E2A5C">
        <w:rPr>
          <w:rFonts w:ascii="Book Antiqua" w:eastAsia="Times New Roman" w:hAnsi="Book Antiqua"/>
          <w:color w:val="000000" w:themeColor="text1"/>
          <w:lang w:val="en-US" w:eastAsia="id-ID"/>
        </w:rPr>
        <w:t>gizi</w:t>
      </w:r>
      <w:proofErr w:type="spellEnd"/>
      <w:r w:rsidR="004E2A5C">
        <w:rPr>
          <w:rFonts w:ascii="Book Antiqua" w:eastAsia="Times New Roman" w:hAnsi="Book Antiqua"/>
          <w:color w:val="000000" w:themeColor="text1"/>
          <w:lang w:val="en-US" w:eastAsia="id-ID"/>
        </w:rPr>
        <w:t xml:space="preserve"> </w:t>
      </w:r>
      <w:proofErr w:type="spellStart"/>
      <w:r w:rsidR="004E2A5C">
        <w:rPr>
          <w:rFonts w:ascii="Book Antiqua" w:eastAsia="Times New Roman" w:hAnsi="Book Antiqua"/>
          <w:color w:val="000000" w:themeColor="text1"/>
          <w:lang w:val="en-US" w:eastAsia="id-ID"/>
        </w:rPr>
        <w:t>buru</w:t>
      </w:r>
      <w:r w:rsidR="008E5239">
        <w:rPr>
          <w:rFonts w:ascii="Book Antiqua" w:eastAsia="Times New Roman" w:hAnsi="Book Antiqua"/>
          <w:color w:val="000000" w:themeColor="text1"/>
          <w:lang w:val="en-US" w:eastAsia="id-ID"/>
        </w:rPr>
        <w:t>k</w:t>
      </w:r>
      <w:proofErr w:type="spellEnd"/>
      <w:r w:rsidR="004E2A5C">
        <w:rPr>
          <w:rFonts w:ascii="Book Antiqua" w:eastAsia="Times New Roman" w:hAnsi="Book Antiqua"/>
          <w:color w:val="000000" w:themeColor="text1"/>
          <w:lang w:val="en-US" w:eastAsia="id-ID"/>
        </w:rPr>
        <w:t xml:space="preserve"> </w:t>
      </w:r>
      <w:proofErr w:type="spellStart"/>
      <w:r w:rsidR="004E2A5C">
        <w:rPr>
          <w:rFonts w:ascii="Book Antiqua" w:eastAsia="Times New Roman" w:hAnsi="Book Antiqua"/>
          <w:color w:val="000000" w:themeColor="text1"/>
          <w:lang w:val="en-US" w:eastAsia="id-ID"/>
        </w:rPr>
        <w:t>penderita</w:t>
      </w:r>
      <w:proofErr w:type="spellEnd"/>
      <w:r w:rsidR="004E2A5C">
        <w:rPr>
          <w:rFonts w:ascii="Book Antiqua" w:eastAsia="Times New Roman" w:hAnsi="Book Antiqua"/>
          <w:color w:val="000000" w:themeColor="text1"/>
          <w:lang w:val="en-US" w:eastAsia="id-ID"/>
        </w:rPr>
        <w:t xml:space="preserve"> </w:t>
      </w:r>
      <w:r w:rsidR="006D1EE8" w:rsidRPr="006D1EE8">
        <w:rPr>
          <w:rFonts w:ascii="Book Antiqua" w:eastAsia="Times New Roman" w:hAnsi="Book Antiqua"/>
          <w:i/>
          <w:iCs/>
          <w:color w:val="000000" w:themeColor="text1"/>
          <w:lang w:val="en-US" w:eastAsia="id-ID"/>
        </w:rPr>
        <w:t>stunting</w:t>
      </w:r>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dapat</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mempengaruhi</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pertumbuhan</w:t>
      </w:r>
      <w:proofErr w:type="spellEnd"/>
      <w:r w:rsidR="006D1EE8">
        <w:rPr>
          <w:rFonts w:ascii="Book Antiqua" w:eastAsia="Times New Roman" w:hAnsi="Book Antiqua"/>
          <w:color w:val="000000" w:themeColor="text1"/>
          <w:lang w:val="en-US" w:eastAsia="id-ID"/>
        </w:rPr>
        <w:t xml:space="preserve"> dan </w:t>
      </w:r>
      <w:proofErr w:type="spellStart"/>
      <w:r w:rsidR="006D1EE8">
        <w:rPr>
          <w:rFonts w:ascii="Book Antiqua" w:eastAsia="Times New Roman" w:hAnsi="Book Antiqua"/>
          <w:color w:val="000000" w:themeColor="text1"/>
          <w:lang w:val="en-US" w:eastAsia="id-ID"/>
        </w:rPr>
        <w:t>perkembangan</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mereka</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terutama</w:t>
      </w:r>
      <w:proofErr w:type="spellEnd"/>
      <w:r w:rsidR="006D1EE8">
        <w:rPr>
          <w:rFonts w:ascii="Book Antiqua" w:eastAsia="Times New Roman" w:hAnsi="Book Antiqua"/>
          <w:color w:val="000000" w:themeColor="text1"/>
          <w:lang w:val="en-US" w:eastAsia="id-ID"/>
        </w:rPr>
        <w:t xml:space="preserve"> pada </w:t>
      </w:r>
      <w:proofErr w:type="spellStart"/>
      <w:r w:rsidR="006D1EE8">
        <w:rPr>
          <w:rFonts w:ascii="Book Antiqua" w:eastAsia="Times New Roman" w:hAnsi="Book Antiqua"/>
          <w:color w:val="000000" w:themeColor="text1"/>
          <w:lang w:val="en-US" w:eastAsia="id-ID"/>
        </w:rPr>
        <w:t>anak-anak</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Maka</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dari</w:t>
      </w:r>
      <w:proofErr w:type="spellEnd"/>
      <w:r w:rsidR="006D1EE8">
        <w:rPr>
          <w:rFonts w:ascii="Book Antiqua" w:eastAsia="Times New Roman" w:hAnsi="Book Antiqua"/>
          <w:color w:val="000000" w:themeColor="text1"/>
          <w:lang w:val="en-US" w:eastAsia="id-ID"/>
        </w:rPr>
        <w:t xml:space="preserve"> </w:t>
      </w:r>
      <w:proofErr w:type="spellStart"/>
      <w:r w:rsidR="006D1EE8">
        <w:rPr>
          <w:rFonts w:ascii="Book Antiqua" w:eastAsia="Times New Roman" w:hAnsi="Book Antiqua"/>
          <w:color w:val="000000" w:themeColor="text1"/>
          <w:lang w:val="en-US" w:eastAsia="id-ID"/>
        </w:rPr>
        <w:t>itu</w:t>
      </w:r>
      <w:proofErr w:type="spellEnd"/>
      <w:r w:rsidR="00F63B9D">
        <w:rPr>
          <w:rFonts w:ascii="Book Antiqua" w:eastAsia="Times New Roman" w:hAnsi="Book Antiqua"/>
          <w:color w:val="000000" w:themeColor="text1"/>
          <w:lang w:val="en-US" w:eastAsia="id-ID"/>
        </w:rPr>
        <w:t xml:space="preserve">, </w:t>
      </w:r>
      <w:proofErr w:type="spellStart"/>
      <w:r w:rsidR="00F63B9D">
        <w:rPr>
          <w:rFonts w:ascii="Book Antiqua" w:eastAsia="Times New Roman" w:hAnsi="Book Antiqua"/>
          <w:color w:val="000000" w:themeColor="text1"/>
          <w:lang w:val="en-US" w:eastAsia="id-ID"/>
        </w:rPr>
        <w:t>pencegahan</w:t>
      </w:r>
      <w:proofErr w:type="spellEnd"/>
      <w:r w:rsidR="00F63B9D">
        <w:rPr>
          <w:rFonts w:ascii="Book Antiqua" w:eastAsia="Times New Roman" w:hAnsi="Book Antiqua"/>
          <w:color w:val="000000" w:themeColor="text1"/>
          <w:lang w:val="en-US" w:eastAsia="id-ID"/>
        </w:rPr>
        <w:t xml:space="preserve"> stunting </w:t>
      </w:r>
      <w:proofErr w:type="spellStart"/>
      <w:r w:rsidR="00F63B9D">
        <w:rPr>
          <w:rFonts w:ascii="Book Antiqua" w:eastAsia="Times New Roman" w:hAnsi="Book Antiqua"/>
          <w:color w:val="000000" w:themeColor="text1"/>
          <w:lang w:val="en-US" w:eastAsia="id-ID"/>
        </w:rPr>
        <w:t>memerlukan</w:t>
      </w:r>
      <w:proofErr w:type="spellEnd"/>
      <w:r w:rsidR="00F63B9D">
        <w:rPr>
          <w:rFonts w:ascii="Book Antiqua" w:eastAsia="Times New Roman" w:hAnsi="Book Antiqua"/>
          <w:color w:val="000000" w:themeColor="text1"/>
          <w:lang w:val="en-US" w:eastAsia="id-ID"/>
        </w:rPr>
        <w:t xml:space="preserve"> </w:t>
      </w:r>
      <w:proofErr w:type="spellStart"/>
      <w:r w:rsidR="00F63B9D">
        <w:rPr>
          <w:rFonts w:ascii="Book Antiqua" w:eastAsia="Times New Roman" w:hAnsi="Book Antiqua"/>
          <w:color w:val="000000" w:themeColor="text1"/>
          <w:lang w:val="en-US" w:eastAsia="id-ID"/>
        </w:rPr>
        <w:t>pendekatan</w:t>
      </w:r>
      <w:proofErr w:type="spellEnd"/>
      <w:r w:rsidR="00F63B9D">
        <w:rPr>
          <w:rFonts w:ascii="Book Antiqua" w:eastAsia="Times New Roman" w:hAnsi="Book Antiqua"/>
          <w:color w:val="000000" w:themeColor="text1"/>
          <w:lang w:val="en-US" w:eastAsia="id-ID"/>
        </w:rPr>
        <w:t xml:space="preserve"> </w:t>
      </w:r>
      <w:proofErr w:type="spellStart"/>
      <w:r w:rsidR="00F63B9D">
        <w:rPr>
          <w:rFonts w:ascii="Book Antiqua" w:eastAsia="Times New Roman" w:hAnsi="Book Antiqua"/>
          <w:color w:val="000000" w:themeColor="text1"/>
          <w:lang w:val="en-US" w:eastAsia="id-ID"/>
        </w:rPr>
        <w:t>multidisipliner</w:t>
      </w:r>
      <w:proofErr w:type="spellEnd"/>
      <w:r w:rsidR="00F63B9D">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Melakukan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kerja</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sama</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antara</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pekerja</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sosial</w:t>
      </w:r>
      <w:proofErr w:type="spellEnd"/>
      <w:r w:rsidRPr="00F83384">
        <w:rPr>
          <w:rFonts w:ascii="Book Antiqua" w:eastAsia="Times New Roman" w:hAnsi="Book Antiqua"/>
          <w:color w:val="000000" w:themeColor="text1"/>
          <w:lang w:val="en-US" w:eastAsia="id-ID"/>
        </w:rPr>
        <w:t xml:space="preserve"> dan </w:t>
      </w:r>
      <w:proofErr w:type="spellStart"/>
      <w:r w:rsidRPr="00F83384">
        <w:rPr>
          <w:rFonts w:ascii="Book Antiqua" w:eastAsia="Times New Roman" w:hAnsi="Book Antiqua"/>
          <w:color w:val="000000" w:themeColor="text1"/>
          <w:lang w:val="en-US" w:eastAsia="id-ID"/>
        </w:rPr>
        <w:t>tenaga</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lastRenderedPageBreak/>
        <w:t>kesehatan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memungkinkan</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pendekatan</w:t>
      </w:r>
      <w:proofErr w:type="spellEnd"/>
      <w:r w:rsidRPr="00F83384">
        <w:rPr>
          <w:rFonts w:ascii="Book Antiqua" w:eastAsia="Times New Roman" w:hAnsi="Book Antiqua"/>
          <w:color w:val="000000" w:themeColor="text1"/>
          <w:lang w:val="en-US" w:eastAsia="id-ID"/>
        </w:rPr>
        <w:t xml:space="preserve"> yang </w:t>
      </w:r>
      <w:proofErr w:type="spellStart"/>
      <w:r w:rsidRPr="00F83384">
        <w:rPr>
          <w:rFonts w:ascii="Book Antiqua" w:eastAsia="Times New Roman" w:hAnsi="Book Antiqua"/>
          <w:color w:val="000000" w:themeColor="text1"/>
          <w:lang w:val="en-US" w:eastAsia="id-ID"/>
        </w:rPr>
        <w:t>lebih</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menyeluruh</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dalam</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menangani</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masalah</w:t>
      </w:r>
      <w:proofErr w:type="spellEnd"/>
      <w:r w:rsidRPr="00F83384">
        <w:rPr>
          <w:rFonts w:ascii="Book Antiqua" w:eastAsia="Times New Roman" w:hAnsi="Book Antiqua"/>
          <w:color w:val="000000" w:themeColor="text1"/>
          <w:lang w:val="en-US" w:eastAsia="id-ID"/>
        </w:rPr>
        <w:t xml:space="preserve"> </w:t>
      </w:r>
      <w:proofErr w:type="spellStart"/>
      <w:r w:rsidRPr="00F83384">
        <w:rPr>
          <w:rFonts w:ascii="Book Antiqua" w:eastAsia="Times New Roman" w:hAnsi="Book Antiqua"/>
          <w:color w:val="000000" w:themeColor="text1"/>
          <w:lang w:val="en-US" w:eastAsia="id-ID"/>
        </w:rPr>
        <w:t>ini</w:t>
      </w:r>
      <w:proofErr w:type="spellEnd"/>
      <w:r w:rsidRPr="00F83384">
        <w:rPr>
          <w:rFonts w:ascii="Book Antiqua" w:eastAsia="Times New Roman" w:hAnsi="Book Antiqua"/>
          <w:color w:val="000000" w:themeColor="text1"/>
          <w:lang w:val="en-US" w:eastAsia="id-ID"/>
        </w:rPr>
        <w:t>.</w:t>
      </w:r>
      <w:r w:rsidR="004D161A">
        <w:rPr>
          <w:rFonts w:ascii="Book Antiqua" w:eastAsia="Times New Roman" w:hAnsi="Book Antiqua"/>
          <w:color w:val="000000" w:themeColor="text1"/>
          <w:lang w:val="en-US" w:eastAsia="id-ID"/>
        </w:rPr>
        <w:t xml:space="preserve"> </w:t>
      </w:r>
      <w:r w:rsidR="004D161A" w:rsidRPr="004D161A">
        <w:rPr>
          <w:rFonts w:ascii="Book Antiqua" w:eastAsia="Times New Roman" w:hAnsi="Book Antiqua"/>
          <w:lang w:val="en-ID" w:eastAsia="en-ID"/>
        </w:rPr>
        <w:t xml:space="preserve">Salah </w:t>
      </w:r>
      <w:proofErr w:type="spellStart"/>
      <w:r w:rsidR="004D161A" w:rsidRPr="004D161A">
        <w:rPr>
          <w:rFonts w:ascii="Book Antiqua" w:eastAsia="Times New Roman" w:hAnsi="Book Antiqua"/>
          <w:lang w:val="en-ID" w:eastAsia="en-ID"/>
        </w:rPr>
        <w:t>satu</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bentuk</w:t>
      </w:r>
      <w:proofErr w:type="spellEnd"/>
      <w:r w:rsidR="004D161A" w:rsidRPr="004D161A">
        <w:rPr>
          <w:rFonts w:ascii="Book Antiqua" w:eastAsia="Times New Roman" w:hAnsi="Book Antiqua"/>
          <w:lang w:val="en-ID" w:eastAsia="en-ID"/>
        </w:rPr>
        <w:t xml:space="preserve"> program </w:t>
      </w:r>
      <w:proofErr w:type="spellStart"/>
      <w:r w:rsidR="004D161A" w:rsidRPr="004D161A">
        <w:rPr>
          <w:rFonts w:ascii="Book Antiqua" w:eastAsia="Times New Roman" w:hAnsi="Book Antiqua"/>
          <w:lang w:val="en-ID" w:eastAsia="en-ID"/>
        </w:rPr>
        <w:t>kerja</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sama</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dalam</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menangani</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masalah</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gizi</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adalah</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kerja</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sama</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antara</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petugas</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kesehatan</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seperti</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petugas</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gizi</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perawat</w:t>
      </w:r>
      <w:proofErr w:type="spellEnd"/>
      <w:r w:rsidR="004D161A" w:rsidRPr="004D161A">
        <w:rPr>
          <w:rFonts w:ascii="Book Antiqua" w:eastAsia="Times New Roman" w:hAnsi="Book Antiqua"/>
          <w:lang w:val="en-ID" w:eastAsia="en-ID"/>
        </w:rPr>
        <w:t xml:space="preserve">, dan </w:t>
      </w:r>
      <w:proofErr w:type="spellStart"/>
      <w:r w:rsidR="004D161A" w:rsidRPr="004D161A">
        <w:rPr>
          <w:rFonts w:ascii="Book Antiqua" w:eastAsia="Times New Roman" w:hAnsi="Book Antiqua"/>
          <w:lang w:val="en-ID" w:eastAsia="en-ID"/>
        </w:rPr>
        <w:t>bidan</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dengan</w:t>
      </w:r>
      <w:proofErr w:type="spellEnd"/>
      <w:r w:rsidR="004D161A" w:rsidRPr="004D161A">
        <w:rPr>
          <w:rFonts w:ascii="Book Antiqua" w:eastAsia="Times New Roman" w:hAnsi="Book Antiqua"/>
          <w:lang w:val="en-ID" w:eastAsia="en-ID"/>
        </w:rPr>
        <w:t xml:space="preserve"> </w:t>
      </w:r>
      <w:proofErr w:type="spellStart"/>
      <w:r w:rsidR="004D161A" w:rsidRPr="004D161A">
        <w:rPr>
          <w:rFonts w:ascii="Book Antiqua" w:eastAsia="Times New Roman" w:hAnsi="Book Antiqua"/>
          <w:lang w:val="en-ID" w:eastAsia="en-ID"/>
        </w:rPr>
        <w:t>masyarakat</w:t>
      </w:r>
      <w:proofErr w:type="spellEnd"/>
      <w:r w:rsidR="004D161A">
        <w:rPr>
          <w:rFonts w:ascii="Book Antiqua" w:eastAsia="Times New Roman" w:hAnsi="Book Antiqua"/>
          <w:lang w:val="en-ID" w:eastAsia="en-ID"/>
        </w:rPr>
        <w:t xml:space="preserve"> </w:t>
      </w:r>
      <w:sdt>
        <w:sdtPr>
          <w:rPr>
            <w:rFonts w:ascii="Book Antiqua" w:eastAsia="Times New Roman" w:hAnsi="Book Antiqua"/>
            <w:color w:val="000000"/>
            <w:lang w:val="en-ID" w:eastAsia="en-ID"/>
          </w:rPr>
          <w:tag w:val="MENDELEY_CITATION_v3_eyJjaXRhdGlvbklEIjoiTUVOREVMRVlfQ0lUQVRJT05fNjEyNjUxZDMtZWI5Yi00MmE4LWJmMzctYzVjYWJjNzhhMmM4IiwicHJvcGVydGllcyI6eyJub3RlSW5kZXgiOjB9LCJpc0VkaXRlZCI6ZmFsc2UsIm1hbnVhbE92ZXJyaWRlIjp7ImlzTWFudWFsbHlPdmVycmlkZGVuIjpmYWxzZSwiY2l0ZXByb2NUZXh0IjoiKFN5YW1zaW5hciAmIzM4OyBIYXNhbmJhc3JpIE11YmFzeXN5aXIsIDIwMjIpIiwibWFudWFsT3ZlcnJpZGVUZXh0IjoiIn0sImNpdGF0aW9uSXRlbXMiOlt7ImlkIjoiZDlkN2U3NWItMTk5Zi0zM2M1LWE4YmMtNmQwMTY1YjJmNmM3IiwiaXRlbURhdGEiOnsidHlwZSI6InJlcG9ydCIsImlkIjoiZDlkN2U3NWItMTk5Zi0zM2M1LWE4YmMtNmQwMTY1YjJmNmM3IiwidGl0bGUiOiJQRVJBTiBQRU1CRVJEQVlBQU4gTUFTWUFSQUtBVCBEQU4gVEVOQUdBIEtFU0VIQVRBTiBEQUxBTSBNRU5BTkdHVUxBTkdJIE1BTE5VVFJJU0kgREkgREVTQSBBSVIgQU5ZSVIgS0VDQU1BVEFOIE1FUkFXQU5HIEtBQlVQQVRFTiBCQU5HS0EgUFJPVklOU0kgS0VQVUxBVUFOIEJBTkdLQSBCRUxJVFVORyBUSEUgUk9MRSBPRiBTT0NJRVRZIEVNUE9XRVJNRU5UIEFORCBIRUFMVEggQ0FSRSBXT1JLRVJTIElOIE9WRVJDT01JTkcgTUFMTlVUUklUSU9OIElOIEFJUiBBTllJUiBWSUxMQUdFIE1FUkFXQU5HIERJU1RSSUNUIEJBTkdLQSBSRUdFTkNZIEJBTkdLQSBCRUxJVFVORyBJU0xBTkRTIFBST1ZJTkNFIiwiYXV0aG9yIjpbeyJmYW1pbHkiOiJTeWFtc2luYXIiLCJnaXZlbiI6IiIsInBhcnNlLW5hbWVzIjpmYWxzZSwiZHJvcHBpbmctcGFydGljbGUiOiIiLCJub24tZHJvcHBpbmctcGFydGljbGUiOiIifSx7ImZhbWlseSI6Ikhhc2FuYmFzcmkgTXViYXN5c3lpciIsImdpdmVuIjoiIiwicGFyc2UtbmFtZXMiOmZhbHNlLCJkcm9wcGluZy1wYXJ0aWNsZSI6IiIsIm5vbi1kcm9wcGluZy1wYXJ0aWNsZSI6IiJ9XSwiYWNjZXNzZWQiOnsiZGF0ZS1wYXJ0cyI6W1syMDI0LDExLDIyXV19LCJET0kiOiJodHRwczovL2RvaS5vcmcvMTAuMjIxNDYvam1way52MjVpMDIuNDc4MyIsIlVSTCI6Imh0dHBzOi8vZG9pLm9yZy8xMC4yMjE0Ni9qbXBrLnYyNWkwMi40NzgzIiwiaXNzdWVkIjp7ImRhdGUtcGFydHMiOltbMjAyMiw2XV19LCJudW1iZXItb2YtcGFnZXMiOiI2MS02OSIsImFic3RyYWN0IjoiQmFja2dyb3VuZDogTWFsbnV0cml0aW9uIGlzIG9uZSBvZiB0aGUgY2F1c2VzIG9mIGRlYXRoIGluIGNoaWxkcmVuIHVuZGVyIGZpdmUgeWVhcnMgb2YgYWdlIGFuZCBoYXMgYmVjb21lIG9uZSBvZiB0aGUgbW9zdCB0aHJlYXRlbmluZyBmYWN0b3JzIGZvciBjaGlsZHJlbidzIGxpdmVzIGFuZCBoZWFsdGguIEJhc2VkIG9uIHRoZSBudXRyaXRpb25hbCBzdGF0dXMgb2Ygd2VpZ2h0IGFuZCBoZWlnaHQgaW5kZXggaW4gdGhlIDIwMTkgQmFuZ2thIEJlbGl0dW5nIElzbGFuZHMgUHJvdmluY2UgSGVhbHRoIE9mZmljZSBkYXRhIGluIEJhbmdrYSwgdGhlcmUgd2VyZSAwLjg0JSB3YXN0aW5nIHRvZGRsZXJzIGZyb20gOCw5ODAgdG9kZGxlcnMgbWVhc3VyZWQuIEluIDIwMjAsIHRvZGRsZXJzIHdpdGggbWFsbnV0cml0aW9uIHdlcmUgMC42MyUgb2YgdGhlIDI4LDA2MiB0b2RkbGVycyB0aGF0IHdlcmUgbWVhc3VyZWQuIERhdGEgcmVjb3JkZWQgaW4gRmVicnVhcnkgMjAyMSBzaG93ZWQgdGhhdCBmcm9tIHRoZSAyNyw1MDEgY2hpbGRyZW4gdW5kZXIgZml2ZSB3aG8gd2VyZSBtZWFzdXJlZCBhbmQgd2VpZ2hlZCwgMS4xMyUgb2YgY2hpbGRyZW4gd2VyZSB1bmRlcndlaWdodCBhbmQgMC42NCUgd2l0aCBtYWxudXRyaXRpb24uIFRoZSBDb21tdW5pdHkgSGVhbHRoIENlbnRlciAoUHVza2VzbWFzKSBoYXMgcnVuIG51dHJpdGlvbiBpbXByb3ZlbWVudCBwcm9ncmFtcywgaW5jbHVkaW5nIHByb3ZpZGluZyBhZGRpdGlvbmFsIGZvb2QsIHByb21vdGluZyBoZWFsdGggYW5kIGhlYWx0aCBzZXJ2aWNlcywgbnV0cml0aW9uIGNvdW5zZWxpbmcsIGFuZCBiZWluZyBhY3RpdmUgaW4gdGhlIEthbXB1bmcgS0IgKEZhbWlseSBQbGFubmluZykgcHJvZ3JhbS4gT2JqZWN0aXZlczogVG8gZmluZCBhY3RvcnMgZnJvbSBib3RoIHRoZSBQcm92aW5jaWFsL0Rpc3RyaWN0L1ZpbGxhZ2UvSGVhbHRoIENhcmUgQ2VudHJlIChQdXNrZXNtYXMpIEdvdmVybm1lbnRzL0NvbW11bml0aWVzIHdobyBjYXJlIHRvIHJlc29sdmUgbWFsbnV0cml0aW9uIGlzc3VlczsgdG8gZmluZCBkYWlseSBhY3Rpdml0aWVzIGluIHNvY2lldHkgdGhhdCBhcmUgb2JzdGFjbGVzIHRvIGEgaGVhbHRoeSBsaXZpbmcgY3VsdHVyZTsgZXhhbWluZSB0aGUgcm9sZSBvZiBjb21tdW5pdHkgZW1wb3dlcm1lbnQgYW5kIGhlYWx0aCB3b3JrZXJzIGFzIHdlbGwgYXMgdGhlIGltcGFjdCBvZiBlbXBvd2VybWVudCB0b3dhcmQgdGhlIG51dHJpdGlvbmFsIHN0YXR1cyBvZiB0b2RkbGVycyAoY2hpbGRyZW4gdW5kZXIgZml2ZSB5ZWFycyBvbGQpIGluIEFpciBBbnlpciBWaWxsYWdlLiBNZXRob2RzOiBBIGNhc2Ugc3R1ZHkgd2l0aCBhbiBlbWJlZGRlZCBzaW5nbGUgY2FzZSBkZXNpZ24uIERhdGEgd2VyZSBjb2xsZWN0ZWQgYnkgaW4tZGVwdGggaW50ZXJ2aWV3cyB3aXRoIHR3ZWx2ZSBpbmZvcm1hbnRzIGluIEZlYnJ1YXJ5IDIwMjIgYW5kIHRoZW4gYW5hbHlzZWQgYnkgdGhlbWF0aWMgYW5hbHlzaXMuIFJlc3VsdHM6IFRoZSBpbmZvcm1hbnRzIG9mIHRoaXMgcmVzZWFyY2ggd2VyZSAxMiBpbmZvcm1hbnRzLCBuYW1lbHkgZmFtaWx5IHBsYW5uaW5nIGluc3RydWN0b3JzLCBoZWFsdGggd29ya2VycyBhcyBudXRyaXRpb24gb2ZmaWNlcnMgYXQgQmF0dXJ1c2EgSGVhbHRoIENlbnRlciBhbmQgVmlsbGFnZSBNaWR3aXZlcywgZGF0YSBtYW5hZ2VycyBmb3IgdGhlIG51dHJpdGlvbiBwcm9ncmFtIG9mIHRoZSBIZWFsdGggU2VydmljZSwgY29tbXVuaXR5IGxlYWRlcnMgYXMgaGVhZCBvZiB0aGUgS2FtcHVuZyBLQiwgdmlsbGFnZSBvZmZpY2lhbHMgZnJvbSB0aGUgdmlsbGFnZSBnb3Zlcm5tZW50LCBjb21tdW5pdHkgbGVhZGVycyBhY3RpbmcgYXMgVFAgUEtLIGFsc28gc2VydmVzIGFzIHRoZSBoZWFkIG9mIHRoZSBSVCwgY29tbXVuaXR5IG1lbWJlcnMgd2hvIHdvcmsgYXMgUG9zeWFuZHUgY2FkcmVzIGFuZCBwYXJlbnRzIG9mIHRvZGRsZXJzIHdobyB2aXNpdCB0aGUgUG9zeWFuZHUuIEluIEthbXB1bmcgS0IsIHRoZXJlIGlzIGludGVncmF0aW9uIGFuZCBjb252ZXJnZW5jZSBpbiB0aGUgaW1wbGVtZW50YXRpb24gb2YgZW1wb3dlcm1lbnQgYW5kIHN0cmVuZ3RoZW5pbmcgb2YgZmFtaWx5IGluc3RpdHV0aW9ucyB0byBpbXByb3ZlIHRoZSBxdWFsaXR5IG9mIGh1bWFuIHJlc291cmNlcywgZmFtaWxpZXMsIGFuZCBjb21tdW5pdGllcy4gVGhpcyBzdHVkeSBwcm92ZXMgdGhhdCB0aGUgcm9sZSBvZiBjb21tdW5pdHkgZW1wb3dlcm1lbnQgYW5kIGhlYWx0aCB3b3JrZXJzIGluIEthbXB1bmcgS0IgYWZmZWN0ZWQgdGhlIG51dHJpdGlvbmFsIHN0YXR1cyBvZiB0aGUgcGVvcGxlIGluIEFpciBBbnlpciBWaWxsYWdlLiBUaGUgZXZpZGVuY2UgKG51dHJpdGlvbiBkYXRhIG9mIEJhdHVydXNhIEhlYWx0aCBDZW50ZXIpIHNob3dlZCBhIGRlY3JlYXNlIGluIGNhc2VzIG9mIHVuZGVybm91cmlzaGVkIHRvZGRsZXJzIGluIEFpciBBbnlpciBWaWxsYWdlLiBDb25jbHVzaW9uOiBBY3RvcnMgaW4gY29tbXVuaXR5IGVtcG93ZXJtZW50IGluY2x1ZGUgaGVhbHRoIGNhZHJlcywgVFAgUEtLLCB2aWxsYWdlIGdvdmVybm1lbnQsIGZhbWlseSBwbGFubmluZyBleHRlbnNpb24gd29ya2VycywgYW5kIGhlYWx0aCB3b3JrZXJzLiBUaHJvdWdoIHRoZSBLYW1wdW5nIEtCLCB0aGUgZW1wb3dlcm1lbnQgcHJvZ3JhbSBpbiBBaXIgQW55aXIgVmlsbGFnZSBpcyBnb2luZyB3ZWxsLiBUaGVyZSBpcyBhIGRlY3JlYXNlIGluIGNhc2VzIG9mIHVuZGVybm91cmlzaGVkIGNoaWxkcmVuIHVuZGVyIGZpdmUsIGFsdGhvdWdoIHRoZXJlIGFyZSBzdGlsbCBiYWQgaGFiaXRzIGluIHRoZSBjb21tdW5pdHkgdG8gaGluZGVyIGhlYWx0aHkgbGl2aW5nIGN1bHR1cmUuIiwiY29udGFpbmVyLXRpdGxlLXNob3J0IjoiIn0sImlzVGVtcG9yYXJ5IjpmYWxzZX1dfQ=="/>
          <w:id w:val="1639302766"/>
          <w:placeholder>
            <w:docPart w:val="DefaultPlaceholder_-1854013440"/>
          </w:placeholder>
        </w:sdtPr>
        <w:sdtEndPr>
          <w:rPr>
            <w:highlight w:val="yellow"/>
          </w:rPr>
        </w:sdtEndPr>
        <w:sdtContent>
          <w:r w:rsidR="00B97111" w:rsidRPr="00A829F5">
            <w:rPr>
              <w:rFonts w:ascii="Book Antiqua" w:eastAsia="Times New Roman" w:hAnsi="Book Antiqua"/>
              <w:color w:val="000000"/>
            </w:rPr>
            <w:t xml:space="preserve">(Syamsinar &amp; Hasanbasri </w:t>
          </w:r>
          <w:proofErr w:type="spellStart"/>
          <w:r w:rsidR="00B97111" w:rsidRPr="00A829F5">
            <w:rPr>
              <w:rFonts w:ascii="Book Antiqua" w:eastAsia="Times New Roman" w:hAnsi="Book Antiqua"/>
              <w:color w:val="000000"/>
            </w:rPr>
            <w:t>Mubasysyir</w:t>
          </w:r>
          <w:proofErr w:type="spellEnd"/>
          <w:r w:rsidR="00B97111" w:rsidRPr="00A829F5">
            <w:rPr>
              <w:rFonts w:ascii="Book Antiqua" w:eastAsia="Times New Roman" w:hAnsi="Book Antiqua"/>
              <w:color w:val="000000"/>
            </w:rPr>
            <w:t>, 2022)</w:t>
          </w:r>
        </w:sdtContent>
      </w:sdt>
      <w:proofErr w:type="spellStart"/>
      <w:r w:rsidR="008B7E2D" w:rsidRPr="008B7E2D">
        <w:rPr>
          <w:rFonts w:ascii="Book Antiqua" w:eastAsia="Times New Roman" w:hAnsi="Book Antiqua"/>
          <w:color w:val="000000" w:themeColor="text1"/>
          <w:lang w:val="en-US" w:eastAsia="id-ID"/>
        </w:rPr>
        <w:t>Kolaborasi</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ini</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dapat</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membantu</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keluarga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mengambil</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keputusan</w:t>
      </w:r>
      <w:proofErr w:type="spellEnd"/>
      <w:r w:rsidR="008B7E2D" w:rsidRPr="008B7E2D">
        <w:rPr>
          <w:rFonts w:ascii="Book Antiqua" w:eastAsia="Times New Roman" w:hAnsi="Book Antiqua"/>
          <w:color w:val="000000" w:themeColor="text1"/>
          <w:lang w:val="en-US" w:eastAsia="id-ID"/>
        </w:rPr>
        <w:t xml:space="preserve"> yang </w:t>
      </w:r>
      <w:proofErr w:type="spellStart"/>
      <w:r w:rsidR="008B7E2D" w:rsidRPr="008B7E2D">
        <w:rPr>
          <w:rFonts w:ascii="Book Antiqua" w:eastAsia="Times New Roman" w:hAnsi="Book Antiqua"/>
          <w:color w:val="000000" w:themeColor="text1"/>
          <w:lang w:val="en-US" w:eastAsia="id-ID"/>
        </w:rPr>
        <w:t>lebih</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baik</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mengenai</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gizi</w:t>
      </w:r>
      <w:proofErr w:type="spellEnd"/>
      <w:r w:rsidR="008B7E2D" w:rsidRPr="008B7E2D">
        <w:rPr>
          <w:rFonts w:ascii="Book Antiqua" w:eastAsia="Times New Roman" w:hAnsi="Book Antiqua"/>
          <w:color w:val="000000" w:themeColor="text1"/>
          <w:lang w:val="en-US" w:eastAsia="id-ID"/>
        </w:rPr>
        <w:t xml:space="preserve"> dan </w:t>
      </w:r>
      <w:proofErr w:type="spellStart"/>
      <w:r w:rsidR="008B7E2D" w:rsidRPr="008B7E2D">
        <w:rPr>
          <w:rFonts w:ascii="Book Antiqua" w:eastAsia="Times New Roman" w:hAnsi="Book Antiqua"/>
          <w:color w:val="000000" w:themeColor="text1"/>
          <w:lang w:val="en-US" w:eastAsia="id-ID"/>
        </w:rPr>
        <w:t>kesehatan</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anak</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mereka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Pekerja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sosial</w:t>
      </w:r>
      <w:proofErr w:type="spellEnd"/>
      <w:r w:rsidR="008B7E2D" w:rsidRPr="008B7E2D">
        <w:rPr>
          <w:rFonts w:ascii="Book Antiqua" w:eastAsia="Times New Roman" w:hAnsi="Book Antiqua"/>
          <w:color w:val="000000" w:themeColor="text1"/>
          <w:lang w:val="en-US" w:eastAsia="id-ID"/>
        </w:rPr>
        <w:t xml:space="preserve"> juga </w:t>
      </w:r>
      <w:proofErr w:type="spellStart"/>
      <w:r w:rsidR="008B7E2D" w:rsidRPr="008B7E2D">
        <w:rPr>
          <w:rFonts w:ascii="Book Antiqua" w:eastAsia="Times New Roman" w:hAnsi="Book Antiqua"/>
          <w:color w:val="000000" w:themeColor="text1"/>
          <w:lang w:val="en-US" w:eastAsia="id-ID"/>
        </w:rPr>
        <w:t>dapat</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membantu</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keluarga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memahami</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informasi</w:t>
      </w:r>
      <w:proofErr w:type="spellEnd"/>
      <w:r w:rsidR="008B7E2D" w:rsidRPr="008B7E2D">
        <w:rPr>
          <w:rFonts w:ascii="Book Antiqua" w:eastAsia="Times New Roman" w:hAnsi="Book Antiqua"/>
          <w:color w:val="000000" w:themeColor="text1"/>
          <w:lang w:val="en-US" w:eastAsia="id-ID"/>
        </w:rPr>
        <w:t xml:space="preserve"> yang </w:t>
      </w:r>
      <w:proofErr w:type="spellStart"/>
      <w:r w:rsidR="008B7E2D" w:rsidRPr="008B7E2D">
        <w:rPr>
          <w:rFonts w:ascii="Book Antiqua" w:eastAsia="Times New Roman" w:hAnsi="Book Antiqua"/>
          <w:color w:val="000000" w:themeColor="text1"/>
          <w:lang w:val="en-US" w:eastAsia="id-ID"/>
        </w:rPr>
        <w:t>diberikan</w:t>
      </w:r>
      <w:proofErr w:type="spellEnd"/>
      <w:r w:rsidR="008B7E2D" w:rsidRPr="008B7E2D">
        <w:rPr>
          <w:rFonts w:ascii="Book Antiqua" w:eastAsia="Times New Roman" w:hAnsi="Book Antiqua"/>
          <w:color w:val="000000" w:themeColor="text1"/>
          <w:lang w:val="en-US" w:eastAsia="id-ID"/>
        </w:rPr>
        <w:t xml:space="preserve"> oleh </w:t>
      </w:r>
      <w:proofErr w:type="spellStart"/>
      <w:r w:rsidR="008B7E2D" w:rsidRPr="008B7E2D">
        <w:rPr>
          <w:rFonts w:ascii="Book Antiqua" w:eastAsia="Times New Roman" w:hAnsi="Book Antiqua"/>
          <w:color w:val="000000" w:themeColor="text1"/>
          <w:lang w:val="en-US" w:eastAsia="id-ID"/>
        </w:rPr>
        <w:t>tenaga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kesehatan</w:t>
      </w:r>
      <w:proofErr w:type="spellEnd"/>
      <w:r w:rsidR="008B7E2D" w:rsidRPr="008B7E2D">
        <w:rPr>
          <w:rFonts w:ascii="Book Antiqua" w:eastAsia="Times New Roman" w:hAnsi="Book Antiqua"/>
          <w:color w:val="000000" w:themeColor="text1"/>
          <w:lang w:val="en-US" w:eastAsia="id-ID"/>
        </w:rPr>
        <w:t xml:space="preserve"> dan </w:t>
      </w:r>
      <w:proofErr w:type="spellStart"/>
      <w:r w:rsidR="008B7E2D" w:rsidRPr="008B7E2D">
        <w:rPr>
          <w:rFonts w:ascii="Book Antiqua" w:eastAsia="Times New Roman" w:hAnsi="Book Antiqua"/>
          <w:color w:val="000000" w:themeColor="text1"/>
          <w:lang w:val="en-US" w:eastAsia="id-ID"/>
        </w:rPr>
        <w:t>menerapkannya</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dalam</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kehidupan</w:t>
      </w:r>
      <w:proofErr w:type="spellEnd"/>
      <w:r w:rsidR="008B7E2D" w:rsidRPr="008B7E2D">
        <w:rPr>
          <w:rFonts w:ascii="Book Antiqua" w:eastAsia="Times New Roman" w:hAnsi="Book Antiqua"/>
          <w:color w:val="000000" w:themeColor="text1"/>
          <w:lang w:val="en-US" w:eastAsia="id-ID"/>
        </w:rPr>
        <w:t xml:space="preserve"> </w:t>
      </w:r>
      <w:proofErr w:type="spellStart"/>
      <w:r w:rsidR="008B7E2D" w:rsidRPr="008B7E2D">
        <w:rPr>
          <w:rFonts w:ascii="Book Antiqua" w:eastAsia="Times New Roman" w:hAnsi="Book Antiqua"/>
          <w:color w:val="000000" w:themeColor="text1"/>
          <w:lang w:val="en-US" w:eastAsia="id-ID"/>
        </w:rPr>
        <w:t>sehari-hari</w:t>
      </w:r>
      <w:proofErr w:type="spellEnd"/>
      <w:r w:rsidR="008B7E2D" w:rsidRPr="008B7E2D">
        <w:rPr>
          <w:rFonts w:ascii="Book Antiqua" w:eastAsia="Times New Roman" w:hAnsi="Book Antiqua"/>
          <w:color w:val="000000" w:themeColor="text1"/>
          <w:lang w:val="en-US" w:eastAsia="id-ID"/>
        </w:rPr>
        <w:t>.</w:t>
      </w:r>
    </w:p>
    <w:p w14:paraId="39FD4E8E" w14:textId="7EB112A0" w:rsidR="000C1D29" w:rsidRDefault="008B2D5A" w:rsidP="000C1D29">
      <w:pPr>
        <w:spacing w:after="0" w:line="240" w:lineRule="auto"/>
        <w:ind w:firstLine="567"/>
        <w:jc w:val="both"/>
        <w:rPr>
          <w:rFonts w:ascii="Book Antiqua" w:eastAsia="Times New Roman" w:hAnsi="Book Antiqua"/>
          <w:color w:val="000000" w:themeColor="text1"/>
          <w:lang w:val="en-US" w:eastAsia="id-ID"/>
        </w:rPr>
      </w:pPr>
      <w:r w:rsidRPr="008B2D5A">
        <w:rPr>
          <w:rFonts w:ascii="Book Antiqua" w:eastAsia="Times New Roman" w:hAnsi="Book Antiqua"/>
          <w:color w:val="000000" w:themeColor="text1"/>
          <w:lang w:val="en-US" w:eastAsia="id-ID"/>
        </w:rPr>
        <w:t xml:space="preserve">Salah </w:t>
      </w:r>
      <w:proofErr w:type="spellStart"/>
      <w:r w:rsidRPr="008B2D5A">
        <w:rPr>
          <w:rFonts w:ascii="Book Antiqua" w:eastAsia="Times New Roman" w:hAnsi="Book Antiqua"/>
          <w:color w:val="000000" w:themeColor="text1"/>
          <w:lang w:val="en-US" w:eastAsia="id-ID"/>
        </w:rPr>
        <w:t>satu</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langkah</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penting</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dalam</w:t>
      </w:r>
      <w:proofErr w:type="spellEnd"/>
      <w:r w:rsidRPr="008B2D5A">
        <w:rPr>
          <w:rFonts w:ascii="Book Antiqua" w:eastAsia="Times New Roman" w:hAnsi="Book Antiqua"/>
          <w:color w:val="000000" w:themeColor="text1"/>
          <w:lang w:val="en-US" w:eastAsia="id-ID"/>
        </w:rPr>
        <w:t xml:space="preserve"> meningkatkan status gizi masyarakat, terutama bagi anak-anak dan ibu hamil, adalah membangun program makanan tambahan (PMT). </w:t>
      </w:r>
      <w:proofErr w:type="spellStart"/>
      <w:r w:rsidRPr="008B2D5A">
        <w:rPr>
          <w:rFonts w:ascii="Book Antiqua" w:eastAsia="Times New Roman" w:hAnsi="Book Antiqua"/>
          <w:color w:val="000000" w:themeColor="text1"/>
          <w:lang w:val="en-US" w:eastAsia="id-ID"/>
        </w:rPr>
        <w:t>Menurut</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Permenkes</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Republik</w:t>
      </w:r>
      <w:proofErr w:type="spellEnd"/>
      <w:r w:rsidRPr="008B2D5A">
        <w:rPr>
          <w:rFonts w:ascii="Book Antiqua" w:eastAsia="Times New Roman" w:hAnsi="Book Antiqua"/>
          <w:color w:val="000000" w:themeColor="text1"/>
          <w:lang w:val="en-US" w:eastAsia="id-ID"/>
        </w:rPr>
        <w:t xml:space="preserve"> Indonesia </w:t>
      </w:r>
      <w:proofErr w:type="spellStart"/>
      <w:r w:rsidRPr="008B2D5A">
        <w:rPr>
          <w:rFonts w:ascii="Book Antiqua" w:eastAsia="Times New Roman" w:hAnsi="Book Antiqua"/>
          <w:color w:val="000000" w:themeColor="text1"/>
          <w:lang w:val="en-US" w:eastAsia="id-ID"/>
        </w:rPr>
        <w:t>Nomor</w:t>
      </w:r>
      <w:proofErr w:type="spellEnd"/>
      <w:r w:rsidRPr="008B2D5A">
        <w:rPr>
          <w:rFonts w:ascii="Book Antiqua" w:eastAsia="Times New Roman" w:hAnsi="Book Antiqua"/>
          <w:color w:val="000000" w:themeColor="text1"/>
          <w:lang w:val="en-US" w:eastAsia="id-ID"/>
        </w:rPr>
        <w:t xml:space="preserve"> 51 </w:t>
      </w:r>
      <w:proofErr w:type="spellStart"/>
      <w:r w:rsidRPr="008B2D5A">
        <w:rPr>
          <w:rFonts w:ascii="Book Antiqua" w:eastAsia="Times New Roman" w:hAnsi="Book Antiqua"/>
          <w:color w:val="000000" w:themeColor="text1"/>
          <w:lang w:val="en-US" w:eastAsia="id-ID"/>
        </w:rPr>
        <w:t>Tahun</w:t>
      </w:r>
      <w:proofErr w:type="spellEnd"/>
      <w:r w:rsidRPr="008B2D5A">
        <w:rPr>
          <w:rFonts w:ascii="Book Antiqua" w:eastAsia="Times New Roman" w:hAnsi="Book Antiqua"/>
          <w:color w:val="000000" w:themeColor="text1"/>
          <w:lang w:val="en-US" w:eastAsia="id-ID"/>
        </w:rPr>
        <w:t xml:space="preserve"> 2016</w:t>
      </w:r>
      <w:r w:rsidR="00982871">
        <w:rPr>
          <w:rFonts w:ascii="Book Antiqua" w:eastAsia="Times New Roman" w:hAnsi="Book Antiqua"/>
          <w:color w:val="000000" w:themeColor="text1"/>
          <w:lang w:val="en-US" w:eastAsia="id-ID"/>
        </w:rPr>
        <w:t xml:space="preserve"> </w:t>
      </w:r>
      <w:proofErr w:type="spellStart"/>
      <w:r w:rsidR="00982871">
        <w:rPr>
          <w:rFonts w:ascii="Book Antiqua" w:eastAsia="Times New Roman" w:hAnsi="Book Antiqua"/>
          <w:color w:val="000000" w:themeColor="text1"/>
          <w:lang w:val="en-US" w:eastAsia="id-ID"/>
        </w:rPr>
        <w:t>dalam</w:t>
      </w:r>
      <w:proofErr w:type="spellEnd"/>
      <w:r w:rsidR="00982871">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OGFlZjhhMDEtZTE2Ny00NDRmLThkMjAtODQ4ODU3YWMxNmRhIiwicHJvcGVydGllcyI6eyJub3RlSW5kZXgiOjB9LCJpc0VkaXRlZCI6ZmFsc2UsIm1hbnVhbE92ZXJyaWRlIjp7ImlzTWFudWFsbHlPdmVycmlkZGVuIjpmYWxzZSwiY2l0ZXByb2NUZXh0IjoiKFdhcm9oIEtob2lydWwgWXVuaSwgMjAxOSkiLCJtYW51YWxPdmVycmlkZVRleHQiOiIifSwiY2l0YXRpb25JdGVtcyI6W3siaWQiOiI0MWJhMDVhOC02MTJlLTM1MzQtYTk5MS04NmI2ZmFiYTM2NDIiLCJpdGVtRGF0YSI6eyJ0eXBlIjoicmVwb3J0IiwiaWQiOiI0MWJhMDVhOC02MTJlLTM1MzQtYTk5MS04NmI2ZmFiYTM2NDIiLCJ0aXRsZSI6IlBFTUJFUklBTiBNQUtBTkFOIFRBTUJBSEFOIFNFQkFHQUkgVVBBWUEgUEVOQU5HQU5BTiBTVFVOVElORyBQQURBIEJBTElUQSBESSBJTkRPTkVTSUEiLCJhdXRob3IiOlt7ImZhbWlseSI6Ildhcm9oIEtob2lydWwgWXVuaSIsImdpdmVuIjoiIiwicGFyc2UtbmFtZXMiOmZhbHNlLCJkcm9wcGluZy1wYXJ0aWNsZSI6IiIsIm5vbi1kcm9wcGluZy1wYXJ0aWNsZSI6IiJ9XSwiY29udGFpbmVyLXRpdGxlIjoiSnVybmFsIEtlYmlkYW5hbiIsImFjY2Vzc2VkIjp7ImRhdGUtcGFydHMiOltbMjAyNCwxMSwyMl1dfSwiRE9JIjoiaHR0cHM6Ly9kb2kub3JnLzEwLjM2NDU2L2VtYnJpby52b2wxMS5ubzEuYTE4NTIiLCJVUkwiOiJodHRwczovL2RvaS5vcmcvMTAuMzY0NTYvZW1icmlvLnZvbDExLm5vMS5hMTg1MiIsImlzc3VlZCI6eyJkYXRlLXBhcnRzIjpbWzIwMTksNV1dfSwibnVtYmVyLW9mLXBhZ2VzIjoiNDctNTQiLCJpc3N1ZSI6IjEiLCJjb250YWluZXItdGl0bGUtc2hvcnQiOiIifSwiaXNUZW1wb3JhcnkiOmZhbHNlfV19"/>
          <w:id w:val="403655922"/>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Waroh</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Khoirul</w:t>
          </w:r>
          <w:proofErr w:type="spellEnd"/>
          <w:r w:rsidR="00B97111" w:rsidRPr="00B97111">
            <w:rPr>
              <w:rFonts w:ascii="Book Antiqua" w:eastAsia="Times New Roman" w:hAnsi="Book Antiqua"/>
              <w:color w:val="000000"/>
              <w:lang w:val="en-US" w:eastAsia="id-ID"/>
            </w:rPr>
            <w:t xml:space="preserve"> Yuni, 2019)</w:t>
          </w:r>
        </w:sdtContent>
      </w:sdt>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pemberian</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makanan</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tambahan</w:t>
      </w:r>
      <w:proofErr w:type="spellEnd"/>
      <w:r w:rsidRPr="008B2D5A">
        <w:rPr>
          <w:rFonts w:ascii="Book Antiqua" w:eastAsia="Times New Roman" w:hAnsi="Book Antiqua"/>
          <w:color w:val="000000" w:themeColor="text1"/>
          <w:lang w:val="en-US" w:eastAsia="id-ID"/>
        </w:rPr>
        <w:t xml:space="preserve"> (PMT) </w:t>
      </w:r>
      <w:proofErr w:type="spellStart"/>
      <w:r w:rsidRPr="008B2D5A">
        <w:rPr>
          <w:rFonts w:ascii="Book Antiqua" w:eastAsia="Times New Roman" w:hAnsi="Book Antiqua"/>
          <w:color w:val="000000" w:themeColor="text1"/>
          <w:lang w:val="en-US" w:eastAsia="id-ID"/>
        </w:rPr>
        <w:t>adalah</w:t>
      </w:r>
      <w:proofErr w:type="spellEnd"/>
      <w:r w:rsidRPr="008B2D5A">
        <w:rPr>
          <w:rFonts w:ascii="Book Antiqua" w:eastAsia="Times New Roman" w:hAnsi="Book Antiqua"/>
          <w:color w:val="000000" w:themeColor="text1"/>
          <w:lang w:val="en-US" w:eastAsia="id-ID"/>
        </w:rPr>
        <w:t xml:space="preserve"> proses </w:t>
      </w:r>
      <w:proofErr w:type="spellStart"/>
      <w:r w:rsidRPr="008B2D5A">
        <w:rPr>
          <w:rFonts w:ascii="Book Antiqua" w:eastAsia="Times New Roman" w:hAnsi="Book Antiqua"/>
          <w:color w:val="000000" w:themeColor="text1"/>
          <w:lang w:val="en-US" w:eastAsia="id-ID"/>
        </w:rPr>
        <w:t>pemberian</w:t>
      </w:r>
      <w:proofErr w:type="spellEnd"/>
      <w:r w:rsidRPr="008B2D5A">
        <w:rPr>
          <w:rFonts w:ascii="Book Antiqua" w:eastAsia="Times New Roman" w:hAnsi="Book Antiqua"/>
          <w:color w:val="000000" w:themeColor="text1"/>
          <w:lang w:val="en-US" w:eastAsia="id-ID"/>
        </w:rPr>
        <w:t xml:space="preserve"> </w:t>
      </w:r>
      <w:proofErr w:type="spellStart"/>
      <w:r w:rsidRPr="008B2D5A">
        <w:rPr>
          <w:rFonts w:ascii="Book Antiqua" w:eastAsia="Times New Roman" w:hAnsi="Book Antiqua"/>
          <w:color w:val="000000" w:themeColor="text1"/>
          <w:lang w:val="en-US" w:eastAsia="id-ID"/>
        </w:rPr>
        <w:t>makanan</w:t>
      </w:r>
      <w:proofErr w:type="spellEnd"/>
      <w:r w:rsidRPr="008B2D5A">
        <w:rPr>
          <w:rFonts w:ascii="Book Antiqua" w:eastAsia="Times New Roman" w:hAnsi="Book Antiqua"/>
          <w:color w:val="000000" w:themeColor="text1"/>
          <w:lang w:val="en-US" w:eastAsia="id-ID"/>
        </w:rPr>
        <w:t xml:space="preserve"> tambahan untuk meningkatkan asupan gizi guna memenuhi kebutuhan gizi untuk mencapai status gizi yang baik.</w:t>
      </w:r>
      <w:r w:rsidR="00CB0079">
        <w:rPr>
          <w:rFonts w:ascii="Book Antiqua" w:eastAsia="Times New Roman" w:hAnsi="Book Antiqua"/>
          <w:color w:val="000000" w:themeColor="text1"/>
          <w:lang w:val="en-US" w:eastAsia="id-ID"/>
        </w:rPr>
        <w:t xml:space="preserve"> </w:t>
      </w:r>
      <w:r w:rsidRPr="008B2D5A">
        <w:rPr>
          <w:rFonts w:ascii="Book Antiqua" w:eastAsia="Times New Roman" w:hAnsi="Book Antiqua"/>
          <w:color w:val="000000" w:themeColor="text1"/>
          <w:lang w:val="en-US" w:eastAsia="id-ID"/>
        </w:rPr>
        <w:t xml:space="preserve">Tujuan program ini adalah untuk mencegah </w:t>
      </w:r>
      <w:r w:rsidRPr="00CB0079">
        <w:rPr>
          <w:rFonts w:ascii="Book Antiqua" w:eastAsia="Times New Roman" w:hAnsi="Book Antiqua"/>
          <w:i/>
          <w:iCs/>
          <w:color w:val="000000" w:themeColor="text1"/>
          <w:lang w:val="en-US" w:eastAsia="id-ID"/>
        </w:rPr>
        <w:t>stunting</w:t>
      </w:r>
      <w:r w:rsidRPr="008B2D5A">
        <w:rPr>
          <w:rFonts w:ascii="Book Antiqua" w:eastAsia="Times New Roman" w:hAnsi="Book Antiqua"/>
          <w:color w:val="000000" w:themeColor="text1"/>
          <w:lang w:val="en-US" w:eastAsia="id-ID"/>
        </w:rPr>
        <w:t xml:space="preserve">, </w:t>
      </w:r>
      <w:r w:rsidRPr="00CB0079">
        <w:rPr>
          <w:rFonts w:ascii="Book Antiqua" w:eastAsia="Times New Roman" w:hAnsi="Book Antiqua"/>
          <w:i/>
          <w:iCs/>
          <w:color w:val="000000" w:themeColor="text1"/>
          <w:lang w:val="en-US" w:eastAsia="id-ID"/>
        </w:rPr>
        <w:t>wasting</w:t>
      </w:r>
      <w:r w:rsidRPr="008B2D5A">
        <w:rPr>
          <w:rFonts w:ascii="Book Antiqua" w:eastAsia="Times New Roman" w:hAnsi="Book Antiqua"/>
          <w:color w:val="000000" w:themeColor="text1"/>
          <w:lang w:val="en-US" w:eastAsia="id-ID"/>
        </w:rPr>
        <w:t>, dan anemia serta memberikan asupan nutrisi yang cukup dan seimbang.</w:t>
      </w:r>
      <w:r w:rsidR="0071023C" w:rsidRPr="0071023C">
        <w:t xml:space="preserve"> </w:t>
      </w:r>
      <w:r w:rsidR="0071023C" w:rsidRPr="0071023C">
        <w:rPr>
          <w:rFonts w:ascii="Book Antiqua" w:eastAsia="Times New Roman" w:hAnsi="Book Antiqua"/>
          <w:color w:val="000000" w:themeColor="text1"/>
          <w:lang w:val="en-US" w:eastAsia="id-ID"/>
        </w:rPr>
        <w:t xml:space="preserve">Pendekatan yang komprehensif dan partisipatif diperlukan untuk mengembangkan program makanan tambahan yang </w:t>
      </w:r>
      <w:r w:rsidR="0071023C">
        <w:rPr>
          <w:rFonts w:ascii="Book Antiqua" w:eastAsia="Times New Roman" w:hAnsi="Book Antiqua"/>
          <w:color w:val="000000" w:themeColor="text1"/>
          <w:lang w:val="en-US" w:eastAsia="id-ID"/>
        </w:rPr>
        <w:t>efektif</w:t>
      </w:r>
      <w:r w:rsidR="0071023C" w:rsidRPr="0071023C">
        <w:rPr>
          <w:rFonts w:ascii="Book Antiqua" w:eastAsia="Times New Roman" w:hAnsi="Book Antiqua"/>
          <w:color w:val="000000" w:themeColor="text1"/>
          <w:lang w:val="en-US" w:eastAsia="id-ID"/>
        </w:rPr>
        <w:t xml:space="preserve">. Diharapkan untuk meningkatkan status gizi dan kesehatan masyarakat secara berkelanjutan dengan membuat dan menerapkan program yang berbasis pada kebutuhan gizi dan melibatkan masyarakat berbagai pihak. </w:t>
      </w:r>
    </w:p>
    <w:p w14:paraId="03FE9F3B" w14:textId="2E3E84B1" w:rsidR="00EB0BA0" w:rsidRPr="008B2D5A" w:rsidRDefault="003B09B8" w:rsidP="000C1D29">
      <w:pPr>
        <w:spacing w:after="0" w:line="240" w:lineRule="auto"/>
        <w:ind w:firstLine="567"/>
        <w:jc w:val="both"/>
        <w:rPr>
          <w:rFonts w:ascii="Book Antiqua" w:eastAsia="Times New Roman" w:hAnsi="Book Antiqua"/>
          <w:color w:val="000000" w:themeColor="text1"/>
          <w:lang w:val="en-US" w:eastAsia="id-ID"/>
        </w:rPr>
      </w:pPr>
      <w:proofErr w:type="spellStart"/>
      <w:r>
        <w:rPr>
          <w:rFonts w:ascii="Book Antiqua" w:eastAsia="Times New Roman" w:hAnsi="Book Antiqua"/>
          <w:color w:val="000000" w:themeColor="text1"/>
          <w:lang w:val="en-US" w:eastAsia="id-ID"/>
        </w:rPr>
        <w:t>P</w:t>
      </w:r>
      <w:r w:rsidR="00E96054" w:rsidRPr="00E96054">
        <w:rPr>
          <w:rFonts w:ascii="Book Antiqua" w:eastAsia="Times New Roman" w:hAnsi="Book Antiqua"/>
          <w:color w:val="000000" w:themeColor="text1"/>
          <w:lang w:val="en-US" w:eastAsia="id-ID"/>
        </w:rPr>
        <w:t>ertumbuhan</w:t>
      </w:r>
      <w:proofErr w:type="spellEnd"/>
      <w:r w:rsidR="00E96054" w:rsidRPr="00E96054">
        <w:rPr>
          <w:rFonts w:ascii="Book Antiqua" w:eastAsia="Times New Roman" w:hAnsi="Book Antiqua"/>
          <w:color w:val="000000" w:themeColor="text1"/>
          <w:lang w:val="en-US" w:eastAsia="id-ID"/>
        </w:rPr>
        <w:t xml:space="preserve"> dan </w:t>
      </w:r>
      <w:proofErr w:type="spellStart"/>
      <w:r w:rsidR="00E96054" w:rsidRPr="00E96054">
        <w:rPr>
          <w:rFonts w:ascii="Book Antiqua" w:eastAsia="Times New Roman" w:hAnsi="Book Antiqua"/>
          <w:color w:val="000000" w:themeColor="text1"/>
          <w:lang w:val="en-US" w:eastAsia="id-ID"/>
        </w:rPr>
        <w:t>perkembangan</w:t>
      </w:r>
      <w:proofErr w:type="spellEnd"/>
      <w:r w:rsidR="00E96054" w:rsidRPr="00E96054">
        <w:rPr>
          <w:rFonts w:ascii="Book Antiqua" w:eastAsia="Times New Roman" w:hAnsi="Book Antiqua"/>
          <w:color w:val="000000" w:themeColor="text1"/>
          <w:lang w:val="en-US" w:eastAsia="id-ID"/>
        </w:rPr>
        <w:t xml:space="preserve"> </w:t>
      </w:r>
      <w:proofErr w:type="spellStart"/>
      <w:r w:rsidR="00E96054">
        <w:rPr>
          <w:rFonts w:ascii="Book Antiqua" w:eastAsia="Times New Roman" w:hAnsi="Book Antiqua"/>
          <w:color w:val="000000" w:themeColor="text1"/>
          <w:lang w:val="en-US" w:eastAsia="id-ID"/>
        </w:rPr>
        <w:t>anak</w:t>
      </w:r>
      <w:proofErr w:type="spellEnd"/>
      <w:r w:rsidR="00E96054">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dapat</w:t>
      </w:r>
      <w:proofErr w:type="spellEnd"/>
      <w:r>
        <w:rPr>
          <w:rFonts w:ascii="Book Antiqua" w:eastAsia="Times New Roman" w:hAnsi="Book Antiqua"/>
          <w:color w:val="000000" w:themeColor="text1"/>
          <w:lang w:val="en-US" w:eastAsia="id-ID"/>
        </w:rPr>
        <w:t xml:space="preserve"> </w:t>
      </w:r>
      <w:proofErr w:type="spellStart"/>
      <w:r w:rsidR="00E96054" w:rsidRPr="00E96054">
        <w:rPr>
          <w:rFonts w:ascii="Book Antiqua" w:eastAsia="Times New Roman" w:hAnsi="Book Antiqua"/>
          <w:color w:val="000000" w:themeColor="text1"/>
          <w:lang w:val="en-US" w:eastAsia="id-ID"/>
        </w:rPr>
        <w:t>berjalan</w:t>
      </w:r>
      <w:proofErr w:type="spellEnd"/>
      <w:r w:rsidR="00E96054" w:rsidRPr="00E96054">
        <w:rPr>
          <w:rFonts w:ascii="Book Antiqua" w:eastAsia="Times New Roman" w:hAnsi="Book Antiqua"/>
          <w:color w:val="000000" w:themeColor="text1"/>
          <w:lang w:val="en-US" w:eastAsia="id-ID"/>
        </w:rPr>
        <w:t xml:space="preserve"> </w:t>
      </w:r>
      <w:proofErr w:type="spellStart"/>
      <w:r w:rsidR="00E96054" w:rsidRPr="00E96054">
        <w:rPr>
          <w:rFonts w:ascii="Book Antiqua" w:eastAsia="Times New Roman" w:hAnsi="Book Antiqua"/>
          <w:color w:val="000000" w:themeColor="text1"/>
          <w:lang w:val="en-US" w:eastAsia="id-ID"/>
        </w:rPr>
        <w:t>dengan</w:t>
      </w:r>
      <w:proofErr w:type="spellEnd"/>
      <w:r w:rsidR="00E96054" w:rsidRPr="00E96054">
        <w:rPr>
          <w:rFonts w:ascii="Book Antiqua" w:eastAsia="Times New Roman" w:hAnsi="Book Antiqua"/>
          <w:color w:val="000000" w:themeColor="text1"/>
          <w:lang w:val="en-US" w:eastAsia="id-ID"/>
        </w:rPr>
        <w:t xml:space="preserve"> </w:t>
      </w:r>
      <w:proofErr w:type="spellStart"/>
      <w:r w:rsidR="00E96054" w:rsidRPr="00E96054">
        <w:rPr>
          <w:rFonts w:ascii="Book Antiqua" w:eastAsia="Times New Roman" w:hAnsi="Book Antiqua"/>
          <w:color w:val="000000" w:themeColor="text1"/>
          <w:lang w:val="en-US" w:eastAsia="id-ID"/>
        </w:rPr>
        <w:t>baik</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dengan</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dukungan</w:t>
      </w:r>
      <w:proofErr w:type="spellEnd"/>
      <w:r>
        <w:rPr>
          <w:rFonts w:ascii="Book Antiqua" w:eastAsia="Times New Roman" w:hAnsi="Book Antiqua"/>
          <w:color w:val="000000" w:themeColor="text1"/>
          <w:lang w:val="en-US" w:eastAsia="id-ID"/>
        </w:rPr>
        <w:t xml:space="preserve"> </w:t>
      </w:r>
      <w:proofErr w:type="spellStart"/>
      <w:r w:rsidR="00E96054" w:rsidRPr="00E96054">
        <w:rPr>
          <w:rFonts w:ascii="Book Antiqua" w:eastAsia="Times New Roman" w:hAnsi="Book Antiqua"/>
          <w:color w:val="000000" w:themeColor="text1"/>
          <w:lang w:val="en-US" w:eastAsia="id-ID"/>
        </w:rPr>
        <w:t>pekerja</w:t>
      </w:r>
      <w:proofErr w:type="spellEnd"/>
      <w:r w:rsidR="00E96054" w:rsidRPr="00E96054">
        <w:rPr>
          <w:rFonts w:ascii="Book Antiqua" w:eastAsia="Times New Roman" w:hAnsi="Book Antiqua"/>
          <w:color w:val="000000" w:themeColor="text1"/>
          <w:lang w:val="en-US" w:eastAsia="id-ID"/>
        </w:rPr>
        <w:t xml:space="preserve"> </w:t>
      </w:r>
      <w:proofErr w:type="spellStart"/>
      <w:r w:rsidR="00E96054" w:rsidRPr="00E96054">
        <w:rPr>
          <w:rFonts w:ascii="Book Antiqua" w:eastAsia="Times New Roman" w:hAnsi="Book Antiqua"/>
          <w:color w:val="000000" w:themeColor="text1"/>
          <w:lang w:val="en-US" w:eastAsia="id-ID"/>
        </w:rPr>
        <w:t>sosial</w:t>
      </w:r>
      <w:proofErr w:type="spellEnd"/>
      <w:r w:rsidR="00E96054" w:rsidRPr="00E96054">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dalam</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melakukan</w:t>
      </w:r>
      <w:proofErr w:type="spellEnd"/>
      <w:r>
        <w:rPr>
          <w:rFonts w:ascii="Book Antiqua" w:eastAsia="Times New Roman" w:hAnsi="Book Antiqua"/>
          <w:color w:val="000000" w:themeColor="text1"/>
          <w:lang w:val="en-US" w:eastAsia="id-ID"/>
        </w:rPr>
        <w:t xml:space="preserve"> </w:t>
      </w:r>
      <w:r w:rsidR="00E96054" w:rsidRPr="00E96054">
        <w:rPr>
          <w:rFonts w:ascii="Book Antiqua" w:eastAsia="Times New Roman" w:hAnsi="Book Antiqua"/>
          <w:color w:val="000000" w:themeColor="text1"/>
          <w:lang w:val="en-US" w:eastAsia="id-ID"/>
        </w:rPr>
        <w:t xml:space="preserve">monitoring dan </w:t>
      </w:r>
      <w:proofErr w:type="spellStart"/>
      <w:r w:rsidR="00E96054" w:rsidRPr="00E96054">
        <w:rPr>
          <w:rFonts w:ascii="Book Antiqua" w:eastAsia="Times New Roman" w:hAnsi="Book Antiqua"/>
          <w:color w:val="000000" w:themeColor="text1"/>
          <w:lang w:val="en-US" w:eastAsia="id-ID"/>
        </w:rPr>
        <w:t>evaluasi</w:t>
      </w:r>
      <w:proofErr w:type="spellEnd"/>
      <w:r w:rsidR="0039533E">
        <w:rPr>
          <w:rFonts w:ascii="Book Antiqua" w:eastAsia="Times New Roman" w:hAnsi="Book Antiqua"/>
          <w:color w:val="000000" w:themeColor="text1"/>
          <w:lang w:val="en-US" w:eastAsia="id-ID"/>
        </w:rPr>
        <w:t xml:space="preserve">. </w:t>
      </w:r>
      <w:r w:rsidR="0039533E" w:rsidRPr="0039533E">
        <w:rPr>
          <w:rFonts w:ascii="Book Antiqua" w:eastAsia="Times New Roman" w:hAnsi="Book Antiqua"/>
          <w:color w:val="000000" w:themeColor="text1"/>
          <w:lang w:val="en-US" w:eastAsia="id-ID"/>
        </w:rPr>
        <w:t xml:space="preserve">Dengan menggunakan berbagai jenis data, evaluasi dan pemantauan pekerja sosial dapat meningkatkan intervensi yang tepat dan meningkatkan kinerja program yang ada. Keterlibatan pekerja sosial dalam pendidikan, identifikasi, pengembangan, pelaksanaan, dan evaluasi program diharapkan meningkatkan intervensi gizi </w:t>
      </w:r>
      <w:r w:rsidR="0039533E" w:rsidRPr="0039533E">
        <w:rPr>
          <w:rFonts w:ascii="Book Antiqua" w:eastAsia="Times New Roman" w:hAnsi="Book Antiqua"/>
          <w:color w:val="000000" w:themeColor="text1"/>
          <w:lang w:val="en-US" w:eastAsia="id-ID"/>
        </w:rPr>
        <w:t>dan dukungan kesehatan anak-anak dan keluarga di masyarakat.</w:t>
      </w:r>
    </w:p>
    <w:p w14:paraId="7091CFB6" w14:textId="77777777" w:rsidR="004919DE" w:rsidRPr="0039533E" w:rsidRDefault="004919DE" w:rsidP="0039533E">
      <w:pPr>
        <w:spacing w:after="0" w:line="240" w:lineRule="auto"/>
        <w:jc w:val="both"/>
        <w:rPr>
          <w:rFonts w:ascii="Book Antiqua" w:eastAsia="Times New Roman" w:hAnsi="Book Antiqua"/>
          <w:color w:val="FF0000"/>
          <w:lang w:val="en-US" w:eastAsia="id-ID"/>
        </w:rPr>
      </w:pPr>
    </w:p>
    <w:p w14:paraId="2EFA2488" w14:textId="132EF85C" w:rsidR="0082570F" w:rsidRPr="004919DE" w:rsidRDefault="003B6A42" w:rsidP="00C231B8">
      <w:pPr>
        <w:pStyle w:val="ListParagraph"/>
        <w:spacing w:after="0" w:line="240" w:lineRule="auto"/>
        <w:ind w:left="0"/>
        <w:jc w:val="center"/>
        <w:rPr>
          <w:rFonts w:ascii="Book Antiqua" w:eastAsia="Times New Roman" w:hAnsi="Book Antiqua"/>
          <w:b/>
          <w:bCs/>
          <w:lang w:eastAsia="id-ID"/>
        </w:rPr>
      </w:pPr>
      <w:r>
        <w:rPr>
          <w:rFonts w:ascii="Book Antiqua" w:eastAsia="Times New Roman" w:hAnsi="Book Antiqua"/>
          <w:b/>
          <w:bCs/>
          <w:lang w:val="en-US" w:eastAsia="id-ID"/>
        </w:rPr>
        <w:t xml:space="preserve">Kegiatan </w:t>
      </w:r>
      <w:r w:rsidR="0082570F" w:rsidRPr="004919DE">
        <w:rPr>
          <w:rFonts w:ascii="Book Antiqua" w:eastAsia="Times New Roman" w:hAnsi="Book Antiqua"/>
          <w:b/>
          <w:bCs/>
          <w:lang w:val="en-US" w:eastAsia="id-ID"/>
        </w:rPr>
        <w:t>Keterlibatan Pekerja Sosial dengan Masyarakat</w:t>
      </w:r>
      <w:r w:rsidR="00C231B8">
        <w:rPr>
          <w:rFonts w:ascii="Book Antiqua" w:eastAsia="Times New Roman" w:hAnsi="Book Antiqua"/>
          <w:b/>
          <w:bCs/>
          <w:lang w:val="en-US" w:eastAsia="id-ID"/>
        </w:rPr>
        <w:t xml:space="preserve"> </w:t>
      </w:r>
    </w:p>
    <w:p w14:paraId="0297DD52" w14:textId="426822FF" w:rsidR="00BA2D2B" w:rsidRDefault="00DE425B" w:rsidP="00A2027C">
      <w:pPr>
        <w:spacing w:after="0" w:line="240" w:lineRule="auto"/>
        <w:ind w:firstLine="567"/>
        <w:jc w:val="both"/>
        <w:rPr>
          <w:rFonts w:ascii="Book Antiqua" w:eastAsia="Times New Roman" w:hAnsi="Book Antiqua"/>
          <w:color w:val="000000" w:themeColor="text1"/>
          <w:lang w:val="en-US" w:eastAsia="id-ID"/>
        </w:rPr>
      </w:pPr>
      <w:proofErr w:type="spellStart"/>
      <w:r>
        <w:rPr>
          <w:rFonts w:ascii="Book Antiqua" w:eastAsia="Times New Roman" w:hAnsi="Book Antiqua"/>
          <w:color w:val="000000" w:themeColor="text1"/>
          <w:lang w:val="en-US" w:eastAsia="id-ID"/>
        </w:rPr>
        <w:t>Seorang</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pekerja</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sosial</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harus</w:t>
      </w:r>
      <w:proofErr w:type="spellEnd"/>
      <w:r>
        <w:rPr>
          <w:rFonts w:ascii="Book Antiqua" w:eastAsia="Times New Roman" w:hAnsi="Book Antiqua"/>
          <w:color w:val="000000" w:themeColor="text1"/>
          <w:lang w:val="en-US" w:eastAsia="id-ID"/>
        </w:rPr>
        <w:t xml:space="preserve"> </w:t>
      </w:r>
      <w:proofErr w:type="spellStart"/>
      <w:r>
        <w:rPr>
          <w:rFonts w:ascii="Book Antiqua" w:eastAsia="Times New Roman" w:hAnsi="Book Antiqua"/>
          <w:color w:val="000000" w:themeColor="text1"/>
          <w:lang w:val="en-US" w:eastAsia="id-ID"/>
        </w:rPr>
        <w:t>memiliki</w:t>
      </w:r>
      <w:proofErr w:type="spellEnd"/>
      <w:r>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banyak</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keterampilan</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karena</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profesi</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ini</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dituntut</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untuk</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dapat</w:t>
      </w:r>
      <w:proofErr w:type="spellEnd"/>
      <w:r w:rsidR="00915ACD">
        <w:rPr>
          <w:rFonts w:ascii="Book Antiqua" w:eastAsia="Times New Roman" w:hAnsi="Book Antiqua"/>
          <w:color w:val="000000" w:themeColor="text1"/>
          <w:lang w:val="en-US" w:eastAsia="id-ID"/>
        </w:rPr>
        <w:t xml:space="preserve"> </w:t>
      </w:r>
      <w:proofErr w:type="spellStart"/>
      <w:r w:rsidR="00915ACD">
        <w:rPr>
          <w:rFonts w:ascii="Book Antiqua" w:eastAsia="Times New Roman" w:hAnsi="Book Antiqua"/>
          <w:color w:val="000000" w:themeColor="text1"/>
          <w:lang w:val="en-US" w:eastAsia="id-ID"/>
        </w:rPr>
        <w:t>multiskills</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sehingga</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dapat</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menangani</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berbagai</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masalah</w:t>
      </w:r>
      <w:proofErr w:type="spellEnd"/>
      <w:r w:rsidR="00710CD9">
        <w:rPr>
          <w:rFonts w:ascii="Book Antiqua" w:eastAsia="Times New Roman" w:hAnsi="Book Antiqua"/>
          <w:color w:val="000000" w:themeColor="text1"/>
          <w:lang w:val="en-US" w:eastAsia="id-ID"/>
        </w:rPr>
        <w:t xml:space="preserve"> yang </w:t>
      </w:r>
      <w:proofErr w:type="spellStart"/>
      <w:r w:rsidR="00710CD9">
        <w:rPr>
          <w:rFonts w:ascii="Book Antiqua" w:eastAsia="Times New Roman" w:hAnsi="Book Antiqua"/>
          <w:color w:val="000000" w:themeColor="text1"/>
          <w:lang w:val="en-US" w:eastAsia="id-ID"/>
        </w:rPr>
        <w:t>terjadi</w:t>
      </w:r>
      <w:proofErr w:type="spellEnd"/>
      <w:r w:rsidR="00710CD9">
        <w:rPr>
          <w:rFonts w:ascii="Book Antiqua" w:eastAsia="Times New Roman" w:hAnsi="Book Antiqua"/>
          <w:color w:val="000000" w:themeColor="text1"/>
          <w:lang w:val="en-US" w:eastAsia="id-ID"/>
        </w:rPr>
        <w:t xml:space="preserve"> di </w:t>
      </w:r>
      <w:proofErr w:type="spellStart"/>
      <w:r w:rsidR="00710CD9">
        <w:rPr>
          <w:rFonts w:ascii="Book Antiqua" w:eastAsia="Times New Roman" w:hAnsi="Book Antiqua"/>
          <w:color w:val="000000" w:themeColor="text1"/>
          <w:lang w:val="en-US" w:eastAsia="id-ID"/>
        </w:rPr>
        <w:t>masyarkat</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secara</w:t>
      </w:r>
      <w:proofErr w:type="spellEnd"/>
      <w:r w:rsidR="00710CD9">
        <w:rPr>
          <w:rFonts w:ascii="Book Antiqua" w:eastAsia="Times New Roman" w:hAnsi="Book Antiqua"/>
          <w:color w:val="000000" w:themeColor="text1"/>
          <w:lang w:val="en-US" w:eastAsia="id-ID"/>
        </w:rPr>
        <w:t xml:space="preserve"> </w:t>
      </w:r>
      <w:proofErr w:type="spellStart"/>
      <w:r w:rsidR="00710CD9">
        <w:rPr>
          <w:rFonts w:ascii="Book Antiqua" w:eastAsia="Times New Roman" w:hAnsi="Book Antiqua"/>
          <w:color w:val="000000" w:themeColor="text1"/>
          <w:lang w:val="en-US" w:eastAsia="id-ID"/>
        </w:rPr>
        <w:t>keseluruhan</w:t>
      </w:r>
      <w:proofErr w:type="spellEnd"/>
      <w:sdt>
        <w:sdtPr>
          <w:rPr>
            <w:rFonts w:ascii="Book Antiqua" w:eastAsia="Times New Roman" w:hAnsi="Book Antiqua"/>
            <w:color w:val="000000"/>
            <w:lang w:val="en-US" w:eastAsia="id-ID"/>
          </w:rPr>
          <w:tag w:val="MENDELEY_CITATION_v3_eyJjaXRhdGlvbklEIjoiTUVOREVMRVlfQ0lUQVRJT05fZDlhODU3ZTQtMmY2Ny00Nzg4LThiYTQtMTkzZTY0MTg2NTg3IiwicHJvcGVydGllcyI6eyJub3RlSW5kZXgiOjB9LCJpc0VkaXRlZCI6ZmFsc2UsIm1hbnVhbE92ZXJyaWRlIjp7ImlzTWFudWFsbHlPdmVycmlkZGVuIjpmYWxzZSwiY2l0ZXByb2NUZXh0IjoiKE51cmphbmFoIFNpdGkgZGtrLiwgMjAyNCkiLCJtYW51YWxPdmVycmlkZVRleHQiOiIifSwiY2l0YXRpb25JdGVtcyI6W3siaWQiOiI0NzQ1NTBhNS05OTRjLTM1N2YtYmYxNS1jNDQ4OTRmZTYzYWUiLCJpdGVtRGF0YSI6eyJ0eXBlIjoiYXJ0aWNsZS1qb3VybmFsIiwiaWQiOiI0NzQ1NTBhNS05OTRjLTM1N2YtYmYxNS1jNDQ4OTRmZTYzYWUiLCJ0aXRsZSI6IktvbGFib3Jhc2kgRW1wYXQgQmlkYW5nIElsbXUgRGFsYW0gTWVuZ3ViYWggUGVyc3Bla3RpZiBNYXN5YXJha2F0IERhbGFtIFVwYXlhIE1lbnVydW5rYW4gU3R1bnRpbmciLCJhdXRob3IiOlt7ImZhbWlseSI6Ik51cmphbmFoIFNpdGkiLCJnaXZlbiI6IiIsInBhcnNlLW5hbWVzIjpmYWxzZSwiZHJvcHBpbmctcGFydGljbGUiOiIiLCJub24tZHJvcHBpbmctcGFydGljbGUiOiIifSx7ImZhbWlseSI6IkVzdGVyaWxpdGEgTWFyaSIsImdpdmVuIjoiIiwicGFyc2UtbmFtZXMiOmZhbHNlLCJkcm9wcGluZy1wYXJ0aWNsZSI6IiIsIm5vbi1kcm9wcGluZy1wYXJ0aWNsZSI6IiJ9LHsiZmFtaWx5IjoiVHJ1c3Rpc2FyaSBIYXN0aW4iLCJnaXZlbiI6IiIsInBhcnNlLW5hbWVzIjpmYWxzZSwiZHJvcHBpbmctcGFydGljbGUiOiIiLCJub24tZHJvcHBpbmctcGFydGljbGUiOiIifV0sImNvbnRhaW5lci10aXRsZSI6IlN1cnlhIEFiZGltYXMiLCJET0kiOiIxMC4zNzcyOS9hYmRpbWFzLnY4aTIuNDI2MiIsIklTU04iOiIyNTgwLTM0OTIiLCJpc3N1ZWQiOnsiZGF0ZS1wYXJ0cyI6W1syMDI0LDQsMzBdXX0sInBhZ2UiOiIyNjMtMjc0IiwiYWJzdHJhY3QiOiJJc3UgcGVybWFzYWxhaGFuIHN0dW50aW5nIHlhbmcgdGVyamFkaSBkaSBrYWJ1cGF0ZW4gTHVtYWphbmcgbWVtYXN1a2kgcHJldmFsZW5zaSBzdHVudGluZyBzZWJlc2FyIDIzLDglIHlhbmcgbWVtYXN1a2kgcGVyaW5na2F0IGtlIDEwIGRpIHByb3Zpc2luc2kgSmF3YSBUaW11ci4gUGVkb21hbiBXSE8gbWVueWF0YWthbiB1bnR1ayBwcmV2YWxlbnNpIHN0dW50aW5nIGhhcnVzIGt1cmFuZyBkYXJpIDIwJS4gRGFsYW0gaGFsIGluaSwgcGVybWFzYWxhaGFuIHN0dW50aW5nIGhhcnVzIHRldGFwIGRpYmVyaSBwZXJoYXRpYW4ga2h1c3VzLiBUdWp1YW4gcGFkYSBLS04gVGVtYXRpayBpbmkgeWFpdHUgaWJ1IGhhbWlsIHNlcnRhIGlidSB5YW5nIG1lbWlsaWtpIGJheWkgZGFuIGJhbGl0YSBkYXBhdCBtZW5nZXRhaHVpIHBlbmNlZ2FoYW4gbWFzYWxhaCBzdHVudGluZy4gTWV0b2RlIHBlbGFrc2FuYWFuIGtlZ2lhdGFuIHlhbmcgZGlsYWt1a2FuIG1lbGFsdWkgS0tOIFRlbWF0aWsgZGVuZ2FuIHRhaGFwYW4gMS4gSWRlbnRpZmlrYXNpIG1hc2FsYWggMi4gVGFoYXAgcGVyc2lhcGFuIDMuIFRhaGFwIGtlZ2lhdGFuIDQuIEV2YWx1YXNpLiBNZWxhbHVpIHByb2dyYW0gZWR1a2FzaSB5YW5nIGRpamFsYW5rYW4gdW50dWsgcGVuYW5nYW5hbiBtYXNhbGFoIHN0dW50aW5nLCB5YWl0dTogYSkgRWR1a2FzaSBQZW5jZWdhaGFuIFN0dW50aW5nIGRhbiBnaXppIGlidSBoYW1pbCwgYikgQ2hlY2sga2VzZWhhdGFuIHBhZGEgYmF5aSBkYW4gYmFsaXRhLCBjKSBFZHVrYXNpIGRhbiBwcmFrdGVrIHBlbWJ1YXRhbiBNUEFTSSwgZCkgRWR1a2FzaSB0ZW50YW5nIEFTSSBFa3NrbHVzaWYsIGUpIEVkdWthc2kgcGVuZ2d1bmFhbiBLZWx1YXJnYSBCZXJlbmNhbmEgKEtCKSBiYWdpIHdhbml0YSB1c2lhIHN1YnVyLiBQYWRhIHByb2dyYW0geWFuZyB0ZWxhaCBkaWphbGFua2FuIGRhcGF0IG1lbWJ1YWhrYW4gaGFzaWwsIHlhaXR1OiBwZXNlcnRhIG1lbnlhZGFyaSBtYWthbmFuIGJlcmdpemkgeWFuZyBoYXJ1cyBkaWJlcmlrYW4gcGFkYSBpYnUgZGFuIGFuYWsgc2VydGEgbWVuZ2V0YWh1aSB0YW5kYSBkYW4gZ2VqYWxhIHN0dW50aW5nIHBhZGEgYW5hayBzZXJ0YSBhZGFueWEgcGVuaW5na2F0YW4gcGFkYSBLYXJ0dSBNZW51anUgU2VoYXQgKEtNUyksIGRhbiBwZXJsdSBhZGFueWEga2VsYXMgcGFyZW50aW5nLiIsInB1Ymxpc2hlciI6IlVuaXZlcnNpdGFzIE11aGFtbWFkaXlhaCBQdXJ3b3Jlam8iLCJpc3N1ZSI6IjIiLCJ2b2x1bWUiOiI4IiwiY29udGFpbmVyLXRpdGxlLXNob3J0IjoiIn0sImlzVGVtcG9yYXJ5IjpmYWxzZX1dfQ=="/>
          <w:id w:val="1429231633"/>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Nurjanah</w:t>
          </w:r>
          <w:proofErr w:type="spellEnd"/>
          <w:r w:rsidR="00B97111" w:rsidRPr="00B97111">
            <w:rPr>
              <w:rFonts w:ascii="Book Antiqua" w:eastAsia="Times New Roman" w:hAnsi="Book Antiqua"/>
              <w:color w:val="000000"/>
              <w:lang w:val="en-US" w:eastAsia="id-ID"/>
            </w:rPr>
            <w:t xml:space="preserve"> Siti </w:t>
          </w:r>
          <w:proofErr w:type="spellStart"/>
          <w:r w:rsidR="00B97111" w:rsidRPr="00B97111">
            <w:rPr>
              <w:rFonts w:ascii="Book Antiqua" w:eastAsia="Times New Roman" w:hAnsi="Book Antiqua"/>
              <w:color w:val="000000"/>
              <w:lang w:val="en-US" w:eastAsia="id-ID"/>
            </w:rPr>
            <w:t>dkk</w:t>
          </w:r>
          <w:proofErr w:type="spellEnd"/>
          <w:r w:rsidR="00B97111" w:rsidRPr="00B97111">
            <w:rPr>
              <w:rFonts w:ascii="Book Antiqua" w:eastAsia="Times New Roman" w:hAnsi="Book Antiqua"/>
              <w:color w:val="000000"/>
              <w:lang w:val="en-US" w:eastAsia="id-ID"/>
            </w:rPr>
            <w:t>., 2024)</w:t>
          </w:r>
        </w:sdtContent>
      </w:sdt>
      <w:r w:rsidR="003162A1">
        <w:rPr>
          <w:rFonts w:ascii="Book Antiqua" w:eastAsia="Times New Roman" w:hAnsi="Book Antiqua"/>
          <w:color w:val="000000" w:themeColor="text1"/>
          <w:lang w:val="en-US" w:eastAsia="id-ID"/>
        </w:rPr>
        <w:t xml:space="preserve">. </w:t>
      </w:r>
      <w:r w:rsidR="005B0FC1" w:rsidRPr="00A2027C">
        <w:rPr>
          <w:rFonts w:ascii="Book Antiqua" w:eastAsia="Times New Roman" w:hAnsi="Book Antiqua"/>
          <w:color w:val="000000" w:themeColor="text1"/>
          <w:lang w:eastAsia="id-ID"/>
        </w:rPr>
        <w:t xml:space="preserve">Pekerja sosial </w:t>
      </w:r>
      <w:r w:rsidR="003B09B8">
        <w:rPr>
          <w:rFonts w:ascii="Book Antiqua" w:eastAsia="Times New Roman" w:hAnsi="Book Antiqua"/>
          <w:color w:val="000000" w:themeColor="text1"/>
          <w:lang w:eastAsia="id-ID"/>
        </w:rPr>
        <w:t xml:space="preserve">memiliki peran yang sangat penting untuk </w:t>
      </w:r>
      <w:r w:rsidR="005B0FC1" w:rsidRPr="00A2027C">
        <w:rPr>
          <w:rFonts w:ascii="Book Antiqua" w:eastAsia="Times New Roman" w:hAnsi="Book Antiqua"/>
          <w:color w:val="000000" w:themeColor="text1"/>
          <w:lang w:eastAsia="id-ID"/>
        </w:rPr>
        <w:t xml:space="preserve">meningkatkan kesadaran masyarakat </w:t>
      </w:r>
      <w:r w:rsidR="003B09B8">
        <w:rPr>
          <w:rFonts w:ascii="Book Antiqua" w:eastAsia="Times New Roman" w:hAnsi="Book Antiqua"/>
          <w:color w:val="000000" w:themeColor="text1"/>
          <w:lang w:eastAsia="id-ID"/>
        </w:rPr>
        <w:t xml:space="preserve">agar </w:t>
      </w:r>
      <w:r w:rsidR="005B0FC1" w:rsidRPr="00A2027C">
        <w:rPr>
          <w:rFonts w:ascii="Book Antiqua" w:eastAsia="Times New Roman" w:hAnsi="Book Antiqua"/>
          <w:color w:val="000000" w:themeColor="text1"/>
          <w:lang w:eastAsia="id-ID"/>
        </w:rPr>
        <w:t xml:space="preserve">menjaga kesehatan </w:t>
      </w:r>
      <w:r w:rsidR="003B09B8">
        <w:rPr>
          <w:rFonts w:ascii="Book Antiqua" w:eastAsia="Times New Roman" w:hAnsi="Book Antiqua"/>
          <w:color w:val="000000" w:themeColor="text1"/>
          <w:lang w:eastAsia="id-ID"/>
        </w:rPr>
        <w:t xml:space="preserve">serta memenuhi </w:t>
      </w:r>
      <w:r w:rsidR="005B0FC1" w:rsidRPr="00A2027C">
        <w:rPr>
          <w:rFonts w:ascii="Book Antiqua" w:eastAsia="Times New Roman" w:hAnsi="Book Antiqua"/>
          <w:color w:val="000000" w:themeColor="text1"/>
          <w:lang w:eastAsia="id-ID"/>
        </w:rPr>
        <w:t>nutrisi anak.</w:t>
      </w:r>
      <w:r w:rsidR="00D571AE" w:rsidRPr="00D571AE">
        <w:t xml:space="preserve"> </w:t>
      </w:r>
      <w:r w:rsidR="00D571AE" w:rsidRPr="00D571AE">
        <w:rPr>
          <w:rFonts w:ascii="Book Antiqua" w:eastAsia="Times New Roman" w:hAnsi="Book Antiqua"/>
          <w:color w:val="000000" w:themeColor="text1"/>
          <w:lang w:eastAsia="id-ID"/>
        </w:rPr>
        <w:t>Pekerja sosial dapat memberikan edukasi terhadap komunitas, sekolah, atau pusat kesehatan tentang pentingnya gizi seimbang bagi anak-anak. Mereka dapat menggunakan materi edukasi yang menarik, seperti poster, brosur, dan video, untuk menjelaskan ide-ide tentang gizi dan bagaimana hal itu mempengaruhi pertumbuhan dan perkembangan anak.</w:t>
      </w:r>
      <w:r w:rsidR="004F6F49">
        <w:rPr>
          <w:rFonts w:ascii="Book Antiqua" w:eastAsia="Times New Roman" w:hAnsi="Book Antiqua"/>
          <w:color w:val="000000" w:themeColor="text1"/>
          <w:lang w:val="en-US" w:eastAsia="id-ID"/>
        </w:rPr>
        <w:t xml:space="preserve"> </w:t>
      </w:r>
    </w:p>
    <w:p w14:paraId="32E596DE" w14:textId="3C39975F" w:rsidR="00A2027C" w:rsidRPr="004F6F49" w:rsidRDefault="004F6F49" w:rsidP="00A2027C">
      <w:pPr>
        <w:spacing w:after="0" w:line="240" w:lineRule="auto"/>
        <w:ind w:firstLine="567"/>
        <w:jc w:val="both"/>
        <w:rPr>
          <w:rFonts w:ascii="Book Antiqua" w:eastAsia="Times New Roman" w:hAnsi="Book Antiqua"/>
          <w:color w:val="000000" w:themeColor="text1"/>
          <w:lang w:val="en-US" w:eastAsia="id-ID"/>
        </w:rPr>
      </w:pPr>
      <w:r w:rsidRPr="004F6F49">
        <w:rPr>
          <w:rFonts w:ascii="Book Antiqua" w:eastAsia="Times New Roman" w:hAnsi="Book Antiqua"/>
          <w:color w:val="000000" w:themeColor="text1"/>
          <w:lang w:val="en-US" w:eastAsia="id-ID"/>
        </w:rPr>
        <w:t xml:space="preserve">Pekerja sosial kemudian dapat melatih kader kesehatan di tingkat komunitas untuk menyebarkan informasi tentang gizi dan kesehatan anak. </w:t>
      </w:r>
      <w:proofErr w:type="spellStart"/>
      <w:r w:rsidR="00610CC5">
        <w:rPr>
          <w:rFonts w:ascii="Book Antiqua" w:eastAsia="Times New Roman" w:hAnsi="Book Antiqua"/>
          <w:color w:val="000000" w:themeColor="text1"/>
          <w:lang w:val="en-US" w:eastAsia="id-ID"/>
        </w:rPr>
        <w:t>Misalnya</w:t>
      </w:r>
      <w:proofErr w:type="spellEnd"/>
      <w:r w:rsidR="00610CC5">
        <w:rPr>
          <w:rFonts w:ascii="Book Antiqua" w:eastAsia="Times New Roman" w:hAnsi="Book Antiqua"/>
          <w:color w:val="000000" w:themeColor="text1"/>
          <w:lang w:val="en-US" w:eastAsia="id-ID"/>
        </w:rPr>
        <w:t xml:space="preserve"> </w:t>
      </w:r>
      <w:proofErr w:type="spellStart"/>
      <w:r w:rsidR="00610CC5">
        <w:rPr>
          <w:rFonts w:ascii="Book Antiqua" w:eastAsia="Times New Roman" w:hAnsi="Book Antiqua"/>
          <w:color w:val="000000" w:themeColor="text1"/>
          <w:lang w:val="en-US" w:eastAsia="id-ID"/>
        </w:rPr>
        <w:t>saja</w:t>
      </w:r>
      <w:proofErr w:type="spellEnd"/>
      <w:r w:rsidR="00610CC5">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dengan</w:t>
      </w:r>
      <w:proofErr w:type="spellEnd"/>
      <w:r w:rsidR="00405ADC">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memperdayakan</w:t>
      </w:r>
      <w:proofErr w:type="spellEnd"/>
      <w:r w:rsidR="00405ADC">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masyarakat</w:t>
      </w:r>
      <w:proofErr w:type="spellEnd"/>
      <w:r w:rsidR="00405ADC">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melalui</w:t>
      </w:r>
      <w:proofErr w:type="spellEnd"/>
      <w:r w:rsidR="00405ADC">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kegiatan</w:t>
      </w:r>
      <w:proofErr w:type="spellEnd"/>
      <w:r w:rsidR="00405ADC">
        <w:rPr>
          <w:rFonts w:ascii="Book Antiqua" w:eastAsia="Times New Roman" w:hAnsi="Book Antiqua"/>
          <w:color w:val="000000" w:themeColor="text1"/>
          <w:lang w:val="en-US" w:eastAsia="id-ID"/>
        </w:rPr>
        <w:t xml:space="preserve"> </w:t>
      </w:r>
      <w:proofErr w:type="spellStart"/>
      <w:r w:rsidR="00405ADC">
        <w:rPr>
          <w:rFonts w:ascii="Book Antiqua" w:eastAsia="Times New Roman" w:hAnsi="Book Antiqua"/>
          <w:color w:val="000000" w:themeColor="text1"/>
          <w:lang w:val="en-US" w:eastAsia="id-ID"/>
        </w:rPr>
        <w:t>posyandu</w:t>
      </w:r>
      <w:proofErr w:type="spellEnd"/>
      <w:r w:rsidR="00D92BA5">
        <w:rPr>
          <w:rFonts w:ascii="Book Antiqua" w:eastAsia="Times New Roman" w:hAnsi="Book Antiqua"/>
          <w:color w:val="000000" w:themeColor="text1"/>
          <w:lang w:val="en-US" w:eastAsia="id-ID"/>
        </w:rPr>
        <w:t xml:space="preserve"> yang </w:t>
      </w:r>
      <w:proofErr w:type="spellStart"/>
      <w:r w:rsidR="00D92BA5">
        <w:rPr>
          <w:rFonts w:ascii="Book Antiqua" w:eastAsia="Times New Roman" w:hAnsi="Book Antiqua"/>
          <w:color w:val="000000" w:themeColor="text1"/>
          <w:lang w:val="en-US" w:eastAsia="id-ID"/>
        </w:rPr>
        <w:t>dapat</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dipilih</w:t>
      </w:r>
      <w:proofErr w:type="spellEnd"/>
      <w:r w:rsidR="00D92BA5">
        <w:rPr>
          <w:rFonts w:ascii="Book Antiqua" w:eastAsia="Times New Roman" w:hAnsi="Book Antiqua"/>
          <w:color w:val="000000" w:themeColor="text1"/>
          <w:lang w:val="en-US" w:eastAsia="id-ID"/>
        </w:rPr>
        <w:t xml:space="preserve"> oleh </w:t>
      </w:r>
      <w:proofErr w:type="spellStart"/>
      <w:r w:rsidR="00D92BA5">
        <w:rPr>
          <w:rFonts w:ascii="Book Antiqua" w:eastAsia="Times New Roman" w:hAnsi="Book Antiqua"/>
          <w:color w:val="000000" w:themeColor="text1"/>
          <w:lang w:val="en-US" w:eastAsia="id-ID"/>
        </w:rPr>
        <w:t>tenaga</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kesehatan</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atau</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puskesmas</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untuk</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mengelola</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secara</w:t>
      </w:r>
      <w:proofErr w:type="spellEnd"/>
      <w:r w:rsidR="00D92BA5">
        <w:rPr>
          <w:rFonts w:ascii="Book Antiqua" w:eastAsia="Times New Roman" w:hAnsi="Book Antiqua"/>
          <w:color w:val="000000" w:themeColor="text1"/>
          <w:lang w:val="en-US" w:eastAsia="id-ID"/>
        </w:rPr>
        <w:t xml:space="preserve"> </w:t>
      </w:r>
      <w:proofErr w:type="spellStart"/>
      <w:r w:rsidR="00D92BA5">
        <w:rPr>
          <w:rFonts w:ascii="Book Antiqua" w:eastAsia="Times New Roman" w:hAnsi="Book Antiqua"/>
          <w:color w:val="000000" w:themeColor="text1"/>
          <w:lang w:val="en-US" w:eastAsia="id-ID"/>
        </w:rPr>
        <w:t>sukarela</w:t>
      </w:r>
      <w:proofErr w:type="spellEnd"/>
      <w:r w:rsidR="00D92BA5">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NGM3MjRkY2YtOGE1MS00YTI2LWE0NjYtZmRmMDYwZmU4ODBmIiwicHJvcGVydGllcyI6eyJub3RlSW5kZXgiOjB9LCJpc0VkaXRlZCI6ZmFsc2UsIm1hbnVhbE92ZXJyaWRlIjp7ImlzTWFudWFsbHlPdmVycmlkZGVuIjpmYWxzZSwiY2l0ZXByb2NUZXh0IjoiKEhhcmlhbmkgZGtrLiwgMjAyMCkiLCJtYW51YWxPdmVycmlkZVRleHQiOiIifSwiY2l0YXRpb25JdGVtcyI6W3siaWQiOiJhMDk4OWE0NC1iYmQ5LTMyYTctOTY5ZS04ZWFjOGEwOGY2YmMiLCJpdGVtRGF0YSI6eyJ0eXBlIjoiYXJ0aWNsZS1qb3VybmFsIiwiaWQiOiJhMDk4OWE0NC1iYmQ5LTMyYTctOTY5ZS04ZWFjOGEwOGY2YmMiLCJ0aXRsZSI6IlBlbmluZ2thdGFuIFBlbmdldGFodWFuIEthZGVyIFBvc3lhbmR1IHRlbnRhbmcgRGV0ZWtzaSBEaW5pIFN0dW50aW5nIE1lbGFsdWkgUGVsYXRpaGFuIiwiYXV0aG9yIjpbeyJmYW1pbHkiOiJIYXJpYW5pIiwiZ2l2ZW4iOiIiLCJwYXJzZS1uYW1lcyI6ZmFsc2UsImRyb3BwaW5nLXBhcnRpY2xlIjoiIiwibm9uLWRyb3BwaW5nLXBhcnRpY2xlIjoiIn0seyJmYW1pbHkiOiJTYXN0cmlhbmkiLCJnaXZlbiI6IiIsInBhcnNlLW5hbWVzIjpmYWxzZSwiZHJvcHBpbmctcGFydGljbGUiOiIiLCJub24tZHJvcHBpbmctcGFydGljbGUiOiIifSx7ImZhbWlseSI6Ill1bGlhbmkgRXZhIiwiZ2l2ZW4iOiIiLCJwYXJzZS1uYW1lcyI6ZmFsc2UsImRyb3BwaW5nLXBhcnRpY2xlIjoiIiwibm9uLWRyb3BwaW5nLXBhcnRpY2xlIjoiIn1dLCJjb250YWluZXItdGl0bGUiOiJKb3VybmFsIG9mIEhlYWx0aCwgRWR1Y2F0aW9uIGFuZCBMaXRlcmFjeSAoSi1IZWFsdCIsIkRPSSI6IjEwLjMxNjA1L2oiLCJJU1NOIjoiMjcxNC03ODI3IiwiVVJMIjoiaHR0cHM6Ly9vanMudW5zdWxiYXIuYWMuaWQvaW5kZXgucGhwL2otaGVhbHQvIiwiaXNzdWVkIjp7ImRhdGUtcGFydHMiOltbMjAyMF1dfSwicGFnZSI6IjI3LTMzIiwiYWJzdHJhY3QiOiJTdHVudGluZyBhZGFsYWggc3VhdHUga29uZGlzaSBwZXJ0dW1idWhhbiBtZW5nYWxhbWkga2VnYWdhbGFuIHBhZGFcbmFuYWsgKHBlcnR1bWJ1aGFuIHR1YnVoIGRhbiBvdGFrKSwgZGFwYXQgZGkgYWtpYmF0a2FuIGthcmVuYVxua2VrdXJhbmdhbiBnaXppIGRhbGFtIGphbmdrYSB3YWt0dSB5YW5nIGxhbWEuIEthZGVyIHBvc3lhbmR1XG5tZXJ1cGFrYW4gbWFzeWFyYWthdCB5YW5nIHRlcnBpbGloIGRhbiBkaWxpYmF0a2FuIG9sZWggcHVza2VzbWFzIGF0YXVcbnRlbmFnYSBrZXNlaGF0YW4gdW50dWsgbWVuZ2Vsb2xhIHBvc3lhbmR1IHNlY2FyYSBzdWthcmVsYS4gVHVqdWFuXG51bnR1ayBtZW5nYW5hbGlzaXMgcGVuZ2FydWggUGVsYXRpaGFuIERldGVrc2kgRGluaSBTdHVudGluZyB0ZXJoYWRhcFxuUGVuZ2V0YWh1YW4gS2FkZXIgUG9zeWFuZHUuIE1ldG9kZSBtZW5nZ3VuYWthbiBkYXRhYmFzZSBHb29nbGVcblNjaG9sYXIgZGVuZ2FuIG1lbmdpZGVudGlmaWthc2kgYmViZXJhcGEga2F0YSBrdW5jaSBkYW4gZGFsYW1cbnJlbnRhbmcgd2FrdHUgMjAxNC0yMDE5ICg1IHRhaHVuKS4gS3JpdGVyaSBpbmtsdXNpIHlhaXR1IHN0dWRpIGRlbmdhblxubWV0b2RlIGt1YW50aXRhdGlmOyBjbGluaWNhbCB0cmlhbDsgc3R1ZGkgZGVuZ2FuIG1lbmdndW5ha2FuIGFsYXQgdWt1clxuc2VydGEgb3V0Y29tZSB5YW5nIG1lbWJhaGFzIHBlbmdldGFodWFuIGthZGVyIHBvc3lhbmR1IHRlbnRhbmdcbmRldGVrc2kgZGluaSBzdHVudGluZyBtZWxhbHVpIHBlbGF0aWhhbi4gS3JpdGVyaWEgZWtza2x1c2kgeWFpdHU6IHRla3NcbnRpZGFrIGxlbmdrYXAuIEhhc2lsIGRhcmkgZGF0YWJhc2UgZGlwZXJvbGVoIGxpbWEganVybmFsIHNldGVsYWggbWVsYWx1aVxuc2tyaW5pbmcgYmVyZGFzYXJrYW4ga3JpdGVyaWEgaW5rbHVzaSBkYW4gZWtza2x1c2kuIEtlc2ltcHVsYW5cbm1lbnVuanVra2FuIGJhaHdhIHBlbGF0aWhhbiBtZW5pbmdrYXRhbiBwZW5nZXRhaHVhbiBrYWRlciB0ZW50YW5nXG5kZXRla3NpIGRpbmkgc3R1bnRpbmcuIiwiaXNzdWUiOiIxIiwidm9sdW1lIjoiMyIsImNvbnRhaW5lci10aXRsZS1zaG9ydCI6IiJ9LCJpc1RlbXBvcmFyeSI6ZmFsc2V9XX0="/>
          <w:id w:val="-1255732609"/>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Hariani</w:t>
          </w:r>
          <w:proofErr w:type="spellEnd"/>
          <w:r w:rsidR="00B97111" w:rsidRPr="00B97111">
            <w:rPr>
              <w:rFonts w:ascii="Book Antiqua" w:eastAsia="Times New Roman" w:hAnsi="Book Antiqua"/>
              <w:color w:val="000000"/>
              <w:lang w:val="en-US" w:eastAsia="id-ID"/>
            </w:rPr>
            <w:t xml:space="preserve"> </w:t>
          </w:r>
          <w:proofErr w:type="spellStart"/>
          <w:r w:rsidR="00B97111" w:rsidRPr="00B97111">
            <w:rPr>
              <w:rFonts w:ascii="Book Antiqua" w:eastAsia="Times New Roman" w:hAnsi="Book Antiqua"/>
              <w:color w:val="000000"/>
              <w:lang w:val="en-US" w:eastAsia="id-ID"/>
            </w:rPr>
            <w:t>dkk</w:t>
          </w:r>
          <w:proofErr w:type="spellEnd"/>
          <w:r w:rsidR="00B97111" w:rsidRPr="00B97111">
            <w:rPr>
              <w:rFonts w:ascii="Book Antiqua" w:eastAsia="Times New Roman" w:hAnsi="Book Antiqua"/>
              <w:color w:val="000000"/>
              <w:lang w:val="en-US" w:eastAsia="id-ID"/>
            </w:rPr>
            <w:t>., 2020)</w:t>
          </w:r>
        </w:sdtContent>
      </w:sdt>
      <w:r w:rsidR="00002734">
        <w:rPr>
          <w:rFonts w:ascii="Book Antiqua" w:eastAsia="Times New Roman" w:hAnsi="Book Antiqua"/>
          <w:color w:val="000000" w:themeColor="text1"/>
          <w:lang w:val="en-US" w:eastAsia="id-ID"/>
        </w:rPr>
        <w:t>.</w:t>
      </w:r>
      <w:r w:rsidR="00D92BA5">
        <w:rPr>
          <w:rFonts w:ascii="Book Antiqua" w:eastAsia="Times New Roman" w:hAnsi="Book Antiqua"/>
          <w:color w:val="000000" w:themeColor="text1"/>
          <w:lang w:val="en-US" w:eastAsia="id-ID"/>
        </w:rPr>
        <w:t xml:space="preserve"> </w:t>
      </w:r>
      <w:r w:rsidRPr="004F6F49">
        <w:rPr>
          <w:rFonts w:ascii="Book Antiqua" w:eastAsia="Times New Roman" w:hAnsi="Book Antiqua"/>
          <w:color w:val="000000" w:themeColor="text1"/>
          <w:lang w:val="en-US" w:eastAsia="id-ID"/>
        </w:rPr>
        <w:t>Kader ini dapat membantu menjangkau lebih banyak orang</w:t>
      </w:r>
      <w:r>
        <w:rPr>
          <w:rFonts w:ascii="Book Antiqua" w:eastAsia="Times New Roman" w:hAnsi="Book Antiqua"/>
          <w:color w:val="000000" w:themeColor="text1"/>
          <w:lang w:val="en-US" w:eastAsia="id-ID"/>
        </w:rPr>
        <w:t xml:space="preserve"> sebagai agen perubahan</w:t>
      </w:r>
      <w:r w:rsidRPr="004F6F49">
        <w:rPr>
          <w:rFonts w:ascii="Book Antiqua" w:eastAsia="Times New Roman" w:hAnsi="Book Antiqua"/>
          <w:color w:val="000000" w:themeColor="text1"/>
          <w:lang w:val="en-US" w:eastAsia="id-ID"/>
        </w:rPr>
        <w:t>. Dengan memberdayakan kader</w:t>
      </w:r>
      <w:r>
        <w:rPr>
          <w:rFonts w:ascii="Book Antiqua" w:eastAsia="Times New Roman" w:hAnsi="Book Antiqua"/>
          <w:color w:val="000000" w:themeColor="text1"/>
          <w:lang w:val="en-US" w:eastAsia="id-ID"/>
        </w:rPr>
        <w:t xml:space="preserve"> terutama di lingkup masyarakat</w:t>
      </w:r>
      <w:r w:rsidRPr="004F6F49">
        <w:rPr>
          <w:rFonts w:ascii="Book Antiqua" w:eastAsia="Times New Roman" w:hAnsi="Book Antiqua"/>
          <w:color w:val="000000" w:themeColor="text1"/>
          <w:lang w:val="en-US" w:eastAsia="id-ID"/>
        </w:rPr>
        <w:t>, pekerja sosial dapat menciptakan jaringan dukungan di dalam komunitas yang fokus pada masalah gizi dan kesehatan.</w:t>
      </w:r>
      <w:r w:rsidR="003A1147">
        <w:rPr>
          <w:rFonts w:ascii="Book Antiqua" w:eastAsia="Times New Roman" w:hAnsi="Book Antiqua"/>
          <w:color w:val="000000" w:themeColor="text1"/>
          <w:lang w:val="en-US" w:eastAsia="id-ID"/>
        </w:rPr>
        <w:t xml:space="preserve"> </w:t>
      </w:r>
      <w:r w:rsidR="003A1147" w:rsidRPr="003A1147">
        <w:rPr>
          <w:rFonts w:ascii="Book Antiqua" w:eastAsia="Times New Roman" w:hAnsi="Book Antiqua"/>
          <w:color w:val="000000" w:themeColor="text1"/>
          <w:lang w:val="en-US" w:eastAsia="id-ID"/>
        </w:rPr>
        <w:t xml:space="preserve">Hal tersebut, dapat meningkatkan kesadaran masyarakat secara keseluruhan dan menciptakan lingkungan yang mendukung kesehatan anak melalui edukasi, pelatihan, kampanye, dan kerja sama dengan berbagai pihak.  </w:t>
      </w:r>
    </w:p>
    <w:p w14:paraId="5B0B2CC7" w14:textId="77777777" w:rsidR="006A0080" w:rsidRDefault="006A0080" w:rsidP="004919DE">
      <w:pPr>
        <w:pStyle w:val="ListParagraph"/>
        <w:spacing w:after="0" w:line="240" w:lineRule="auto"/>
        <w:ind w:left="426"/>
        <w:jc w:val="both"/>
        <w:rPr>
          <w:rFonts w:ascii="Book Antiqua" w:eastAsia="Times New Roman" w:hAnsi="Book Antiqua"/>
          <w:color w:val="FF0000"/>
          <w:lang w:eastAsia="id-ID"/>
        </w:rPr>
      </w:pPr>
    </w:p>
    <w:p w14:paraId="04834AE6" w14:textId="01F9E390" w:rsidR="0082570F" w:rsidRPr="004919DE" w:rsidRDefault="0082570F" w:rsidP="004919DE">
      <w:pPr>
        <w:pStyle w:val="ListParagraph"/>
        <w:spacing w:after="0" w:line="240" w:lineRule="auto"/>
        <w:ind w:left="426"/>
        <w:jc w:val="center"/>
        <w:rPr>
          <w:rFonts w:ascii="Book Antiqua" w:eastAsia="Times New Roman" w:hAnsi="Book Antiqua"/>
          <w:color w:val="FF0000"/>
          <w:lang w:eastAsia="id-ID"/>
        </w:rPr>
      </w:pPr>
      <w:r w:rsidRPr="004919DE">
        <w:rPr>
          <w:rFonts w:ascii="Book Antiqua" w:eastAsia="Times New Roman" w:hAnsi="Book Antiqua"/>
          <w:b/>
          <w:bCs/>
          <w:lang w:val="en-US" w:eastAsia="id-ID"/>
        </w:rPr>
        <w:t xml:space="preserve">Tantangan </w:t>
      </w:r>
      <w:r w:rsidR="00F939E4">
        <w:rPr>
          <w:rFonts w:ascii="Book Antiqua" w:eastAsia="Times New Roman" w:hAnsi="Book Antiqua"/>
          <w:b/>
          <w:bCs/>
          <w:lang w:val="en-US" w:eastAsia="id-ID"/>
        </w:rPr>
        <w:t xml:space="preserve">dan Solusi </w:t>
      </w:r>
      <w:r w:rsidRPr="004919DE">
        <w:rPr>
          <w:rFonts w:ascii="Book Antiqua" w:eastAsia="Times New Roman" w:hAnsi="Book Antiqua"/>
          <w:b/>
          <w:bCs/>
          <w:lang w:val="en-US" w:eastAsia="id-ID"/>
        </w:rPr>
        <w:t xml:space="preserve">Pekerja Sosial dalam Memberikan Upaya Pencegahan </w:t>
      </w:r>
      <w:r w:rsidRPr="007213DF">
        <w:rPr>
          <w:rFonts w:ascii="Book Antiqua" w:eastAsia="Times New Roman" w:hAnsi="Book Antiqua"/>
          <w:b/>
          <w:bCs/>
          <w:i/>
          <w:iCs/>
          <w:lang w:val="en-US" w:eastAsia="id-ID"/>
        </w:rPr>
        <w:t>Stunting</w:t>
      </w:r>
    </w:p>
    <w:p w14:paraId="2854FC5C" w14:textId="4DFE9EAE" w:rsidR="00451D14" w:rsidRDefault="00F074F2" w:rsidP="00451D14">
      <w:pPr>
        <w:spacing w:after="0" w:line="240" w:lineRule="auto"/>
        <w:ind w:firstLine="567"/>
        <w:jc w:val="both"/>
        <w:rPr>
          <w:rFonts w:ascii="Book Antiqua" w:eastAsia="Times New Roman" w:hAnsi="Book Antiqua"/>
          <w:color w:val="000000" w:themeColor="text1"/>
          <w:lang w:val="en-US" w:eastAsia="id-ID"/>
        </w:rPr>
      </w:pPr>
      <w:r>
        <w:rPr>
          <w:rFonts w:ascii="Book Antiqua" w:eastAsia="Times New Roman" w:hAnsi="Book Antiqua"/>
          <w:color w:val="000000" w:themeColor="text1"/>
          <w:lang w:val="en-US" w:eastAsia="id-ID"/>
        </w:rPr>
        <w:t xml:space="preserve">Dalam upaya mencegah </w:t>
      </w:r>
      <w:r w:rsidRPr="00C05CD5">
        <w:rPr>
          <w:rFonts w:ascii="Book Antiqua" w:eastAsia="Times New Roman" w:hAnsi="Book Antiqua"/>
          <w:i/>
          <w:iCs/>
          <w:color w:val="000000" w:themeColor="text1"/>
          <w:lang w:val="en-US" w:eastAsia="id-ID"/>
        </w:rPr>
        <w:t>stunting</w:t>
      </w:r>
      <w:r>
        <w:rPr>
          <w:rFonts w:ascii="Book Antiqua" w:eastAsia="Times New Roman" w:hAnsi="Book Antiqua"/>
          <w:color w:val="000000" w:themeColor="text1"/>
          <w:lang w:val="en-US" w:eastAsia="id-ID"/>
        </w:rPr>
        <w:t xml:space="preserve">, pekerja sosial mengahadapi banyak </w:t>
      </w:r>
      <w:r>
        <w:rPr>
          <w:rFonts w:ascii="Book Antiqua" w:eastAsia="Times New Roman" w:hAnsi="Book Antiqua"/>
          <w:color w:val="000000" w:themeColor="text1"/>
          <w:lang w:val="en-US" w:eastAsia="id-ID"/>
        </w:rPr>
        <w:lastRenderedPageBreak/>
        <w:t>tantangan, terutama terkait dengan sumber daya yang terbatas. Salah satu kendala ini</w:t>
      </w:r>
      <w:r w:rsidR="00B3178E">
        <w:rPr>
          <w:rFonts w:ascii="Book Antiqua" w:eastAsia="Times New Roman" w:hAnsi="Book Antiqua"/>
          <w:color w:val="000000" w:themeColor="text1"/>
          <w:lang w:val="en-US" w:eastAsia="id-ID"/>
        </w:rPr>
        <w:t xml:space="preserve"> yaitu kurangnya dana untuk pencegahan program dan keterbatasan jumlah tenaga yang diusahakan.  </w:t>
      </w:r>
      <w:proofErr w:type="spellStart"/>
      <w:r w:rsidR="002A1E14" w:rsidRPr="002A1E14">
        <w:rPr>
          <w:rFonts w:ascii="Book Antiqua" w:eastAsia="Times New Roman" w:hAnsi="Book Antiqua"/>
          <w:color w:val="000000" w:themeColor="text1"/>
          <w:lang w:val="en-US" w:eastAsia="id-ID"/>
        </w:rPr>
        <w:t>Anggaran</w:t>
      </w:r>
      <w:proofErr w:type="spellEnd"/>
      <w:r w:rsidR="002A1E14" w:rsidRPr="002A1E14">
        <w:rPr>
          <w:rFonts w:ascii="Book Antiqua" w:eastAsia="Times New Roman" w:hAnsi="Book Antiqua"/>
          <w:color w:val="000000" w:themeColor="text1"/>
          <w:lang w:val="en-US" w:eastAsia="id-ID"/>
        </w:rPr>
        <w:t xml:space="preserve"> yang </w:t>
      </w:r>
      <w:proofErr w:type="spellStart"/>
      <w:r w:rsidR="002A1E14" w:rsidRPr="002A1E14">
        <w:rPr>
          <w:rFonts w:ascii="Book Antiqua" w:eastAsia="Times New Roman" w:hAnsi="Book Antiqua"/>
          <w:color w:val="000000" w:themeColor="text1"/>
          <w:lang w:val="en-US" w:eastAsia="id-ID"/>
        </w:rPr>
        <w:t>ada</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tidak</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terserap</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secara</w:t>
      </w:r>
      <w:proofErr w:type="spellEnd"/>
      <w:r w:rsidR="002A1E14" w:rsidRPr="002A1E14">
        <w:rPr>
          <w:rFonts w:ascii="Book Antiqua" w:eastAsia="Times New Roman" w:hAnsi="Book Antiqua"/>
          <w:color w:val="000000" w:themeColor="text1"/>
          <w:lang w:val="en-US" w:eastAsia="id-ID"/>
        </w:rPr>
        <w:t xml:space="preserve"> optimal </w:t>
      </w:r>
      <w:proofErr w:type="spellStart"/>
      <w:r w:rsidR="002A1E14">
        <w:rPr>
          <w:rFonts w:ascii="Book Antiqua" w:eastAsia="Times New Roman" w:hAnsi="Book Antiqua"/>
          <w:color w:val="000000" w:themeColor="text1"/>
          <w:lang w:val="en-US" w:eastAsia="id-ID"/>
        </w:rPr>
        <w:t>disebabkan</w:t>
      </w:r>
      <w:proofErr w:type="spellEnd"/>
      <w:r w:rsidR="002A1E14">
        <w:rPr>
          <w:rFonts w:ascii="Book Antiqua" w:eastAsia="Times New Roman" w:hAnsi="Book Antiqua"/>
          <w:color w:val="000000" w:themeColor="text1"/>
          <w:lang w:val="en-US" w:eastAsia="id-ID"/>
        </w:rPr>
        <w:t xml:space="preserve"> oleh </w:t>
      </w:r>
      <w:proofErr w:type="spellStart"/>
      <w:r w:rsidR="002A1E14" w:rsidRPr="002A1E14">
        <w:rPr>
          <w:rFonts w:ascii="Book Antiqua" w:eastAsia="Times New Roman" w:hAnsi="Book Antiqua"/>
          <w:color w:val="000000" w:themeColor="text1"/>
          <w:lang w:val="en-US" w:eastAsia="id-ID"/>
        </w:rPr>
        <w:t>sumber</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daya</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manusia</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Pr>
          <w:rFonts w:ascii="Book Antiqua" w:eastAsia="Times New Roman" w:hAnsi="Book Antiqua"/>
          <w:color w:val="000000" w:themeColor="text1"/>
          <w:lang w:val="en-US" w:eastAsia="id-ID"/>
        </w:rPr>
        <w:t>khususnya</w:t>
      </w:r>
      <w:proofErr w:type="spellEnd"/>
      <w:r w:rsidR="002A1E14">
        <w:rPr>
          <w:rFonts w:ascii="Book Antiqua" w:eastAsia="Times New Roman" w:hAnsi="Book Antiqua"/>
          <w:color w:val="000000" w:themeColor="text1"/>
          <w:lang w:val="en-US" w:eastAsia="id-ID"/>
        </w:rPr>
        <w:t xml:space="preserve"> di </w:t>
      </w:r>
      <w:proofErr w:type="spellStart"/>
      <w:r w:rsidR="002A1E14" w:rsidRPr="002A1E14">
        <w:rPr>
          <w:rFonts w:ascii="Book Antiqua" w:eastAsia="Times New Roman" w:hAnsi="Book Antiqua"/>
          <w:color w:val="000000" w:themeColor="text1"/>
          <w:lang w:val="en-US" w:eastAsia="id-ID"/>
        </w:rPr>
        <w:t>pemerintah</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daerah</w:t>
      </w:r>
      <w:proofErr w:type="spellEnd"/>
      <w:r w:rsidR="002A1E14" w:rsidRPr="002A1E14">
        <w:rPr>
          <w:rFonts w:ascii="Book Antiqua" w:eastAsia="Times New Roman" w:hAnsi="Book Antiqua"/>
          <w:color w:val="000000" w:themeColor="text1"/>
          <w:lang w:val="en-US" w:eastAsia="id-ID"/>
        </w:rPr>
        <w:t xml:space="preserve"> </w:t>
      </w:r>
      <w:r w:rsidR="002A1E14">
        <w:rPr>
          <w:rFonts w:ascii="Book Antiqua" w:eastAsia="Times New Roman" w:hAnsi="Book Antiqua"/>
          <w:color w:val="000000" w:themeColor="text1"/>
          <w:lang w:val="en-US" w:eastAsia="id-ID"/>
        </w:rPr>
        <w:t xml:space="preserve">yang </w:t>
      </w:r>
      <w:proofErr w:type="spellStart"/>
      <w:r w:rsidR="002A1E14" w:rsidRPr="002A1E14">
        <w:rPr>
          <w:rFonts w:ascii="Book Antiqua" w:eastAsia="Times New Roman" w:hAnsi="Book Antiqua"/>
          <w:color w:val="000000" w:themeColor="text1"/>
          <w:lang w:val="en-US" w:eastAsia="id-ID"/>
        </w:rPr>
        <w:t>kurang</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inovatif</w:t>
      </w:r>
      <w:proofErr w:type="spellEnd"/>
      <w:r w:rsidR="002A1E14" w:rsidRPr="002A1E14">
        <w:rPr>
          <w:rFonts w:ascii="Book Antiqua" w:eastAsia="Times New Roman" w:hAnsi="Book Antiqua"/>
          <w:color w:val="000000" w:themeColor="text1"/>
          <w:lang w:val="en-US" w:eastAsia="id-ID"/>
        </w:rPr>
        <w:t xml:space="preserve"> dan </w:t>
      </w:r>
      <w:proofErr w:type="spellStart"/>
      <w:r w:rsidR="002A1E14" w:rsidRPr="002A1E14">
        <w:rPr>
          <w:rFonts w:ascii="Book Antiqua" w:eastAsia="Times New Roman" w:hAnsi="Book Antiqua"/>
          <w:color w:val="000000" w:themeColor="text1"/>
          <w:lang w:val="en-US" w:eastAsia="id-ID"/>
        </w:rPr>
        <w:t>kreatif</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dalam</w:t>
      </w:r>
      <w:proofErr w:type="spellEnd"/>
      <w:r w:rsidR="002A1E14" w:rsidRPr="002A1E14">
        <w:rPr>
          <w:rFonts w:ascii="Book Antiqua" w:eastAsia="Times New Roman" w:hAnsi="Book Antiqua"/>
          <w:color w:val="000000" w:themeColor="text1"/>
          <w:lang w:val="en-US" w:eastAsia="id-ID"/>
        </w:rPr>
        <w:t xml:space="preserve"> </w:t>
      </w:r>
      <w:proofErr w:type="spellStart"/>
      <w:r w:rsidR="002A1E14" w:rsidRPr="002A1E14">
        <w:rPr>
          <w:rFonts w:ascii="Book Antiqua" w:eastAsia="Times New Roman" w:hAnsi="Book Antiqua"/>
          <w:color w:val="000000" w:themeColor="text1"/>
          <w:lang w:val="en-US" w:eastAsia="id-ID"/>
        </w:rPr>
        <w:t>membuat</w:t>
      </w:r>
      <w:proofErr w:type="spellEnd"/>
      <w:r w:rsidR="002A1E14" w:rsidRPr="002A1E14">
        <w:rPr>
          <w:rFonts w:ascii="Book Antiqua" w:eastAsia="Times New Roman" w:hAnsi="Book Antiqua"/>
          <w:color w:val="000000" w:themeColor="text1"/>
          <w:lang w:val="en-US" w:eastAsia="id-ID"/>
        </w:rPr>
        <w:t xml:space="preserve"> program </w:t>
      </w:r>
      <w:proofErr w:type="spellStart"/>
      <w:r w:rsidR="002A1E14" w:rsidRPr="002A1E14">
        <w:rPr>
          <w:rFonts w:ascii="Book Antiqua" w:eastAsia="Times New Roman" w:hAnsi="Book Antiqua"/>
          <w:color w:val="000000" w:themeColor="text1"/>
          <w:lang w:val="en-US" w:eastAsia="id-ID"/>
        </w:rPr>
        <w:t>penanggulangan</w:t>
      </w:r>
      <w:proofErr w:type="spellEnd"/>
      <w:r w:rsidR="002A1E14" w:rsidRPr="002A1E14">
        <w:rPr>
          <w:rFonts w:ascii="Book Antiqua" w:eastAsia="Times New Roman" w:hAnsi="Book Antiqua"/>
          <w:color w:val="000000" w:themeColor="text1"/>
          <w:lang w:val="en-US" w:eastAsia="id-ID"/>
        </w:rPr>
        <w:t xml:space="preserve"> </w:t>
      </w:r>
      <w:r w:rsidR="002A1E14" w:rsidRPr="0025542B">
        <w:rPr>
          <w:rFonts w:ascii="Book Antiqua" w:eastAsia="Times New Roman" w:hAnsi="Book Antiqua"/>
          <w:i/>
          <w:iCs/>
          <w:color w:val="000000" w:themeColor="text1"/>
          <w:lang w:val="en-US" w:eastAsia="id-ID"/>
        </w:rPr>
        <w:t>stunting</w:t>
      </w:r>
      <w:r w:rsidR="00ED718E" w:rsidRPr="00A829F5">
        <w:rPr>
          <w:rFonts w:ascii="Book Antiqua" w:eastAsia="Times New Roman" w:hAnsi="Book Antiqua"/>
          <w:i/>
          <w:iCs/>
          <w:color w:val="000000" w:themeColor="text1"/>
          <w:lang w:val="en-US" w:eastAsia="id-ID"/>
        </w:rPr>
        <w:t xml:space="preserve"> </w:t>
      </w:r>
      <w:sdt>
        <w:sdtPr>
          <w:rPr>
            <w:rFonts w:ascii="Book Antiqua" w:eastAsia="Times New Roman" w:hAnsi="Book Antiqua"/>
            <w:i/>
            <w:iCs/>
            <w:color w:val="000000"/>
            <w:highlight w:val="yellow"/>
            <w:lang w:val="en-US" w:eastAsia="id-ID"/>
          </w:rPr>
          <w:tag w:val="MENDELEY_CITATION_v3_eyJjaXRhdGlvbklEIjoiTUVOREVMRVlfQ0lUQVRJT05fNDYxNTE5MjEtOGExMS00NmFiLTg4NzQtZTJkODgxMzgzNWM5IiwicHJvcGVydGllcyI6eyJub3RlSW5kZXgiOjB9LCJpc0VkaXRlZCI6ZmFsc2UsIm1hbnVhbE92ZXJyaWRlIjp7ImlzTWFudWFsbHlPdmVycmlkZGVuIjpmYWxzZSwiY2l0ZXByb2NUZXh0IjoiKFNhcHV0cmkgUmluaSBBcmNoZGEgJiMzODsgVHVtYW5nZ2VyIEpla2ksIDIwMTkpIiwibWFudWFsT3ZlcnJpZGVUZXh0IjoiIn0sImNpdGF0aW9uSXRlbXMiOlt7ImlkIjoiZDViZDRlMTgtMTg2YS0zN2Y1LWFmYTMtZjJlM2JmNDA4NTlmIiwiaXRlbURhdGEiOnsidHlwZSI6ImFydGljbGUtam91cm5hbCIsImlkIjoiZDViZDRlMTgtMTg2YS0zN2Y1LWFmYTMtZjJlM2JmNDA4NTlmIiwidGl0bGUiOiJIdWx1LUhpbGlyIFBlbmFuZ2d1bGFuZ2FuIFN0dW50aW5nIERpIEluZG9uZXNpYSIsImF1dGhvciI6W3siZmFtaWx5IjoiU2FwdXRyaSBSaW5pIEFyY2hkYSIsImdpdmVuIjoiIiwicGFyc2UtbmFtZXMiOmZhbHNlLCJkcm9wcGluZy1wYXJ0aWNsZSI6IiIsIm5vbi1kcm9wcGluZy1wYXJ0aWNsZSI6IiJ9LHsiZmFtaWx5IjoiVHVtYW5nZ2VyIEpla2kiLCJnaXZlbiI6IiIsInBhcnNlLW5hbWVzIjpmYWxzZSwiZHJvcHBpbmctcGFydGljbGUiOiIiLCJub24tZHJvcHBpbmctcGFydGljbGUiOiIifV0sImNvbnRhaW5lci10aXRsZSI6IkpvdXJuYWwgb2YgUG9saXRpY2FsIElzc3VlcyIsIkRPSSI6IjEwLjMzMDE5L2pwaS52MWkxLjIiLCJJU1NOIjoiMjY4NS03NzY2IiwiaXNzdWVkIjp7ImRhdGUtcGFydHMiOltbMjAxOSw3LDI0XV19LCJwYWdlIjoiMS05IiwiYWJzdHJhY3QiOiJTdHVudGluZyBtZW5qYWRpIGlzdSB5YW5nIG1lbmRlc2FrIHVudHVrIGRpc2VsZXNhaWthbiBrYXJlbmEgYmVyZGFtcGFrIHBhZGEga3VhbGl0YXMgc3VtYmVyIGRheWEgbWFudXNpYSBJbmRvbmVzaWEgZGkgbWFzYSBkZXBhbi4gU3VtYmVyIGRheWEgbWFudXNpYSBhZGFsYWggZmFrdG9yIHV0YW1hIHBlbmVudHUga2VzdWtzZXNhbiBzZWJ1YWggbmVnYXJhLiBTdHVkaSBpbmkgYmVydHVqdWFuIG1lbGloYXQgaHVsdS1oaWxpciB1cGF5YSBwZW5hbmdndWxhbmdhbiBzdHVudGluZyBkaSBJbmRvbmVzaWEuIE1ldG9kZSBwZW5lbGl0aWFuIHlhbmcgZGlndW5ha2FuIGFkYWxhaCBwZW5kZWthdGFuIGt1YWxpdGF0aWYgZGVuZ2FuIGFuYWxpc2EgZGVza3JpcHRpZi4gU3VtYmVyIGRhdGEgYmVydXBhIGFuYWxpc2lzIGRva3VtZW4ga2ViaWpha2FuLiBIYXNpbCBwZW5lbGl0aWFuIG1lbnVuanVra2FuIGJhaHdhLCBkaSBodWx1IChsZXZlbCBrZWJpamFrYW4pIHRlbGFoIGJhbnlhayBzZWthbGkga2ViaWpha2FuIHBlbWVyaW50YWggeWFuZyBkaWxhaGlya2FuIHNlYmFnYWkgdXBheWEgcGVyY2VwYXRhbiBwZW5hbmdndWxhbmdhbiBzdHVudGluZywgbmFtdW4gcGFkYSBrZW55YXRhYW5ueWEgYW5na2EgcGVudXJ1bmFuIHN0dW50aW5nIG1hc2loIGphdWggZGFyaSB5YW5nIGRpdGFyZ2V0a2FuLiBEaSBoaWxpciwgbWFzaWggdGVyZGFwYXQgYmFueWFrIG1hc3lhcmFrYXQgbWF1cHVuIGltcGxlbWVudGVyIHByb2dyYW0gZGkgbGV2ZWwgYWthciBydW1wdXQgeWFuZyBiZWx1bSBtZW1pbGlraSBwZW5ndWFzYWFuIHBlbmdldGFodWFuIHlhbmcgbWVtYWRhaSB0ZXJrYWl0IHN0dW50aW5nIGl0dSBzZW5kaXJpLCBiYWlrIGRhbXBha255YSwgZmFrdG9yIHBlbnllYmFibnlhLCBoaW5nZ2EgY2FyYSBwZW5hbmdndWxhbmdhbm55YS4gS2ViaWpha2FuIHBlbmFuZ2d1bGFuZ2FuIHN0dW50aW5nIHRlcmtlc2FuIG1hc2loIGJlcmFkYSBwYWRhIHRhdGFyYW4gbWVuYXJhIGdhZGluZywgc2VtZW50YXJhIHBhZGEgdGF0YXJhbiBha2FyIHJ1bXB1dCBzZW5kaXJpIHlhbmcgbWVydXBha2FuIHVqdW5nIHRvbWJhayB1cGF5YSBwZXJjZXBhdGFuIHBlbmFuZ2d1bGFuZ2FuIHN0dW50aW5nLCBpc3Ugc3R1bnRpbmcgc2VvbGFoIG1hc2loIHRlcmRlbmdhciBhc2luZy4gT2xlaCBrYXJlbmEgaXR1LCBtYXNpaCBzYW5nYXQgZGlwZXJsdWthbiBzb3NpYWxpc2FzaSBzZWNhcmEgbWFzc2lmIHRlcmthaXQgc3R1bnRpbmcsIGRhbXBhayB5YW5nIGRpdGltYnVsa2FuLCB1cmdlbnNpIHBlbmFuZ2d1bGFuZ2FubnlhLCBkYW4gdXBheWEgcGVuYW5nZ3VsYW5nYW4gc3R1bnRpbmcgcGFkYSB0YXRhcmFuIGFrYXIgcnVtcHV0LCBzZWJhZ2FpIGJlbnR1ayB1cGF5YSBwcmV2ZW50aWYgaW5kaXZpZHVhbCB0YW5wYSBiZXJnYW50dW5nIHBhZGEgcHJvZ3JhbSBwZW1lcmludGFoIHNhamEsIHNlYmFiIHBlbmFuZ2d1bGFuZ2FuIHN0dW50aW5nIGFkYWxhaCBtYXNhbGFoIG1lbmRlc2FrIHlhbmcgbWVzdGkgZGl0YW5nYW5pIG9sZWggc2VtdWEgcGloYWsgZGVuZ2FuIHNlZ2VyYSB0YW5wYSBtZW51bmdndSBhcGFwdW4uIiwicHVibGlzaGVyIjoiVW5pdmVyc2l0YXMgQmFuZ2thIEJlbGl0dW5nIiwiaXNzdWUiOiIxIiwidm9sdW1lIjoiMSIsImNvbnRhaW5lci10aXRsZS1zaG9ydCI6IiJ9LCJpc1RlbXBvcmFyeSI6ZmFsc2V9XX0="/>
          <w:id w:val="-682207569"/>
          <w:placeholder>
            <w:docPart w:val="DefaultPlaceholder_-1854013440"/>
          </w:placeholder>
        </w:sdtPr>
        <w:sdtEndPr>
          <w:rPr>
            <w:i w:val="0"/>
            <w:iCs w:val="0"/>
            <w:color w:val="000000" w:themeColor="text1"/>
            <w:highlight w:val="none"/>
          </w:rPr>
        </w:sdtEndPr>
        <w:sdtContent>
          <w:r w:rsidR="00B97111" w:rsidRPr="00A829F5">
            <w:rPr>
              <w:rFonts w:ascii="Book Antiqua" w:eastAsia="Times New Roman" w:hAnsi="Book Antiqua"/>
              <w:color w:val="000000"/>
            </w:rPr>
            <w:t xml:space="preserve">(Saputri Rini </w:t>
          </w:r>
          <w:proofErr w:type="spellStart"/>
          <w:r w:rsidR="00B97111" w:rsidRPr="00A829F5">
            <w:rPr>
              <w:rFonts w:ascii="Book Antiqua" w:eastAsia="Times New Roman" w:hAnsi="Book Antiqua"/>
              <w:color w:val="000000"/>
            </w:rPr>
            <w:t>Archda</w:t>
          </w:r>
          <w:proofErr w:type="spellEnd"/>
          <w:r w:rsidR="00B97111" w:rsidRPr="00A829F5">
            <w:rPr>
              <w:rFonts w:ascii="Book Antiqua" w:eastAsia="Times New Roman" w:hAnsi="Book Antiqua"/>
              <w:color w:val="000000"/>
            </w:rPr>
            <w:t xml:space="preserve"> &amp; Tumangger Jeki, 2019)</w:t>
          </w:r>
          <w:r w:rsidR="00A829F5">
            <w:rPr>
              <w:rFonts w:ascii="Book Antiqua" w:eastAsia="Times New Roman" w:hAnsi="Book Antiqua"/>
              <w:color w:val="000000" w:themeColor="text1"/>
              <w:lang w:val="en-US" w:eastAsia="id-ID"/>
            </w:rPr>
            <w:t xml:space="preserve"> </w:t>
          </w:r>
        </w:sdtContent>
      </w:sdt>
      <w:proofErr w:type="spellStart"/>
      <w:r w:rsidR="00AC5059">
        <w:rPr>
          <w:rFonts w:ascii="Book Antiqua" w:eastAsia="Times New Roman" w:hAnsi="Book Antiqua"/>
          <w:color w:val="000000" w:themeColor="text1"/>
          <w:lang w:val="en-US" w:eastAsia="id-ID"/>
        </w:rPr>
        <w:t>Seringkali</w:t>
      </w:r>
      <w:proofErr w:type="spellEnd"/>
      <w:r w:rsidR="00AC5059">
        <w:rPr>
          <w:rFonts w:ascii="Book Antiqua" w:eastAsia="Times New Roman" w:hAnsi="Book Antiqua"/>
          <w:color w:val="000000" w:themeColor="text1"/>
          <w:lang w:val="en-US" w:eastAsia="id-ID"/>
        </w:rPr>
        <w:t xml:space="preserve">, </w:t>
      </w:r>
      <w:proofErr w:type="spellStart"/>
      <w:r w:rsidR="00AC5059">
        <w:rPr>
          <w:rFonts w:ascii="Book Antiqua" w:eastAsia="Times New Roman" w:hAnsi="Book Antiqua"/>
          <w:color w:val="000000" w:themeColor="text1"/>
          <w:lang w:val="en-US" w:eastAsia="id-ID"/>
        </w:rPr>
        <w:t>adanya</w:t>
      </w:r>
      <w:proofErr w:type="spellEnd"/>
      <w:r w:rsidR="00AC5059">
        <w:rPr>
          <w:rFonts w:ascii="Book Antiqua" w:eastAsia="Times New Roman" w:hAnsi="Book Antiqua"/>
          <w:color w:val="000000" w:themeColor="text1"/>
          <w:lang w:val="en-US" w:eastAsia="id-ID"/>
        </w:rPr>
        <w:t xml:space="preserve"> </w:t>
      </w:r>
      <w:proofErr w:type="spellStart"/>
      <w:r w:rsidR="00AC5059">
        <w:rPr>
          <w:rFonts w:ascii="Book Antiqua" w:eastAsia="Times New Roman" w:hAnsi="Book Antiqua"/>
          <w:color w:val="000000" w:themeColor="text1"/>
          <w:lang w:val="en-US" w:eastAsia="id-ID"/>
        </w:rPr>
        <w:t>ketidakmampuan</w:t>
      </w:r>
      <w:proofErr w:type="spellEnd"/>
      <w:r w:rsidR="00AC5059">
        <w:rPr>
          <w:rFonts w:ascii="Book Antiqua" w:eastAsia="Times New Roman" w:hAnsi="Book Antiqua"/>
          <w:color w:val="000000" w:themeColor="text1"/>
          <w:lang w:val="en-US" w:eastAsia="id-ID"/>
        </w:rPr>
        <w:t xml:space="preserve"> </w:t>
      </w:r>
      <w:proofErr w:type="spellStart"/>
      <w:r w:rsidR="00AC5059">
        <w:rPr>
          <w:rFonts w:ascii="Book Antiqua" w:eastAsia="Times New Roman" w:hAnsi="Book Antiqua"/>
          <w:color w:val="000000" w:themeColor="text1"/>
          <w:lang w:val="en-US" w:eastAsia="id-ID"/>
        </w:rPr>
        <w:t>untuk</w:t>
      </w:r>
      <w:proofErr w:type="spellEnd"/>
      <w:r w:rsidR="00AC5059">
        <w:rPr>
          <w:rFonts w:ascii="Book Antiqua" w:eastAsia="Times New Roman" w:hAnsi="Book Antiqua"/>
          <w:color w:val="000000" w:themeColor="text1"/>
          <w:lang w:val="en-US" w:eastAsia="id-ID"/>
        </w:rPr>
        <w:t xml:space="preserve"> </w:t>
      </w:r>
      <w:proofErr w:type="spellStart"/>
      <w:r w:rsidR="00AC5059">
        <w:rPr>
          <w:rFonts w:ascii="Book Antiqua" w:eastAsia="Times New Roman" w:hAnsi="Book Antiqua"/>
          <w:color w:val="000000" w:themeColor="text1"/>
          <w:lang w:val="en-US" w:eastAsia="id-ID"/>
        </w:rPr>
        <w:t>melakukan</w:t>
      </w:r>
      <w:proofErr w:type="spellEnd"/>
      <w:r w:rsidR="00AC5059">
        <w:rPr>
          <w:rFonts w:ascii="Book Antiqua" w:eastAsia="Times New Roman" w:hAnsi="Book Antiqua"/>
          <w:color w:val="000000" w:themeColor="text1"/>
          <w:lang w:val="en-US" w:eastAsia="id-ID"/>
        </w:rPr>
        <w:t xml:space="preserve"> </w:t>
      </w:r>
      <w:proofErr w:type="spellStart"/>
      <w:r w:rsidR="00AC5059">
        <w:rPr>
          <w:rFonts w:ascii="Book Antiqua" w:eastAsia="Times New Roman" w:hAnsi="Book Antiqua"/>
          <w:color w:val="000000" w:themeColor="text1"/>
          <w:lang w:val="en-US" w:eastAsia="id-ID"/>
        </w:rPr>
        <w:t>intervensi</w:t>
      </w:r>
      <w:proofErr w:type="spellEnd"/>
      <w:r w:rsidR="00185A89">
        <w:rPr>
          <w:rFonts w:ascii="Book Antiqua" w:eastAsia="Times New Roman" w:hAnsi="Book Antiqua"/>
          <w:color w:val="000000" w:themeColor="text1"/>
          <w:lang w:val="en-US" w:eastAsia="id-ID"/>
        </w:rPr>
        <w:t xml:space="preserve"> </w:t>
      </w:r>
      <w:proofErr w:type="spellStart"/>
      <w:r w:rsidR="00185A89">
        <w:rPr>
          <w:rFonts w:ascii="Book Antiqua" w:eastAsia="Times New Roman" w:hAnsi="Book Antiqua"/>
          <w:color w:val="000000" w:themeColor="text1"/>
          <w:lang w:val="en-US" w:eastAsia="id-ID"/>
        </w:rPr>
        <w:t>pencegahan</w:t>
      </w:r>
      <w:proofErr w:type="spellEnd"/>
      <w:r w:rsidR="00185A89">
        <w:rPr>
          <w:rFonts w:ascii="Book Antiqua" w:eastAsia="Times New Roman" w:hAnsi="Book Antiqua"/>
          <w:color w:val="000000" w:themeColor="text1"/>
          <w:lang w:val="en-US" w:eastAsia="id-ID"/>
        </w:rPr>
        <w:t xml:space="preserve"> </w:t>
      </w:r>
      <w:r w:rsidR="00185A89" w:rsidRPr="00C05CD5">
        <w:rPr>
          <w:rFonts w:ascii="Book Antiqua" w:eastAsia="Times New Roman" w:hAnsi="Book Antiqua"/>
          <w:i/>
          <w:iCs/>
          <w:color w:val="000000" w:themeColor="text1"/>
          <w:lang w:val="en-US" w:eastAsia="id-ID"/>
        </w:rPr>
        <w:t>stunting</w:t>
      </w:r>
      <w:r w:rsidR="00185A89">
        <w:rPr>
          <w:rFonts w:ascii="Book Antiqua" w:eastAsia="Times New Roman" w:hAnsi="Book Antiqua"/>
          <w:color w:val="000000" w:themeColor="text1"/>
          <w:lang w:val="en-US" w:eastAsia="id-ID"/>
        </w:rPr>
        <w:t xml:space="preserve"> yang efektif di karenakan banyaknya pekerja sosial yang tidak mengetahui tentang kebutuhan nutrisi </w:t>
      </w:r>
      <w:r w:rsidR="00BB7A84">
        <w:rPr>
          <w:rFonts w:ascii="Book Antiqua" w:eastAsia="Times New Roman" w:hAnsi="Book Antiqua"/>
          <w:color w:val="000000" w:themeColor="text1"/>
          <w:lang w:val="en-US" w:eastAsia="id-ID"/>
        </w:rPr>
        <w:t xml:space="preserve">dan kesehatan anak menjadi salah satu tantangan yang dirasakan. </w:t>
      </w:r>
      <w:r w:rsidR="000D5308" w:rsidRPr="000D5308">
        <w:rPr>
          <w:rFonts w:ascii="Book Antiqua" w:eastAsia="Times New Roman" w:hAnsi="Book Antiqua"/>
          <w:color w:val="000000" w:themeColor="text1"/>
          <w:lang w:val="en-US" w:eastAsia="id-ID"/>
        </w:rPr>
        <w:t>Kurangnya keterlibatan lembaga non-pemerintah dalam program pencegahan stunting dan dukungan pemerintah yang seringkali tidak konsisten</w:t>
      </w:r>
      <w:r w:rsidR="000D5308">
        <w:rPr>
          <w:rFonts w:ascii="Book Antiqua" w:eastAsia="Times New Roman" w:hAnsi="Book Antiqua"/>
          <w:color w:val="000000" w:themeColor="text1"/>
          <w:lang w:val="en-US" w:eastAsia="id-ID"/>
        </w:rPr>
        <w:t xml:space="preserve"> menghambat upaya</w:t>
      </w:r>
      <w:r w:rsidR="00A8165A">
        <w:rPr>
          <w:rFonts w:ascii="Book Antiqua" w:eastAsia="Times New Roman" w:hAnsi="Book Antiqua"/>
          <w:color w:val="000000" w:themeColor="text1"/>
          <w:lang w:val="en-US" w:eastAsia="id-ID"/>
        </w:rPr>
        <w:t xml:space="preserve"> dalam</w:t>
      </w:r>
      <w:r w:rsidR="000D5308">
        <w:rPr>
          <w:rFonts w:ascii="Book Antiqua" w:eastAsia="Times New Roman" w:hAnsi="Book Antiqua"/>
          <w:color w:val="000000" w:themeColor="text1"/>
          <w:lang w:val="en-US" w:eastAsia="id-ID"/>
        </w:rPr>
        <w:t xml:space="preserve"> proses penceg</w:t>
      </w:r>
      <w:r w:rsidR="00C05CD5">
        <w:rPr>
          <w:rFonts w:ascii="Book Antiqua" w:eastAsia="Times New Roman" w:hAnsi="Book Antiqua"/>
          <w:color w:val="000000" w:themeColor="text1"/>
          <w:lang w:val="en-US" w:eastAsia="id-ID"/>
        </w:rPr>
        <w:t xml:space="preserve">ahan </w:t>
      </w:r>
      <w:r w:rsidR="00C05CD5" w:rsidRPr="00A8165A">
        <w:rPr>
          <w:rFonts w:ascii="Book Antiqua" w:eastAsia="Times New Roman" w:hAnsi="Book Antiqua"/>
          <w:i/>
          <w:iCs/>
          <w:color w:val="000000" w:themeColor="text1"/>
          <w:lang w:val="en-US" w:eastAsia="id-ID"/>
        </w:rPr>
        <w:t>stunting</w:t>
      </w:r>
      <w:r w:rsidR="00C05CD5">
        <w:rPr>
          <w:rFonts w:ascii="Book Antiqua" w:eastAsia="Times New Roman" w:hAnsi="Book Antiqua"/>
          <w:color w:val="000000" w:themeColor="text1"/>
          <w:lang w:val="en-US" w:eastAsia="id-ID"/>
        </w:rPr>
        <w:t xml:space="preserve">. </w:t>
      </w:r>
      <w:r w:rsidR="002979E2">
        <w:rPr>
          <w:rFonts w:ascii="Book Antiqua" w:eastAsia="Times New Roman" w:hAnsi="Book Antiqua"/>
          <w:color w:val="000000" w:themeColor="text1"/>
          <w:lang w:val="en-US" w:eastAsia="id-ID"/>
        </w:rPr>
        <w:t>A</w:t>
      </w:r>
      <w:r w:rsidR="00431FF0">
        <w:rPr>
          <w:rFonts w:ascii="Book Antiqua" w:eastAsia="Times New Roman" w:hAnsi="Book Antiqua"/>
          <w:color w:val="000000" w:themeColor="text1"/>
          <w:lang w:val="en-US" w:eastAsia="id-ID"/>
        </w:rPr>
        <w:t>nggara bantuan</w:t>
      </w:r>
      <w:r w:rsidR="002979E2">
        <w:rPr>
          <w:rFonts w:ascii="Book Antiqua" w:eastAsia="Times New Roman" w:hAnsi="Book Antiqua"/>
          <w:color w:val="000000" w:themeColor="text1"/>
          <w:lang w:val="en-US" w:eastAsia="id-ID"/>
        </w:rPr>
        <w:t xml:space="preserve"> yang tidak mencukupi</w:t>
      </w:r>
      <w:r w:rsidR="00431FF0">
        <w:rPr>
          <w:rFonts w:ascii="Book Antiqua" w:eastAsia="Times New Roman" w:hAnsi="Book Antiqua"/>
          <w:color w:val="000000" w:themeColor="text1"/>
          <w:lang w:val="en-US" w:eastAsia="id-ID"/>
        </w:rPr>
        <w:t xml:space="preserve"> juga mengakibatkan </w:t>
      </w:r>
      <w:r w:rsidR="00581381">
        <w:rPr>
          <w:rFonts w:ascii="Book Antiqua" w:eastAsia="Times New Roman" w:hAnsi="Book Antiqua"/>
          <w:color w:val="000000" w:themeColor="text1"/>
          <w:lang w:val="en-US" w:eastAsia="id-ID"/>
        </w:rPr>
        <w:t>tidak berjalannya sistem informasi yang terintegrasi untuk dapat membantu mengetahui kondisi perkembangan anak</w:t>
      </w:r>
      <w:r w:rsidR="009A00D7">
        <w:rPr>
          <w:rFonts w:ascii="Book Antiqua" w:eastAsia="Times New Roman" w:hAnsi="Book Antiqua"/>
          <w:color w:val="000000" w:themeColor="text1"/>
          <w:lang w:val="en-US" w:eastAsia="id-ID"/>
        </w:rPr>
        <w:t xml:space="preserve">. </w:t>
      </w:r>
      <w:r w:rsidR="00293A29">
        <w:rPr>
          <w:rFonts w:ascii="Book Antiqua" w:eastAsia="Times New Roman" w:hAnsi="Book Antiqua"/>
          <w:color w:val="000000" w:themeColor="text1"/>
          <w:lang w:val="en-US" w:eastAsia="id-ID"/>
        </w:rPr>
        <w:t>Angka tingkat kemiskinan yang tinggi</w:t>
      </w:r>
      <w:r w:rsidR="009A00D7">
        <w:rPr>
          <w:rFonts w:ascii="Book Antiqua" w:eastAsia="Times New Roman" w:hAnsi="Book Antiqua"/>
          <w:color w:val="000000" w:themeColor="text1"/>
          <w:lang w:val="en-US" w:eastAsia="id-ID"/>
        </w:rPr>
        <w:t xml:space="preserve"> di masyarakat</w:t>
      </w:r>
      <w:r w:rsidR="00293A29">
        <w:rPr>
          <w:rFonts w:ascii="Book Antiqua" w:eastAsia="Times New Roman" w:hAnsi="Book Antiqua"/>
          <w:color w:val="000000" w:themeColor="text1"/>
          <w:lang w:val="en-US" w:eastAsia="id-ID"/>
        </w:rPr>
        <w:t xml:space="preserve"> </w:t>
      </w:r>
      <w:r w:rsidR="00804CFE">
        <w:rPr>
          <w:rFonts w:ascii="Book Antiqua" w:eastAsia="Times New Roman" w:hAnsi="Book Antiqua"/>
          <w:color w:val="000000" w:themeColor="text1"/>
          <w:lang w:val="en-US" w:eastAsia="id-ID"/>
        </w:rPr>
        <w:t>menjadi penyebab terbatasnya akses terhadap makanan bergizi, yang berkontribusi pada</w:t>
      </w:r>
      <w:r w:rsidR="00804CFE" w:rsidRPr="00804CFE">
        <w:rPr>
          <w:rFonts w:ascii="Book Antiqua" w:eastAsia="Times New Roman" w:hAnsi="Book Antiqua"/>
          <w:i/>
          <w:iCs/>
          <w:color w:val="000000" w:themeColor="text1"/>
          <w:lang w:val="en-US" w:eastAsia="id-ID"/>
        </w:rPr>
        <w:t xml:space="preserve"> stunting</w:t>
      </w:r>
      <w:r w:rsidR="00804CFE">
        <w:rPr>
          <w:rFonts w:ascii="Book Antiqua" w:eastAsia="Times New Roman" w:hAnsi="Book Antiqua"/>
          <w:color w:val="000000" w:themeColor="text1"/>
          <w:lang w:val="en-US" w:eastAsia="id-ID"/>
        </w:rPr>
        <w:t xml:space="preserve">. </w:t>
      </w:r>
    </w:p>
    <w:p w14:paraId="5F3FA95C" w14:textId="4076E519" w:rsidR="00FF2958" w:rsidRPr="003B09B8" w:rsidRDefault="00451D14" w:rsidP="00451D14">
      <w:pPr>
        <w:spacing w:after="0" w:line="240" w:lineRule="auto"/>
        <w:ind w:firstLine="567"/>
        <w:jc w:val="both"/>
        <w:rPr>
          <w:rFonts w:ascii="Book Antiqua" w:eastAsia="Times New Roman" w:hAnsi="Book Antiqua"/>
          <w:color w:val="000000" w:themeColor="text1"/>
          <w:lang w:val="en-US" w:eastAsia="id-ID"/>
        </w:rPr>
      </w:pPr>
      <w:r w:rsidRPr="00451D14">
        <w:rPr>
          <w:rFonts w:ascii="Book Antiqua" w:eastAsia="Times New Roman" w:hAnsi="Book Antiqua"/>
          <w:color w:val="000000" w:themeColor="text1"/>
          <w:lang w:val="en-US" w:eastAsia="id-ID"/>
        </w:rPr>
        <w:t xml:space="preserve">Tantangan </w:t>
      </w:r>
      <w:r>
        <w:rPr>
          <w:rFonts w:ascii="Book Antiqua" w:eastAsia="Times New Roman" w:hAnsi="Book Antiqua"/>
          <w:color w:val="000000" w:themeColor="text1"/>
          <w:lang w:val="en-US" w:eastAsia="id-ID"/>
        </w:rPr>
        <w:t>ter</w:t>
      </w:r>
      <w:r w:rsidRPr="00451D14">
        <w:rPr>
          <w:rFonts w:ascii="Book Antiqua" w:eastAsia="Times New Roman" w:hAnsi="Book Antiqua"/>
          <w:color w:val="000000" w:themeColor="text1"/>
          <w:lang w:val="en-US" w:eastAsia="id-ID"/>
        </w:rPr>
        <w:t xml:space="preserve">besar yang dihadapi pekerja sosial, yaitu dalam mengubah cara pandang masyarakat tentang gizi dan kesehatan, terutama pemahaman masyarakat tentang </w:t>
      </w:r>
      <w:r w:rsidRPr="00451D14">
        <w:rPr>
          <w:rFonts w:ascii="Book Antiqua" w:eastAsia="Times New Roman" w:hAnsi="Book Antiqua"/>
          <w:i/>
          <w:iCs/>
          <w:color w:val="000000" w:themeColor="text1"/>
          <w:lang w:val="en-US" w:eastAsia="id-ID"/>
        </w:rPr>
        <w:t>stunting</w:t>
      </w:r>
      <w:r w:rsidRPr="00451D14">
        <w:rPr>
          <w:rFonts w:ascii="Book Antiqua" w:eastAsia="Times New Roman" w:hAnsi="Book Antiqua"/>
          <w:color w:val="000000" w:themeColor="text1"/>
          <w:lang w:val="en-US" w:eastAsia="id-ID"/>
        </w:rPr>
        <w:t xml:space="preserve">.  Keluarga yang memiliki anak stunting dianggap negatif. </w:t>
      </w:r>
      <w:proofErr w:type="spellStart"/>
      <w:r w:rsidRPr="00451D14">
        <w:rPr>
          <w:rFonts w:ascii="Book Antiqua" w:eastAsia="Times New Roman" w:hAnsi="Book Antiqua"/>
          <w:color w:val="000000" w:themeColor="text1"/>
          <w:lang w:val="en-US" w:eastAsia="id-ID"/>
        </w:rPr>
        <w:t>Diskriminasi</w:t>
      </w:r>
      <w:proofErr w:type="spellEnd"/>
      <w:r w:rsidRPr="00451D14">
        <w:rPr>
          <w:rFonts w:ascii="Book Antiqua" w:eastAsia="Times New Roman" w:hAnsi="Book Antiqua"/>
          <w:color w:val="000000" w:themeColor="text1"/>
          <w:lang w:val="en-US" w:eastAsia="id-ID"/>
        </w:rPr>
        <w:t xml:space="preserve"> dan stigma </w:t>
      </w:r>
      <w:proofErr w:type="spellStart"/>
      <w:r w:rsidRPr="00451D14">
        <w:rPr>
          <w:rFonts w:ascii="Book Antiqua" w:eastAsia="Times New Roman" w:hAnsi="Book Antiqua"/>
          <w:color w:val="000000" w:themeColor="text1"/>
          <w:lang w:val="en-US" w:eastAsia="id-ID"/>
        </w:rPr>
        <w:t>negatif</w:t>
      </w:r>
      <w:proofErr w:type="spellEnd"/>
      <w:r w:rsidRPr="00451D14">
        <w:rPr>
          <w:rFonts w:ascii="Book Antiqua" w:eastAsia="Times New Roman" w:hAnsi="Book Antiqua"/>
          <w:color w:val="000000" w:themeColor="text1"/>
          <w:lang w:val="en-US" w:eastAsia="id-ID"/>
        </w:rPr>
        <w:t xml:space="preserve"> </w:t>
      </w:r>
      <w:proofErr w:type="spellStart"/>
      <w:r w:rsidRPr="00451D14">
        <w:rPr>
          <w:rFonts w:ascii="Book Antiqua" w:eastAsia="Times New Roman" w:hAnsi="Book Antiqua"/>
          <w:color w:val="000000" w:themeColor="text1"/>
          <w:lang w:val="en-US" w:eastAsia="id-ID"/>
        </w:rPr>
        <w:t>masih</w:t>
      </w:r>
      <w:proofErr w:type="spellEnd"/>
      <w:r w:rsidRPr="00451D14">
        <w:rPr>
          <w:rFonts w:ascii="Book Antiqua" w:eastAsia="Times New Roman" w:hAnsi="Book Antiqua"/>
          <w:color w:val="000000" w:themeColor="text1"/>
          <w:lang w:val="en-US" w:eastAsia="id-ID"/>
        </w:rPr>
        <w:t xml:space="preserve"> </w:t>
      </w:r>
      <w:proofErr w:type="spellStart"/>
      <w:r w:rsidRPr="00451D14">
        <w:rPr>
          <w:rFonts w:ascii="Book Antiqua" w:eastAsia="Times New Roman" w:hAnsi="Book Antiqua"/>
          <w:color w:val="000000" w:themeColor="text1"/>
          <w:lang w:val="en-US" w:eastAsia="id-ID"/>
        </w:rPr>
        <w:t>menjadi</w:t>
      </w:r>
      <w:proofErr w:type="spellEnd"/>
      <w:r w:rsidRPr="00451D14">
        <w:rPr>
          <w:rFonts w:ascii="Book Antiqua" w:eastAsia="Times New Roman" w:hAnsi="Book Antiqua"/>
          <w:color w:val="000000" w:themeColor="text1"/>
          <w:lang w:val="en-US" w:eastAsia="id-ID"/>
        </w:rPr>
        <w:t xml:space="preserve"> </w:t>
      </w:r>
      <w:proofErr w:type="spellStart"/>
      <w:r w:rsidRPr="00451D14">
        <w:rPr>
          <w:rFonts w:ascii="Book Antiqua" w:eastAsia="Times New Roman" w:hAnsi="Book Antiqua"/>
          <w:color w:val="000000" w:themeColor="text1"/>
          <w:lang w:val="en-US" w:eastAsia="id-ID"/>
        </w:rPr>
        <w:t>masalah</w:t>
      </w:r>
      <w:proofErr w:type="spellEnd"/>
      <w:r w:rsidRPr="00451D14">
        <w:rPr>
          <w:rFonts w:ascii="Book Antiqua" w:eastAsia="Times New Roman" w:hAnsi="Book Antiqua"/>
          <w:color w:val="000000" w:themeColor="text1"/>
          <w:lang w:val="en-US" w:eastAsia="id-ID"/>
        </w:rPr>
        <w:t xml:space="preserve"> </w:t>
      </w:r>
      <w:proofErr w:type="spellStart"/>
      <w:r w:rsidRPr="00451D14">
        <w:rPr>
          <w:rFonts w:ascii="Book Antiqua" w:eastAsia="Times New Roman" w:hAnsi="Book Antiqua"/>
          <w:color w:val="000000" w:themeColor="text1"/>
          <w:lang w:val="en-US" w:eastAsia="id-ID"/>
        </w:rPr>
        <w:t>dalam</w:t>
      </w:r>
      <w:proofErr w:type="spellEnd"/>
      <w:r w:rsidRPr="00451D14">
        <w:rPr>
          <w:rFonts w:ascii="Book Antiqua" w:eastAsia="Times New Roman" w:hAnsi="Book Antiqua"/>
          <w:color w:val="000000" w:themeColor="text1"/>
          <w:lang w:val="en-US" w:eastAsia="id-ID"/>
        </w:rPr>
        <w:t xml:space="preserve"> </w:t>
      </w:r>
      <w:proofErr w:type="spellStart"/>
      <w:r w:rsidRPr="00451D14">
        <w:rPr>
          <w:rFonts w:ascii="Book Antiqua" w:eastAsia="Times New Roman" w:hAnsi="Book Antiqua"/>
          <w:color w:val="000000" w:themeColor="text1"/>
          <w:lang w:val="en-US" w:eastAsia="id-ID"/>
        </w:rPr>
        <w:t>pengendalian</w:t>
      </w:r>
      <w:proofErr w:type="spellEnd"/>
      <w:r w:rsidRPr="00451D14">
        <w:rPr>
          <w:rFonts w:ascii="Book Antiqua" w:eastAsia="Times New Roman" w:hAnsi="Book Antiqua"/>
          <w:color w:val="000000" w:themeColor="text1"/>
          <w:lang w:val="en-US" w:eastAsia="id-ID"/>
        </w:rPr>
        <w:t xml:space="preserve"> </w:t>
      </w:r>
      <w:r w:rsidRPr="00451D14">
        <w:rPr>
          <w:rFonts w:ascii="Book Antiqua" w:eastAsia="Times New Roman" w:hAnsi="Book Antiqua"/>
          <w:i/>
          <w:iCs/>
          <w:color w:val="000000" w:themeColor="text1"/>
          <w:lang w:val="en-US" w:eastAsia="id-ID"/>
        </w:rPr>
        <w:t>stunting</w:t>
      </w:r>
      <w:r w:rsidRPr="00451D14">
        <w:rPr>
          <w:rFonts w:ascii="Book Antiqua" w:eastAsia="Times New Roman" w:hAnsi="Book Antiqua"/>
          <w:color w:val="000000" w:themeColor="text1"/>
          <w:lang w:val="en-US" w:eastAsia="id-ID"/>
        </w:rPr>
        <w:t xml:space="preserve"> </w:t>
      </w:r>
      <w:sdt>
        <w:sdtPr>
          <w:rPr>
            <w:rFonts w:ascii="Book Antiqua" w:eastAsia="Times New Roman" w:hAnsi="Book Antiqua"/>
            <w:color w:val="000000"/>
            <w:lang w:val="en-US" w:eastAsia="id-ID"/>
          </w:rPr>
          <w:tag w:val="MENDELEY_CITATION_v3_eyJjaXRhdGlvbklEIjoiTUVOREVMRVlfQ0lUQVRJT05fYjQ4ZjEwMWUtOGQwOS00YWFiLThkNTctY2ViOWNlNDIyYWM1IiwicHJvcGVydGllcyI6eyJub3RlSW5kZXgiOjB9LCJpc0VkaXRlZCI6ZmFsc2UsIm1hbnVhbE92ZXJyaWRlIjp7ImlzTWFudWFsbHlPdmVycmlkZGVuIjpmYWxzZSwiY2l0ZXByb2NUZXh0IjoiKFdpZGlhc3R1dGkgQWd1bmcgZGtrLiwgMjAyMikiLCJtYW51YWxPdmVycmlkZVRleHQiOiIifSwiY2l0YXRpb25JdGVtcyI6W3siaWQiOiIzMTdhOTgxMi0wMjZjLTMyMjQtODNjYS1lYTkzMDU4ODgxZGYiLCJpdGVtRGF0YSI6eyJ0eXBlIjoicmVwb3J0IiwiaWQiOiIzMTdhOTgxMi0wMjZjLTMyMjQtODNjYS1lYTkzMDU4ODgxZGYiLCJ0aXRsZSI6IlNUSUdNQSBQQURBIEFOQUsgU1RVTlRJTkcgQkVSRVNJS08gVEVSSEFEQVAgS0VTRUhBVEFOIE1FTlRBTCIsImF1dGhvciI6W3siZmFtaWx5IjoiV2lkaWFzdHV0aSBBZ3VuZyIsImdpdmVuIjoiIiwicGFyc2UtbmFtZXMiOmZhbHNlLCJkcm9wcGluZy1wYXJ0aWNsZSI6IiIsIm5vbi1kcm9wcGluZy1wYXJ0aWNsZSI6IiJ9LHsiZmFtaWx5IjoiVWxraGFzYW5haCBNdXphcm9haCBFcm1hd2F0aSIsImdpdmVuIjoiIiwicGFyc2UtbmFtZXMiOmZhbHNlLCJkcm9wcGluZy1wYXJ0aWNsZSI6IiIsIm5vbi1kcm9wcGluZy1wYXJ0aWNsZSI6IiJ9LHsiZmFtaWx5IjoiU2FuaSBGYWtocnVkaW4gTmFzcnVsIiwiZ2l2ZW4iOiIiLCJwYXJzZS1uYW1lcyI6ZmFsc2UsImRyb3BwaW5nLXBhcnRpY2xlIjoiIiwibm9uLWRyb3BwaW5nLXBhcnRpY2xlIjoiIn1dLCJJU1NOIjoiMjU0OS04MTE4IiwiVVJMIjoiaHR0cDovL2pvdXJuYWwuc3Rpa2Vza2VuZGFsLmFjLmlkL2luZGV4LnBocC9LZXBlcmF3YXRhbiIsImlzc3VlZCI6eyJkYXRlLXBhcnRzIjpbWzIwMjIsMTJdXX0sIm51bWJlci1vZi1wYWdlcyI6IjEyMTMtMTIyMCIsImFic3RyYWN0IjoiTWFzYWxhaCBrZXNlaGF0YW4gbWVudGFsIG1lbWFuZyBtYXNpaCBtZW5qYWRpIG1hc2FsYWggdXRhbWEgZGFsYW0ga2VoaWR1cGFuIHNlaGFyaS1oYXJpLiBIYWxcbmluaSB0aWRhayB0ZXJsZXBhcyBkYXJpIGZha3Rvci1mYWt0b3IgeWFuZyBtZW1wZW5nYXJ1aGkgYW5hayB5YW5nIG1lbmdhbGFtaSBnYW5nZ3VhbiBrZXNlaGF0YW5cbm1lbnRhbCwgc2FsYWggc2F0dW55YSBwYWRhIGthc3VzIGFuYWsgeWFuZyBtZW5nYWxhbWkgc3R1bnRpbmcuIFN0dW50aW5nIHBhZGEgYmFsaXRhIGhhcnVzXG5tZW5kYXBhdGthbiBwZXJoYXRpYW4ga2h1c3VzIGthcmVuYSBzZWxhaW4gbWVuZ2hhbWJhdCBwZXJ0dW1idWhhbiBmaXNpaywgcGVya2VtYmFuZ2FuIG1lbnRhbFxuc2VydGEgc3RhdHVzIGtlc2VoYXRhbiBhbmFrLiBBbmFrIHlhbmcgbWVuZ2FsYW1pIHN0dW50aW5nIHNlY2FyYSBmaXNpayBtZW1wdW55YWkgcG9zdHVyIHR1YnVoIHlhbmdcbnBlbmRlaywgaGFsIGluaSB5YW5nIG1lbmphZGkgcGVueWViYWIgdXRhbWEgYW5hayB0ZXJzZWJ1dCBiZXJlc2lrbyBtZW5kYXBhdGthbiBzdGlnbWEgbmVnYXRpZiBiYWlrXG5kYXJpIHRlbWFuIGF0YXVwdW4gbWFzeWFyYWthdCBkaXNla2l0YXJueWEuIERlbmdhbiBrb25kaXNpIHRlcnNlYnV0IGRpa2hhd2F0aXJrYW4gbWVtYmVyaWthblxuZGFtcGFrIHBhZGEga2VzZWhhdGFuIG1lbnRhbCBwYWRhIGFuYWsgeWFuZyBtZW5nYWxhbWkgc3R1bnRpbmcga2FyZW5hIGFuYWsgbWVyYXNhIGt1cmFuZ1xucGVyY2F5YSBkaXJpIHRlcmhhZGFwIGtvbmRpc2kgYmFkYW4geWFuZyB0aWRhayBzYW1hIGRlbmdhbiB0ZW1hbiBzZXVtdXJhbm55YS4gUGVuZWxpdGlhbiBpbmkgaW5naW5cbm1lbmdldGFodWkgaHVidW5nYW4gYW50YXJhIHN0aWdtYSBwYWRhIGFuYWsgc3R1bnRpbmcgdGVyaGFkYXAgc3RhdHVzIGtlc2VoYXRhbiBtZW50YWwuIFBlbmVsaXRpYW5cbmluaSBhZGFsYWggcGVuZWxpdGlhbiBzdXJ2ZWkgYW5hbGl0aWsgZGVuZ2FuIHBlbmRla2F0YW4gY3Jvc3NzZWN0aW9uYWwsIGp1bWxhaCBzYW1wZWwgc2ViYW55YWsgMTEzXG5yZXNwb25kZW4gdGVrbmlrIHBlbmdhbWJpbGFuIHNhbXBlbCBkZW5nYW4gcHVycG9zaXZlIHNhbXBsaW5nIHByb2JhYmlsaXR5LiBQZW5ndW1wdWxhbiBkYXRhXG5tZW5nZ3VuYWthbiBsZW1iYXIga3Vlc2lvbmVyIGRhbiBkaWFuYWxpc2lzIG1lbmdndW5ha2FuIGNoaSBzcXVhcmUuIEhhc2lsIHBlbmVsaXRpYW4gbWVudW5qdWtrYW5cbmJhaHdhIHN0aWdtYSBwYWRhIGFuYWsgc3R1bnRpbmcgYmVyaHVidW5nYW4gZGVuZ2FuIGtlc2VoYXRhbiBtZW50YWwgZGVuZ2FuIG5pbGFpIHAtdmFsdWUgMCwwMDEuIiwiY29udGFpbmVyLXRpdGxlLXNob3J0IjoiIn0sImlzVGVtcG9yYXJ5IjpmYWxzZX1dfQ=="/>
          <w:id w:val="-1294662308"/>
          <w:placeholder>
            <w:docPart w:val="DefaultPlaceholder_-1854013440"/>
          </w:placeholder>
        </w:sdtPr>
        <w:sdtContent>
          <w:r w:rsidR="00B97111" w:rsidRPr="00B97111">
            <w:rPr>
              <w:rFonts w:ascii="Book Antiqua" w:eastAsia="Times New Roman" w:hAnsi="Book Antiqua"/>
              <w:color w:val="000000"/>
              <w:lang w:val="en-US" w:eastAsia="id-ID"/>
            </w:rPr>
            <w:t>(</w:t>
          </w:r>
          <w:proofErr w:type="spellStart"/>
          <w:r w:rsidR="00B97111" w:rsidRPr="00B97111">
            <w:rPr>
              <w:rFonts w:ascii="Book Antiqua" w:eastAsia="Times New Roman" w:hAnsi="Book Antiqua"/>
              <w:color w:val="000000"/>
              <w:lang w:val="en-US" w:eastAsia="id-ID"/>
            </w:rPr>
            <w:t>Widiastuti</w:t>
          </w:r>
          <w:proofErr w:type="spellEnd"/>
          <w:r w:rsidR="00B97111" w:rsidRPr="00B97111">
            <w:rPr>
              <w:rFonts w:ascii="Book Antiqua" w:eastAsia="Times New Roman" w:hAnsi="Book Antiqua"/>
              <w:color w:val="000000"/>
              <w:lang w:val="en-US" w:eastAsia="id-ID"/>
            </w:rPr>
            <w:t xml:space="preserve"> Agung </w:t>
          </w:r>
          <w:proofErr w:type="spellStart"/>
          <w:r w:rsidR="00B97111" w:rsidRPr="00B97111">
            <w:rPr>
              <w:rFonts w:ascii="Book Antiqua" w:eastAsia="Times New Roman" w:hAnsi="Book Antiqua"/>
              <w:color w:val="000000"/>
              <w:lang w:val="en-US" w:eastAsia="id-ID"/>
            </w:rPr>
            <w:t>dkk</w:t>
          </w:r>
          <w:proofErr w:type="spellEnd"/>
          <w:r w:rsidR="00B97111" w:rsidRPr="00B97111">
            <w:rPr>
              <w:rFonts w:ascii="Book Antiqua" w:eastAsia="Times New Roman" w:hAnsi="Book Antiqua"/>
              <w:color w:val="000000"/>
              <w:lang w:val="en-US" w:eastAsia="id-ID"/>
            </w:rPr>
            <w:t>., 2022)</w:t>
          </w:r>
        </w:sdtContent>
      </w:sdt>
      <w:r w:rsidRPr="00451D14">
        <w:rPr>
          <w:rFonts w:ascii="Book Antiqua" w:eastAsia="Times New Roman" w:hAnsi="Book Antiqua"/>
          <w:color w:val="000000" w:themeColor="text1"/>
          <w:lang w:val="en-US" w:eastAsia="id-ID"/>
        </w:rPr>
        <w:t xml:space="preserve"> </w:t>
      </w:r>
      <w:proofErr w:type="spellStart"/>
      <w:r w:rsidR="00A50D11" w:rsidRPr="00A50D11">
        <w:rPr>
          <w:rFonts w:ascii="Book Antiqua" w:eastAsia="Times New Roman" w:hAnsi="Book Antiqua"/>
          <w:color w:val="000000" w:themeColor="text1"/>
          <w:lang w:val="en-US" w:eastAsia="id-ID"/>
        </w:rPr>
        <w:t>Banyak</w:t>
      </w:r>
      <w:r w:rsidR="00114B70">
        <w:rPr>
          <w:rFonts w:ascii="Book Antiqua" w:eastAsia="Times New Roman" w:hAnsi="Book Antiqua"/>
          <w:color w:val="000000" w:themeColor="text1"/>
          <w:lang w:val="en-US" w:eastAsia="id-ID"/>
        </w:rPr>
        <w:t>nya</w:t>
      </w:r>
      <w:proofErr w:type="spellEnd"/>
      <w:r w:rsidR="00A50D11" w:rsidRPr="00A50D11">
        <w:rPr>
          <w:rFonts w:ascii="Book Antiqua" w:eastAsia="Times New Roman" w:hAnsi="Book Antiqua"/>
          <w:color w:val="000000" w:themeColor="text1"/>
          <w:lang w:val="en-US" w:eastAsia="id-ID"/>
        </w:rPr>
        <w:t xml:space="preserve"> </w:t>
      </w:r>
      <w:proofErr w:type="spellStart"/>
      <w:r w:rsidR="00A50D11" w:rsidRPr="00A50D11">
        <w:rPr>
          <w:rFonts w:ascii="Book Antiqua" w:eastAsia="Times New Roman" w:hAnsi="Book Antiqua"/>
          <w:color w:val="000000" w:themeColor="text1"/>
          <w:lang w:val="en-US" w:eastAsia="id-ID"/>
        </w:rPr>
        <w:t>masyarakat</w:t>
      </w:r>
      <w:proofErr w:type="spellEnd"/>
      <w:r w:rsidR="00A50D11" w:rsidRPr="00A50D11">
        <w:rPr>
          <w:rFonts w:ascii="Book Antiqua" w:eastAsia="Times New Roman" w:hAnsi="Book Antiqua"/>
          <w:color w:val="000000" w:themeColor="text1"/>
          <w:lang w:val="en-US" w:eastAsia="id-ID"/>
        </w:rPr>
        <w:t xml:space="preserve"> </w:t>
      </w:r>
      <w:r w:rsidR="00114B70">
        <w:rPr>
          <w:rFonts w:ascii="Book Antiqua" w:eastAsia="Times New Roman" w:hAnsi="Book Antiqua"/>
          <w:color w:val="000000" w:themeColor="text1"/>
          <w:lang w:val="en-US" w:eastAsia="id-ID"/>
        </w:rPr>
        <w:t xml:space="preserve">yang </w:t>
      </w:r>
      <w:proofErr w:type="spellStart"/>
      <w:r w:rsidR="00114B70">
        <w:rPr>
          <w:rFonts w:ascii="Book Antiqua" w:eastAsia="Times New Roman" w:hAnsi="Book Antiqua"/>
          <w:color w:val="000000" w:themeColor="text1"/>
          <w:lang w:val="en-US" w:eastAsia="id-ID"/>
        </w:rPr>
        <w:t>masih</w:t>
      </w:r>
      <w:proofErr w:type="spellEnd"/>
      <w:r w:rsidR="00114B70">
        <w:rPr>
          <w:rFonts w:ascii="Book Antiqua" w:eastAsia="Times New Roman" w:hAnsi="Book Antiqua"/>
          <w:color w:val="000000" w:themeColor="text1"/>
          <w:lang w:val="en-US" w:eastAsia="id-ID"/>
        </w:rPr>
        <w:t xml:space="preserve"> </w:t>
      </w:r>
      <w:r w:rsidR="00A50D11" w:rsidRPr="00A50D11">
        <w:rPr>
          <w:rFonts w:ascii="Book Antiqua" w:eastAsia="Times New Roman" w:hAnsi="Book Antiqua"/>
          <w:color w:val="000000" w:themeColor="text1"/>
          <w:lang w:val="en-US" w:eastAsia="id-ID"/>
        </w:rPr>
        <w:t>beranggapan bahwa stunting disebabkan oleh faktor genetik, sehingga mereka tidak merasa perlu melakukan perubahan dalam pola makan atau gaya hidup.</w:t>
      </w:r>
      <w:r w:rsidR="00114B70">
        <w:rPr>
          <w:rFonts w:ascii="Book Antiqua" w:eastAsia="Times New Roman" w:hAnsi="Book Antiqua"/>
          <w:color w:val="000000" w:themeColor="text1"/>
          <w:lang w:val="en-US" w:eastAsia="id-ID"/>
        </w:rPr>
        <w:t xml:space="preserve"> </w:t>
      </w:r>
      <w:r w:rsidR="00052EDB" w:rsidRPr="00052EDB">
        <w:rPr>
          <w:rFonts w:ascii="Book Antiqua" w:eastAsia="Times New Roman" w:hAnsi="Book Antiqua"/>
          <w:color w:val="000000" w:themeColor="text1"/>
          <w:lang w:val="en-US" w:eastAsia="id-ID"/>
        </w:rPr>
        <w:t>Penerapan pola makan sehat menjadi sulit karena banyak orang yang tidak mengetahui tentang gizi seimbang, terutama di pedesaan. Seringkali, pekerja sosial dan tenaga kesehatan berjuang untuk meningkatkan pengetahuan ini melalui sosialisasi dan penyuluhan.</w:t>
      </w:r>
      <w:r w:rsidR="001A0FD5">
        <w:rPr>
          <w:rFonts w:ascii="Book Antiqua" w:eastAsia="Times New Roman" w:hAnsi="Book Antiqua"/>
          <w:color w:val="000000" w:themeColor="text1"/>
          <w:lang w:val="en-US" w:eastAsia="id-ID"/>
        </w:rPr>
        <w:t xml:space="preserve"> </w:t>
      </w:r>
      <w:r w:rsidR="001A0FD5" w:rsidRPr="001A0FD5">
        <w:rPr>
          <w:rFonts w:ascii="Book Antiqua" w:eastAsia="Times New Roman" w:hAnsi="Book Antiqua"/>
          <w:color w:val="000000" w:themeColor="text1"/>
          <w:lang w:val="en-US" w:eastAsia="id-ID"/>
        </w:rPr>
        <w:t xml:space="preserve">Stigma </w:t>
      </w:r>
      <w:r w:rsidR="001A0FD5">
        <w:rPr>
          <w:rFonts w:ascii="Book Antiqua" w:eastAsia="Times New Roman" w:hAnsi="Book Antiqua"/>
          <w:color w:val="000000" w:themeColor="text1"/>
          <w:lang w:val="en-US" w:eastAsia="id-ID"/>
        </w:rPr>
        <w:t xml:space="preserve">yang </w:t>
      </w:r>
      <w:proofErr w:type="spellStart"/>
      <w:r w:rsidR="001A0FD5">
        <w:rPr>
          <w:rFonts w:ascii="Book Antiqua" w:eastAsia="Times New Roman" w:hAnsi="Book Antiqua"/>
          <w:color w:val="000000" w:themeColor="text1"/>
          <w:lang w:val="en-US" w:eastAsia="id-ID"/>
        </w:rPr>
        <w:t>terjadi</w:t>
      </w:r>
      <w:proofErr w:type="spellEnd"/>
      <w:r w:rsidR="001A0FD5">
        <w:rPr>
          <w:rFonts w:ascii="Book Antiqua" w:eastAsia="Times New Roman" w:hAnsi="Book Antiqua"/>
          <w:color w:val="000000" w:themeColor="text1"/>
          <w:lang w:val="en-US" w:eastAsia="id-ID"/>
        </w:rPr>
        <w:t xml:space="preserve"> di </w:t>
      </w:r>
      <w:proofErr w:type="spellStart"/>
      <w:r w:rsidR="001A0FD5">
        <w:rPr>
          <w:rFonts w:ascii="Book Antiqua" w:eastAsia="Times New Roman" w:hAnsi="Book Antiqua"/>
          <w:color w:val="000000" w:themeColor="text1"/>
          <w:lang w:val="en-US" w:eastAsia="id-ID"/>
        </w:rPr>
        <w:t>masyarakat</w:t>
      </w:r>
      <w:proofErr w:type="spellEnd"/>
      <w:r w:rsidR="001A0FD5">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dapat</w:t>
      </w:r>
      <w:proofErr w:type="spellEnd"/>
      <w:r w:rsidR="003B09B8">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menghambat</w:t>
      </w:r>
      <w:proofErr w:type="spellEnd"/>
      <w:r w:rsidR="001A0FD5" w:rsidRPr="001A0FD5">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anggota</w:t>
      </w:r>
      <w:proofErr w:type="spellEnd"/>
      <w:r w:rsidR="001A0FD5" w:rsidRPr="001A0FD5">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keluarga</w:t>
      </w:r>
      <w:proofErr w:type="spellEnd"/>
      <w:r w:rsidR="001A0FD5" w:rsidRPr="001A0FD5">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untuk</w:t>
      </w:r>
      <w:proofErr w:type="spellEnd"/>
      <w:r w:rsidR="001A0FD5" w:rsidRPr="001A0FD5">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berpartisipasi</w:t>
      </w:r>
      <w:proofErr w:type="spellEnd"/>
      <w:r w:rsidR="001A0FD5" w:rsidRPr="001A0FD5">
        <w:rPr>
          <w:rFonts w:ascii="Book Antiqua" w:eastAsia="Times New Roman" w:hAnsi="Book Antiqua"/>
          <w:color w:val="000000" w:themeColor="text1"/>
          <w:lang w:val="en-US" w:eastAsia="id-ID"/>
        </w:rPr>
        <w:t xml:space="preserve"> </w:t>
      </w:r>
      <w:proofErr w:type="spellStart"/>
      <w:r w:rsidR="001A0FD5" w:rsidRPr="001A0FD5">
        <w:rPr>
          <w:rFonts w:ascii="Book Antiqua" w:eastAsia="Times New Roman" w:hAnsi="Book Antiqua"/>
          <w:color w:val="000000" w:themeColor="text1"/>
          <w:lang w:val="en-US" w:eastAsia="id-ID"/>
        </w:rPr>
        <w:t>dalam</w:t>
      </w:r>
      <w:proofErr w:type="spellEnd"/>
      <w:r w:rsidR="001A0FD5" w:rsidRPr="001A0FD5">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meningkatkan</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pengetahuan</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gizi</w:t>
      </w:r>
      <w:proofErr w:type="spellEnd"/>
      <w:r w:rsidR="003B09B8">
        <w:rPr>
          <w:rFonts w:ascii="Book Antiqua" w:eastAsia="Times New Roman" w:hAnsi="Book Antiqua"/>
          <w:color w:val="000000" w:themeColor="text1"/>
          <w:lang w:val="en-US" w:eastAsia="id-ID"/>
        </w:rPr>
        <w:t xml:space="preserve"> dan </w:t>
      </w:r>
      <w:proofErr w:type="spellStart"/>
      <w:r w:rsidR="003B09B8">
        <w:rPr>
          <w:rFonts w:ascii="Book Antiqua" w:eastAsia="Times New Roman" w:hAnsi="Book Antiqua"/>
          <w:color w:val="000000" w:themeColor="text1"/>
          <w:lang w:val="en-US" w:eastAsia="id-ID"/>
        </w:rPr>
        <w:t>pencegahan</w:t>
      </w:r>
      <w:proofErr w:type="spellEnd"/>
      <w:r w:rsidR="003B09B8">
        <w:rPr>
          <w:rFonts w:ascii="Book Antiqua" w:eastAsia="Times New Roman" w:hAnsi="Book Antiqua"/>
          <w:color w:val="000000" w:themeColor="text1"/>
          <w:lang w:val="en-US" w:eastAsia="id-ID"/>
        </w:rPr>
        <w:t xml:space="preserve"> </w:t>
      </w:r>
      <w:r w:rsidR="003B09B8" w:rsidRPr="003B09B8">
        <w:rPr>
          <w:rFonts w:ascii="Book Antiqua" w:eastAsia="Times New Roman" w:hAnsi="Book Antiqua"/>
          <w:i/>
          <w:iCs/>
          <w:color w:val="000000" w:themeColor="text1"/>
          <w:lang w:val="en-US" w:eastAsia="id-ID"/>
        </w:rPr>
        <w:t>stunting</w:t>
      </w:r>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sehingga</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diperlukan</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partisipasi</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keluarga</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dalam</w:t>
      </w:r>
      <w:proofErr w:type="spellEnd"/>
      <w:r w:rsidR="003B09B8">
        <w:rPr>
          <w:rFonts w:ascii="Book Antiqua" w:eastAsia="Times New Roman" w:hAnsi="Book Antiqua"/>
          <w:color w:val="000000" w:themeColor="text1"/>
          <w:lang w:val="en-US" w:eastAsia="id-ID"/>
        </w:rPr>
        <w:t xml:space="preserve"> program </w:t>
      </w:r>
      <w:proofErr w:type="spellStart"/>
      <w:r w:rsidR="003B09B8">
        <w:rPr>
          <w:rFonts w:ascii="Book Antiqua" w:eastAsia="Times New Roman" w:hAnsi="Book Antiqua"/>
          <w:color w:val="000000" w:themeColor="text1"/>
          <w:lang w:val="en-US" w:eastAsia="id-ID"/>
        </w:rPr>
        <w:t>pemberdayaan</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masyarakat</w:t>
      </w:r>
      <w:proofErr w:type="spellEnd"/>
      <w:r w:rsidR="003B09B8">
        <w:rPr>
          <w:rFonts w:ascii="Book Antiqua" w:eastAsia="Times New Roman" w:hAnsi="Book Antiqua"/>
          <w:color w:val="000000" w:themeColor="text1"/>
          <w:lang w:val="en-US" w:eastAsia="id-ID"/>
        </w:rPr>
        <w:t xml:space="preserve">. </w:t>
      </w:r>
    </w:p>
    <w:p w14:paraId="44F0EF6F" w14:textId="73ECE972" w:rsidR="004C409B" w:rsidRDefault="00FB3095" w:rsidP="002E4F56">
      <w:pPr>
        <w:spacing w:after="0" w:line="240" w:lineRule="auto"/>
        <w:ind w:firstLine="567"/>
        <w:jc w:val="both"/>
        <w:rPr>
          <w:rFonts w:ascii="Book Antiqua" w:eastAsia="Times New Roman" w:hAnsi="Book Antiqua"/>
          <w:color w:val="000000" w:themeColor="text1"/>
          <w:lang w:val="en-US" w:eastAsia="id-ID"/>
        </w:rPr>
      </w:pPr>
      <w:r w:rsidRPr="00FB3095">
        <w:rPr>
          <w:rFonts w:ascii="Book Antiqua" w:eastAsia="Times New Roman" w:hAnsi="Book Antiqua"/>
          <w:color w:val="000000" w:themeColor="text1"/>
          <w:lang w:val="en-US" w:eastAsia="id-ID"/>
        </w:rPr>
        <w:t>Pekerja sosial dapat mengatasi masalah ini dengan mendorong kolaborasi antara berbagai pihak, seperti pemerintah, organisasi non-pemerintah (NGO), dan sektor swasta.  Sumber daya dapat dikelola secara lebih efisien dengan bekerja sama dengan kader di posyandu. Peningkatan kemampuan pekerja sosial dan kader posyandu perlu dilaksanakan, sehingga mengoptimalkan sumber daya melalui pelatihan rutin, yang dapat memberikan keterampilan baru seperti konsultasi gizi dan pemantauan pertumbuhan anak.  Pengelolaan relawan juga dapat menjadi solusi jangka pendek. Relawan lokal dapat membantu administrasi, menyediakan bantuan, dan memberikan penyuluhan tentang gizi dan kesehatan anak.</w:t>
      </w:r>
    </w:p>
    <w:p w14:paraId="5840C000" w14:textId="1C9A3571" w:rsidR="00692F59" w:rsidRDefault="002E4F56" w:rsidP="00A240C6">
      <w:pPr>
        <w:spacing w:after="0" w:line="240" w:lineRule="auto"/>
        <w:ind w:firstLine="567"/>
        <w:jc w:val="both"/>
        <w:rPr>
          <w:rFonts w:ascii="Book Antiqua" w:eastAsia="Times New Roman" w:hAnsi="Book Antiqua"/>
          <w:color w:val="000000" w:themeColor="text1"/>
          <w:lang w:val="en-US" w:eastAsia="id-ID"/>
        </w:rPr>
      </w:pPr>
      <w:r w:rsidRPr="002E4F56">
        <w:rPr>
          <w:rFonts w:ascii="Book Antiqua" w:eastAsia="Times New Roman" w:hAnsi="Book Antiqua"/>
          <w:color w:val="000000" w:themeColor="text1"/>
          <w:lang w:val="en-US" w:eastAsia="id-ID"/>
        </w:rPr>
        <w:t xml:space="preserve">Selain itu, pekerja sosial harus memastikan bahwa anggaran dialokasikan lebih terfokus pada kegiatan yang sangat penting, seperti pemberian makanan tambahan, pendidikan gizi, dan pengawasan kesehatan ibu hamil. Sebaliknya, pemerintah daerah perlu terus mendorong untuk meningkatkan alokasi anggaran. Dengan memberikan dana yang tepat untuk menjalankan program sosialisasi kesehatan </w:t>
      </w:r>
      <w:r w:rsidR="00A26A84">
        <w:rPr>
          <w:rFonts w:ascii="Book Antiqua" w:eastAsia="Times New Roman" w:hAnsi="Book Antiqua"/>
          <w:color w:val="000000" w:themeColor="text1"/>
          <w:lang w:val="en-US" w:eastAsia="id-ID"/>
        </w:rPr>
        <w:t xml:space="preserve">untuk </w:t>
      </w:r>
      <w:r w:rsidRPr="002E4F56">
        <w:rPr>
          <w:rFonts w:ascii="Book Antiqua" w:eastAsia="Times New Roman" w:hAnsi="Book Antiqua"/>
          <w:color w:val="000000" w:themeColor="text1"/>
          <w:lang w:val="en-US" w:eastAsia="id-ID"/>
        </w:rPr>
        <w:t xml:space="preserve">masyarakat, stigma masyarakat terhadap masalah </w:t>
      </w:r>
      <w:r w:rsidRPr="00A26A84">
        <w:rPr>
          <w:rFonts w:ascii="Book Antiqua" w:eastAsia="Times New Roman" w:hAnsi="Book Antiqua"/>
          <w:i/>
          <w:iCs/>
          <w:color w:val="000000" w:themeColor="text1"/>
          <w:lang w:val="en-US" w:eastAsia="id-ID"/>
        </w:rPr>
        <w:t>stunting</w:t>
      </w:r>
      <w:r w:rsidRPr="002E4F56">
        <w:rPr>
          <w:rFonts w:ascii="Book Antiqua" w:eastAsia="Times New Roman" w:hAnsi="Book Antiqua"/>
          <w:color w:val="000000" w:themeColor="text1"/>
          <w:lang w:val="en-US" w:eastAsia="id-ID"/>
        </w:rPr>
        <w:t xml:space="preserve"> bukanlah masalah serius dapat dikurangi.</w:t>
      </w:r>
      <w:r w:rsidR="0059693F">
        <w:rPr>
          <w:rFonts w:ascii="Book Antiqua" w:eastAsia="Times New Roman" w:hAnsi="Book Antiqua"/>
          <w:color w:val="000000" w:themeColor="text1"/>
          <w:lang w:val="en-US" w:eastAsia="id-ID"/>
        </w:rPr>
        <w:t xml:space="preserve"> </w:t>
      </w:r>
      <w:r w:rsidR="00EE1EEE" w:rsidRPr="00EE1EEE">
        <w:rPr>
          <w:rFonts w:ascii="Book Antiqua" w:eastAsia="Times New Roman" w:hAnsi="Book Antiqua"/>
          <w:color w:val="000000" w:themeColor="text1"/>
          <w:lang w:val="en-US" w:eastAsia="id-ID"/>
        </w:rPr>
        <w:t xml:space="preserve">Pekerja sosial dapat menghilangkan stigma negatif dengan memanfaatkan kampanye melalui media sosial atau forum diskusi masyarakat.  </w:t>
      </w:r>
      <w:proofErr w:type="spellStart"/>
      <w:r w:rsidR="00EE1EEE" w:rsidRPr="00EE1EEE">
        <w:rPr>
          <w:rFonts w:ascii="Book Antiqua" w:eastAsia="Times New Roman" w:hAnsi="Book Antiqua"/>
          <w:color w:val="000000" w:themeColor="text1"/>
          <w:lang w:val="en-US" w:eastAsia="id-ID"/>
        </w:rPr>
        <w:t>Pekerja</w:t>
      </w:r>
      <w:proofErr w:type="spellEnd"/>
      <w:r w:rsidR="00EE1EEE" w:rsidRPr="00EE1EEE">
        <w:rPr>
          <w:rFonts w:ascii="Book Antiqua" w:eastAsia="Times New Roman" w:hAnsi="Book Antiqua"/>
          <w:color w:val="000000" w:themeColor="text1"/>
          <w:lang w:val="en-US" w:eastAsia="id-ID"/>
        </w:rPr>
        <w:t xml:space="preserve"> </w:t>
      </w:r>
      <w:proofErr w:type="spellStart"/>
      <w:r w:rsidR="00EE1EEE" w:rsidRPr="00EE1EEE">
        <w:rPr>
          <w:rFonts w:ascii="Book Antiqua" w:eastAsia="Times New Roman" w:hAnsi="Book Antiqua"/>
          <w:color w:val="000000" w:themeColor="text1"/>
          <w:lang w:val="en-US" w:eastAsia="id-ID"/>
        </w:rPr>
        <w:t>sosial</w:t>
      </w:r>
      <w:proofErr w:type="spellEnd"/>
      <w:r w:rsidR="00EE1EEE" w:rsidRPr="00EE1EEE">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sudah</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seharusnya</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mampu</w:t>
      </w:r>
      <w:proofErr w:type="spellEnd"/>
      <w:r w:rsidR="003B09B8">
        <w:rPr>
          <w:rFonts w:ascii="Book Antiqua" w:eastAsia="Times New Roman" w:hAnsi="Book Antiqua"/>
          <w:color w:val="000000" w:themeColor="text1"/>
          <w:lang w:val="en-US" w:eastAsia="id-ID"/>
        </w:rPr>
        <w:t xml:space="preserve"> </w:t>
      </w:r>
      <w:proofErr w:type="spellStart"/>
      <w:r w:rsidR="003B09B8">
        <w:rPr>
          <w:rFonts w:ascii="Book Antiqua" w:eastAsia="Times New Roman" w:hAnsi="Book Antiqua"/>
          <w:color w:val="000000" w:themeColor="text1"/>
          <w:lang w:val="en-US" w:eastAsia="id-ID"/>
        </w:rPr>
        <w:t>m</w:t>
      </w:r>
      <w:r w:rsidR="00EE1EEE" w:rsidRPr="00EE1EEE">
        <w:rPr>
          <w:rFonts w:ascii="Book Antiqua" w:eastAsia="Times New Roman" w:hAnsi="Book Antiqua"/>
          <w:color w:val="000000" w:themeColor="text1"/>
          <w:lang w:val="en-US" w:eastAsia="id-ID"/>
        </w:rPr>
        <w:t>e</w:t>
      </w:r>
      <w:r w:rsidR="003B09B8">
        <w:rPr>
          <w:rFonts w:ascii="Book Antiqua" w:eastAsia="Times New Roman" w:hAnsi="Book Antiqua"/>
          <w:color w:val="000000" w:themeColor="text1"/>
          <w:lang w:val="en-US" w:eastAsia="id-ID"/>
        </w:rPr>
        <w:t>njalin</w:t>
      </w:r>
      <w:proofErr w:type="spellEnd"/>
      <w:r w:rsidR="00EE1EEE" w:rsidRPr="00EE1EEE">
        <w:rPr>
          <w:rFonts w:ascii="Book Antiqua" w:eastAsia="Times New Roman" w:hAnsi="Book Antiqua"/>
          <w:color w:val="000000" w:themeColor="text1"/>
          <w:lang w:val="en-US" w:eastAsia="id-ID"/>
        </w:rPr>
        <w:t xml:space="preserve"> </w:t>
      </w:r>
      <w:proofErr w:type="spellStart"/>
      <w:r w:rsidR="00EE1EEE" w:rsidRPr="00EE1EEE">
        <w:rPr>
          <w:rFonts w:ascii="Book Antiqua" w:eastAsia="Times New Roman" w:hAnsi="Book Antiqua"/>
          <w:color w:val="000000" w:themeColor="text1"/>
          <w:lang w:val="en-US" w:eastAsia="id-ID"/>
        </w:rPr>
        <w:t>hubungan</w:t>
      </w:r>
      <w:proofErr w:type="spellEnd"/>
      <w:r w:rsidR="00EE1EEE" w:rsidRPr="00EE1EEE">
        <w:rPr>
          <w:rFonts w:ascii="Book Antiqua" w:eastAsia="Times New Roman" w:hAnsi="Book Antiqua"/>
          <w:color w:val="000000" w:themeColor="text1"/>
          <w:lang w:val="en-US" w:eastAsia="id-ID"/>
        </w:rPr>
        <w:t xml:space="preserve"> yang </w:t>
      </w:r>
      <w:proofErr w:type="spellStart"/>
      <w:r w:rsidR="00EE1EEE" w:rsidRPr="00EE1EEE">
        <w:rPr>
          <w:rFonts w:ascii="Book Antiqua" w:eastAsia="Times New Roman" w:hAnsi="Book Antiqua"/>
          <w:color w:val="000000" w:themeColor="text1"/>
          <w:lang w:val="en-US" w:eastAsia="id-ID"/>
        </w:rPr>
        <w:t>baik</w:t>
      </w:r>
      <w:proofErr w:type="spellEnd"/>
      <w:r w:rsidR="003B09B8">
        <w:rPr>
          <w:rFonts w:ascii="Book Antiqua" w:eastAsia="Times New Roman" w:hAnsi="Book Antiqua"/>
          <w:color w:val="000000" w:themeColor="text1"/>
          <w:lang w:val="en-US" w:eastAsia="id-ID"/>
        </w:rPr>
        <w:t xml:space="preserve">, </w:t>
      </w:r>
      <w:proofErr w:type="spellStart"/>
      <w:r w:rsidR="00EE1EEE" w:rsidRPr="00EE1EEE">
        <w:rPr>
          <w:rFonts w:ascii="Book Antiqua" w:eastAsia="Times New Roman" w:hAnsi="Book Antiqua"/>
          <w:color w:val="000000" w:themeColor="text1"/>
          <w:lang w:val="en-US" w:eastAsia="id-ID"/>
        </w:rPr>
        <w:t>memahami</w:t>
      </w:r>
      <w:proofErr w:type="spellEnd"/>
      <w:r w:rsidR="00EE1EEE" w:rsidRPr="00EE1EEE">
        <w:rPr>
          <w:rFonts w:ascii="Book Antiqua" w:eastAsia="Times New Roman" w:hAnsi="Book Antiqua"/>
          <w:color w:val="000000" w:themeColor="text1"/>
          <w:lang w:val="en-US" w:eastAsia="id-ID"/>
        </w:rPr>
        <w:t xml:space="preserve"> </w:t>
      </w:r>
      <w:proofErr w:type="spellStart"/>
      <w:r w:rsidR="00EE1EEE" w:rsidRPr="00EE1EEE">
        <w:rPr>
          <w:rFonts w:ascii="Book Antiqua" w:eastAsia="Times New Roman" w:hAnsi="Book Antiqua"/>
          <w:color w:val="000000" w:themeColor="text1"/>
          <w:lang w:val="en-US" w:eastAsia="id-ID"/>
        </w:rPr>
        <w:t>masalah</w:t>
      </w:r>
      <w:proofErr w:type="spellEnd"/>
      <w:r w:rsidR="00EE1EEE" w:rsidRPr="00EE1EEE">
        <w:rPr>
          <w:rFonts w:ascii="Book Antiqua" w:eastAsia="Times New Roman" w:hAnsi="Book Antiqua"/>
          <w:color w:val="000000" w:themeColor="text1"/>
          <w:lang w:val="en-US" w:eastAsia="id-ID"/>
        </w:rPr>
        <w:t xml:space="preserve"> </w:t>
      </w:r>
      <w:proofErr w:type="spellStart"/>
      <w:r w:rsidR="00EE1EEE" w:rsidRPr="00EE1EEE">
        <w:rPr>
          <w:rFonts w:ascii="Book Antiqua" w:eastAsia="Times New Roman" w:hAnsi="Book Antiqua"/>
          <w:color w:val="000000" w:themeColor="text1"/>
          <w:lang w:val="en-US" w:eastAsia="id-ID"/>
        </w:rPr>
        <w:t>masyarakat</w:t>
      </w:r>
      <w:proofErr w:type="spellEnd"/>
      <w:r w:rsidR="00EE1EEE" w:rsidRPr="00EE1EEE">
        <w:rPr>
          <w:rFonts w:ascii="Book Antiqua" w:eastAsia="Times New Roman" w:hAnsi="Book Antiqua"/>
          <w:color w:val="000000" w:themeColor="text1"/>
          <w:lang w:val="en-US" w:eastAsia="id-ID"/>
        </w:rPr>
        <w:t>, dan memberikan solusi yang relevan tanpa menghakimi.  Metode ini dapat membantu mengatasi masalah utama pencegahan stunting secara bertahap.</w:t>
      </w:r>
    </w:p>
    <w:p w14:paraId="71905258" w14:textId="77777777" w:rsidR="00A240C6" w:rsidRPr="00A240C6" w:rsidRDefault="00A240C6" w:rsidP="00A240C6">
      <w:pPr>
        <w:spacing w:after="0" w:line="240" w:lineRule="auto"/>
        <w:ind w:firstLine="567"/>
        <w:jc w:val="both"/>
        <w:rPr>
          <w:rFonts w:ascii="Book Antiqua" w:eastAsia="Times New Roman" w:hAnsi="Book Antiqua"/>
          <w:color w:val="000000" w:themeColor="text1"/>
          <w:lang w:val="en-US" w:eastAsia="id-ID"/>
        </w:rPr>
      </w:pPr>
    </w:p>
    <w:p w14:paraId="6687CA72" w14:textId="77777777" w:rsidR="00DB59E3" w:rsidRPr="0099421C" w:rsidRDefault="0099421C" w:rsidP="00A240C6">
      <w:pPr>
        <w:pStyle w:val="paragraf"/>
        <w:spacing w:line="240" w:lineRule="auto"/>
        <w:ind w:firstLineChars="0" w:firstLine="0"/>
        <w:rPr>
          <w:rFonts w:ascii="Book Antiqua" w:hAnsi="Book Antiqua" w:cs="Arial"/>
          <w:b/>
          <w:sz w:val="22"/>
          <w:szCs w:val="22"/>
        </w:rPr>
      </w:pPr>
      <w:r>
        <w:rPr>
          <w:rFonts w:ascii="Book Antiqua" w:hAnsi="Book Antiqua" w:cs="Arial"/>
          <w:b/>
          <w:sz w:val="22"/>
          <w:szCs w:val="22"/>
        </w:rPr>
        <w:t xml:space="preserve">SIMPULAN </w:t>
      </w:r>
    </w:p>
    <w:p w14:paraId="026E6F3B" w14:textId="1DEE72E8" w:rsidR="001A11BF" w:rsidRDefault="006C0D29" w:rsidP="00C42A4A">
      <w:pPr>
        <w:pStyle w:val="paragraf"/>
        <w:spacing w:line="240" w:lineRule="auto"/>
        <w:ind w:firstLineChars="0" w:firstLine="426"/>
        <w:rPr>
          <w:rFonts w:ascii="Book Antiqua" w:hAnsi="Book Antiqua" w:cs="Arial"/>
          <w:sz w:val="22"/>
          <w:szCs w:val="22"/>
          <w:lang w:val="id-ID"/>
        </w:rPr>
      </w:pPr>
      <w:r w:rsidRPr="006C0D29">
        <w:rPr>
          <w:rFonts w:ascii="Book Antiqua" w:hAnsi="Book Antiqua" w:cs="Arial"/>
          <w:sz w:val="22"/>
          <w:szCs w:val="22"/>
          <w:lang w:val="id-ID"/>
        </w:rPr>
        <w:lastRenderedPageBreak/>
        <w:t xml:space="preserve">Fenomena </w:t>
      </w:r>
      <w:r w:rsidRPr="00692F59">
        <w:rPr>
          <w:rFonts w:ascii="Book Antiqua" w:hAnsi="Book Antiqua" w:cs="Arial"/>
          <w:i/>
          <w:iCs/>
          <w:sz w:val="22"/>
          <w:szCs w:val="22"/>
          <w:lang w:val="id-ID"/>
        </w:rPr>
        <w:t>stunting</w:t>
      </w:r>
      <w:r w:rsidRPr="006C0D29">
        <w:rPr>
          <w:rFonts w:ascii="Book Antiqua" w:hAnsi="Book Antiqua" w:cs="Arial"/>
          <w:sz w:val="22"/>
          <w:szCs w:val="22"/>
          <w:lang w:val="id-ID"/>
        </w:rPr>
        <w:t xml:space="preserve"> atau masalah gizi kronis dapat mempengaruhi kesehatan, pertumbuhan, dan masa depan anak,  sehingga memerlukan perhatian khusus dalam upaya penangananya.  Pekerja sosial memainkan peran strategis dalam mencegah </w:t>
      </w:r>
      <w:r w:rsidRPr="00692F59">
        <w:rPr>
          <w:rFonts w:ascii="Book Antiqua" w:hAnsi="Book Antiqua" w:cs="Arial"/>
          <w:i/>
          <w:iCs/>
          <w:sz w:val="22"/>
          <w:szCs w:val="22"/>
          <w:lang w:val="id-ID"/>
        </w:rPr>
        <w:t>stunting</w:t>
      </w:r>
      <w:r w:rsidRPr="006C0D29">
        <w:rPr>
          <w:rFonts w:ascii="Book Antiqua" w:hAnsi="Book Antiqua" w:cs="Arial"/>
          <w:sz w:val="22"/>
          <w:szCs w:val="22"/>
          <w:lang w:val="id-ID"/>
        </w:rPr>
        <w:t>, mulai dari men</w:t>
      </w:r>
      <w:r w:rsidR="00692F59">
        <w:rPr>
          <w:rFonts w:ascii="Book Antiqua" w:hAnsi="Book Antiqua" w:cs="Arial"/>
          <w:sz w:val="22"/>
          <w:szCs w:val="22"/>
        </w:rPr>
        <w:t xml:space="preserve">gedukasi </w:t>
      </w:r>
      <w:r w:rsidRPr="006C0D29">
        <w:rPr>
          <w:rFonts w:ascii="Book Antiqua" w:hAnsi="Book Antiqua" w:cs="Arial"/>
          <w:sz w:val="22"/>
          <w:szCs w:val="22"/>
          <w:lang w:val="id-ID"/>
        </w:rPr>
        <w:t>masyarakat, membantu keluarga rentan, dan menghubungkan berbagai pihak terkait. Melalui pendekatan holistik, pekerja sosial tidak hanya membantu tetapi juga mendorong</w:t>
      </w:r>
      <w:r>
        <w:rPr>
          <w:rFonts w:ascii="Book Antiqua" w:hAnsi="Book Antiqua" w:cs="Arial"/>
          <w:sz w:val="22"/>
          <w:szCs w:val="22"/>
        </w:rPr>
        <w:t xml:space="preserve"> perubahan perilaku </w:t>
      </w:r>
      <w:r w:rsidRPr="006C0D29">
        <w:rPr>
          <w:rFonts w:ascii="Book Antiqua" w:hAnsi="Book Antiqua" w:cs="Arial"/>
          <w:sz w:val="22"/>
          <w:szCs w:val="22"/>
          <w:lang w:val="id-ID"/>
        </w:rPr>
        <w:t xml:space="preserve">masyarakat terkait gizi dan kesehatan.  Pekerja sosial, petugas kesehatan seperti ahli gizi, perawat, dan bidan, serta masyarakat dapat berkolaborasi dalam menerapkan program strategi pencegahan </w:t>
      </w:r>
      <w:r w:rsidRPr="00692F59">
        <w:rPr>
          <w:rFonts w:ascii="Book Antiqua" w:hAnsi="Book Antiqua" w:cs="Arial"/>
          <w:i/>
          <w:iCs/>
          <w:sz w:val="22"/>
          <w:szCs w:val="22"/>
          <w:lang w:val="id-ID"/>
        </w:rPr>
        <w:t>stunting</w:t>
      </w:r>
      <w:r w:rsidRPr="006C0D29">
        <w:rPr>
          <w:rFonts w:ascii="Book Antiqua" w:hAnsi="Book Antiqua" w:cs="Arial"/>
          <w:sz w:val="22"/>
          <w:szCs w:val="22"/>
          <w:lang w:val="id-ID"/>
        </w:rPr>
        <w:t>. Program makanan tambahan</w:t>
      </w:r>
      <w:r>
        <w:rPr>
          <w:rFonts w:ascii="Book Antiqua" w:hAnsi="Book Antiqua" w:cs="Arial"/>
          <w:sz w:val="22"/>
          <w:szCs w:val="22"/>
        </w:rPr>
        <w:t xml:space="preserve"> (PMT)</w:t>
      </w:r>
      <w:r w:rsidRPr="006C0D29">
        <w:rPr>
          <w:rFonts w:ascii="Book Antiqua" w:hAnsi="Book Antiqua" w:cs="Arial"/>
          <w:sz w:val="22"/>
          <w:szCs w:val="22"/>
          <w:lang w:val="id-ID"/>
        </w:rPr>
        <w:t xml:space="preserve">, layanan kesehatan ibu dan anak, dan edukasi berkelanjutan merupakan hasil kerja sama antara pekerja sosial dengan peran profesional lainnya.  Melakukan kerja sama lintas sektor ini memungkinkan upaya pencegahan stunting yang lebih sistematis </w:t>
      </w:r>
      <w:r>
        <w:rPr>
          <w:rFonts w:ascii="Book Antiqua" w:hAnsi="Book Antiqua" w:cs="Arial"/>
          <w:sz w:val="22"/>
          <w:szCs w:val="22"/>
        </w:rPr>
        <w:t xml:space="preserve">serta </w:t>
      </w:r>
      <w:r w:rsidRPr="006C0D29">
        <w:rPr>
          <w:rFonts w:ascii="Book Antiqua" w:hAnsi="Book Antiqua" w:cs="Arial"/>
          <w:sz w:val="22"/>
          <w:szCs w:val="22"/>
          <w:lang w:val="id-ID"/>
        </w:rPr>
        <w:t>berkelanjutan.</w:t>
      </w:r>
    </w:p>
    <w:p w14:paraId="7A6406AA" w14:textId="668514F8" w:rsidR="006C0D29" w:rsidRPr="00C041A5" w:rsidRDefault="007213DF" w:rsidP="00C041A5">
      <w:pPr>
        <w:pStyle w:val="paragraf"/>
        <w:spacing w:line="240" w:lineRule="auto"/>
        <w:ind w:firstLineChars="0" w:firstLine="426"/>
        <w:rPr>
          <w:rFonts w:ascii="Book Antiqua" w:hAnsi="Book Antiqua" w:cs="Arial"/>
          <w:sz w:val="22"/>
          <w:szCs w:val="22"/>
        </w:rPr>
      </w:pPr>
      <w:r w:rsidRPr="007213DF">
        <w:rPr>
          <w:rFonts w:ascii="Book Antiqua" w:hAnsi="Book Antiqua" w:cs="Arial"/>
          <w:sz w:val="22"/>
          <w:szCs w:val="22"/>
          <w:lang w:val="id-ID"/>
        </w:rPr>
        <w:t xml:space="preserve">Keberhasilan program pencegahan </w:t>
      </w:r>
      <w:r w:rsidRPr="00315ACA">
        <w:rPr>
          <w:rFonts w:ascii="Book Antiqua" w:hAnsi="Book Antiqua" w:cs="Arial"/>
          <w:i/>
          <w:iCs/>
          <w:sz w:val="22"/>
          <w:szCs w:val="22"/>
          <w:lang w:val="id-ID"/>
        </w:rPr>
        <w:t>stunting</w:t>
      </w:r>
      <w:r w:rsidRPr="007213DF">
        <w:rPr>
          <w:rFonts w:ascii="Book Antiqua" w:hAnsi="Book Antiqua" w:cs="Arial"/>
          <w:sz w:val="22"/>
          <w:szCs w:val="22"/>
          <w:lang w:val="id-ID"/>
        </w:rPr>
        <w:t xml:space="preserve"> juga bergantung pada keterlibatan langsung pekerja sosial dengan masyarakat.  Pendekatan berbasis komunitas memungkinkan pekerja sosial menjalin hubungan baik dengan keluarga, serta memahami kebutuhan mereka, dan memberikan dukungan yang diperlukan oleh keluarga.  Pekerja sosial dapat melakukan banyak hal untuk membangun lingkungan anak berkembang dengan baik, seperti memberikan penyuluhan gizi, mendampingi keluarga, dan membangun kelompok pendukung di masyarakat untuk melakukan pencegahan </w:t>
      </w:r>
      <w:r w:rsidRPr="00315ACA">
        <w:rPr>
          <w:rFonts w:ascii="Book Antiqua" w:hAnsi="Book Antiqua" w:cs="Arial"/>
          <w:i/>
          <w:iCs/>
          <w:sz w:val="22"/>
          <w:szCs w:val="22"/>
          <w:lang w:val="id-ID"/>
        </w:rPr>
        <w:t>stunting</w:t>
      </w:r>
      <w:r w:rsidRPr="007213DF">
        <w:rPr>
          <w:rFonts w:ascii="Book Antiqua" w:hAnsi="Book Antiqua" w:cs="Arial"/>
          <w:sz w:val="22"/>
          <w:szCs w:val="22"/>
          <w:lang w:val="id-ID"/>
        </w:rPr>
        <w:t xml:space="preserve">. </w:t>
      </w:r>
      <w:r w:rsidR="00C041A5" w:rsidRPr="00C041A5">
        <w:rPr>
          <w:rFonts w:ascii="Book Antiqua" w:hAnsi="Book Antiqua" w:cs="Arial"/>
          <w:sz w:val="22"/>
          <w:szCs w:val="22"/>
          <w:lang w:val="id-ID"/>
        </w:rPr>
        <w:t xml:space="preserve">Secara keseluruhan, keterlibatan pekerja sosial dalam pencegahan </w:t>
      </w:r>
      <w:r w:rsidR="00C041A5" w:rsidRPr="00315ACA">
        <w:rPr>
          <w:rFonts w:ascii="Book Antiqua" w:hAnsi="Book Antiqua" w:cs="Arial"/>
          <w:i/>
          <w:iCs/>
          <w:sz w:val="22"/>
          <w:szCs w:val="22"/>
          <w:lang w:val="id-ID"/>
        </w:rPr>
        <w:t>stunting</w:t>
      </w:r>
      <w:r w:rsidR="00C041A5" w:rsidRPr="00C041A5">
        <w:rPr>
          <w:rFonts w:ascii="Book Antiqua" w:hAnsi="Book Antiqua" w:cs="Arial"/>
          <w:sz w:val="22"/>
          <w:szCs w:val="22"/>
          <w:lang w:val="id-ID"/>
        </w:rPr>
        <w:t xml:space="preserve"> tidak hanya membantu individu dan keluarga tetapi juga membangun masyarakat yang lebih sehat dan produktif.</w:t>
      </w:r>
    </w:p>
    <w:p w14:paraId="32FCF5E9" w14:textId="77777777" w:rsidR="00C42A4A" w:rsidRPr="0099421C" w:rsidRDefault="00C42A4A" w:rsidP="00723270">
      <w:pPr>
        <w:pStyle w:val="paragraf"/>
        <w:spacing w:line="240" w:lineRule="auto"/>
        <w:ind w:firstLineChars="0" w:firstLine="0"/>
        <w:rPr>
          <w:rFonts w:ascii="Book Antiqua" w:hAnsi="Book Antiqua" w:cs="Arial"/>
          <w:sz w:val="22"/>
          <w:szCs w:val="22"/>
          <w:lang w:val="id-ID"/>
        </w:rPr>
      </w:pPr>
    </w:p>
    <w:p w14:paraId="5D3A4504" w14:textId="1F769EF8" w:rsidR="00B97111" w:rsidRPr="00B97111" w:rsidRDefault="00DB59E3" w:rsidP="00DB59E3">
      <w:pPr>
        <w:spacing w:after="0" w:line="240" w:lineRule="auto"/>
        <w:jc w:val="both"/>
        <w:rPr>
          <w:rFonts w:ascii="Book Antiqua" w:eastAsia="Times New Roman" w:hAnsi="Book Antiqua"/>
          <w:b/>
          <w:bCs/>
          <w:color w:val="000000"/>
          <w:lang w:eastAsia="id-ID"/>
        </w:rPr>
      </w:pPr>
      <w:r w:rsidRPr="0099421C">
        <w:rPr>
          <w:rFonts w:ascii="Book Antiqua" w:eastAsia="Times New Roman" w:hAnsi="Book Antiqua"/>
          <w:b/>
          <w:bCs/>
          <w:color w:val="000000"/>
          <w:lang w:eastAsia="id-ID"/>
        </w:rPr>
        <w:t>DAFTAR PUSTAKA</w:t>
      </w:r>
    </w:p>
    <w:p w14:paraId="2BABF8F5" w14:textId="77777777" w:rsidR="00E10280" w:rsidRDefault="00E10280" w:rsidP="00B97111">
      <w:pPr>
        <w:pStyle w:val="NormalWeb"/>
        <w:spacing w:before="0" w:beforeAutospacing="0" w:after="0" w:afterAutospacing="0"/>
        <w:ind w:left="720" w:hanging="720"/>
        <w:jc w:val="both"/>
        <w:rPr>
          <w:rStyle w:val="Hyperlink"/>
          <w:rFonts w:ascii="Book Antiqua" w:hAnsi="Book Antiqua"/>
          <w:sz w:val="22"/>
          <w:szCs w:val="22"/>
          <w:lang w:val="en-ID" w:eastAsia="en-ID"/>
        </w:rPr>
      </w:pPr>
    </w:p>
    <w:sdt>
      <w:sdtPr>
        <w:rPr>
          <w:rFonts w:ascii="Book Antiqua" w:eastAsia="Times New Roman" w:hAnsi="Book Antiqua"/>
          <w:color w:val="000000"/>
          <w:sz w:val="24"/>
          <w:szCs w:val="24"/>
          <w:u w:val="single"/>
          <w:lang w:val="en-ID" w:eastAsia="en-ID"/>
        </w:rPr>
        <w:tag w:val="MENDELEY_BIBLIOGRAPHY"/>
        <w:id w:val="1456759657"/>
        <w:placeholder>
          <w:docPart w:val="DefaultPlaceholder_-1854013440"/>
        </w:placeholder>
      </w:sdtPr>
      <w:sdtContent>
        <w:p w14:paraId="404A51B0" w14:textId="77777777" w:rsidR="00A829F5" w:rsidRDefault="00B97111" w:rsidP="00A829F5">
          <w:pPr>
            <w:autoSpaceDE w:val="0"/>
            <w:autoSpaceDN w:val="0"/>
            <w:ind w:hanging="480"/>
            <w:jc w:val="both"/>
            <w:divId w:val="886792410"/>
            <w:rPr>
              <w:rFonts w:ascii="Book Antiqua" w:eastAsia="Times New Roman" w:hAnsi="Book Antiqua"/>
              <w:color w:val="000000"/>
            </w:rPr>
          </w:pPr>
          <w:r w:rsidRPr="00B97111">
            <w:rPr>
              <w:rFonts w:ascii="Book Antiqua" w:eastAsia="Times New Roman" w:hAnsi="Book Antiqua"/>
              <w:color w:val="000000"/>
            </w:rPr>
            <w:t xml:space="preserve">Andari Soetji. (2020). </w:t>
          </w:r>
          <w:r w:rsidR="00E10280" w:rsidRPr="00B97111">
            <w:rPr>
              <w:rFonts w:ascii="Book Antiqua" w:eastAsia="Times New Roman" w:hAnsi="Book Antiqua"/>
              <w:color w:val="000000"/>
            </w:rPr>
            <w:t>Peran Pekerja Sosial Dalam Pendampingan Sosial</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Sosio Informa</w:t>
          </w:r>
          <w:r w:rsidRPr="00B97111">
            <w:rPr>
              <w:rFonts w:ascii="Book Antiqua" w:eastAsia="Times New Roman" w:hAnsi="Book Antiqua"/>
              <w:color w:val="000000"/>
            </w:rPr>
            <w:t xml:space="preserve">, 92–113. </w:t>
          </w:r>
          <w:hyperlink r:id="rId14" w:history="1">
            <w:r w:rsidR="00A829F5" w:rsidRPr="00737D82">
              <w:rPr>
                <w:rStyle w:val="Hyperlink"/>
                <w:rFonts w:ascii="Book Antiqua" w:eastAsia="Times New Roman" w:hAnsi="Book Antiqua"/>
              </w:rPr>
              <w:t>https://doi.org/10.33007/inf.v6i2.2200</w:t>
            </w:r>
          </w:hyperlink>
        </w:p>
        <w:p w14:paraId="4B26C7B0" w14:textId="67B906E4" w:rsidR="00A829F5" w:rsidRPr="00A829F5" w:rsidRDefault="00A829F5" w:rsidP="00A829F5">
          <w:pPr>
            <w:autoSpaceDE w:val="0"/>
            <w:autoSpaceDN w:val="0"/>
            <w:ind w:hanging="480"/>
            <w:jc w:val="both"/>
            <w:divId w:val="886792410"/>
            <w:rPr>
              <w:rStyle w:val="Hyperlink"/>
              <w:rFonts w:ascii="Book Antiqua" w:eastAsia="Times New Roman" w:hAnsi="Book Antiqua"/>
              <w:color w:val="000000"/>
              <w:u w:val="none"/>
            </w:rPr>
          </w:pPr>
          <w:r w:rsidRPr="00B72620">
            <w:rPr>
              <w:rFonts w:ascii="Book Antiqua" w:hAnsi="Book Antiqua"/>
              <w:i/>
              <w:iCs/>
              <w:lang w:val="en-ID" w:eastAsia="en-ID"/>
            </w:rPr>
            <w:t>Angka stunting Indonesia TURUN | Indonesia Baik</w:t>
          </w:r>
          <w:r w:rsidRPr="00B72620">
            <w:rPr>
              <w:rFonts w:ascii="Book Antiqua" w:hAnsi="Book Antiqua"/>
              <w:lang w:val="en-ID" w:eastAsia="en-ID"/>
            </w:rPr>
            <w:t>.</w:t>
          </w:r>
          <w:r>
            <w:rPr>
              <w:rFonts w:ascii="Book Antiqua" w:hAnsi="Book Antiqua"/>
              <w:lang w:val="en-ID" w:eastAsia="en-ID"/>
            </w:rPr>
            <w:t xml:space="preserve"> </w:t>
          </w:r>
          <w:r w:rsidRPr="00B72620">
            <w:rPr>
              <w:rFonts w:ascii="Book Antiqua" w:hAnsi="Book Antiqua"/>
              <w:lang w:val="en-ID" w:eastAsia="en-ID"/>
            </w:rPr>
            <w:t xml:space="preserve">(n.d.). </w:t>
          </w:r>
          <w:hyperlink r:id="rId15" w:history="1">
            <w:r w:rsidRPr="00B72620">
              <w:rPr>
                <w:rStyle w:val="Hyperlink"/>
                <w:rFonts w:ascii="Book Antiqua" w:hAnsi="Book Antiqua"/>
                <w:lang w:val="en-ID" w:eastAsia="en-ID"/>
              </w:rPr>
              <w:t>https://indonesiabaik.id/infografis/angka-stunting-indonesia-turun</w:t>
            </w:r>
          </w:hyperlink>
        </w:p>
        <w:p w14:paraId="1784F2A4" w14:textId="25ABC3AF" w:rsidR="00B97111" w:rsidRPr="00B97111" w:rsidRDefault="00B97111" w:rsidP="00B97111">
          <w:pPr>
            <w:autoSpaceDE w:val="0"/>
            <w:autoSpaceDN w:val="0"/>
            <w:ind w:hanging="480"/>
            <w:jc w:val="both"/>
            <w:divId w:val="1109471459"/>
            <w:rPr>
              <w:rFonts w:ascii="Book Antiqua" w:eastAsia="Times New Roman" w:hAnsi="Book Antiqua"/>
              <w:color w:val="000000"/>
            </w:rPr>
          </w:pPr>
          <w:r w:rsidRPr="00B97111">
            <w:rPr>
              <w:rFonts w:ascii="Book Antiqua" w:eastAsia="Times New Roman" w:hAnsi="Book Antiqua"/>
              <w:color w:val="000000"/>
            </w:rPr>
            <w:t xml:space="preserve">Apriliandra Sarah, Suwandi Akmal Ariq, &amp; Darwis Saprudin Rudi. (2022). </w:t>
          </w:r>
          <w:r w:rsidR="00E10280" w:rsidRPr="00B97111">
            <w:rPr>
              <w:rFonts w:ascii="Book Antiqua" w:eastAsia="Times New Roman" w:hAnsi="Book Antiqua"/>
              <w:color w:val="000000"/>
            </w:rPr>
            <w:t xml:space="preserve">Peran Pekerja Sosial Dalam Pemberdayaan Komunitas Perempuan Rawan Sosial Dan Ekonomi. </w:t>
          </w:r>
          <w:r w:rsidR="00E10280" w:rsidRPr="00B97111">
            <w:rPr>
              <w:rFonts w:ascii="Book Antiqua" w:eastAsia="Times New Roman" w:hAnsi="Book Antiqua"/>
              <w:i/>
              <w:iCs/>
              <w:color w:val="000000"/>
            </w:rPr>
            <w:t>Jurnal Kolaborasi Resolusi Konflik</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4</w:t>
          </w:r>
          <w:r w:rsidRPr="00B97111">
            <w:rPr>
              <w:rFonts w:ascii="Book Antiqua" w:eastAsia="Times New Roman" w:hAnsi="Book Antiqua"/>
              <w:color w:val="000000"/>
            </w:rPr>
            <w:t>(1), 27–39.</w:t>
          </w:r>
        </w:p>
        <w:p w14:paraId="625D4DF9" w14:textId="5C7DC5AB" w:rsidR="00B97111" w:rsidRPr="00B97111" w:rsidRDefault="00B97111" w:rsidP="00B97111">
          <w:pPr>
            <w:autoSpaceDE w:val="0"/>
            <w:autoSpaceDN w:val="0"/>
            <w:ind w:hanging="480"/>
            <w:jc w:val="both"/>
            <w:divId w:val="1405180772"/>
            <w:rPr>
              <w:rFonts w:ascii="Book Antiqua" w:eastAsia="Times New Roman" w:hAnsi="Book Antiqua"/>
              <w:color w:val="000000"/>
            </w:rPr>
          </w:pPr>
          <w:r w:rsidRPr="00B97111">
            <w:rPr>
              <w:rFonts w:ascii="Book Antiqua" w:eastAsia="Times New Roman" w:hAnsi="Book Antiqua"/>
              <w:color w:val="000000"/>
            </w:rPr>
            <w:t>Chandra, B. R., Saprudin Darwis, R., &amp; Humaedi, S. (2021). Peran Pemberdayaan Kesejahteraan Keluarga (</w:t>
          </w:r>
          <w:r>
            <w:rPr>
              <w:rFonts w:ascii="Book Antiqua" w:eastAsia="Times New Roman" w:hAnsi="Book Antiqua"/>
              <w:color w:val="000000"/>
            </w:rPr>
            <w:t>PKK</w:t>
          </w:r>
          <w:r w:rsidRPr="00B97111">
            <w:rPr>
              <w:rFonts w:ascii="Book Antiqua" w:eastAsia="Times New Roman" w:hAnsi="Book Antiqua"/>
              <w:color w:val="000000"/>
            </w:rPr>
            <w:t xml:space="preserve">) </w:t>
          </w:r>
          <w:r w:rsidR="00E10280">
            <w:rPr>
              <w:rFonts w:ascii="Book Antiqua" w:eastAsia="Times New Roman" w:hAnsi="Book Antiqua"/>
              <w:color w:val="000000"/>
            </w:rPr>
            <w:t>d</w:t>
          </w:r>
          <w:r w:rsidRPr="00B97111">
            <w:rPr>
              <w:rFonts w:ascii="Book Antiqua" w:eastAsia="Times New Roman" w:hAnsi="Book Antiqua"/>
              <w:color w:val="000000"/>
            </w:rPr>
            <w:t>alam Pencegahan Stunt</w:t>
          </w:r>
          <w:r>
            <w:rPr>
              <w:rFonts w:ascii="Book Antiqua" w:eastAsia="Times New Roman" w:hAnsi="Book Antiqua"/>
              <w:color w:val="000000"/>
            </w:rPr>
            <w:t>in</w:t>
          </w:r>
          <w:r w:rsidRPr="00B97111">
            <w:rPr>
              <w:rFonts w:ascii="Book Antiqua" w:eastAsia="Times New Roman" w:hAnsi="Book Antiqua"/>
              <w:color w:val="000000"/>
            </w:rPr>
            <w:t xml:space="preserve">g. </w:t>
          </w:r>
          <w:r w:rsidRPr="00B97111">
            <w:rPr>
              <w:rFonts w:ascii="Book Antiqua" w:eastAsia="Times New Roman" w:hAnsi="Book Antiqua"/>
              <w:i/>
              <w:iCs/>
              <w:color w:val="000000"/>
            </w:rPr>
            <w:t>Focus: Jurnal Pekerjaan Sosial e I SSN</w:t>
          </w:r>
          <w:r w:rsidRPr="00B97111">
            <w:rPr>
              <w:rFonts w:ascii="Book Antiqua" w:eastAsia="Times New Roman" w:hAnsi="Book Antiqua"/>
              <w:color w:val="000000"/>
            </w:rPr>
            <w:t xml:space="preserve"> (Vol. 4, Nomor 2).</w:t>
          </w:r>
        </w:p>
        <w:p w14:paraId="308545D7" w14:textId="77777777" w:rsidR="00B97111" w:rsidRPr="00B97111" w:rsidRDefault="00B97111" w:rsidP="00B97111">
          <w:pPr>
            <w:autoSpaceDE w:val="0"/>
            <w:autoSpaceDN w:val="0"/>
            <w:ind w:hanging="480"/>
            <w:jc w:val="both"/>
            <w:divId w:val="1058166071"/>
            <w:rPr>
              <w:rFonts w:ascii="Book Antiqua" w:eastAsia="Times New Roman" w:hAnsi="Book Antiqua"/>
              <w:color w:val="000000"/>
            </w:rPr>
          </w:pPr>
          <w:r w:rsidRPr="00B97111">
            <w:rPr>
              <w:rFonts w:ascii="Book Antiqua" w:eastAsia="Times New Roman" w:hAnsi="Book Antiqua"/>
              <w:color w:val="000000"/>
            </w:rPr>
            <w:t xml:space="preserve">Fahrudin, A. (2018). Pekerjaan Sosial Sebagai Disiplin Ilmu dan Profesi. Dalam </w:t>
          </w:r>
          <w:r w:rsidRPr="00B97111">
            <w:rPr>
              <w:rFonts w:ascii="Book Antiqua" w:eastAsia="Times New Roman" w:hAnsi="Book Antiqua"/>
              <w:i/>
              <w:iCs/>
              <w:color w:val="000000"/>
            </w:rPr>
            <w:t>Asian Social Work Journal</w:t>
          </w:r>
          <w:r w:rsidRPr="00B97111">
            <w:rPr>
              <w:rFonts w:ascii="Book Antiqua" w:eastAsia="Times New Roman" w:hAnsi="Book Antiqua"/>
              <w:color w:val="000000"/>
            </w:rPr>
            <w:t xml:space="preserve"> (Vol. 3, Nomor 3). www.msocialwork.com</w:t>
          </w:r>
        </w:p>
        <w:p w14:paraId="03D510AA" w14:textId="77777777" w:rsidR="00B97111" w:rsidRPr="00B97111" w:rsidRDefault="00B97111" w:rsidP="00B97111">
          <w:pPr>
            <w:autoSpaceDE w:val="0"/>
            <w:autoSpaceDN w:val="0"/>
            <w:ind w:hanging="480"/>
            <w:jc w:val="both"/>
            <w:divId w:val="1045830643"/>
            <w:rPr>
              <w:rFonts w:ascii="Book Antiqua" w:eastAsia="Times New Roman" w:hAnsi="Book Antiqua"/>
              <w:color w:val="000000"/>
            </w:rPr>
          </w:pPr>
          <w:r w:rsidRPr="00B97111">
            <w:rPr>
              <w:rFonts w:ascii="Book Antiqua" w:eastAsia="Times New Roman" w:hAnsi="Book Antiqua"/>
              <w:color w:val="000000"/>
            </w:rPr>
            <w:t xml:space="preserve">Hariani, Sastriani, &amp; Yuliani Eva. (2020). Peningkatan Pengetahuan Kader Posyandu tentang Deteksi Dini Stunting Melalui Pelatihan. </w:t>
          </w:r>
          <w:r w:rsidRPr="00B97111">
            <w:rPr>
              <w:rFonts w:ascii="Book Antiqua" w:eastAsia="Times New Roman" w:hAnsi="Book Antiqua"/>
              <w:i/>
              <w:iCs/>
              <w:color w:val="000000"/>
            </w:rPr>
            <w:t>Journal of Health, Education and Literacy (J-Healt</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3</w:t>
          </w:r>
          <w:r w:rsidRPr="00B97111">
            <w:rPr>
              <w:rFonts w:ascii="Book Antiqua" w:eastAsia="Times New Roman" w:hAnsi="Book Antiqua"/>
              <w:color w:val="000000"/>
            </w:rPr>
            <w:t>(1), 27–33. https://doi.org/10.31605/j</w:t>
          </w:r>
        </w:p>
        <w:p w14:paraId="1FED0F25" w14:textId="4FB9137C" w:rsidR="00B97111" w:rsidRPr="00B97111" w:rsidRDefault="00B97111" w:rsidP="00B97111">
          <w:pPr>
            <w:autoSpaceDE w:val="0"/>
            <w:autoSpaceDN w:val="0"/>
            <w:ind w:hanging="480"/>
            <w:jc w:val="both"/>
            <w:divId w:val="287511471"/>
            <w:rPr>
              <w:rFonts w:ascii="Book Antiqua" w:eastAsia="Times New Roman" w:hAnsi="Book Antiqua"/>
              <w:color w:val="000000"/>
            </w:rPr>
          </w:pPr>
          <w:r w:rsidRPr="00B97111">
            <w:rPr>
              <w:rFonts w:ascii="Book Antiqua" w:eastAsia="Times New Roman" w:hAnsi="Book Antiqua"/>
              <w:color w:val="000000"/>
            </w:rPr>
            <w:t xml:space="preserve">Nurjanah Siti, Esterilita Mari, &amp; Trustisari Hastin. (2024). Kolaborasi Empat Bidang Ilmu </w:t>
          </w:r>
          <w:r w:rsidR="00E10280">
            <w:rPr>
              <w:rFonts w:ascii="Book Antiqua" w:eastAsia="Times New Roman" w:hAnsi="Book Antiqua"/>
              <w:color w:val="000000"/>
            </w:rPr>
            <w:t>d</w:t>
          </w:r>
          <w:r w:rsidRPr="00B97111">
            <w:rPr>
              <w:rFonts w:ascii="Book Antiqua" w:eastAsia="Times New Roman" w:hAnsi="Book Antiqua"/>
              <w:color w:val="000000"/>
            </w:rPr>
            <w:t xml:space="preserve">alam Mengubah Perspektif Masyarakat </w:t>
          </w:r>
          <w:r w:rsidR="00E10280">
            <w:rPr>
              <w:rFonts w:ascii="Book Antiqua" w:eastAsia="Times New Roman" w:hAnsi="Book Antiqua"/>
              <w:color w:val="000000"/>
            </w:rPr>
            <w:t>d</w:t>
          </w:r>
          <w:r w:rsidRPr="00B97111">
            <w:rPr>
              <w:rFonts w:ascii="Book Antiqua" w:eastAsia="Times New Roman" w:hAnsi="Book Antiqua"/>
              <w:color w:val="000000"/>
            </w:rPr>
            <w:t xml:space="preserve">alam Upaya Menurunkan Stunting. </w:t>
          </w:r>
          <w:r w:rsidRPr="00B97111">
            <w:rPr>
              <w:rFonts w:ascii="Book Antiqua" w:eastAsia="Times New Roman" w:hAnsi="Book Antiqua"/>
              <w:i/>
              <w:iCs/>
              <w:color w:val="000000"/>
            </w:rPr>
            <w:t>Surya Abdimas</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8</w:t>
          </w:r>
          <w:r w:rsidRPr="00B97111">
            <w:rPr>
              <w:rFonts w:ascii="Book Antiqua" w:eastAsia="Times New Roman" w:hAnsi="Book Antiqua"/>
              <w:color w:val="000000"/>
            </w:rPr>
            <w:t>(2), 263–274. https://doi.org/10.37729/abdimas.v8i2.4262</w:t>
          </w:r>
        </w:p>
        <w:p w14:paraId="646AB98F" w14:textId="4ACB5548" w:rsidR="00B97111" w:rsidRPr="00B97111" w:rsidRDefault="00B97111" w:rsidP="00B97111">
          <w:pPr>
            <w:autoSpaceDE w:val="0"/>
            <w:autoSpaceDN w:val="0"/>
            <w:ind w:hanging="480"/>
            <w:jc w:val="both"/>
            <w:divId w:val="334185894"/>
            <w:rPr>
              <w:rFonts w:ascii="Book Antiqua" w:eastAsia="Times New Roman" w:hAnsi="Book Antiqua"/>
              <w:color w:val="000000"/>
            </w:rPr>
          </w:pPr>
          <w:r w:rsidRPr="00B97111">
            <w:rPr>
              <w:rFonts w:ascii="Book Antiqua" w:eastAsia="Times New Roman" w:hAnsi="Book Antiqua"/>
              <w:color w:val="000000"/>
            </w:rPr>
            <w:t xml:space="preserve">Nurmalasari Yesi, Anggunan, &amp; Febriany Wihelmia Tya. (2020). Hubungan Tingkat Pendidikan Ibu </w:t>
          </w:r>
          <w:r w:rsidR="00E10280">
            <w:rPr>
              <w:rFonts w:ascii="Book Antiqua" w:eastAsia="Times New Roman" w:hAnsi="Book Antiqua"/>
              <w:color w:val="000000"/>
            </w:rPr>
            <w:t>d</w:t>
          </w:r>
          <w:r w:rsidRPr="00B97111">
            <w:rPr>
              <w:rFonts w:ascii="Book Antiqua" w:eastAsia="Times New Roman" w:hAnsi="Book Antiqua"/>
              <w:color w:val="000000"/>
            </w:rPr>
            <w:t xml:space="preserve">an </w:t>
          </w:r>
          <w:r w:rsidRPr="00B97111">
            <w:rPr>
              <w:rFonts w:ascii="Book Antiqua" w:eastAsia="Times New Roman" w:hAnsi="Book Antiqua"/>
              <w:color w:val="000000"/>
            </w:rPr>
            <w:lastRenderedPageBreak/>
            <w:t xml:space="preserve">Pendapatan Keluarga </w:t>
          </w:r>
          <w:r w:rsidR="00E10280">
            <w:rPr>
              <w:rFonts w:ascii="Book Antiqua" w:eastAsia="Times New Roman" w:hAnsi="Book Antiqua"/>
              <w:color w:val="000000"/>
            </w:rPr>
            <w:t>d</w:t>
          </w:r>
          <w:r w:rsidRPr="00B97111">
            <w:rPr>
              <w:rFonts w:ascii="Book Antiqua" w:eastAsia="Times New Roman" w:hAnsi="Book Antiqua"/>
              <w:color w:val="000000"/>
            </w:rPr>
            <w:t xml:space="preserve">engan Kejadian Stunting Pada Anak Usia 6-59 Bulan. </w:t>
          </w:r>
          <w:r w:rsidRPr="00B97111">
            <w:rPr>
              <w:rFonts w:ascii="Book Antiqua" w:eastAsia="Times New Roman" w:hAnsi="Book Antiqua"/>
              <w:i/>
              <w:iCs/>
              <w:color w:val="000000"/>
            </w:rPr>
            <w:t>Jurnal Kebidanan</w:t>
          </w:r>
          <w:r w:rsidRPr="00B97111">
            <w:rPr>
              <w:rFonts w:ascii="Book Antiqua" w:eastAsia="Times New Roman" w:hAnsi="Book Antiqua"/>
              <w:color w:val="000000"/>
            </w:rPr>
            <w:t xml:space="preserve"> (Vol. 6, Nomor 2).</w:t>
          </w:r>
        </w:p>
        <w:p w14:paraId="6D5D88D9" w14:textId="692C3258" w:rsidR="00B97111" w:rsidRPr="00B97111" w:rsidRDefault="00B97111" w:rsidP="00B97111">
          <w:pPr>
            <w:autoSpaceDE w:val="0"/>
            <w:autoSpaceDN w:val="0"/>
            <w:ind w:hanging="480"/>
            <w:jc w:val="both"/>
            <w:divId w:val="1232471401"/>
            <w:rPr>
              <w:rFonts w:ascii="Book Antiqua" w:eastAsia="Times New Roman" w:hAnsi="Book Antiqua"/>
              <w:color w:val="000000"/>
            </w:rPr>
          </w:pPr>
          <w:r w:rsidRPr="00B97111">
            <w:rPr>
              <w:rFonts w:ascii="Book Antiqua" w:eastAsia="Times New Roman" w:hAnsi="Book Antiqua"/>
              <w:color w:val="000000"/>
            </w:rPr>
            <w:t xml:space="preserve">Oktavia Rizwiki. (2021). </w:t>
          </w:r>
          <w:r w:rsidR="00E10280" w:rsidRPr="00E10280">
            <w:rPr>
              <w:rFonts w:ascii="Book Antiqua" w:eastAsia="Times New Roman" w:hAnsi="Book Antiqua"/>
              <w:color w:val="000000"/>
            </w:rPr>
            <w:t>Hubungan Faktor Sosial Ekonomi Keluarga Dengan Kejadian</w:t>
          </w:r>
          <w:r w:rsidR="00E10280">
            <w:rPr>
              <w:rFonts w:ascii="Book Antiqua" w:eastAsia="Times New Roman" w:hAnsi="Book Antiqua"/>
              <w:color w:val="000000"/>
            </w:rPr>
            <w:t xml:space="preserve"> </w:t>
          </w:r>
          <w:r w:rsidR="00E10280" w:rsidRPr="00E10280">
            <w:rPr>
              <w:rFonts w:ascii="Book Antiqua" w:eastAsia="Times New Roman" w:hAnsi="Book Antiqua"/>
              <w:color w:val="000000"/>
            </w:rPr>
            <w:t xml:space="preserve">Stunting. </w:t>
          </w:r>
          <w:r w:rsidR="00E10280" w:rsidRPr="00E10280">
            <w:rPr>
              <w:rFonts w:ascii="Book Antiqua" w:eastAsia="Times New Roman" w:hAnsi="Book Antiqua"/>
              <w:i/>
              <w:iCs/>
              <w:color w:val="000000"/>
            </w:rPr>
            <w:t>Jurnal Medika Hutama</w:t>
          </w:r>
          <w:r w:rsidR="00E10280">
            <w:rPr>
              <w:rFonts w:ascii="Book Antiqua" w:eastAsia="Times New Roman" w:hAnsi="Book Antiqua"/>
              <w:color w:val="000000"/>
            </w:rPr>
            <w:t xml:space="preserve">. </w:t>
          </w:r>
          <w:r w:rsidRPr="00B97111">
            <w:rPr>
              <w:rFonts w:ascii="Book Antiqua" w:eastAsia="Times New Roman" w:hAnsi="Book Antiqua"/>
              <w:color w:val="000000"/>
            </w:rPr>
            <w:t>http://jurnalmedikahutama.com</w:t>
          </w:r>
        </w:p>
        <w:p w14:paraId="3857EE3C" w14:textId="56CA78E2" w:rsidR="00B97111" w:rsidRPr="00B97111" w:rsidRDefault="00B97111" w:rsidP="00B97111">
          <w:pPr>
            <w:autoSpaceDE w:val="0"/>
            <w:autoSpaceDN w:val="0"/>
            <w:ind w:hanging="480"/>
            <w:jc w:val="both"/>
            <w:divId w:val="1317490908"/>
            <w:rPr>
              <w:rFonts w:ascii="Book Antiqua" w:eastAsia="Times New Roman" w:hAnsi="Book Antiqua"/>
              <w:color w:val="000000"/>
            </w:rPr>
          </w:pPr>
          <w:r w:rsidRPr="00B97111">
            <w:rPr>
              <w:rFonts w:ascii="Book Antiqua" w:eastAsia="Times New Roman" w:hAnsi="Book Antiqua"/>
              <w:color w:val="000000"/>
            </w:rPr>
            <w:t xml:space="preserve">Rumlah Siti. (2022). </w:t>
          </w:r>
          <w:r w:rsidR="00E10280" w:rsidRPr="00B97111">
            <w:rPr>
              <w:rFonts w:ascii="Book Antiqua" w:eastAsia="Times New Roman" w:hAnsi="Book Antiqua"/>
              <w:color w:val="000000"/>
            </w:rPr>
            <w:t>Masalah Sosial Dan Solusi Dalam Menghadapi Fenomena Stunting Pada Anak.</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Jurnal Pendidikan Sejarah &amp; Sejarah FKIP Universitas Jambi</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1</w:t>
          </w:r>
          <w:r w:rsidRPr="00B97111">
            <w:rPr>
              <w:rFonts w:ascii="Book Antiqua" w:eastAsia="Times New Roman" w:hAnsi="Book Antiqua"/>
              <w:color w:val="000000"/>
            </w:rPr>
            <w:t>(3), 83–91. https://doi.org/https://doi.org/10.22437/krinok.v1i3.21852</w:t>
          </w:r>
        </w:p>
        <w:p w14:paraId="205B41F3" w14:textId="77777777" w:rsidR="00B97111" w:rsidRPr="00B97111" w:rsidRDefault="00B97111" w:rsidP="00B97111">
          <w:pPr>
            <w:autoSpaceDE w:val="0"/>
            <w:autoSpaceDN w:val="0"/>
            <w:ind w:hanging="480"/>
            <w:jc w:val="both"/>
            <w:divId w:val="1460143470"/>
            <w:rPr>
              <w:rFonts w:ascii="Book Antiqua" w:eastAsia="Times New Roman" w:hAnsi="Book Antiqua"/>
              <w:color w:val="000000"/>
            </w:rPr>
          </w:pPr>
          <w:r w:rsidRPr="00B97111">
            <w:rPr>
              <w:rFonts w:ascii="Book Antiqua" w:eastAsia="Times New Roman" w:hAnsi="Book Antiqua"/>
              <w:color w:val="000000"/>
            </w:rPr>
            <w:t xml:space="preserve">Saputri Rini Archda, &amp; Tumangger Jeki. (2019). Hulu-Hilir Penanggulangan Stunting Di Indonesia. </w:t>
          </w:r>
          <w:r w:rsidRPr="00B97111">
            <w:rPr>
              <w:rFonts w:ascii="Book Antiqua" w:eastAsia="Times New Roman" w:hAnsi="Book Antiqua"/>
              <w:i/>
              <w:iCs/>
              <w:color w:val="000000"/>
            </w:rPr>
            <w:t>Journal of Political Issues</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1</w:t>
          </w:r>
          <w:r w:rsidRPr="00B97111">
            <w:rPr>
              <w:rFonts w:ascii="Book Antiqua" w:eastAsia="Times New Roman" w:hAnsi="Book Antiqua"/>
              <w:color w:val="000000"/>
            </w:rPr>
            <w:t>(1), 1–9. https://doi.org/10.33019/jpi.v1i1.2</w:t>
          </w:r>
        </w:p>
        <w:p w14:paraId="67FDCC0F" w14:textId="136A90A3" w:rsidR="00B97111" w:rsidRPr="00B97111" w:rsidRDefault="00B97111" w:rsidP="00B97111">
          <w:pPr>
            <w:autoSpaceDE w:val="0"/>
            <w:autoSpaceDN w:val="0"/>
            <w:ind w:hanging="480"/>
            <w:jc w:val="both"/>
            <w:divId w:val="1140460289"/>
            <w:rPr>
              <w:rFonts w:ascii="Book Antiqua" w:eastAsia="Times New Roman" w:hAnsi="Book Antiqua"/>
              <w:color w:val="000000"/>
            </w:rPr>
          </w:pPr>
          <w:r w:rsidRPr="00B97111">
            <w:rPr>
              <w:rFonts w:ascii="Book Antiqua" w:eastAsia="Times New Roman" w:hAnsi="Book Antiqua"/>
              <w:color w:val="000000"/>
            </w:rPr>
            <w:t xml:space="preserve">Sulistyoningsih Hariyani. (2020). </w:t>
          </w:r>
          <w:r w:rsidRPr="00E10280">
            <w:rPr>
              <w:rFonts w:ascii="Book Antiqua" w:eastAsia="Times New Roman" w:hAnsi="Book Antiqua"/>
              <w:color w:val="000000"/>
            </w:rPr>
            <w:t xml:space="preserve">Prosiding Seminar Nasional Kesehatan "Peran Tenaga Kesehatan </w:t>
          </w:r>
          <w:r w:rsidR="00E10280">
            <w:rPr>
              <w:rFonts w:ascii="Book Antiqua" w:eastAsia="Times New Roman" w:hAnsi="Book Antiqua"/>
              <w:color w:val="000000"/>
            </w:rPr>
            <w:t>d</w:t>
          </w:r>
          <w:r w:rsidRPr="00E10280">
            <w:rPr>
              <w:rFonts w:ascii="Book Antiqua" w:eastAsia="Times New Roman" w:hAnsi="Book Antiqua"/>
              <w:color w:val="000000"/>
            </w:rPr>
            <w:t>alam Menurunkan Kejadian Stunting.</w:t>
          </w:r>
          <w:r w:rsidRPr="00B97111">
            <w:rPr>
              <w:rFonts w:ascii="Book Antiqua" w:eastAsia="Times New Roman" w:hAnsi="Book Antiqua"/>
              <w:color w:val="000000"/>
            </w:rPr>
            <w:t xml:space="preserve"> https://doi.org/https://doi.org/10.48186/.v2i01.247.1-8</w:t>
          </w:r>
        </w:p>
        <w:p w14:paraId="0E8A51EA" w14:textId="1FC874DA" w:rsidR="00B97111" w:rsidRPr="00B97111" w:rsidRDefault="00B97111" w:rsidP="00B97111">
          <w:pPr>
            <w:autoSpaceDE w:val="0"/>
            <w:autoSpaceDN w:val="0"/>
            <w:ind w:hanging="480"/>
            <w:jc w:val="both"/>
            <w:divId w:val="1279796225"/>
            <w:rPr>
              <w:rFonts w:ascii="Book Antiqua" w:eastAsia="Times New Roman" w:hAnsi="Book Antiqua"/>
              <w:color w:val="000000"/>
            </w:rPr>
          </w:pPr>
          <w:r w:rsidRPr="00B97111">
            <w:rPr>
              <w:rFonts w:ascii="Book Antiqua" w:eastAsia="Times New Roman" w:hAnsi="Book Antiqua"/>
              <w:color w:val="000000"/>
            </w:rPr>
            <w:t xml:space="preserve">Syamsinar, &amp; Hasanbasri Mubasysyir. (2022). </w:t>
          </w:r>
          <w:r w:rsidR="00E10280" w:rsidRPr="00E10280">
            <w:rPr>
              <w:rFonts w:ascii="Book Antiqua" w:eastAsia="Times New Roman" w:hAnsi="Book Antiqua"/>
              <w:color w:val="000000"/>
            </w:rPr>
            <w:t xml:space="preserve">Peran Pemberdayaan Masyarakat Dan Tenaga Kesehatan Dalam Menanggulangi Malnutrisi Di Desa Air Anyir Kecamatan Merawang Kabupaten Bangka Provinsi Kepulauan Bangka Belitung The Role Of Society Empowerment And Health Care Workers In Overcoming Malnutrition In Air Anyir Village Merawang District Bangka Regency Bangka Belitung Islands Province. </w:t>
          </w:r>
          <w:r w:rsidR="00E10280">
            <w:rPr>
              <w:rFonts w:ascii="Book Antiqua" w:eastAsia="Times New Roman" w:hAnsi="Book Antiqua"/>
              <w:i/>
              <w:iCs/>
              <w:color w:val="000000"/>
            </w:rPr>
            <w:t xml:space="preserve">Jurnal Manajemen Pelayanan Kesehatan. </w:t>
          </w:r>
          <w:r w:rsidRPr="00B97111">
            <w:rPr>
              <w:rFonts w:ascii="Book Antiqua" w:eastAsia="Times New Roman" w:hAnsi="Book Antiqua"/>
              <w:color w:val="000000"/>
            </w:rPr>
            <w:t>https://doi.org/https://doi.org/10.22146/jmpk.v25i02.4783</w:t>
          </w:r>
        </w:p>
        <w:p w14:paraId="6B753826" w14:textId="77777777" w:rsidR="00B97111" w:rsidRPr="00B97111" w:rsidRDefault="00B97111" w:rsidP="00B97111">
          <w:pPr>
            <w:autoSpaceDE w:val="0"/>
            <w:autoSpaceDN w:val="0"/>
            <w:ind w:hanging="480"/>
            <w:jc w:val="both"/>
            <w:divId w:val="95518043"/>
            <w:rPr>
              <w:rFonts w:ascii="Book Antiqua" w:eastAsia="Times New Roman" w:hAnsi="Book Antiqua"/>
              <w:color w:val="000000"/>
            </w:rPr>
          </w:pPr>
          <w:r w:rsidRPr="00B97111">
            <w:rPr>
              <w:rFonts w:ascii="Book Antiqua" w:eastAsia="Times New Roman" w:hAnsi="Book Antiqua"/>
              <w:color w:val="000000"/>
            </w:rPr>
            <w:t xml:space="preserve">Tuwu Darmin. (2023). Implementasi Program Pelayanan Sosial Pada Anak Bermasalah di Panti Sosial Anak dan </w:t>
          </w:r>
          <w:r w:rsidRPr="00B97111">
            <w:rPr>
              <w:rFonts w:ascii="Book Antiqua" w:eastAsia="Times New Roman" w:hAnsi="Book Antiqua"/>
              <w:color w:val="000000"/>
            </w:rPr>
            <w:t xml:space="preserve">Remaja Dinas Sosial Provinsi Sulawesi Tenggara. </w:t>
          </w:r>
          <w:r w:rsidRPr="00B97111">
            <w:rPr>
              <w:rFonts w:ascii="Book Antiqua" w:eastAsia="Times New Roman" w:hAnsi="Book Antiqua"/>
              <w:i/>
              <w:iCs/>
              <w:color w:val="000000"/>
            </w:rPr>
            <w:t>Jurnal Kesejahteraan dan Pelayanan Sosial</w:t>
          </w:r>
          <w:r w:rsidRPr="00B97111">
            <w:rPr>
              <w:rFonts w:ascii="Book Antiqua" w:eastAsia="Times New Roman" w:hAnsi="Book Antiqua"/>
              <w:color w:val="000000"/>
            </w:rPr>
            <w:t xml:space="preserve">, </w:t>
          </w:r>
          <w:r w:rsidRPr="00B97111">
            <w:rPr>
              <w:rFonts w:ascii="Book Antiqua" w:eastAsia="Times New Roman" w:hAnsi="Book Antiqua"/>
              <w:i/>
              <w:iCs/>
              <w:color w:val="000000"/>
            </w:rPr>
            <w:t>4</w:t>
          </w:r>
          <w:r w:rsidRPr="00B97111">
            <w:rPr>
              <w:rFonts w:ascii="Book Antiqua" w:eastAsia="Times New Roman" w:hAnsi="Book Antiqua"/>
              <w:color w:val="000000"/>
            </w:rPr>
            <w:t>(1), 36–49. https://doi.org/https://doi.org/10.52423/jkps.v4i1.6</w:t>
          </w:r>
        </w:p>
        <w:p w14:paraId="0AF80836" w14:textId="23DFC431" w:rsidR="00B97111" w:rsidRPr="00B97111" w:rsidRDefault="00B97111" w:rsidP="00B97111">
          <w:pPr>
            <w:autoSpaceDE w:val="0"/>
            <w:autoSpaceDN w:val="0"/>
            <w:ind w:hanging="480"/>
            <w:jc w:val="both"/>
            <w:divId w:val="1776825395"/>
            <w:rPr>
              <w:rFonts w:ascii="Book Antiqua" w:eastAsia="Times New Roman" w:hAnsi="Book Antiqua"/>
              <w:color w:val="000000"/>
            </w:rPr>
          </w:pPr>
          <w:r w:rsidRPr="00B97111">
            <w:rPr>
              <w:rFonts w:ascii="Book Antiqua" w:eastAsia="Times New Roman" w:hAnsi="Book Antiqua"/>
              <w:color w:val="000000"/>
            </w:rPr>
            <w:t xml:space="preserve">Waroh Khoirul Yuni. (2019). Pemberian Makanan Tambahan Sebagai Upaya Penanganan Stunting Pada Balita Di Indonesia. </w:t>
          </w:r>
          <w:r w:rsidRPr="00B97111">
            <w:rPr>
              <w:rFonts w:ascii="Book Antiqua" w:eastAsia="Times New Roman" w:hAnsi="Book Antiqua"/>
              <w:i/>
              <w:iCs/>
              <w:color w:val="000000"/>
            </w:rPr>
            <w:t>Jurnal Kebidanan</w:t>
          </w:r>
          <w:r w:rsidR="00E10280">
            <w:rPr>
              <w:rFonts w:ascii="Book Antiqua" w:eastAsia="Times New Roman" w:hAnsi="Book Antiqua"/>
              <w:i/>
              <w:iCs/>
              <w:color w:val="000000"/>
            </w:rPr>
            <w:t>.</w:t>
          </w:r>
          <w:r w:rsidRPr="00B97111">
            <w:rPr>
              <w:rFonts w:ascii="Book Antiqua" w:eastAsia="Times New Roman" w:hAnsi="Book Antiqua"/>
              <w:color w:val="000000"/>
            </w:rPr>
            <w:t xml:space="preserve"> (</w:t>
          </w:r>
          <w:r w:rsidR="00E10280">
            <w:rPr>
              <w:rFonts w:ascii="Book Antiqua" w:eastAsia="Times New Roman" w:hAnsi="Book Antiqua"/>
              <w:color w:val="000000"/>
            </w:rPr>
            <w:t xml:space="preserve">Vol XI, </w:t>
          </w:r>
          <w:r w:rsidRPr="00B97111">
            <w:rPr>
              <w:rFonts w:ascii="Book Antiqua" w:eastAsia="Times New Roman" w:hAnsi="Book Antiqua"/>
              <w:color w:val="000000"/>
            </w:rPr>
            <w:t>N</w:t>
          </w:r>
          <w:r w:rsidR="00E10280">
            <w:rPr>
              <w:rFonts w:ascii="Book Antiqua" w:eastAsia="Times New Roman" w:hAnsi="Book Antiqua"/>
              <w:color w:val="000000"/>
            </w:rPr>
            <w:t>o.</w:t>
          </w:r>
          <w:r w:rsidRPr="00B97111">
            <w:rPr>
              <w:rFonts w:ascii="Book Antiqua" w:eastAsia="Times New Roman" w:hAnsi="Book Antiqua"/>
              <w:color w:val="000000"/>
            </w:rPr>
            <w:t>1). https://doi.org/https://doi.org/10.36456/embrio.vol11.no1.a1852</w:t>
          </w:r>
        </w:p>
        <w:p w14:paraId="685FC393" w14:textId="008A7007" w:rsidR="00B97111" w:rsidRPr="00B97111" w:rsidRDefault="00B97111" w:rsidP="00B97111">
          <w:pPr>
            <w:autoSpaceDE w:val="0"/>
            <w:autoSpaceDN w:val="0"/>
            <w:ind w:hanging="480"/>
            <w:jc w:val="both"/>
            <w:divId w:val="1832015765"/>
            <w:rPr>
              <w:rFonts w:ascii="Book Antiqua" w:eastAsia="Times New Roman" w:hAnsi="Book Antiqua"/>
              <w:color w:val="000000"/>
            </w:rPr>
          </w:pPr>
          <w:r w:rsidRPr="00B97111">
            <w:rPr>
              <w:rFonts w:ascii="Book Antiqua" w:eastAsia="Times New Roman" w:hAnsi="Book Antiqua"/>
              <w:color w:val="000000"/>
            </w:rPr>
            <w:t xml:space="preserve">Widiastuti Agung, Ulkhasanah Muzaroah Ermawati, &amp; Sani Fakhrudin Nasrul. (2022). </w:t>
          </w:r>
          <w:r w:rsidR="00E10280" w:rsidRPr="00B97111">
            <w:rPr>
              <w:rFonts w:ascii="Book Antiqua" w:eastAsia="Times New Roman" w:hAnsi="Book Antiqua"/>
              <w:i/>
              <w:iCs/>
              <w:color w:val="000000"/>
            </w:rPr>
            <w:t>Stigma Pada Anak Stunting Beresiko Terhadap Kesehatan Mental</w:t>
          </w:r>
          <w:r w:rsidR="00E10280" w:rsidRPr="00B97111">
            <w:rPr>
              <w:rFonts w:ascii="Book Antiqua" w:eastAsia="Times New Roman" w:hAnsi="Book Antiqua"/>
              <w:color w:val="000000"/>
            </w:rPr>
            <w:t>.</w:t>
          </w:r>
          <w:r w:rsidRPr="00B97111">
            <w:rPr>
              <w:rFonts w:ascii="Book Antiqua" w:eastAsia="Times New Roman" w:hAnsi="Book Antiqua"/>
              <w:color w:val="000000"/>
            </w:rPr>
            <w:t xml:space="preserve"> http://journal.stikeskendal.ac.id/index.php/Keperawatan</w:t>
          </w:r>
        </w:p>
        <w:p w14:paraId="0E6E0BD7" w14:textId="3CDED4F0" w:rsidR="00B97111" w:rsidRPr="00B97111" w:rsidRDefault="00B97111" w:rsidP="00B97111">
          <w:pPr>
            <w:pStyle w:val="NormalWeb"/>
            <w:spacing w:before="0" w:beforeAutospacing="0" w:after="0" w:afterAutospacing="0"/>
            <w:ind w:left="720" w:hanging="720"/>
            <w:jc w:val="both"/>
            <w:rPr>
              <w:rFonts w:ascii="Book Antiqua" w:hAnsi="Book Antiqua"/>
              <w:sz w:val="22"/>
              <w:szCs w:val="22"/>
              <w:lang w:val="en-ID" w:eastAsia="en-ID"/>
            </w:rPr>
          </w:pPr>
          <w:r w:rsidRPr="00B97111">
            <w:rPr>
              <w:rFonts w:ascii="Book Antiqua" w:hAnsi="Book Antiqua"/>
              <w:color w:val="000000"/>
            </w:rPr>
            <w:t> </w:t>
          </w:r>
        </w:p>
      </w:sdtContent>
    </w:sdt>
    <w:p w14:paraId="65193791" w14:textId="2B8E4206" w:rsidR="00DB59E3" w:rsidRPr="0099421C" w:rsidRDefault="00DB59E3" w:rsidP="00B97111">
      <w:pPr>
        <w:spacing w:after="0" w:line="240" w:lineRule="auto"/>
        <w:jc w:val="both"/>
        <w:rPr>
          <w:rFonts w:ascii="Book Antiqua" w:eastAsia="Times New Roman" w:hAnsi="Book Antiqua"/>
          <w:color w:val="000000"/>
          <w:lang w:eastAsia="id-ID"/>
        </w:rPr>
      </w:pPr>
    </w:p>
    <w:p w14:paraId="264EC1B7" w14:textId="77777777" w:rsidR="00DB59E3" w:rsidRPr="0099421C" w:rsidRDefault="00DB59E3" w:rsidP="00B97111">
      <w:pPr>
        <w:spacing w:after="0" w:line="240" w:lineRule="auto"/>
        <w:ind w:left="720" w:hanging="720"/>
        <w:jc w:val="both"/>
        <w:rPr>
          <w:rFonts w:ascii="Book Antiqua" w:hAnsi="Book Antiqua"/>
          <w:lang w:eastAsia="id-ID"/>
        </w:rPr>
      </w:pPr>
    </w:p>
    <w:p w14:paraId="52377B31" w14:textId="77777777" w:rsidR="00FD7A76" w:rsidRPr="0099421C" w:rsidRDefault="00FD7A76" w:rsidP="00B97111">
      <w:pPr>
        <w:pStyle w:val="paragraf"/>
        <w:spacing w:line="240" w:lineRule="auto"/>
        <w:ind w:firstLine="389"/>
        <w:rPr>
          <w:rFonts w:ascii="Book Antiqua" w:hAnsi="Book Antiqua" w:cs="Arial"/>
          <w:sz w:val="22"/>
          <w:szCs w:val="22"/>
          <w:lang w:val="id-ID"/>
        </w:rPr>
      </w:pPr>
    </w:p>
    <w:p w14:paraId="5362F9E6" w14:textId="77777777" w:rsidR="00FD7A76" w:rsidRPr="00BA17B1" w:rsidRDefault="00FD7A76" w:rsidP="00B97111">
      <w:pPr>
        <w:pStyle w:val="paragraf"/>
        <w:spacing w:line="240" w:lineRule="auto"/>
        <w:ind w:firstLineChars="0" w:firstLine="0"/>
        <w:rPr>
          <w:rFonts w:ascii="Book Antiqua" w:hAnsi="Book Antiqua" w:cs="Arial"/>
          <w:sz w:val="20"/>
          <w:szCs w:val="20"/>
          <w:lang w:val="id-ID"/>
        </w:rPr>
      </w:pPr>
    </w:p>
    <w:sectPr w:rsidR="00FD7A76" w:rsidRPr="00BA17B1" w:rsidSect="0099421C">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62B12" w14:textId="77777777" w:rsidR="005E325B" w:rsidRDefault="005E325B" w:rsidP="00AA0D6D">
      <w:pPr>
        <w:spacing w:after="0" w:line="240" w:lineRule="auto"/>
      </w:pPr>
      <w:r>
        <w:separator/>
      </w:r>
    </w:p>
  </w:endnote>
  <w:endnote w:type="continuationSeparator" w:id="0">
    <w:p w14:paraId="743D2A97" w14:textId="77777777" w:rsidR="005E325B" w:rsidRDefault="005E325B"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570D8564"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59264" behindDoc="0" locked="0" layoutInCell="1" allowOverlap="1" wp14:anchorId="4EDD3F10" wp14:editId="18C93AC8">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32153" w14:textId="77777777" w:rsidR="004A35CC" w:rsidRDefault="004A35CC" w:rsidP="004A35CC">
        <w:pPr>
          <w:pStyle w:val="Footer"/>
          <w:ind w:left="2410"/>
          <w:jc w:val="both"/>
          <w:rPr>
            <w:rFonts w:ascii="Century Gothic" w:hAnsi="Century Gothic"/>
            <w:sz w:val="14"/>
          </w:rPr>
        </w:pPr>
      </w:p>
      <w:p w14:paraId="24E23862" w14:textId="77777777" w:rsidR="004A35CC" w:rsidRDefault="004A35CC" w:rsidP="004A35CC">
        <w:pPr>
          <w:pStyle w:val="Footer"/>
          <w:ind w:left="2410"/>
          <w:jc w:val="both"/>
          <w:rPr>
            <w:rFonts w:ascii="Century Gothic" w:hAnsi="Century Gothic"/>
            <w:sz w:val="14"/>
          </w:rPr>
        </w:pPr>
      </w:p>
      <w:p w14:paraId="1599C92B" w14:textId="77777777"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14:paraId="47C727A0" w14:textId="77777777"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69DC691C"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61312" behindDoc="0" locked="0" layoutInCell="1" allowOverlap="1" wp14:anchorId="7AE0C8B2" wp14:editId="1C803DCA">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93F66" w14:textId="77777777"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C0146F">
          <w:rPr>
            <w:rFonts w:ascii="Century Gothic" w:hAnsi="Century Gothic"/>
            <w:noProof/>
            <w:sz w:val="16"/>
            <w:szCs w:val="16"/>
          </w:rPr>
          <w:t>4</w:t>
        </w:r>
        <w:r w:rsidRPr="00722F07">
          <w:rPr>
            <w:rFonts w:ascii="Century Gothic" w:hAnsi="Century Gothic"/>
            <w:noProof/>
            <w:sz w:val="16"/>
            <w:szCs w:val="16"/>
          </w:rPr>
          <w:fldChar w:fldCharType="end"/>
        </w:r>
      </w:p>
    </w:sdtContent>
  </w:sdt>
  <w:p w14:paraId="28C1F8EF" w14:textId="77777777" w:rsidR="00BD7944" w:rsidRPr="00722F07" w:rsidRDefault="00BD7944">
    <w:pPr>
      <w:pStyle w:val="Footer"/>
      <w:rPr>
        <w:rFonts w:ascii="Century Gothic" w:hAnsi="Century Gothi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743F8" w14:textId="77777777" w:rsidR="00897D13" w:rsidRDefault="00897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0792F" w14:textId="77777777" w:rsidR="005E325B" w:rsidRDefault="005E325B" w:rsidP="00AA0D6D">
      <w:pPr>
        <w:spacing w:after="0" w:line="240" w:lineRule="auto"/>
      </w:pPr>
      <w:r>
        <w:separator/>
      </w:r>
    </w:p>
  </w:footnote>
  <w:footnote w:type="continuationSeparator" w:id="0">
    <w:p w14:paraId="7FE04AB4" w14:textId="77777777" w:rsidR="005E325B" w:rsidRDefault="005E325B"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684DD" w14:textId="77777777" w:rsidR="00897D13" w:rsidRDefault="00897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F2AC2" w14:textId="77777777" w:rsidR="005848D1" w:rsidRPr="007046C8" w:rsidRDefault="007046C8" w:rsidP="007046C8">
    <w:pPr>
      <w:pStyle w:val="Header"/>
      <w:jc w:val="center"/>
      <w:rPr>
        <w:rFonts w:ascii="Book Antiqua" w:hAnsi="Book Antiqua"/>
        <w:b/>
        <w:sz w:val="24"/>
        <w:szCs w:val="24"/>
        <w:lang w:val="en-US"/>
      </w:rPr>
    </w:pPr>
    <w:proofErr w:type="gramStart"/>
    <w:r w:rsidRPr="007046C8">
      <w:rPr>
        <w:rFonts w:ascii="Book Antiqua" w:hAnsi="Book Antiqua"/>
        <w:b/>
        <w:sz w:val="24"/>
        <w:szCs w:val="24"/>
        <w:lang w:val="en-US"/>
      </w:rPr>
      <w:t>Focus :</w:t>
    </w:r>
    <w:proofErr w:type="gram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Jurnal</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Pekerjaan</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Sosial</w:t>
    </w:r>
    <w:proofErr w:type="spellEnd"/>
  </w:p>
  <w:p w14:paraId="0328058F" w14:textId="102C80E0"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090F84">
      <w:rPr>
        <w:rFonts w:ascii="Book Antiqua" w:hAnsi="Book Antiqua" w:cs="Tahoma"/>
        <w:sz w:val="20"/>
        <w:szCs w:val="20"/>
        <w:lang w:val="en-US"/>
      </w:rPr>
      <w:t>9</w:t>
    </w:r>
    <w:r w:rsidRPr="007046C8">
      <w:rPr>
        <w:rFonts w:ascii="Book Antiqua" w:hAnsi="Book Antiqua" w:cs="Tahoma"/>
        <w:sz w:val="20"/>
        <w:szCs w:val="20"/>
      </w:rPr>
      <w:t xml:space="preserve"> No. </w:t>
    </w:r>
    <w:r w:rsidR="00BA17B1">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090F84">
      <w:rPr>
        <w:rFonts w:ascii="Book Antiqua" w:hAnsi="Book Antiqua" w:cs="Tahoma"/>
        <w:sz w:val="20"/>
        <w:szCs w:val="20"/>
        <w:lang w:val="en-US"/>
      </w:rPr>
      <w:t>6</w:t>
    </w:r>
    <w:r w:rsidRPr="007046C8">
      <w:rPr>
        <w:rFonts w:ascii="Book Antiqua" w:hAnsi="Book Antiqua" w:cs="Tahoma"/>
        <w:sz w:val="20"/>
        <w:szCs w:val="20"/>
        <w:lang w:val="en-US"/>
      </w:rPr>
      <w:t xml:space="preserve"> </w:t>
    </w:r>
    <w:proofErr w:type="gramStart"/>
    <w:r w:rsidRPr="007046C8">
      <w:rPr>
        <w:rFonts w:ascii="Book Antiqua" w:hAnsi="Book Antiqua" w:cs="Tahoma"/>
        <w:sz w:val="20"/>
        <w:szCs w:val="20"/>
      </w:rPr>
      <w:t>Hal :</w:t>
    </w:r>
    <w:proofErr w:type="gramEnd"/>
    <w:r w:rsidRPr="007046C8">
      <w:rPr>
        <w:rFonts w:ascii="Book Antiqua" w:hAnsi="Book Antiqua" w:cs="Tahoma"/>
        <w:sz w:val="20"/>
        <w:szCs w:val="20"/>
      </w:rPr>
      <w:t xml:space="preserve"> 1</w:t>
    </w:r>
    <w:r w:rsidR="00BA17B1">
      <w:rPr>
        <w:rFonts w:ascii="Book Antiqua" w:hAnsi="Book Antiqua" w:cs="Tahoma"/>
        <w:sz w:val="20"/>
        <w:szCs w:val="20"/>
        <w:lang w:val="en-US"/>
      </w:rPr>
      <w:t xml:space="preserve"> </w:t>
    </w:r>
    <w:r w:rsidRPr="007046C8">
      <w:rPr>
        <w:rFonts w:ascii="Book Antiqua" w:hAnsi="Book Antiqua" w:cs="Tahoma"/>
        <w:sz w:val="20"/>
        <w:szCs w:val="20"/>
      </w:rPr>
      <w:t>-</w:t>
    </w:r>
    <w:r w:rsidR="00BA17B1">
      <w:rPr>
        <w:rFonts w:ascii="Book Antiqua" w:hAnsi="Book Antiqua" w:cs="Tahoma"/>
        <w:sz w:val="20"/>
        <w:szCs w:val="20"/>
        <w:lang w:val="en-US"/>
      </w:rPr>
      <w:t xml:space="preserve"> </w:t>
    </w:r>
    <w:r w:rsidR="00090F84">
      <w:rPr>
        <w:rFonts w:ascii="Book Antiqua" w:hAnsi="Book Antiqua" w:cs="Tahoma"/>
        <w:sz w:val="20"/>
        <w:szCs w:val="20"/>
      </w:rPr>
      <w:t>8</w:t>
    </w:r>
  </w:p>
  <w:p w14:paraId="3169F174" w14:textId="77777777"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eastAsia="id-ID"/>
      </w:rPr>
      <mc:AlternateContent>
        <mc:Choice Requires="wps">
          <w:drawing>
            <wp:anchor distT="0" distB="0" distL="114300" distR="114300" simplePos="0" relativeHeight="251674624" behindDoc="0" locked="0" layoutInCell="1" allowOverlap="1" wp14:anchorId="13BF0DFF" wp14:editId="2388B6E5">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70EA4"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2/vgEAAMgDAAAOAAAAZHJzL2Uyb0RvYy54bWysU8GO0zAQvSPxD5bvNOnCAhs13UNXcEFQ&#10;sfABXmfcWNgea2ya9u8Zu20WAVohxMWxPe+9mTeerG4P3ok9ULIYerlctFJA0DjYsOvl1y/vXryV&#10;ImUVBuUwQC+PkOTt+vmz1RQ7uMIR3QAkWCSkboq9HHOOXdMkPYJXaYERAgcNkleZj7RrBlITq3vX&#10;XLXt62ZCGiKhhpT49u4UlOuqbwzo/MmYBFm4XnJtua5U14eyNuuV6nak4mj1uQz1D1V4ZQMnnaXu&#10;VFbiO9nfpLzVhAlNXmj0DRpjNVQP7GbZ/uLmflQRqhduTopzm9L/k9Uf91sSduC3kyIoz090n0nZ&#10;3ZjFBkPgBiKJZenTFFPH8E3Y0vmU4paK6YMhX75sRxxqb49zb+GQhebL6zcvX7XX/AT6EmseiZFS&#10;fg/oRdn00tlQbKtO7T+kzMkYeoGUaxfExAXfFL0SLZWdaqm7fHRwgn0Gw944+7LK1amCjSOxVzwP&#10;w7fqi8VdYGShGOvcTGqfJp2xhQZ10v6WOKNrRgx5JnobkP6UNR8upZoT/uL65LXYfsDhWF+mtoPH&#10;pbbtPNplHn8+V/rjD7j+AQAA//8DAFBLAwQUAAYACAAAACEAx/YgBd8AAAAJAQAADwAAAGRycy9k&#10;b3ducmV2LnhtbEyPwUrDQBCG74LvsIzgRdpNbVNjzKaI4CGCgq14nibTJJqdDdltGt/eEQ96nJmP&#10;f74/20y2UyMNvnVsYDGPQBGXrmq5NvC2e5wloHxArrBzTAa+yMMmPz/LMK3ciV9p3IZaSQj7FA00&#10;IfSp1r5syKKfu55Ybgc3WAwyDrWuBjxJuO30dRSttcWW5UODPT00VH5uj9bAR/Fe1PHVTXt4WcVP&#10;uBvjZx4LYy4vpvs7UIGm8AfDj76oQy5Oe3fkyqvOwGyZLAQ1sIylggDJenULav+70Hmm/zfIvwEA&#10;AP//AwBQSwECLQAUAAYACAAAACEAtoM4kv4AAADhAQAAEwAAAAAAAAAAAAAAAAAAAAAAW0NvbnRl&#10;bnRfVHlwZXNdLnhtbFBLAQItABQABgAIAAAAIQA4/SH/1gAAAJQBAAALAAAAAAAAAAAAAAAAAC8B&#10;AABfcmVscy8ucmVsc1BLAQItABQABgAIAAAAIQDhwp2/vgEAAMgDAAAOAAAAAAAAAAAAAAAAAC4C&#10;AABkcnMvZTJvRG9jLnhtbFBLAQItABQABgAIAAAAIQDH9iAF3wAAAAkBAAAPAAAAAAAAAAAAAAAA&#10;ABgEAABkcnMvZG93bnJldi54bWxQSwUGAAAAAAQABADzAAAAJAUAAAAA&#10;" strokecolor="black [3200]" strokeweight="1.5pt">
              <v:stroke joinstyle="miter"/>
            </v:line>
          </w:pict>
        </mc:Fallback>
      </mc:AlternateContent>
    </w:r>
    <w:r w:rsidR="007046C8" w:rsidRPr="007046C8">
      <w:rPr>
        <w:rFonts w:ascii="Book Antiqua" w:hAnsi="Book Antiqua" w:cs="Arial"/>
        <w:sz w:val="20"/>
        <w:szCs w:val="20"/>
        <w:shd w:val="clear" w:color="auto" w:fill="FFFFFF"/>
      </w:rPr>
      <w:t>Available Online at jurnal.unpad.ac.id/focus</w:t>
    </w:r>
  </w:p>
  <w:p w14:paraId="4860B2F4" w14:textId="77777777" w:rsidR="007046C8" w:rsidRPr="007046C8" w:rsidRDefault="007046C8" w:rsidP="00D86AF0">
    <w:pPr>
      <w:pStyle w:val="Header"/>
      <w:jc w:val="both"/>
      <w:rPr>
        <w:rFonts w:ascii="Book Antiqua" w:hAnsi="Book Antiqua"/>
        <w:b/>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9FC04" w14:textId="77777777" w:rsidR="00897D13" w:rsidRDefault="00897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B700A"/>
    <w:multiLevelType w:val="hybridMultilevel"/>
    <w:tmpl w:val="D038AB72"/>
    <w:lvl w:ilvl="0" w:tplc="A3E62B5C">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5451A3"/>
    <w:multiLevelType w:val="hybridMultilevel"/>
    <w:tmpl w:val="4FB692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24590536">
    <w:abstractNumId w:val="4"/>
  </w:num>
  <w:num w:numId="2" w16cid:durableId="749884856">
    <w:abstractNumId w:val="1"/>
  </w:num>
  <w:num w:numId="3" w16cid:durableId="1101224770">
    <w:abstractNumId w:val="3"/>
  </w:num>
  <w:num w:numId="4" w16cid:durableId="605232193">
    <w:abstractNumId w:val="2"/>
  </w:num>
  <w:num w:numId="5" w16cid:durableId="73613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02734"/>
    <w:rsid w:val="00020480"/>
    <w:rsid w:val="00037A55"/>
    <w:rsid w:val="0004099C"/>
    <w:rsid w:val="00041D52"/>
    <w:rsid w:val="00045E5C"/>
    <w:rsid w:val="00046F0C"/>
    <w:rsid w:val="00050955"/>
    <w:rsid w:val="00051B18"/>
    <w:rsid w:val="00052552"/>
    <w:rsid w:val="00052EDB"/>
    <w:rsid w:val="00054ABB"/>
    <w:rsid w:val="00055D9B"/>
    <w:rsid w:val="00057BCE"/>
    <w:rsid w:val="000651DA"/>
    <w:rsid w:val="00072C5E"/>
    <w:rsid w:val="000845AB"/>
    <w:rsid w:val="00085D19"/>
    <w:rsid w:val="00085F43"/>
    <w:rsid w:val="00087A08"/>
    <w:rsid w:val="00090F84"/>
    <w:rsid w:val="0009109E"/>
    <w:rsid w:val="00095C44"/>
    <w:rsid w:val="00095EFF"/>
    <w:rsid w:val="00096134"/>
    <w:rsid w:val="000A181F"/>
    <w:rsid w:val="000A5EA3"/>
    <w:rsid w:val="000B5984"/>
    <w:rsid w:val="000C199B"/>
    <w:rsid w:val="000C1D29"/>
    <w:rsid w:val="000C3136"/>
    <w:rsid w:val="000C7739"/>
    <w:rsid w:val="000D0F83"/>
    <w:rsid w:val="000D5308"/>
    <w:rsid w:val="000E2FA5"/>
    <w:rsid w:val="000E6042"/>
    <w:rsid w:val="000E6BCA"/>
    <w:rsid w:val="000E71F0"/>
    <w:rsid w:val="000E7251"/>
    <w:rsid w:val="000F2997"/>
    <w:rsid w:val="00107515"/>
    <w:rsid w:val="001078DC"/>
    <w:rsid w:val="001109C1"/>
    <w:rsid w:val="0011409F"/>
    <w:rsid w:val="00114B70"/>
    <w:rsid w:val="0011629E"/>
    <w:rsid w:val="00117426"/>
    <w:rsid w:val="001217B0"/>
    <w:rsid w:val="001238F8"/>
    <w:rsid w:val="001308D0"/>
    <w:rsid w:val="00135E19"/>
    <w:rsid w:val="00135EF4"/>
    <w:rsid w:val="00146953"/>
    <w:rsid w:val="00150DFF"/>
    <w:rsid w:val="001551AD"/>
    <w:rsid w:val="00155A31"/>
    <w:rsid w:val="0016027A"/>
    <w:rsid w:val="00162FA2"/>
    <w:rsid w:val="001731B2"/>
    <w:rsid w:val="001779A0"/>
    <w:rsid w:val="00181BB1"/>
    <w:rsid w:val="00185A89"/>
    <w:rsid w:val="00190CE1"/>
    <w:rsid w:val="0019164C"/>
    <w:rsid w:val="00197C43"/>
    <w:rsid w:val="001A049B"/>
    <w:rsid w:val="001A0FD5"/>
    <w:rsid w:val="001A11BF"/>
    <w:rsid w:val="001A60AE"/>
    <w:rsid w:val="001B65CE"/>
    <w:rsid w:val="001C14E0"/>
    <w:rsid w:val="001C5659"/>
    <w:rsid w:val="001E3C19"/>
    <w:rsid w:val="001E49A6"/>
    <w:rsid w:val="001F0781"/>
    <w:rsid w:val="001F2500"/>
    <w:rsid w:val="001F3092"/>
    <w:rsid w:val="00202754"/>
    <w:rsid w:val="002060C9"/>
    <w:rsid w:val="00207401"/>
    <w:rsid w:val="002162BA"/>
    <w:rsid w:val="0022255A"/>
    <w:rsid w:val="00222A10"/>
    <w:rsid w:val="00230791"/>
    <w:rsid w:val="002404A5"/>
    <w:rsid w:val="002413E5"/>
    <w:rsid w:val="002415D8"/>
    <w:rsid w:val="002429D8"/>
    <w:rsid w:val="00244CCC"/>
    <w:rsid w:val="0024538C"/>
    <w:rsid w:val="00253D35"/>
    <w:rsid w:val="0025542B"/>
    <w:rsid w:val="00262919"/>
    <w:rsid w:val="0026488A"/>
    <w:rsid w:val="002733A6"/>
    <w:rsid w:val="00275A7D"/>
    <w:rsid w:val="002806BF"/>
    <w:rsid w:val="00285275"/>
    <w:rsid w:val="00293A29"/>
    <w:rsid w:val="00295903"/>
    <w:rsid w:val="002979E2"/>
    <w:rsid w:val="002A0B31"/>
    <w:rsid w:val="002A1E14"/>
    <w:rsid w:val="002B37E9"/>
    <w:rsid w:val="002B4D9B"/>
    <w:rsid w:val="002C03A8"/>
    <w:rsid w:val="002C64F0"/>
    <w:rsid w:val="002C69B5"/>
    <w:rsid w:val="002C6ED2"/>
    <w:rsid w:val="002D12F4"/>
    <w:rsid w:val="002D14D2"/>
    <w:rsid w:val="002D45F1"/>
    <w:rsid w:val="002D4BDD"/>
    <w:rsid w:val="002D5A1E"/>
    <w:rsid w:val="002E106E"/>
    <w:rsid w:val="002E4F56"/>
    <w:rsid w:val="003057FC"/>
    <w:rsid w:val="003108B8"/>
    <w:rsid w:val="0031390B"/>
    <w:rsid w:val="00315ACA"/>
    <w:rsid w:val="003162A1"/>
    <w:rsid w:val="00320B7A"/>
    <w:rsid w:val="00323A06"/>
    <w:rsid w:val="00324FCC"/>
    <w:rsid w:val="0032764A"/>
    <w:rsid w:val="00330540"/>
    <w:rsid w:val="0033660E"/>
    <w:rsid w:val="00345E64"/>
    <w:rsid w:val="00346BA9"/>
    <w:rsid w:val="0035611B"/>
    <w:rsid w:val="00364D96"/>
    <w:rsid w:val="00365483"/>
    <w:rsid w:val="00365491"/>
    <w:rsid w:val="00374D34"/>
    <w:rsid w:val="0037523D"/>
    <w:rsid w:val="00376A46"/>
    <w:rsid w:val="00377985"/>
    <w:rsid w:val="00380DEE"/>
    <w:rsid w:val="00382E56"/>
    <w:rsid w:val="00385CFA"/>
    <w:rsid w:val="003861F9"/>
    <w:rsid w:val="00386344"/>
    <w:rsid w:val="0038773C"/>
    <w:rsid w:val="00393A78"/>
    <w:rsid w:val="00393AB6"/>
    <w:rsid w:val="0039533E"/>
    <w:rsid w:val="003A1147"/>
    <w:rsid w:val="003A20A7"/>
    <w:rsid w:val="003A414C"/>
    <w:rsid w:val="003A7B30"/>
    <w:rsid w:val="003A7C67"/>
    <w:rsid w:val="003A7F0C"/>
    <w:rsid w:val="003B09B8"/>
    <w:rsid w:val="003B2872"/>
    <w:rsid w:val="003B350D"/>
    <w:rsid w:val="003B3C7E"/>
    <w:rsid w:val="003B5BC3"/>
    <w:rsid w:val="003B6A42"/>
    <w:rsid w:val="003C3631"/>
    <w:rsid w:val="003C4EA0"/>
    <w:rsid w:val="003C63ED"/>
    <w:rsid w:val="003C78C1"/>
    <w:rsid w:val="003D0428"/>
    <w:rsid w:val="003D77FE"/>
    <w:rsid w:val="003E0F2A"/>
    <w:rsid w:val="003E11B1"/>
    <w:rsid w:val="003E5674"/>
    <w:rsid w:val="003F1EE2"/>
    <w:rsid w:val="003F3F9C"/>
    <w:rsid w:val="003F624B"/>
    <w:rsid w:val="00403100"/>
    <w:rsid w:val="00404BEA"/>
    <w:rsid w:val="00405ADC"/>
    <w:rsid w:val="00417F93"/>
    <w:rsid w:val="00431FF0"/>
    <w:rsid w:val="004342F5"/>
    <w:rsid w:val="004374B0"/>
    <w:rsid w:val="004414B1"/>
    <w:rsid w:val="00443496"/>
    <w:rsid w:val="00443B3B"/>
    <w:rsid w:val="00445966"/>
    <w:rsid w:val="004508DD"/>
    <w:rsid w:val="00451D14"/>
    <w:rsid w:val="00465AC3"/>
    <w:rsid w:val="00467CE3"/>
    <w:rsid w:val="004705F4"/>
    <w:rsid w:val="00475143"/>
    <w:rsid w:val="00475A21"/>
    <w:rsid w:val="00484205"/>
    <w:rsid w:val="0048462B"/>
    <w:rsid w:val="004919DE"/>
    <w:rsid w:val="00493A96"/>
    <w:rsid w:val="00496A5B"/>
    <w:rsid w:val="004A2586"/>
    <w:rsid w:val="004A35CC"/>
    <w:rsid w:val="004A4780"/>
    <w:rsid w:val="004B4160"/>
    <w:rsid w:val="004C126B"/>
    <w:rsid w:val="004C2AC6"/>
    <w:rsid w:val="004C409B"/>
    <w:rsid w:val="004C5793"/>
    <w:rsid w:val="004C7E24"/>
    <w:rsid w:val="004D161A"/>
    <w:rsid w:val="004D1868"/>
    <w:rsid w:val="004D3699"/>
    <w:rsid w:val="004E2A5C"/>
    <w:rsid w:val="004F2CAC"/>
    <w:rsid w:val="004F5E21"/>
    <w:rsid w:val="004F6F49"/>
    <w:rsid w:val="004F7A84"/>
    <w:rsid w:val="004F7F1D"/>
    <w:rsid w:val="00501B83"/>
    <w:rsid w:val="00502664"/>
    <w:rsid w:val="00514305"/>
    <w:rsid w:val="00514809"/>
    <w:rsid w:val="005163A7"/>
    <w:rsid w:val="00522263"/>
    <w:rsid w:val="0052279D"/>
    <w:rsid w:val="005234E6"/>
    <w:rsid w:val="0052357E"/>
    <w:rsid w:val="00531935"/>
    <w:rsid w:val="00532B99"/>
    <w:rsid w:val="00533E69"/>
    <w:rsid w:val="00540204"/>
    <w:rsid w:val="0054101B"/>
    <w:rsid w:val="00546CF6"/>
    <w:rsid w:val="005517CA"/>
    <w:rsid w:val="00556AD7"/>
    <w:rsid w:val="0055784F"/>
    <w:rsid w:val="005664C7"/>
    <w:rsid w:val="00567A3A"/>
    <w:rsid w:val="00570C79"/>
    <w:rsid w:val="00572167"/>
    <w:rsid w:val="00573F3D"/>
    <w:rsid w:val="00581381"/>
    <w:rsid w:val="005848D1"/>
    <w:rsid w:val="00587E2D"/>
    <w:rsid w:val="00590D4B"/>
    <w:rsid w:val="0059635C"/>
    <w:rsid w:val="0059693F"/>
    <w:rsid w:val="005A1075"/>
    <w:rsid w:val="005A2EB8"/>
    <w:rsid w:val="005A3B6A"/>
    <w:rsid w:val="005A6DCF"/>
    <w:rsid w:val="005B0D2C"/>
    <w:rsid w:val="005B0FC1"/>
    <w:rsid w:val="005B1B2C"/>
    <w:rsid w:val="005B4AB7"/>
    <w:rsid w:val="005C147D"/>
    <w:rsid w:val="005C58B4"/>
    <w:rsid w:val="005D20DE"/>
    <w:rsid w:val="005D75A1"/>
    <w:rsid w:val="005D783B"/>
    <w:rsid w:val="005E283D"/>
    <w:rsid w:val="005E325B"/>
    <w:rsid w:val="005E7DCC"/>
    <w:rsid w:val="005F0997"/>
    <w:rsid w:val="005F1FCF"/>
    <w:rsid w:val="005F797E"/>
    <w:rsid w:val="00603C23"/>
    <w:rsid w:val="00606C10"/>
    <w:rsid w:val="00610AE4"/>
    <w:rsid w:val="00610CC5"/>
    <w:rsid w:val="00612AEA"/>
    <w:rsid w:val="00617958"/>
    <w:rsid w:val="006221ED"/>
    <w:rsid w:val="0062701E"/>
    <w:rsid w:val="006271C8"/>
    <w:rsid w:val="00627805"/>
    <w:rsid w:val="006372D2"/>
    <w:rsid w:val="006400CA"/>
    <w:rsid w:val="00640517"/>
    <w:rsid w:val="00643A78"/>
    <w:rsid w:val="00644527"/>
    <w:rsid w:val="0065070C"/>
    <w:rsid w:val="00654C85"/>
    <w:rsid w:val="00655272"/>
    <w:rsid w:val="00662BDF"/>
    <w:rsid w:val="006660F8"/>
    <w:rsid w:val="00670A5C"/>
    <w:rsid w:val="00682959"/>
    <w:rsid w:val="00683735"/>
    <w:rsid w:val="0069045C"/>
    <w:rsid w:val="0069060F"/>
    <w:rsid w:val="00692F59"/>
    <w:rsid w:val="006976CA"/>
    <w:rsid w:val="00697C30"/>
    <w:rsid w:val="006A0080"/>
    <w:rsid w:val="006A68DC"/>
    <w:rsid w:val="006C0D29"/>
    <w:rsid w:val="006D1EE8"/>
    <w:rsid w:val="006E1FDC"/>
    <w:rsid w:val="006E3928"/>
    <w:rsid w:val="006E745A"/>
    <w:rsid w:val="006F0182"/>
    <w:rsid w:val="006F176B"/>
    <w:rsid w:val="006F2ED5"/>
    <w:rsid w:val="006F51F5"/>
    <w:rsid w:val="00702036"/>
    <w:rsid w:val="00703D18"/>
    <w:rsid w:val="007046C8"/>
    <w:rsid w:val="0071023C"/>
    <w:rsid w:val="00710CD9"/>
    <w:rsid w:val="007130EF"/>
    <w:rsid w:val="00715569"/>
    <w:rsid w:val="007213DF"/>
    <w:rsid w:val="00722F07"/>
    <w:rsid w:val="00723270"/>
    <w:rsid w:val="00723E6D"/>
    <w:rsid w:val="0072675D"/>
    <w:rsid w:val="007313A7"/>
    <w:rsid w:val="00733188"/>
    <w:rsid w:val="007334B2"/>
    <w:rsid w:val="00734C24"/>
    <w:rsid w:val="007357D6"/>
    <w:rsid w:val="0073611E"/>
    <w:rsid w:val="00747578"/>
    <w:rsid w:val="00753C9C"/>
    <w:rsid w:val="007554A1"/>
    <w:rsid w:val="007578E3"/>
    <w:rsid w:val="007725B2"/>
    <w:rsid w:val="00775B70"/>
    <w:rsid w:val="00782230"/>
    <w:rsid w:val="00785A86"/>
    <w:rsid w:val="00785D07"/>
    <w:rsid w:val="007A632C"/>
    <w:rsid w:val="007B4A03"/>
    <w:rsid w:val="007C3215"/>
    <w:rsid w:val="007D2B7C"/>
    <w:rsid w:val="007D579A"/>
    <w:rsid w:val="007E08F3"/>
    <w:rsid w:val="007E2D08"/>
    <w:rsid w:val="007E5751"/>
    <w:rsid w:val="007E761F"/>
    <w:rsid w:val="007F35E8"/>
    <w:rsid w:val="007F3773"/>
    <w:rsid w:val="007F5166"/>
    <w:rsid w:val="007F608C"/>
    <w:rsid w:val="007F7FB5"/>
    <w:rsid w:val="0080030D"/>
    <w:rsid w:val="00803724"/>
    <w:rsid w:val="008045D7"/>
    <w:rsid w:val="00804CFE"/>
    <w:rsid w:val="0080751F"/>
    <w:rsid w:val="00813089"/>
    <w:rsid w:val="008179A7"/>
    <w:rsid w:val="0082055A"/>
    <w:rsid w:val="00822C36"/>
    <w:rsid w:val="0082570F"/>
    <w:rsid w:val="00832AFB"/>
    <w:rsid w:val="00833121"/>
    <w:rsid w:val="00835A55"/>
    <w:rsid w:val="008477B9"/>
    <w:rsid w:val="008531F0"/>
    <w:rsid w:val="008544DB"/>
    <w:rsid w:val="00854C30"/>
    <w:rsid w:val="00857E55"/>
    <w:rsid w:val="00860359"/>
    <w:rsid w:val="008649E9"/>
    <w:rsid w:val="00871596"/>
    <w:rsid w:val="00873E0F"/>
    <w:rsid w:val="00876AB3"/>
    <w:rsid w:val="008775F0"/>
    <w:rsid w:val="00882186"/>
    <w:rsid w:val="0088528E"/>
    <w:rsid w:val="00885B7E"/>
    <w:rsid w:val="008860F5"/>
    <w:rsid w:val="008916B3"/>
    <w:rsid w:val="0089377C"/>
    <w:rsid w:val="00895107"/>
    <w:rsid w:val="00895D05"/>
    <w:rsid w:val="00897C3D"/>
    <w:rsid w:val="00897D13"/>
    <w:rsid w:val="008A57C0"/>
    <w:rsid w:val="008A68D2"/>
    <w:rsid w:val="008B2732"/>
    <w:rsid w:val="008B2D5A"/>
    <w:rsid w:val="008B540D"/>
    <w:rsid w:val="008B5D2C"/>
    <w:rsid w:val="008B7B74"/>
    <w:rsid w:val="008B7E2D"/>
    <w:rsid w:val="008D1EB6"/>
    <w:rsid w:val="008D28A1"/>
    <w:rsid w:val="008D2C2C"/>
    <w:rsid w:val="008E5239"/>
    <w:rsid w:val="008F0F62"/>
    <w:rsid w:val="008F4322"/>
    <w:rsid w:val="009006A9"/>
    <w:rsid w:val="00901127"/>
    <w:rsid w:val="00901755"/>
    <w:rsid w:val="009068C2"/>
    <w:rsid w:val="00907181"/>
    <w:rsid w:val="00915ACD"/>
    <w:rsid w:val="00921415"/>
    <w:rsid w:val="009218C1"/>
    <w:rsid w:val="0092685F"/>
    <w:rsid w:val="00930DED"/>
    <w:rsid w:val="00931859"/>
    <w:rsid w:val="00933422"/>
    <w:rsid w:val="009337FB"/>
    <w:rsid w:val="0093563B"/>
    <w:rsid w:val="00936DF3"/>
    <w:rsid w:val="00937F9C"/>
    <w:rsid w:val="009434FA"/>
    <w:rsid w:val="00947811"/>
    <w:rsid w:val="0095245A"/>
    <w:rsid w:val="00965B1C"/>
    <w:rsid w:val="009757B1"/>
    <w:rsid w:val="00980BCD"/>
    <w:rsid w:val="00982871"/>
    <w:rsid w:val="0098630F"/>
    <w:rsid w:val="00987584"/>
    <w:rsid w:val="0099421C"/>
    <w:rsid w:val="00994917"/>
    <w:rsid w:val="009A00D7"/>
    <w:rsid w:val="009A413A"/>
    <w:rsid w:val="009A4805"/>
    <w:rsid w:val="009A5404"/>
    <w:rsid w:val="009B37FE"/>
    <w:rsid w:val="009B4299"/>
    <w:rsid w:val="009C244A"/>
    <w:rsid w:val="009D7757"/>
    <w:rsid w:val="009E05FC"/>
    <w:rsid w:val="009E7808"/>
    <w:rsid w:val="009E7B67"/>
    <w:rsid w:val="009F105C"/>
    <w:rsid w:val="009F49BA"/>
    <w:rsid w:val="009F67E6"/>
    <w:rsid w:val="00A00B7B"/>
    <w:rsid w:val="00A00C7C"/>
    <w:rsid w:val="00A07468"/>
    <w:rsid w:val="00A11F1A"/>
    <w:rsid w:val="00A17264"/>
    <w:rsid w:val="00A2027C"/>
    <w:rsid w:val="00A240C6"/>
    <w:rsid w:val="00A26A84"/>
    <w:rsid w:val="00A277B0"/>
    <w:rsid w:val="00A316D6"/>
    <w:rsid w:val="00A31CCA"/>
    <w:rsid w:val="00A4131D"/>
    <w:rsid w:val="00A5077B"/>
    <w:rsid w:val="00A50B19"/>
    <w:rsid w:val="00A50D11"/>
    <w:rsid w:val="00A51C71"/>
    <w:rsid w:val="00A53686"/>
    <w:rsid w:val="00A57609"/>
    <w:rsid w:val="00A57884"/>
    <w:rsid w:val="00A60D0A"/>
    <w:rsid w:val="00A629A8"/>
    <w:rsid w:val="00A62F77"/>
    <w:rsid w:val="00A72553"/>
    <w:rsid w:val="00A7544E"/>
    <w:rsid w:val="00A755D6"/>
    <w:rsid w:val="00A80D18"/>
    <w:rsid w:val="00A8165A"/>
    <w:rsid w:val="00A829F5"/>
    <w:rsid w:val="00A871EE"/>
    <w:rsid w:val="00A95D7A"/>
    <w:rsid w:val="00AA0D6D"/>
    <w:rsid w:val="00AA43BF"/>
    <w:rsid w:val="00AA61E1"/>
    <w:rsid w:val="00AB02AB"/>
    <w:rsid w:val="00AB1B84"/>
    <w:rsid w:val="00AB3B66"/>
    <w:rsid w:val="00AB789C"/>
    <w:rsid w:val="00AC4B65"/>
    <w:rsid w:val="00AC5059"/>
    <w:rsid w:val="00AC60B1"/>
    <w:rsid w:val="00AC7691"/>
    <w:rsid w:val="00AD038B"/>
    <w:rsid w:val="00AD4C51"/>
    <w:rsid w:val="00AE7418"/>
    <w:rsid w:val="00AF0D8F"/>
    <w:rsid w:val="00B01E84"/>
    <w:rsid w:val="00B02B19"/>
    <w:rsid w:val="00B02E0F"/>
    <w:rsid w:val="00B04B3E"/>
    <w:rsid w:val="00B113A7"/>
    <w:rsid w:val="00B131FA"/>
    <w:rsid w:val="00B23D57"/>
    <w:rsid w:val="00B3178E"/>
    <w:rsid w:val="00B31AAF"/>
    <w:rsid w:val="00B46D7B"/>
    <w:rsid w:val="00B50A91"/>
    <w:rsid w:val="00B50B64"/>
    <w:rsid w:val="00B54FDF"/>
    <w:rsid w:val="00B55283"/>
    <w:rsid w:val="00B63AEB"/>
    <w:rsid w:val="00B70912"/>
    <w:rsid w:val="00B72620"/>
    <w:rsid w:val="00B742DE"/>
    <w:rsid w:val="00B81E2B"/>
    <w:rsid w:val="00B835D2"/>
    <w:rsid w:val="00B845AA"/>
    <w:rsid w:val="00B97111"/>
    <w:rsid w:val="00BA11C1"/>
    <w:rsid w:val="00BA17B1"/>
    <w:rsid w:val="00BA2D2B"/>
    <w:rsid w:val="00BB2BAD"/>
    <w:rsid w:val="00BB30D2"/>
    <w:rsid w:val="00BB3706"/>
    <w:rsid w:val="00BB565E"/>
    <w:rsid w:val="00BB63D8"/>
    <w:rsid w:val="00BB7A84"/>
    <w:rsid w:val="00BD28CF"/>
    <w:rsid w:val="00BD65D9"/>
    <w:rsid w:val="00BD7944"/>
    <w:rsid w:val="00BE274A"/>
    <w:rsid w:val="00BE2BDE"/>
    <w:rsid w:val="00BE360F"/>
    <w:rsid w:val="00BE738C"/>
    <w:rsid w:val="00BF2896"/>
    <w:rsid w:val="00BF3705"/>
    <w:rsid w:val="00BF3BD3"/>
    <w:rsid w:val="00BF79F9"/>
    <w:rsid w:val="00C0146F"/>
    <w:rsid w:val="00C02D54"/>
    <w:rsid w:val="00C041A5"/>
    <w:rsid w:val="00C05CD5"/>
    <w:rsid w:val="00C102A7"/>
    <w:rsid w:val="00C134FD"/>
    <w:rsid w:val="00C17DD5"/>
    <w:rsid w:val="00C20445"/>
    <w:rsid w:val="00C20643"/>
    <w:rsid w:val="00C231B8"/>
    <w:rsid w:val="00C344CA"/>
    <w:rsid w:val="00C4027E"/>
    <w:rsid w:val="00C42A4A"/>
    <w:rsid w:val="00C52FE5"/>
    <w:rsid w:val="00C53CAD"/>
    <w:rsid w:val="00C54CC8"/>
    <w:rsid w:val="00C6216F"/>
    <w:rsid w:val="00C64BD3"/>
    <w:rsid w:val="00C73A4A"/>
    <w:rsid w:val="00C74895"/>
    <w:rsid w:val="00C75EFA"/>
    <w:rsid w:val="00C85800"/>
    <w:rsid w:val="00C87B82"/>
    <w:rsid w:val="00C9683B"/>
    <w:rsid w:val="00C97A4B"/>
    <w:rsid w:val="00CA3FB0"/>
    <w:rsid w:val="00CA5DFE"/>
    <w:rsid w:val="00CB0079"/>
    <w:rsid w:val="00CC2084"/>
    <w:rsid w:val="00CC2C32"/>
    <w:rsid w:val="00CC2F5D"/>
    <w:rsid w:val="00CC3741"/>
    <w:rsid w:val="00CC4699"/>
    <w:rsid w:val="00CC7014"/>
    <w:rsid w:val="00CD32CF"/>
    <w:rsid w:val="00CD375F"/>
    <w:rsid w:val="00CD4922"/>
    <w:rsid w:val="00CD7BCE"/>
    <w:rsid w:val="00CE0F6A"/>
    <w:rsid w:val="00D023B7"/>
    <w:rsid w:val="00D05FAB"/>
    <w:rsid w:val="00D06F01"/>
    <w:rsid w:val="00D07612"/>
    <w:rsid w:val="00D11907"/>
    <w:rsid w:val="00D13B2E"/>
    <w:rsid w:val="00D13D20"/>
    <w:rsid w:val="00D15AB7"/>
    <w:rsid w:val="00D22A3C"/>
    <w:rsid w:val="00D22FBC"/>
    <w:rsid w:val="00D237CC"/>
    <w:rsid w:val="00D30DCB"/>
    <w:rsid w:val="00D311C2"/>
    <w:rsid w:val="00D315F1"/>
    <w:rsid w:val="00D47B60"/>
    <w:rsid w:val="00D571AE"/>
    <w:rsid w:val="00D618DC"/>
    <w:rsid w:val="00D625D9"/>
    <w:rsid w:val="00D703A0"/>
    <w:rsid w:val="00D73383"/>
    <w:rsid w:val="00D8095D"/>
    <w:rsid w:val="00D829CA"/>
    <w:rsid w:val="00D836C6"/>
    <w:rsid w:val="00D83DDB"/>
    <w:rsid w:val="00D83ED2"/>
    <w:rsid w:val="00D8523C"/>
    <w:rsid w:val="00D86AF0"/>
    <w:rsid w:val="00D9066E"/>
    <w:rsid w:val="00D9087D"/>
    <w:rsid w:val="00D92BA5"/>
    <w:rsid w:val="00DA5648"/>
    <w:rsid w:val="00DA7185"/>
    <w:rsid w:val="00DA7CC7"/>
    <w:rsid w:val="00DB31F6"/>
    <w:rsid w:val="00DB506D"/>
    <w:rsid w:val="00DB59E3"/>
    <w:rsid w:val="00DC0B42"/>
    <w:rsid w:val="00DC20C0"/>
    <w:rsid w:val="00DC2B2B"/>
    <w:rsid w:val="00DC2B86"/>
    <w:rsid w:val="00DC51F1"/>
    <w:rsid w:val="00DD39B3"/>
    <w:rsid w:val="00DD52B7"/>
    <w:rsid w:val="00DD5E5B"/>
    <w:rsid w:val="00DE20A1"/>
    <w:rsid w:val="00DE425B"/>
    <w:rsid w:val="00DE7658"/>
    <w:rsid w:val="00DF02F1"/>
    <w:rsid w:val="00DF075D"/>
    <w:rsid w:val="00DF0A77"/>
    <w:rsid w:val="00DF0AF8"/>
    <w:rsid w:val="00DF3659"/>
    <w:rsid w:val="00DF5CFA"/>
    <w:rsid w:val="00DF5D18"/>
    <w:rsid w:val="00DF6486"/>
    <w:rsid w:val="00E01214"/>
    <w:rsid w:val="00E04628"/>
    <w:rsid w:val="00E10280"/>
    <w:rsid w:val="00E11C70"/>
    <w:rsid w:val="00E4765B"/>
    <w:rsid w:val="00E47679"/>
    <w:rsid w:val="00E5553E"/>
    <w:rsid w:val="00E566C2"/>
    <w:rsid w:val="00E57ADA"/>
    <w:rsid w:val="00E60C1D"/>
    <w:rsid w:val="00E64B05"/>
    <w:rsid w:val="00E66961"/>
    <w:rsid w:val="00E6709C"/>
    <w:rsid w:val="00E672EF"/>
    <w:rsid w:val="00E71FCA"/>
    <w:rsid w:val="00E742D1"/>
    <w:rsid w:val="00E74BC9"/>
    <w:rsid w:val="00E85A94"/>
    <w:rsid w:val="00E95CDD"/>
    <w:rsid w:val="00E95E66"/>
    <w:rsid w:val="00E96054"/>
    <w:rsid w:val="00EA5619"/>
    <w:rsid w:val="00EB053E"/>
    <w:rsid w:val="00EB0BA0"/>
    <w:rsid w:val="00EB1F9D"/>
    <w:rsid w:val="00EB7996"/>
    <w:rsid w:val="00EB7D65"/>
    <w:rsid w:val="00EC620D"/>
    <w:rsid w:val="00ED2C85"/>
    <w:rsid w:val="00ED3ADA"/>
    <w:rsid w:val="00ED718E"/>
    <w:rsid w:val="00EE1EEE"/>
    <w:rsid w:val="00EF4328"/>
    <w:rsid w:val="00EF4F84"/>
    <w:rsid w:val="00F06766"/>
    <w:rsid w:val="00F074F2"/>
    <w:rsid w:val="00F07862"/>
    <w:rsid w:val="00F13BA5"/>
    <w:rsid w:val="00F152C4"/>
    <w:rsid w:val="00F2015E"/>
    <w:rsid w:val="00F24156"/>
    <w:rsid w:val="00F25820"/>
    <w:rsid w:val="00F32DC9"/>
    <w:rsid w:val="00F34BA3"/>
    <w:rsid w:val="00F40600"/>
    <w:rsid w:val="00F528F8"/>
    <w:rsid w:val="00F608E4"/>
    <w:rsid w:val="00F61FCF"/>
    <w:rsid w:val="00F63B9D"/>
    <w:rsid w:val="00F64D3A"/>
    <w:rsid w:val="00F70910"/>
    <w:rsid w:val="00F72A1A"/>
    <w:rsid w:val="00F732BC"/>
    <w:rsid w:val="00F741D3"/>
    <w:rsid w:val="00F83384"/>
    <w:rsid w:val="00F9169C"/>
    <w:rsid w:val="00F939E4"/>
    <w:rsid w:val="00F948A5"/>
    <w:rsid w:val="00F95685"/>
    <w:rsid w:val="00FA44BC"/>
    <w:rsid w:val="00FA6A7A"/>
    <w:rsid w:val="00FB0DFE"/>
    <w:rsid w:val="00FB3095"/>
    <w:rsid w:val="00FB4619"/>
    <w:rsid w:val="00FD7A76"/>
    <w:rsid w:val="00FD7DA5"/>
    <w:rsid w:val="00FE41A0"/>
    <w:rsid w:val="00FF2958"/>
    <w:rsid w:val="00FF64A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C8EB9"/>
  <w15:docId w15:val="{1FAA69E1-84C7-457F-8B1F-5F066A21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paragraph" w:styleId="ListParagraph">
    <w:name w:val="List Paragraph"/>
    <w:basedOn w:val="Normal"/>
    <w:uiPriority w:val="34"/>
    <w:qFormat/>
    <w:rsid w:val="00B113A7"/>
    <w:pPr>
      <w:ind w:left="720"/>
      <w:contextualSpacing/>
    </w:pPr>
  </w:style>
  <w:style w:type="character" w:styleId="PlaceholderText">
    <w:name w:val="Placeholder Text"/>
    <w:basedOn w:val="DefaultParagraphFont"/>
    <w:uiPriority w:val="99"/>
    <w:semiHidden/>
    <w:rsid w:val="009757B1"/>
    <w:rPr>
      <w:color w:val="808080"/>
    </w:rPr>
  </w:style>
  <w:style w:type="character" w:customStyle="1" w:styleId="url">
    <w:name w:val="url"/>
    <w:basedOn w:val="DefaultParagraphFont"/>
    <w:rsid w:val="00987584"/>
  </w:style>
  <w:style w:type="character" w:styleId="UnresolvedMention">
    <w:name w:val="Unresolved Mention"/>
    <w:basedOn w:val="DefaultParagraphFont"/>
    <w:uiPriority w:val="99"/>
    <w:semiHidden/>
    <w:unhideWhenUsed/>
    <w:rsid w:val="00AB7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206">
      <w:bodyDiv w:val="1"/>
      <w:marLeft w:val="0"/>
      <w:marRight w:val="0"/>
      <w:marTop w:val="0"/>
      <w:marBottom w:val="0"/>
      <w:divBdr>
        <w:top w:val="none" w:sz="0" w:space="0" w:color="auto"/>
        <w:left w:val="none" w:sz="0" w:space="0" w:color="auto"/>
        <w:bottom w:val="none" w:sz="0" w:space="0" w:color="auto"/>
        <w:right w:val="none" w:sz="0" w:space="0" w:color="auto"/>
      </w:divBdr>
    </w:div>
    <w:div w:id="102386847">
      <w:bodyDiv w:val="1"/>
      <w:marLeft w:val="0"/>
      <w:marRight w:val="0"/>
      <w:marTop w:val="0"/>
      <w:marBottom w:val="0"/>
      <w:divBdr>
        <w:top w:val="none" w:sz="0" w:space="0" w:color="auto"/>
        <w:left w:val="none" w:sz="0" w:space="0" w:color="auto"/>
        <w:bottom w:val="none" w:sz="0" w:space="0" w:color="auto"/>
        <w:right w:val="none" w:sz="0" w:space="0" w:color="auto"/>
      </w:divBdr>
    </w:div>
    <w:div w:id="141705120">
      <w:bodyDiv w:val="1"/>
      <w:marLeft w:val="0"/>
      <w:marRight w:val="0"/>
      <w:marTop w:val="0"/>
      <w:marBottom w:val="0"/>
      <w:divBdr>
        <w:top w:val="none" w:sz="0" w:space="0" w:color="auto"/>
        <w:left w:val="none" w:sz="0" w:space="0" w:color="auto"/>
        <w:bottom w:val="none" w:sz="0" w:space="0" w:color="auto"/>
        <w:right w:val="none" w:sz="0" w:space="0" w:color="auto"/>
      </w:divBdr>
    </w:div>
    <w:div w:id="190802966">
      <w:bodyDiv w:val="1"/>
      <w:marLeft w:val="0"/>
      <w:marRight w:val="0"/>
      <w:marTop w:val="0"/>
      <w:marBottom w:val="0"/>
      <w:divBdr>
        <w:top w:val="none" w:sz="0" w:space="0" w:color="auto"/>
        <w:left w:val="none" w:sz="0" w:space="0" w:color="auto"/>
        <w:bottom w:val="none" w:sz="0" w:space="0" w:color="auto"/>
        <w:right w:val="none" w:sz="0" w:space="0" w:color="auto"/>
      </w:divBdr>
    </w:div>
    <w:div w:id="274096909">
      <w:bodyDiv w:val="1"/>
      <w:marLeft w:val="0"/>
      <w:marRight w:val="0"/>
      <w:marTop w:val="0"/>
      <w:marBottom w:val="0"/>
      <w:divBdr>
        <w:top w:val="none" w:sz="0" w:space="0" w:color="auto"/>
        <w:left w:val="none" w:sz="0" w:space="0" w:color="auto"/>
        <w:bottom w:val="none" w:sz="0" w:space="0" w:color="auto"/>
        <w:right w:val="none" w:sz="0" w:space="0" w:color="auto"/>
      </w:divBdr>
      <w:divsChild>
        <w:div w:id="886792410">
          <w:marLeft w:val="480"/>
          <w:marRight w:val="0"/>
          <w:marTop w:val="0"/>
          <w:marBottom w:val="0"/>
          <w:divBdr>
            <w:top w:val="none" w:sz="0" w:space="0" w:color="auto"/>
            <w:left w:val="none" w:sz="0" w:space="0" w:color="auto"/>
            <w:bottom w:val="none" w:sz="0" w:space="0" w:color="auto"/>
            <w:right w:val="none" w:sz="0" w:space="0" w:color="auto"/>
          </w:divBdr>
        </w:div>
        <w:div w:id="1109471459">
          <w:marLeft w:val="480"/>
          <w:marRight w:val="0"/>
          <w:marTop w:val="0"/>
          <w:marBottom w:val="0"/>
          <w:divBdr>
            <w:top w:val="none" w:sz="0" w:space="0" w:color="auto"/>
            <w:left w:val="none" w:sz="0" w:space="0" w:color="auto"/>
            <w:bottom w:val="none" w:sz="0" w:space="0" w:color="auto"/>
            <w:right w:val="none" w:sz="0" w:space="0" w:color="auto"/>
          </w:divBdr>
        </w:div>
        <w:div w:id="1405180772">
          <w:marLeft w:val="480"/>
          <w:marRight w:val="0"/>
          <w:marTop w:val="0"/>
          <w:marBottom w:val="0"/>
          <w:divBdr>
            <w:top w:val="none" w:sz="0" w:space="0" w:color="auto"/>
            <w:left w:val="none" w:sz="0" w:space="0" w:color="auto"/>
            <w:bottom w:val="none" w:sz="0" w:space="0" w:color="auto"/>
            <w:right w:val="none" w:sz="0" w:space="0" w:color="auto"/>
          </w:divBdr>
        </w:div>
        <w:div w:id="1058166071">
          <w:marLeft w:val="480"/>
          <w:marRight w:val="0"/>
          <w:marTop w:val="0"/>
          <w:marBottom w:val="0"/>
          <w:divBdr>
            <w:top w:val="none" w:sz="0" w:space="0" w:color="auto"/>
            <w:left w:val="none" w:sz="0" w:space="0" w:color="auto"/>
            <w:bottom w:val="none" w:sz="0" w:space="0" w:color="auto"/>
            <w:right w:val="none" w:sz="0" w:space="0" w:color="auto"/>
          </w:divBdr>
        </w:div>
        <w:div w:id="1045830643">
          <w:marLeft w:val="480"/>
          <w:marRight w:val="0"/>
          <w:marTop w:val="0"/>
          <w:marBottom w:val="0"/>
          <w:divBdr>
            <w:top w:val="none" w:sz="0" w:space="0" w:color="auto"/>
            <w:left w:val="none" w:sz="0" w:space="0" w:color="auto"/>
            <w:bottom w:val="none" w:sz="0" w:space="0" w:color="auto"/>
            <w:right w:val="none" w:sz="0" w:space="0" w:color="auto"/>
          </w:divBdr>
        </w:div>
        <w:div w:id="287511471">
          <w:marLeft w:val="480"/>
          <w:marRight w:val="0"/>
          <w:marTop w:val="0"/>
          <w:marBottom w:val="0"/>
          <w:divBdr>
            <w:top w:val="none" w:sz="0" w:space="0" w:color="auto"/>
            <w:left w:val="none" w:sz="0" w:space="0" w:color="auto"/>
            <w:bottom w:val="none" w:sz="0" w:space="0" w:color="auto"/>
            <w:right w:val="none" w:sz="0" w:space="0" w:color="auto"/>
          </w:divBdr>
        </w:div>
        <w:div w:id="334185894">
          <w:marLeft w:val="480"/>
          <w:marRight w:val="0"/>
          <w:marTop w:val="0"/>
          <w:marBottom w:val="0"/>
          <w:divBdr>
            <w:top w:val="none" w:sz="0" w:space="0" w:color="auto"/>
            <w:left w:val="none" w:sz="0" w:space="0" w:color="auto"/>
            <w:bottom w:val="none" w:sz="0" w:space="0" w:color="auto"/>
            <w:right w:val="none" w:sz="0" w:space="0" w:color="auto"/>
          </w:divBdr>
        </w:div>
        <w:div w:id="1232471401">
          <w:marLeft w:val="480"/>
          <w:marRight w:val="0"/>
          <w:marTop w:val="0"/>
          <w:marBottom w:val="0"/>
          <w:divBdr>
            <w:top w:val="none" w:sz="0" w:space="0" w:color="auto"/>
            <w:left w:val="none" w:sz="0" w:space="0" w:color="auto"/>
            <w:bottom w:val="none" w:sz="0" w:space="0" w:color="auto"/>
            <w:right w:val="none" w:sz="0" w:space="0" w:color="auto"/>
          </w:divBdr>
        </w:div>
        <w:div w:id="1317490908">
          <w:marLeft w:val="480"/>
          <w:marRight w:val="0"/>
          <w:marTop w:val="0"/>
          <w:marBottom w:val="0"/>
          <w:divBdr>
            <w:top w:val="none" w:sz="0" w:space="0" w:color="auto"/>
            <w:left w:val="none" w:sz="0" w:space="0" w:color="auto"/>
            <w:bottom w:val="none" w:sz="0" w:space="0" w:color="auto"/>
            <w:right w:val="none" w:sz="0" w:space="0" w:color="auto"/>
          </w:divBdr>
        </w:div>
        <w:div w:id="1460143470">
          <w:marLeft w:val="480"/>
          <w:marRight w:val="0"/>
          <w:marTop w:val="0"/>
          <w:marBottom w:val="0"/>
          <w:divBdr>
            <w:top w:val="none" w:sz="0" w:space="0" w:color="auto"/>
            <w:left w:val="none" w:sz="0" w:space="0" w:color="auto"/>
            <w:bottom w:val="none" w:sz="0" w:space="0" w:color="auto"/>
            <w:right w:val="none" w:sz="0" w:space="0" w:color="auto"/>
          </w:divBdr>
        </w:div>
        <w:div w:id="1140460289">
          <w:marLeft w:val="480"/>
          <w:marRight w:val="0"/>
          <w:marTop w:val="0"/>
          <w:marBottom w:val="0"/>
          <w:divBdr>
            <w:top w:val="none" w:sz="0" w:space="0" w:color="auto"/>
            <w:left w:val="none" w:sz="0" w:space="0" w:color="auto"/>
            <w:bottom w:val="none" w:sz="0" w:space="0" w:color="auto"/>
            <w:right w:val="none" w:sz="0" w:space="0" w:color="auto"/>
          </w:divBdr>
        </w:div>
        <w:div w:id="1279796225">
          <w:marLeft w:val="480"/>
          <w:marRight w:val="0"/>
          <w:marTop w:val="0"/>
          <w:marBottom w:val="0"/>
          <w:divBdr>
            <w:top w:val="none" w:sz="0" w:space="0" w:color="auto"/>
            <w:left w:val="none" w:sz="0" w:space="0" w:color="auto"/>
            <w:bottom w:val="none" w:sz="0" w:space="0" w:color="auto"/>
            <w:right w:val="none" w:sz="0" w:space="0" w:color="auto"/>
          </w:divBdr>
        </w:div>
        <w:div w:id="95518043">
          <w:marLeft w:val="480"/>
          <w:marRight w:val="0"/>
          <w:marTop w:val="0"/>
          <w:marBottom w:val="0"/>
          <w:divBdr>
            <w:top w:val="none" w:sz="0" w:space="0" w:color="auto"/>
            <w:left w:val="none" w:sz="0" w:space="0" w:color="auto"/>
            <w:bottom w:val="none" w:sz="0" w:space="0" w:color="auto"/>
            <w:right w:val="none" w:sz="0" w:space="0" w:color="auto"/>
          </w:divBdr>
        </w:div>
        <w:div w:id="1776825395">
          <w:marLeft w:val="480"/>
          <w:marRight w:val="0"/>
          <w:marTop w:val="0"/>
          <w:marBottom w:val="0"/>
          <w:divBdr>
            <w:top w:val="none" w:sz="0" w:space="0" w:color="auto"/>
            <w:left w:val="none" w:sz="0" w:space="0" w:color="auto"/>
            <w:bottom w:val="none" w:sz="0" w:space="0" w:color="auto"/>
            <w:right w:val="none" w:sz="0" w:space="0" w:color="auto"/>
          </w:divBdr>
        </w:div>
        <w:div w:id="1832015765">
          <w:marLeft w:val="480"/>
          <w:marRight w:val="0"/>
          <w:marTop w:val="0"/>
          <w:marBottom w:val="0"/>
          <w:divBdr>
            <w:top w:val="none" w:sz="0" w:space="0" w:color="auto"/>
            <w:left w:val="none" w:sz="0" w:space="0" w:color="auto"/>
            <w:bottom w:val="none" w:sz="0" w:space="0" w:color="auto"/>
            <w:right w:val="none" w:sz="0" w:space="0" w:color="auto"/>
          </w:divBdr>
        </w:div>
      </w:divsChild>
    </w:div>
    <w:div w:id="284701722">
      <w:bodyDiv w:val="1"/>
      <w:marLeft w:val="0"/>
      <w:marRight w:val="0"/>
      <w:marTop w:val="0"/>
      <w:marBottom w:val="0"/>
      <w:divBdr>
        <w:top w:val="none" w:sz="0" w:space="0" w:color="auto"/>
        <w:left w:val="none" w:sz="0" w:space="0" w:color="auto"/>
        <w:bottom w:val="none" w:sz="0" w:space="0" w:color="auto"/>
        <w:right w:val="none" w:sz="0" w:space="0" w:color="auto"/>
      </w:divBdr>
    </w:div>
    <w:div w:id="320621117">
      <w:bodyDiv w:val="1"/>
      <w:marLeft w:val="0"/>
      <w:marRight w:val="0"/>
      <w:marTop w:val="0"/>
      <w:marBottom w:val="0"/>
      <w:divBdr>
        <w:top w:val="none" w:sz="0" w:space="0" w:color="auto"/>
        <w:left w:val="none" w:sz="0" w:space="0" w:color="auto"/>
        <w:bottom w:val="none" w:sz="0" w:space="0" w:color="auto"/>
        <w:right w:val="none" w:sz="0" w:space="0" w:color="auto"/>
      </w:divBdr>
    </w:div>
    <w:div w:id="364672894">
      <w:bodyDiv w:val="1"/>
      <w:marLeft w:val="0"/>
      <w:marRight w:val="0"/>
      <w:marTop w:val="0"/>
      <w:marBottom w:val="0"/>
      <w:divBdr>
        <w:top w:val="none" w:sz="0" w:space="0" w:color="auto"/>
        <w:left w:val="none" w:sz="0" w:space="0" w:color="auto"/>
        <w:bottom w:val="none" w:sz="0" w:space="0" w:color="auto"/>
        <w:right w:val="none" w:sz="0" w:space="0" w:color="auto"/>
      </w:divBdr>
      <w:divsChild>
        <w:div w:id="1126237685">
          <w:marLeft w:val="-720"/>
          <w:marRight w:val="0"/>
          <w:marTop w:val="0"/>
          <w:marBottom w:val="0"/>
          <w:divBdr>
            <w:top w:val="none" w:sz="0" w:space="0" w:color="auto"/>
            <w:left w:val="none" w:sz="0" w:space="0" w:color="auto"/>
            <w:bottom w:val="none" w:sz="0" w:space="0" w:color="auto"/>
            <w:right w:val="none" w:sz="0" w:space="0" w:color="auto"/>
          </w:divBdr>
        </w:div>
      </w:divsChild>
    </w:div>
    <w:div w:id="423305832">
      <w:bodyDiv w:val="1"/>
      <w:marLeft w:val="0"/>
      <w:marRight w:val="0"/>
      <w:marTop w:val="0"/>
      <w:marBottom w:val="0"/>
      <w:divBdr>
        <w:top w:val="none" w:sz="0" w:space="0" w:color="auto"/>
        <w:left w:val="none" w:sz="0" w:space="0" w:color="auto"/>
        <w:bottom w:val="none" w:sz="0" w:space="0" w:color="auto"/>
        <w:right w:val="none" w:sz="0" w:space="0" w:color="auto"/>
      </w:divBdr>
    </w:div>
    <w:div w:id="509176026">
      <w:bodyDiv w:val="1"/>
      <w:marLeft w:val="0"/>
      <w:marRight w:val="0"/>
      <w:marTop w:val="0"/>
      <w:marBottom w:val="0"/>
      <w:divBdr>
        <w:top w:val="none" w:sz="0" w:space="0" w:color="auto"/>
        <w:left w:val="none" w:sz="0" w:space="0" w:color="auto"/>
        <w:bottom w:val="none" w:sz="0" w:space="0" w:color="auto"/>
        <w:right w:val="none" w:sz="0" w:space="0" w:color="auto"/>
      </w:divBdr>
    </w:div>
    <w:div w:id="588317223">
      <w:bodyDiv w:val="1"/>
      <w:marLeft w:val="0"/>
      <w:marRight w:val="0"/>
      <w:marTop w:val="0"/>
      <w:marBottom w:val="0"/>
      <w:divBdr>
        <w:top w:val="none" w:sz="0" w:space="0" w:color="auto"/>
        <w:left w:val="none" w:sz="0" w:space="0" w:color="auto"/>
        <w:bottom w:val="none" w:sz="0" w:space="0" w:color="auto"/>
        <w:right w:val="none" w:sz="0" w:space="0" w:color="auto"/>
      </w:divBdr>
    </w:div>
    <w:div w:id="605693497">
      <w:bodyDiv w:val="1"/>
      <w:marLeft w:val="0"/>
      <w:marRight w:val="0"/>
      <w:marTop w:val="0"/>
      <w:marBottom w:val="0"/>
      <w:divBdr>
        <w:top w:val="none" w:sz="0" w:space="0" w:color="auto"/>
        <w:left w:val="none" w:sz="0" w:space="0" w:color="auto"/>
        <w:bottom w:val="none" w:sz="0" w:space="0" w:color="auto"/>
        <w:right w:val="none" w:sz="0" w:space="0" w:color="auto"/>
      </w:divBdr>
    </w:div>
    <w:div w:id="668170657">
      <w:bodyDiv w:val="1"/>
      <w:marLeft w:val="0"/>
      <w:marRight w:val="0"/>
      <w:marTop w:val="0"/>
      <w:marBottom w:val="0"/>
      <w:divBdr>
        <w:top w:val="none" w:sz="0" w:space="0" w:color="auto"/>
        <w:left w:val="none" w:sz="0" w:space="0" w:color="auto"/>
        <w:bottom w:val="none" w:sz="0" w:space="0" w:color="auto"/>
        <w:right w:val="none" w:sz="0" w:space="0" w:color="auto"/>
      </w:divBdr>
    </w:div>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748159879">
      <w:bodyDiv w:val="1"/>
      <w:marLeft w:val="0"/>
      <w:marRight w:val="0"/>
      <w:marTop w:val="0"/>
      <w:marBottom w:val="0"/>
      <w:divBdr>
        <w:top w:val="none" w:sz="0" w:space="0" w:color="auto"/>
        <w:left w:val="none" w:sz="0" w:space="0" w:color="auto"/>
        <w:bottom w:val="none" w:sz="0" w:space="0" w:color="auto"/>
        <w:right w:val="none" w:sz="0" w:space="0" w:color="auto"/>
      </w:divBdr>
    </w:div>
    <w:div w:id="797185176">
      <w:bodyDiv w:val="1"/>
      <w:marLeft w:val="0"/>
      <w:marRight w:val="0"/>
      <w:marTop w:val="0"/>
      <w:marBottom w:val="0"/>
      <w:divBdr>
        <w:top w:val="none" w:sz="0" w:space="0" w:color="auto"/>
        <w:left w:val="none" w:sz="0" w:space="0" w:color="auto"/>
        <w:bottom w:val="none" w:sz="0" w:space="0" w:color="auto"/>
        <w:right w:val="none" w:sz="0" w:space="0" w:color="auto"/>
      </w:divBdr>
    </w:div>
    <w:div w:id="823089716">
      <w:bodyDiv w:val="1"/>
      <w:marLeft w:val="0"/>
      <w:marRight w:val="0"/>
      <w:marTop w:val="0"/>
      <w:marBottom w:val="0"/>
      <w:divBdr>
        <w:top w:val="none" w:sz="0" w:space="0" w:color="auto"/>
        <w:left w:val="none" w:sz="0" w:space="0" w:color="auto"/>
        <w:bottom w:val="none" w:sz="0" w:space="0" w:color="auto"/>
        <w:right w:val="none" w:sz="0" w:space="0" w:color="auto"/>
      </w:divBdr>
    </w:div>
    <w:div w:id="858471558">
      <w:bodyDiv w:val="1"/>
      <w:marLeft w:val="0"/>
      <w:marRight w:val="0"/>
      <w:marTop w:val="0"/>
      <w:marBottom w:val="0"/>
      <w:divBdr>
        <w:top w:val="none" w:sz="0" w:space="0" w:color="auto"/>
        <w:left w:val="none" w:sz="0" w:space="0" w:color="auto"/>
        <w:bottom w:val="none" w:sz="0" w:space="0" w:color="auto"/>
        <w:right w:val="none" w:sz="0" w:space="0" w:color="auto"/>
      </w:divBdr>
    </w:div>
    <w:div w:id="909926669">
      <w:bodyDiv w:val="1"/>
      <w:marLeft w:val="0"/>
      <w:marRight w:val="0"/>
      <w:marTop w:val="0"/>
      <w:marBottom w:val="0"/>
      <w:divBdr>
        <w:top w:val="none" w:sz="0" w:space="0" w:color="auto"/>
        <w:left w:val="none" w:sz="0" w:space="0" w:color="auto"/>
        <w:bottom w:val="none" w:sz="0" w:space="0" w:color="auto"/>
        <w:right w:val="none" w:sz="0" w:space="0" w:color="auto"/>
      </w:divBdr>
    </w:div>
    <w:div w:id="932084088">
      <w:bodyDiv w:val="1"/>
      <w:marLeft w:val="0"/>
      <w:marRight w:val="0"/>
      <w:marTop w:val="0"/>
      <w:marBottom w:val="0"/>
      <w:divBdr>
        <w:top w:val="none" w:sz="0" w:space="0" w:color="auto"/>
        <w:left w:val="none" w:sz="0" w:space="0" w:color="auto"/>
        <w:bottom w:val="none" w:sz="0" w:space="0" w:color="auto"/>
        <w:right w:val="none" w:sz="0" w:space="0" w:color="auto"/>
      </w:divBdr>
    </w:div>
    <w:div w:id="1002010207">
      <w:bodyDiv w:val="1"/>
      <w:marLeft w:val="0"/>
      <w:marRight w:val="0"/>
      <w:marTop w:val="0"/>
      <w:marBottom w:val="0"/>
      <w:divBdr>
        <w:top w:val="none" w:sz="0" w:space="0" w:color="auto"/>
        <w:left w:val="none" w:sz="0" w:space="0" w:color="auto"/>
        <w:bottom w:val="none" w:sz="0" w:space="0" w:color="auto"/>
        <w:right w:val="none" w:sz="0" w:space="0" w:color="auto"/>
      </w:divBdr>
    </w:div>
    <w:div w:id="1007711072">
      <w:bodyDiv w:val="1"/>
      <w:marLeft w:val="0"/>
      <w:marRight w:val="0"/>
      <w:marTop w:val="0"/>
      <w:marBottom w:val="0"/>
      <w:divBdr>
        <w:top w:val="none" w:sz="0" w:space="0" w:color="auto"/>
        <w:left w:val="none" w:sz="0" w:space="0" w:color="auto"/>
        <w:bottom w:val="none" w:sz="0" w:space="0" w:color="auto"/>
        <w:right w:val="none" w:sz="0" w:space="0" w:color="auto"/>
      </w:divBdr>
    </w:div>
    <w:div w:id="1035666117">
      <w:bodyDiv w:val="1"/>
      <w:marLeft w:val="0"/>
      <w:marRight w:val="0"/>
      <w:marTop w:val="0"/>
      <w:marBottom w:val="0"/>
      <w:divBdr>
        <w:top w:val="none" w:sz="0" w:space="0" w:color="auto"/>
        <w:left w:val="none" w:sz="0" w:space="0" w:color="auto"/>
        <w:bottom w:val="none" w:sz="0" w:space="0" w:color="auto"/>
        <w:right w:val="none" w:sz="0" w:space="0" w:color="auto"/>
      </w:divBdr>
    </w:div>
    <w:div w:id="1066414219">
      <w:bodyDiv w:val="1"/>
      <w:marLeft w:val="0"/>
      <w:marRight w:val="0"/>
      <w:marTop w:val="0"/>
      <w:marBottom w:val="0"/>
      <w:divBdr>
        <w:top w:val="none" w:sz="0" w:space="0" w:color="auto"/>
        <w:left w:val="none" w:sz="0" w:space="0" w:color="auto"/>
        <w:bottom w:val="none" w:sz="0" w:space="0" w:color="auto"/>
        <w:right w:val="none" w:sz="0" w:space="0" w:color="auto"/>
      </w:divBdr>
    </w:div>
    <w:div w:id="1070811865">
      <w:bodyDiv w:val="1"/>
      <w:marLeft w:val="0"/>
      <w:marRight w:val="0"/>
      <w:marTop w:val="0"/>
      <w:marBottom w:val="0"/>
      <w:divBdr>
        <w:top w:val="none" w:sz="0" w:space="0" w:color="auto"/>
        <w:left w:val="none" w:sz="0" w:space="0" w:color="auto"/>
        <w:bottom w:val="none" w:sz="0" w:space="0" w:color="auto"/>
        <w:right w:val="none" w:sz="0" w:space="0" w:color="auto"/>
      </w:divBdr>
    </w:div>
    <w:div w:id="1099061600">
      <w:bodyDiv w:val="1"/>
      <w:marLeft w:val="0"/>
      <w:marRight w:val="0"/>
      <w:marTop w:val="0"/>
      <w:marBottom w:val="0"/>
      <w:divBdr>
        <w:top w:val="none" w:sz="0" w:space="0" w:color="auto"/>
        <w:left w:val="none" w:sz="0" w:space="0" w:color="auto"/>
        <w:bottom w:val="none" w:sz="0" w:space="0" w:color="auto"/>
        <w:right w:val="none" w:sz="0" w:space="0" w:color="auto"/>
      </w:divBdr>
    </w:div>
    <w:div w:id="1121993100">
      <w:bodyDiv w:val="1"/>
      <w:marLeft w:val="0"/>
      <w:marRight w:val="0"/>
      <w:marTop w:val="0"/>
      <w:marBottom w:val="0"/>
      <w:divBdr>
        <w:top w:val="none" w:sz="0" w:space="0" w:color="auto"/>
        <w:left w:val="none" w:sz="0" w:space="0" w:color="auto"/>
        <w:bottom w:val="none" w:sz="0" w:space="0" w:color="auto"/>
        <w:right w:val="none" w:sz="0" w:space="0" w:color="auto"/>
      </w:divBdr>
    </w:div>
    <w:div w:id="1125077907">
      <w:bodyDiv w:val="1"/>
      <w:marLeft w:val="0"/>
      <w:marRight w:val="0"/>
      <w:marTop w:val="0"/>
      <w:marBottom w:val="0"/>
      <w:divBdr>
        <w:top w:val="none" w:sz="0" w:space="0" w:color="auto"/>
        <w:left w:val="none" w:sz="0" w:space="0" w:color="auto"/>
        <w:bottom w:val="none" w:sz="0" w:space="0" w:color="auto"/>
        <w:right w:val="none" w:sz="0" w:space="0" w:color="auto"/>
      </w:divBdr>
    </w:div>
    <w:div w:id="1146823965">
      <w:bodyDiv w:val="1"/>
      <w:marLeft w:val="0"/>
      <w:marRight w:val="0"/>
      <w:marTop w:val="0"/>
      <w:marBottom w:val="0"/>
      <w:divBdr>
        <w:top w:val="none" w:sz="0" w:space="0" w:color="auto"/>
        <w:left w:val="none" w:sz="0" w:space="0" w:color="auto"/>
        <w:bottom w:val="none" w:sz="0" w:space="0" w:color="auto"/>
        <w:right w:val="none" w:sz="0" w:space="0" w:color="auto"/>
      </w:divBdr>
    </w:div>
    <w:div w:id="1182007463">
      <w:bodyDiv w:val="1"/>
      <w:marLeft w:val="0"/>
      <w:marRight w:val="0"/>
      <w:marTop w:val="0"/>
      <w:marBottom w:val="0"/>
      <w:divBdr>
        <w:top w:val="none" w:sz="0" w:space="0" w:color="auto"/>
        <w:left w:val="none" w:sz="0" w:space="0" w:color="auto"/>
        <w:bottom w:val="none" w:sz="0" w:space="0" w:color="auto"/>
        <w:right w:val="none" w:sz="0" w:space="0" w:color="auto"/>
      </w:divBdr>
    </w:div>
    <w:div w:id="1260257797">
      <w:bodyDiv w:val="1"/>
      <w:marLeft w:val="0"/>
      <w:marRight w:val="0"/>
      <w:marTop w:val="0"/>
      <w:marBottom w:val="0"/>
      <w:divBdr>
        <w:top w:val="none" w:sz="0" w:space="0" w:color="auto"/>
        <w:left w:val="none" w:sz="0" w:space="0" w:color="auto"/>
        <w:bottom w:val="none" w:sz="0" w:space="0" w:color="auto"/>
        <w:right w:val="none" w:sz="0" w:space="0" w:color="auto"/>
      </w:divBdr>
    </w:div>
    <w:div w:id="1261715080">
      <w:bodyDiv w:val="1"/>
      <w:marLeft w:val="0"/>
      <w:marRight w:val="0"/>
      <w:marTop w:val="0"/>
      <w:marBottom w:val="0"/>
      <w:divBdr>
        <w:top w:val="none" w:sz="0" w:space="0" w:color="auto"/>
        <w:left w:val="none" w:sz="0" w:space="0" w:color="auto"/>
        <w:bottom w:val="none" w:sz="0" w:space="0" w:color="auto"/>
        <w:right w:val="none" w:sz="0" w:space="0" w:color="auto"/>
      </w:divBdr>
    </w:div>
    <w:div w:id="1275939585">
      <w:bodyDiv w:val="1"/>
      <w:marLeft w:val="0"/>
      <w:marRight w:val="0"/>
      <w:marTop w:val="0"/>
      <w:marBottom w:val="0"/>
      <w:divBdr>
        <w:top w:val="none" w:sz="0" w:space="0" w:color="auto"/>
        <w:left w:val="none" w:sz="0" w:space="0" w:color="auto"/>
        <w:bottom w:val="none" w:sz="0" w:space="0" w:color="auto"/>
        <w:right w:val="none" w:sz="0" w:space="0" w:color="auto"/>
      </w:divBdr>
    </w:div>
    <w:div w:id="1281763266">
      <w:bodyDiv w:val="1"/>
      <w:marLeft w:val="0"/>
      <w:marRight w:val="0"/>
      <w:marTop w:val="0"/>
      <w:marBottom w:val="0"/>
      <w:divBdr>
        <w:top w:val="none" w:sz="0" w:space="0" w:color="auto"/>
        <w:left w:val="none" w:sz="0" w:space="0" w:color="auto"/>
        <w:bottom w:val="none" w:sz="0" w:space="0" w:color="auto"/>
        <w:right w:val="none" w:sz="0" w:space="0" w:color="auto"/>
      </w:divBdr>
    </w:div>
    <w:div w:id="1286810684">
      <w:bodyDiv w:val="1"/>
      <w:marLeft w:val="0"/>
      <w:marRight w:val="0"/>
      <w:marTop w:val="0"/>
      <w:marBottom w:val="0"/>
      <w:divBdr>
        <w:top w:val="none" w:sz="0" w:space="0" w:color="auto"/>
        <w:left w:val="none" w:sz="0" w:space="0" w:color="auto"/>
        <w:bottom w:val="none" w:sz="0" w:space="0" w:color="auto"/>
        <w:right w:val="none" w:sz="0" w:space="0" w:color="auto"/>
      </w:divBdr>
    </w:div>
    <w:div w:id="1391343846">
      <w:bodyDiv w:val="1"/>
      <w:marLeft w:val="0"/>
      <w:marRight w:val="0"/>
      <w:marTop w:val="0"/>
      <w:marBottom w:val="0"/>
      <w:divBdr>
        <w:top w:val="none" w:sz="0" w:space="0" w:color="auto"/>
        <w:left w:val="none" w:sz="0" w:space="0" w:color="auto"/>
        <w:bottom w:val="none" w:sz="0" w:space="0" w:color="auto"/>
        <w:right w:val="none" w:sz="0" w:space="0" w:color="auto"/>
      </w:divBdr>
    </w:div>
    <w:div w:id="1435828580">
      <w:bodyDiv w:val="1"/>
      <w:marLeft w:val="0"/>
      <w:marRight w:val="0"/>
      <w:marTop w:val="0"/>
      <w:marBottom w:val="0"/>
      <w:divBdr>
        <w:top w:val="none" w:sz="0" w:space="0" w:color="auto"/>
        <w:left w:val="none" w:sz="0" w:space="0" w:color="auto"/>
        <w:bottom w:val="none" w:sz="0" w:space="0" w:color="auto"/>
        <w:right w:val="none" w:sz="0" w:space="0" w:color="auto"/>
      </w:divBdr>
    </w:div>
    <w:div w:id="1515150980">
      <w:bodyDiv w:val="1"/>
      <w:marLeft w:val="0"/>
      <w:marRight w:val="0"/>
      <w:marTop w:val="0"/>
      <w:marBottom w:val="0"/>
      <w:divBdr>
        <w:top w:val="none" w:sz="0" w:space="0" w:color="auto"/>
        <w:left w:val="none" w:sz="0" w:space="0" w:color="auto"/>
        <w:bottom w:val="none" w:sz="0" w:space="0" w:color="auto"/>
        <w:right w:val="none" w:sz="0" w:space="0" w:color="auto"/>
      </w:divBdr>
    </w:div>
    <w:div w:id="1576427488">
      <w:bodyDiv w:val="1"/>
      <w:marLeft w:val="0"/>
      <w:marRight w:val="0"/>
      <w:marTop w:val="0"/>
      <w:marBottom w:val="0"/>
      <w:divBdr>
        <w:top w:val="none" w:sz="0" w:space="0" w:color="auto"/>
        <w:left w:val="none" w:sz="0" w:space="0" w:color="auto"/>
        <w:bottom w:val="none" w:sz="0" w:space="0" w:color="auto"/>
        <w:right w:val="none" w:sz="0" w:space="0" w:color="auto"/>
      </w:divBdr>
    </w:div>
    <w:div w:id="1753701137">
      <w:bodyDiv w:val="1"/>
      <w:marLeft w:val="0"/>
      <w:marRight w:val="0"/>
      <w:marTop w:val="0"/>
      <w:marBottom w:val="0"/>
      <w:divBdr>
        <w:top w:val="none" w:sz="0" w:space="0" w:color="auto"/>
        <w:left w:val="none" w:sz="0" w:space="0" w:color="auto"/>
        <w:bottom w:val="none" w:sz="0" w:space="0" w:color="auto"/>
        <w:right w:val="none" w:sz="0" w:space="0" w:color="auto"/>
      </w:divBdr>
    </w:div>
    <w:div w:id="1824276165">
      <w:bodyDiv w:val="1"/>
      <w:marLeft w:val="0"/>
      <w:marRight w:val="0"/>
      <w:marTop w:val="0"/>
      <w:marBottom w:val="0"/>
      <w:divBdr>
        <w:top w:val="none" w:sz="0" w:space="0" w:color="auto"/>
        <w:left w:val="none" w:sz="0" w:space="0" w:color="auto"/>
        <w:bottom w:val="none" w:sz="0" w:space="0" w:color="auto"/>
        <w:right w:val="none" w:sz="0" w:space="0" w:color="auto"/>
      </w:divBdr>
    </w:div>
    <w:div w:id="1832060801">
      <w:bodyDiv w:val="1"/>
      <w:marLeft w:val="0"/>
      <w:marRight w:val="0"/>
      <w:marTop w:val="0"/>
      <w:marBottom w:val="0"/>
      <w:divBdr>
        <w:top w:val="none" w:sz="0" w:space="0" w:color="auto"/>
        <w:left w:val="none" w:sz="0" w:space="0" w:color="auto"/>
        <w:bottom w:val="none" w:sz="0" w:space="0" w:color="auto"/>
        <w:right w:val="none" w:sz="0" w:space="0" w:color="auto"/>
      </w:divBdr>
    </w:div>
    <w:div w:id="1951817611">
      <w:bodyDiv w:val="1"/>
      <w:marLeft w:val="0"/>
      <w:marRight w:val="0"/>
      <w:marTop w:val="0"/>
      <w:marBottom w:val="0"/>
      <w:divBdr>
        <w:top w:val="none" w:sz="0" w:space="0" w:color="auto"/>
        <w:left w:val="none" w:sz="0" w:space="0" w:color="auto"/>
        <w:bottom w:val="none" w:sz="0" w:space="0" w:color="auto"/>
        <w:right w:val="none" w:sz="0" w:space="0" w:color="auto"/>
      </w:divBdr>
    </w:div>
    <w:div w:id="1982150923">
      <w:bodyDiv w:val="1"/>
      <w:marLeft w:val="0"/>
      <w:marRight w:val="0"/>
      <w:marTop w:val="0"/>
      <w:marBottom w:val="0"/>
      <w:divBdr>
        <w:top w:val="none" w:sz="0" w:space="0" w:color="auto"/>
        <w:left w:val="none" w:sz="0" w:space="0" w:color="auto"/>
        <w:bottom w:val="none" w:sz="0" w:space="0" w:color="auto"/>
        <w:right w:val="none" w:sz="0" w:space="0" w:color="auto"/>
      </w:divBdr>
    </w:div>
    <w:div w:id="2070961269">
      <w:bodyDiv w:val="1"/>
      <w:marLeft w:val="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 w:id="21073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ndonesiabaik.id/infografis/angka-stunting-indonesia-turu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3007/inf.v6i2.22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3D83EAD-7C8B-4DB1-8C6D-E462B3B1AA59}"/>
      </w:docPartPr>
      <w:docPartBody>
        <w:p w:rsidR="000F4D81" w:rsidRDefault="000B7DFE">
          <w:r w:rsidRPr="00737D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FE"/>
    <w:rsid w:val="000B0C2E"/>
    <w:rsid w:val="000B7DFE"/>
    <w:rsid w:val="000F4D81"/>
    <w:rsid w:val="002415D8"/>
    <w:rsid w:val="004D5B5F"/>
    <w:rsid w:val="006E745A"/>
    <w:rsid w:val="008173A3"/>
    <w:rsid w:val="00BD25D6"/>
    <w:rsid w:val="00CD4DFF"/>
    <w:rsid w:val="00FC5BD8"/>
    <w:rsid w:val="00FD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D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3B43D7-FC34-4D03-8B72-5E62A905691D}">
  <we:reference id="wa104382081" version="1.55.1.0" store="en-US" storeType="OMEX"/>
  <we:alternateReferences>
    <we:reference id="wa104382081" version="1.55.1.0" store="" storeType="OMEX"/>
  </we:alternateReferences>
  <we:properties>
    <we:property name="MENDELEY_CITATIONS" value="[{&quot;citationID&quot;:&quot;MENDELEY_CITATION_bb3550bb-ec5b-488d-be41-7d8ca2e1423d&quot;,&quot;properties&quot;:{&quot;noteIndex&quot;:0},&quot;isEdited&quot;:false,&quot;manualOverride&quot;:{&quot;isManuallyOverridden&quot;:false,&quot;citeprocText&quot;:&quot;(Rumlah Siti, 2022)&quot;,&quot;manualOverrideText&quot;:&quot;&quot;},&quot;citationTag&quot;:&quot;MENDELEY_CITATION_v3_eyJjaXRhdGlvbklEIjoiTUVOREVMRVlfQ0lUQVRJT05fYmIzNTUwYmItZWM1Yi00ODhkLWJlNDEtN2Q4Y2EyZTE0MjNkIiwicHJvcGVydGllcyI6eyJub3RlSW5kZXgiOjB9LCJpc0VkaXRlZCI6ZmFsc2UsIm1hbnVhbE92ZXJyaWRlIjp7ImlzTWFudWFsbHlPdmVycmlkZGVuIjpmYWxzZSwiY2l0ZXByb2NUZXh0IjoiKFJ1bWxhaCBTaXRpLCAyMDIyKSIsIm1hbnVhbE92ZXJyaWRlVGV4dCI6IiJ9LCJjaXRhdGlvbkl0ZW1zIjpbeyJpZCI6IjJhOTJmOWMyLTJjOWUtM2ViMi04NjBhLTA3MmFlNjYyMmVjNCIsIml0ZW1EYXRhIjp7InR5cGUiOiJhcnRpY2xlLWpvdXJuYWwiLCJpZCI6IjJhOTJmOWMyLTJjOWUtM2ViMi04NjBhLTA3MmFlNjYyMmVjNCIsInRpdGxlIjoiTUFTQUxBSCBTT1NJQUwgREFOIFNPTFVTSSBEQUxBTSBNRU5HSEFEQVBJIEZFTk9NRU5BIFNUVU5USU5HIFBBREEgQU5BSyIsImF1dGhvciI6W3siZmFtaWx5IjoiUnVtbGFoIFNpdGkiLCJnaXZlbiI6IiIsInBhcnNlLW5hbWVzIjpmYWxzZSwiZHJvcHBpbmctcGFydGljbGUiOiIiLCJub24tZHJvcHBpbmctcGFydGljbGUiOiIifV0sImNvbnRhaW5lci10aXRsZSI6Ikp1cm5hbCBQZW5kaWRpa2FuIFNlamFyYWggJiBTZWphcmFoIEZLSVAgVW5pdmVyc2l0YXMgSmFtYmkiLCJhY2Nlc3NlZCI6eyJkYXRlLXBhcnRzIjpbWzIwMjQsMTEsMjJdXX0sIkRPSSI6Imh0dHBzOi8vZG9pLm9yZy8xMC4yMjQzNy9rcmlub2sudjFpMy4yMTg1MiIsIklTU04iOiIyODA4LTkxMTEiLCJVUkwiOiJodHRwczovL2RvaS5vcmcvMTAuMjI0Mzcva3Jpbm9rLnYxaTMuMjE4NTIiLCJpc3N1ZWQiOnsiZGF0ZS1wYXJ0cyI6W1syMDIyXV19LCJwYWdlIjoiODMtOTEiLCJhYnN0cmFjdCI6IkFic3RyYWs6IEluZG9uZXNpYSBtZW1pbGlraSBwZXJzb2FsYW4gZ2l6aSB5YW5nIHJlbGF0aWYgYmVyYXQgeWcgZGl0YW5kYWkgZGVuZ2FuIGJhbnlha255YSBtYXNhbGFoIGdpemkga3VyYW5nLiBNYWxudXRyaXNpIGlhbGFoIHN1YXR1IGFraWJhdCBrZWFkYWFuIHN0YXR1cyBnaXppLiBTdHVudGluZyBpYWxhaCBzYWxhaCBzYXR1IGtlYWRhYW4gbWFsbnV0cmlzaSB5ZyBiZXJrYWl0YW4gZGVuZ2FuIGtldGlkYWtjdWt1cGFuIHphdCBnaXppIG1hc2EgbGFsdSBzZWJhZ2FpIGFraWJhdG55YSB0ZXJtYXN1ayBkYWxhbSBwcm9ibGVtIGdpemkgeWFuZyBiZXJzaWZhdCBrcm9uaXMuIGhlZ2Vtb25pIHlnIHBhbGluZyBtZW5lbnR1a2FuIHVudHVrIGJpc2EgbWVuZ3VyYW5naSBwZXJ2YWxlbnNpIHN0dW50aW5nIG9sZWgga2FyZW5hIGl0dSBwZXJsdSBkaWxha3VrYW4gZGkgMS4wMDAgSGFyaSBQZXJ0YW1hIEtlaGlkdXBhbiAoSFBLKSBkYXJpIGFuYWsgYmFsaXRhLiBQZW5jZWdhaGFuIHN0dW50aW5nIGJpc2EgZGlsYWt1a2FuIGRpYW50YXJhbnlhIG1lbmdndW5ha2FuIGNhcmEgMS4gUGVtZW51aGFuIGtlYnV0dWhhbiB6YXQgZ2l6aSBiYWdpIGJ1bmRhIGhhbWlsLiAyLiBBU0kgZWtza2x1c2lmIGhpbmdnYSB1bXVyIDYgYnVsYW4gc2VydGEgc2VzdWRhaCB1bXVyIDYgYnVsYW4gZGliZXJpIGt1bGluZXIgcGVuZGFtcGluZyBBU0kgKE1QQVNJKSB5YW5nIGN1a3VwIGp1bWxhaCBzZXJ0YSBrdWFsaXRhc255YS4gMy4gTWVtYW50YXUgcGVydHVtYnVoYW4gYmFsaXRhIGRpIHBvc3lhbmR1LiA0LiBtZW5haWtrYW4gYWtzZXMgdGVyaGFkYXAgYWlyIGJlcnNpaCBzZXJ0YSBmYXNpbGl0YXMgc2FuaXRhc2ksIGRhbiBtZW5qYWdhIGtlYmVyc2loYW4gbGluZ2t1bmdhbi4gQWJzdHJhY3Q6IEluZG9uZXNpYSBoYXMgYSByZWxhdGl2ZWx5IHNldmVyZSBudXRyaXRpb25hbCBwcm9ibGVtIHdoaWNoIGlzIGNoYXJhY3Rlcml6ZWQgYnkgbWFueSBtYWxudXRyaXRpb24gcHJvYmxlbXMuIE1hbG51dHJpdGlvbiBpcyBhIHJlc3VsdCBvZiBudXRyaXRpb25hbCBzdGF0dXMgY29uZGl0aW9ucy4gU3R1bnRpbmcgaXMgYSBjb25kaXRpb24gb2YgbWFsbnV0cml0aW9uIHJlbGF0ZWQgdG8gcGFzdCBudXRyaXRpb25hbCBpbnN1ZmZpY2llbmN5IGFzIGEgcmVzdWx0IG9mIHdoaWNoIGl0IGlzIGluY2x1ZGVkIGluIGEgY2hyb25pYyBudXRyaXRpb25hbCBwcm9ibGVtLiBoZWdlbW9ueSBpcyB0aGUgbW9zdCBkZWNpc2l2ZSBpbiByZWR1Y2luZyB0aGUgcHJldmFsZW5jZSBvZiBzdHVudGluZywgdGhlcmVmb3JlIGl0IG5lZWRzIHRvIGJlIGRvbmUgaW4gdGhlIGZpcnN0IDEsMDAwIGRheXMgb2YgbGlmZSAoSFBLKSBmb3IgY2hpbGRyZW4gdW5kZXIgZml2ZS4gUHJldmVudGlvbiBvZiBzdHVudGluZyBjYW4gYmUgZG9uZSBpbmNsdWRpbmcgdXNpbmcgbWV0aG9kcyAxLiBNZWV0aW5nIHRoZSBudXRyaXRpb25hbCBuZWVkcyBvZiBwcmVnbmFudCB3b21lbi4gMi4gRXhjbHVzaXZlIGJyZWFzdGZlZWRpbmcgdW50aWwgdGhlIGFnZSBvZiA2IG1vbnRocyBhbmQgYWZ0ZXIgdGhlIGFnZSBvZiA2IG1vbnRocyBhcmUgZ2l2ZW4gY29tcGxlbWVudGFyeSBmb29kcyBmb3IgQVNJIChNUEFTSSkgaW4gc3VmZmljaWVudCBxdWFudGl0eSBhbmQgcXVhbGl0eS4gMy4gTW9uaXRvcmluZyB0aGUgZ3Jvd3RoIG9mIHRvZGRsZXJzIGluIHBvc3lhbmR1LiA0LiBJbmNyZWFzZSBhY2Nlc3MgdG8gY2xlYW4gd2F0ZXIgYW5kIHNhbml0YXRpb24gZmFjaWxpdGllcywgYW5kIG1haW50YWluIGVudmlyb25tZW50YWwgY2xlYW5saW5lc3MuIiwiaXNzdWUiOiIzIiwidm9sdW1lIjoiMSIsImNvbnRhaW5lci10aXRsZS1zaG9ydCI6IiJ9LCJpc1RlbXBvcmFyeSI6ZmFsc2V9XX0=&quot;,&quot;citationItems&quot;:[{&quot;id&quot;:&quot;2a92f9c2-2c9e-3eb2-860a-072ae6622ec4&quot;,&quot;itemData&quot;:{&quot;type&quot;:&quot;article-journal&quot;,&quot;id&quot;:&quot;2a92f9c2-2c9e-3eb2-860a-072ae6622ec4&quot;,&quot;title&quot;:&quot;MASALAH SOSIAL DAN SOLUSI DALAM MENGHADAPI FENOMENA STUNTING PADA ANAK&quot;,&quot;author&quot;:[{&quot;family&quot;:&quot;Rumlah Siti&quot;,&quot;given&quot;:&quot;&quot;,&quot;parse-names&quot;:false,&quot;dropping-particle&quot;:&quot;&quot;,&quot;non-dropping-particle&quot;:&quot;&quot;}],&quot;container-title&quot;:&quot;Jurnal Pendidikan Sejarah &amp; Sejarah FKIP Universitas Jambi&quot;,&quot;accessed&quot;:{&quot;date-parts&quot;:[[2024,11,22]]},&quot;DOI&quot;:&quot;https://doi.org/10.22437/krinok.v1i3.21852&quot;,&quot;ISSN&quot;:&quot;2808-9111&quot;,&quot;URL&quot;:&quot;https://doi.org/10.22437/krinok.v1i3.21852&quot;,&quot;issued&quot;:{&quot;date-parts&quot;:[[2022]]},&quot;page&quot;:&quot;83-91&quot;,&quot;abstract&quot;:&quot;Abstrak: Indonesia memiliki persoalan gizi yang relatif berat yg ditandai dengan banyaknya masalah gizi kurang. Malnutrisi ialah suatu akibat keadaan status gizi. Stunting ialah salah satu keadaan malnutrisi yg berkaitan dengan ketidakcukupan zat gizi masa lalu sebagai akibatnya termasuk dalam problem gizi yang bersifat kronis. hegemoni yg paling menentukan untuk bisa mengurangi pervalensi stunting oleh karena itu perlu dilakukan di 1.000 Hari Pertama Kehidupan (HPK) dari anak balita. Pencegahan stunting bisa dilakukan diantaranya menggunakan cara 1. Pemenuhan kebutuhan zat gizi bagi bunda hamil. 2. ASI eksklusif hingga umur 6 bulan serta sesudah umur 6 bulan diberi kuliner pendamping ASI (MPASI) yang cukup jumlah serta kualitasnya. 3. Memantau pertumbuhan balita di posyandu. 4. menaikkan akses terhadap air bersih serta fasilitas sanitasi, dan menjaga kebersihan lingkungan. Abstract: Indonesia has a relatively severe nutritional problem which is characterized by many malnutrition problems. Malnutrition is a result of nutritional status conditions. Stunting is a condition of malnutrition related to past nutritional insufficiency as a result of which it is included in a chronic nutritional problem. hegemony is the most decisive in reducing the prevalence of stunting, therefore it needs to be done in the first 1,000 days of life (HPK) for children under five. Prevention of stunting can be done including using methods 1. Meeting the nutritional needs of pregnant women. 2. Exclusive breastfeeding until the age of 6 months and after the age of 6 months are given complementary foods for ASI (MPASI) in sufficient quantity and quality. 3. Monitoring the growth of toddlers in posyandu. 4. Increase access to clean water and sanitation facilities, and maintain environmental cleanliness.&quot;,&quot;issue&quot;:&quot;3&quot;,&quot;volume&quot;:&quot;1&quot;,&quot;container-title-short&quot;:&quot;&quot;},&quot;isTemporary&quot;:false}]},{&quot;citationID&quot;:&quot;MENDELEY_CITATION_06cd0972-ad5d-4f6c-9215-323cc2b272fa&quot;,&quot;properties&quot;:{&quot;noteIndex&quot;:0},&quot;isEdited&quot;:false,&quot;manualOverride&quot;:{&quot;isManuallyOverridden&quot;:false,&quot;citeprocText&quot;:&quot;(Andari Soetji, 2020)&quot;,&quot;manualOverrideText&quot;:&quot;&quot;},&quot;citationTag&quot;:&quot;MENDELEY_CITATION_v3_eyJjaXRhdGlvbklEIjoiTUVOREVMRVlfQ0lUQVRJT05fMDZjZDA5NzItYWQ1ZC00ZjZjLTkyMTUtMzIzY2MyYjI3MmZhIiwicHJvcGVydGllcyI6eyJub3RlSW5kZXgiOjB9LCJpc0VkaXRlZCI6ZmFsc2UsIm1hbnVhbE92ZXJyaWRlIjp7ImlzTWFudWFsbHlPdmVycmlkZGVuIjpmYWxzZSwiY2l0ZXByb2NUZXh0IjoiKEFuZGFyaSBTb2V0amksIDIwMjApIiwibWFudWFsT3ZlcnJpZGVUZXh0IjoiIn0sImNpdGF0aW9uSXRlbXMiOlt7ImlkIjoiMTQyMjJhNjMtZDFlMS0zYzc5LWI0ZjMtMGQ0YTVkYjhhMjA1IiwiaXRlbURhdGEiOnsidHlwZSI6ImFydGljbGUtam91cm5hbCIsImlkIjoiMTQyMjJhNjMtZDFlMS0zYzc5LWI0ZjMtMGQ0YTVkYjhhMjA1IiwidGl0bGUiOiJQRVJBTiBQRUtFUkpBIFNPU0lBTCBEQUxBTSBQRU5EQU1QSU5HQU4gU09TSUFMIiwiYXV0aG9yIjpbeyJmYW1pbHkiOiJBbmRhcmkgU29ldGppIiwiZ2l2ZW4iOiIiLCJwYXJzZS1uYW1lcyI6ZmFsc2UsImRyb3BwaW5nLXBhcnRpY2xlIjoiIiwibm9uLWRyb3BwaW5nLXBhcnRpY2xlIjoiIn1dLCJjb250YWluZXItdGl0bGUiOiJTb3NpbyBJbmZvcm1hIiwiYWNjZXNzZWQiOnsiZGF0ZS1wYXJ0cyI6W1syMDI0LDExLDIyXV19LCJVUkwiOiJodHRwczovL2RvaS5vcmcvMTAuMzMwMDcvaW5mLnY2aTIuMjIwMCIsImlzc3VlZCI6eyJkYXRlLXBhcnRzIjpbWzIwMjAsOCwyXV19LCJwYWdlIjoiOTItMTEzIiwiYWJzdHJhY3QiOiJBcnRpa2VsIGluaSBiZXJ0dWp1YW4gdW50dWsgbWVuamVsYXNrYW4gdGVudGFuZyBwZXJhbiBwcm9mZXNpIHBla2VyamEgc29zaWFsIGRhbGFtIHBlbmRhbXBpbmdhbiBzb3NpYWwuXG5Qcm9mZXNpIHBla2VyamEgc29zaWFsIGRpIEluZG9uZXNpYSBtYXNpaCBkaWFuZ2dhcCBzdWF0dSBwZWxheWFuYW4ga2FyaXRhdGlmIHlhbmcgZGFwYXQgZGlsYWt1a2FuIG9sZWggc2VtdWFcbm9yYW5nLiBQZXJhbiBwZWtlcmphIHNvc2lhbCBzZXJpbmdrYWxpIGRpd3VqdWRrYW4gZGFsYW0ga2FwYXNpdGFzIHNlYmFnYWkgcGVuZGFtcGluZywgYnVrYW4gc2ViYWdhaVxucGVueWVtYnVoIGF0YXUgcGVtZWNhaCBtYXNhbGFoIHNlY2FyYSBsYW5nc3VuZy4gUGVyYW4gcGVrZXJqYSBzb3NpYWwgc2ViYWdhaSBwZW5kYW1waW5nIHNvc2lhbCBiZXJ1cGF5YVxubWVuZ2VtYmFuZ2thbiwgbWVtZWxpaGFyYSwgZGFuIG1lbXBlcmt1YXQgc2lzdGVtIGtlc2VqYWh0ZXJhYW4gc29zaWFsLCBzZWhpbmdnYSBkYXBhdCBtZW1lbnVoaVxua2VidXR1aGFuIGRhc2FyIG1hbnVzaWEuIFNlbGFpbiBpdHUgcGVrZXJqYSBzb3NpYWwgYmVycGVyYW4gc2ViYWdhaSBwZW5naHVidW5nLCBtZW1iZXJpa2FuIGtlbXVkYWhhbixcbnNlcnRhIG1lbWJlcmlrYW4gZG9yb25nYW4gc2VtYW5nYXQga2VwYWRhIHBlbmVyaW1hIG1hbmZhYXQgdW50dWsgYmVyc2lrYXAgcG9zaXRpZiwgc2VoaW5nZ2EgZGFwYXRcbm1lbmdlbWJhbmdrYW4gcG90ZW5zaSB5YW5nIGRpbWlsaWtpbnlhLiBQcm9mZXNpIFBla2VyamEgU29zaWFsIHN1ZGFoIHNhYXRueWEgbWVuZGFwYXRrYW4gdGVtcGF0IGRhblxucnVhbmcgeWFuZyBsZWJpaCBiZXNhciBkaSBkYWxhbSBwZW55ZWxlc2FpYW4gcGVybWFzYWxhaGFuIGJhbmdzYSBkZW5nYW4gbWVuaW5na2F0a2FuIGtldGVyYW1waWxhbixcbm5pbGFpLW5pbGFpLCBkYW4gbWV0b2RlIHlhbmcgZGltaWxpa2kuIFBla2VyamEgc29zaWFsIGRhbGFtIG1lbGFrc2FuYWthbiBwZW5kYW1waW5nYW4gc29zaWFsIHVudHVrXG5tZW5pbmdrYXRrYW4ga2ViZXJmdW5nc2lhbiBzb3NpYWwgaW5kaXZpZHUsIGtlbHVhcmdhLCBtYXN5YXJha2F0LCBzZWhpbmdnYSBkYXBhdCBtZW5pbmdrYXRrYW5cbmtlc2VqYWh0ZXJhYW4gc29zaWFsLiBQZWtlcmphIHNvc2lhbCBzZWJhZ2FpIHBlbmRhbXBpbmcgZGlsYWtzYW5ha2FuIGRhbGFtIGJlbnR1ayBwZW1iZXJkYXlhYW5cbm1lbWVybHVrYW4gb3JnYW5pc2FzaSBsYXlhbmFuIHNvc2lhbCBkYW4ga2luZXJqYSBwcm9mZXNpb25hbCBkaWxha3NhbmFrYW4gc2VjYXJhIHRlcnBhZHUgZGFuIGludGVncmF0aWYuXG5QZWtlcmphIHNvc2lhbCBzZWJhZ2FpIHNlYnVhaCBwcm9mZXNpIG1lbmdhcmFoIGtlcGFkYSBwcm9mZXNpb25hbGlzbWUgbWVtcHVueWFpIGtvbXBldGVuc2kgeWFuZ1xudGVyc2VydGlmaWthc2kgbWVtaWxpa2kgYWN1YW4ga2VyamEgbGViaWggcHJvZHVrdGlmIGRhbiBlZmVrdGlmIGJlcm9yaWVudGFzaSBwYWRhIGtlYnV0dWhhbiBha3R1YWwgbWFzeWFyYWthdC4iLCJjb250YWluZXItdGl0bGUtc2hvcnQiOiIifSwiaXNUZW1wb3JhcnkiOmZhbHNlfV19&quot;,&quot;citationItems&quot;:[{&quot;id&quot;:&quot;14222a63-d1e1-3c79-b4f3-0d4a5db8a205&quot;,&quot;itemData&quot;:{&quot;type&quot;:&quot;article-journal&quot;,&quot;id&quot;:&quot;14222a63-d1e1-3c79-b4f3-0d4a5db8a205&quot;,&quot;title&quot;:&quot;PERAN PEKERJA SOSIAL DALAM PENDAMPINGAN SOSIAL&quot;,&quot;author&quot;:[{&quot;family&quot;:&quot;Andari Soetji&quot;,&quot;given&quot;:&quot;&quot;,&quot;parse-names&quot;:false,&quot;dropping-particle&quot;:&quot;&quot;,&quot;non-dropping-particle&quot;:&quot;&quot;}],&quot;container-title&quot;:&quot;Sosio Informa&quot;,&quot;accessed&quot;:{&quot;date-parts&quot;:[[2024,11,22]]},&quot;URL&quot;:&quot;https://doi.org/10.33007/inf.v6i2.2200&quot;,&quot;issued&quot;:{&quot;date-parts&quot;:[[2020,8,2]]},&quot;page&quot;:&quot;92-113&quot;,&quot;abstract&quot;:&quot;Artikel ini bertujuan untuk menjelaskan tentang peran profesi pekerja sosial dalam pendampingan sosial.\nProfesi pekerja sosial di Indonesia masih dianggap suatu pelayanan karitatif yang dapat dilakukan oleh semua\norang. Peran pekerja sosial seringkali diwujudkan dalam kapasitas sebagai pendamping, bukan sebagai\npenyembuh atau pemecah masalah secara langsung. Peran pekerja sosial sebagai pendamping sosial berupaya\nmengembangkan, memelihara, dan memperkuat sistem kesejahteraan sosial, sehingga dapat memenuhi\nkebutuhan dasar manusia. Selain itu pekerja sosial berperan sebagai penghubung, memberikan kemudahan,\nserta memberikan dorongan semangat kepada penerima manfaat untuk bersikap positif, sehingga dapat\nmengembangkan potensi yang dimilikinya. Profesi Pekerja Sosial sudah saatnya mendapatkan tempat dan\nruang yang lebih besar di dalam penyelesaian permasalahan bangsa dengan meningkatkan keterampilan,\nnilai-nilai, dan metode yang dimiliki. Pekerja sosial dalam melaksanakan pendampingan sosial untuk\nmeningkatkan keberfungsian sosial individu, keluarga, masyarakat, sehingga dapat meningkatkan\nkesejahteraan sosial. Pekerja sosial sebagai pendamping dilaksanakan dalam bentuk pemberdayaan\nmemerlukan organisasi layanan sosial dan kinerja profesional dilaksanakan secara terpadu dan integratif.\nPekerja sosial sebagai sebuah profesi mengarah kepada profesionalisme mempunyai kompetensi yang\ntersertifikasi memiliki acuan kerja lebih produktif dan efektif berorientasi pada kebutuhan aktual masyarakat.&quot;,&quot;container-title-short&quot;:&quot;&quot;},&quot;isTemporary&quot;:false}]},{&quot;citationID&quot;:&quot;MENDELEY_CITATION_cfb690fd-59fb-4879-8cad-6626cc9d208c&quot;,&quot;properties&quot;:{&quot;noteIndex&quot;:0},&quot;isEdited&quot;:false,&quot;manualOverride&quot;:{&quot;isManuallyOverridden&quot;:false,&quot;citeprocText&quot;:&quot;(Fahrudin, 2018)&quot;,&quot;manualOverrideText&quot;:&quot;&quot;},&quot;citationTag&quot;:&quot;MENDELEY_CITATION_v3_eyJjaXRhdGlvbklEIjoiTUVOREVMRVlfQ0lUQVRJT05fY2ZiNjkwZmQtNTlmYi00ODc5LThjYWQtNjYyNmNjOWQyMDhjIiwicHJvcGVydGllcyI6eyJub3RlSW5kZXgiOjB9LCJpc0VkaXRlZCI6ZmFsc2UsIm1hbnVhbE92ZXJyaWRlIjp7ImlzTWFudWFsbHlPdmVycmlkZGVuIjpmYWxzZSwiY2l0ZXByb2NUZXh0IjoiKEZhaHJ1ZGluLCAyMDE4KSIsIm1hbnVhbE92ZXJyaWRlVGV4dCI6IiJ9LCJjaXRhdGlvbkl0ZW1zIjpbeyJpZCI6ImViZWU3YmVhLWYwMDQtMzQ3NC04MWY2LTIzYjE1MGEyMThmZSIsIml0ZW1EYXRhIjp7InR5cGUiOiJyZXBvcnQiLCJpZCI6ImViZWU3YmVhLWYwMDQtMzQ3NC04MWY2LTIzYjE1MGEyMThmZSIsInRpdGxlIjoiUGVrZXJqYWFuIFNvc2lhbCBTZWJhZ2FpIERpc2lwbGluIElsbXUgZGFuIFByb2Zlc2kiLCJhdXRob3IiOlt7ImZhbWlseSI6IkZhaHJ1ZGluIiwiZ2l2ZW4iOiJBZGkiLCJwYXJzZS1uYW1lcyI6ZmFsc2UsImRyb3BwaW5nLXBhcnRpY2xlIjoiIiwibm9uLWRyb3BwaW5nLXBhcnRpY2xlIjoiIn1dLCJjb250YWluZXItdGl0bGUiOiJBc2lhbiBTb2NpYWwgV29yayBKb3VybmFsIiwiSVNTTiI6IjAxMjgtMTU3NyIsIlVSTCI6Ind3dy5tc29jaWFsd29yay5jb20iLCJpc3N1ZWQiOnsiZGF0ZS1wYXJ0cyI6W1syMDE4LDddXX0sIm51bWJlci1vZi1wYWdlcyI6IjM4LTQ2IiwiaXNzdWUiOiIzIiwidm9sdW1lIjoiMyIsImNvbnRhaW5lci10aXRsZS1zaG9ydCI6IiJ9LCJpc1RlbXBvcmFyeSI6ZmFsc2V9XX0=&quot;,&quot;citationItems&quot;:[{&quot;id&quot;:&quot;ebee7bea-f004-3474-81f6-23b150a218fe&quot;,&quot;itemData&quot;:{&quot;type&quot;:&quot;report&quot;,&quot;id&quot;:&quot;ebee7bea-f004-3474-81f6-23b150a218fe&quot;,&quot;title&quot;:&quot;Pekerjaan Sosial Sebagai Disiplin Ilmu dan Profesi&quot;,&quot;author&quot;:[{&quot;family&quot;:&quot;Fahrudin&quot;,&quot;given&quot;:&quot;Adi&quot;,&quot;parse-names&quot;:false,&quot;dropping-particle&quot;:&quot;&quot;,&quot;non-dropping-particle&quot;:&quot;&quot;}],&quot;container-title&quot;:&quot;Asian Social Work Journal&quot;,&quot;ISSN&quot;:&quot;0128-1577&quot;,&quot;URL&quot;:&quot;www.msocialwork.com&quot;,&quot;issued&quot;:{&quot;date-parts&quot;:[[2018,7]]},&quot;number-of-pages&quot;:&quot;38-46&quot;,&quot;issue&quot;:&quot;3&quot;,&quot;volume&quot;:&quot;3&quot;,&quot;container-title-short&quot;:&quot;&quot;},&quot;isTemporary&quot;:false}]},{&quot;citationID&quot;:&quot;MENDELEY_CITATION_90059d25-cab2-4ac5-970b-d8e3a4dbca5e&quot;,&quot;properties&quot;:{&quot;noteIndex&quot;:0},&quot;isEdited&quot;:false,&quot;manualOverride&quot;:{&quot;isManuallyOverridden&quot;:false,&quot;citeprocText&quot;:&quot;(Tuwu Darmin, 2023)&quot;,&quot;manualOverrideText&quot;:&quot;&quot;},&quot;citationTag&quot;:&quot;MENDELEY_CITATION_v3_eyJjaXRhdGlvbklEIjoiTUVOREVMRVlfQ0lUQVRJT05fOTAwNTlkMjUtY2FiMi00YWM1LTk3MGItZDhlM2E0ZGJjYTVlIiwicHJvcGVydGllcyI6eyJub3RlSW5kZXgiOjB9LCJpc0VkaXRlZCI6ZmFsc2UsIm1hbnVhbE92ZXJyaWRlIjp7ImlzTWFudWFsbHlPdmVycmlkZGVuIjpmYWxzZSwiY2l0ZXByb2NUZXh0IjoiKFR1d3UgRGFybWluLCAyMDIzKSIsIm1hbnVhbE92ZXJyaWRlVGV4dCI6IiJ9LCJjaXRhdGlvbkl0ZW1zIjpbeyJpZCI6IjczNTAxYzg1LTYxZGMtMzRmMi1hMWM5LTNlZWQzZGY5ODA4NyIsIml0ZW1EYXRhIjp7InR5cGUiOiJhcnRpY2xlLWpvdXJuYWwiLCJpZCI6IjczNTAxYzg1LTYxZGMtMzRmMi1hMWM5LTNlZWQzZGY5ODA4NyIsInRpdGxlIjoiSW1wbGVtZW50YXNpIFByb2dyYW0gUGVsYXlhbmFuIFNvc2lhbCBQYWRhIEFuYWsgQmVybWFzYWxhaCBkaSBQYW50aSBTb3NpYWwgQW5hayBkYW4gUmVtYWphIERpbmFzIFNvc2lhbCBQcm92aW5zaSBTdWxhd2VzaSBUZW5nZ2FyYSIsImF1dGhvciI6W3siZmFtaWx5IjoiVHV3dSBEYXJtaW4iLCJnaXZlbiI6IiIsInBhcnNlLW5hbWVzIjpmYWxzZSwiZHJvcHBpbmctcGFydGljbGUiOiIiLCJub24tZHJvcHBpbmctcGFydGljbGUiOiIifV0sImNvbnRhaW5lci10aXRsZSI6Ikp1cm5hbCBLZXNlamFodGVyYWFuIGRhbiBQZWxheWFuYW4gU29zaWFsIiwiRE9JIjoiaHR0cHM6Ly9kb2kub3JnLzEwLjUyNDIzL2prcHMudjRpMS42IiwiSVNTTiI6IjI3MTYtMzg1NyIsIlVSTCI6Imh0dHA6Ly9qa3BzLnVoby5hYy5pZC9pbmRleC5waHAvam91cm5hbCIsImlzc3VlZCI6eyJkYXRlLXBhcnRzIjpbWzIwMjMsNV1dfSwicGFnZSI6IjM2LTQ5IiwiYWJzdHJhY3QiOiJQZW5lbGl0aWFuIGluaSB0ZW50YW5nIGltcGxlbWVudGFzaSBwcm9ncmFtIHBlbGF5YW5hbiBzb3NpYWwga2VwYWRhIGFuYWtcbmJlcm1hc2FsYWggZGkgUGFudGkgU29zaWFsIEFuYWsgZGFuIFJlbWFqYSBEaW5hcyBTb3NpYWwgUHJvdmluc2kgU3VsYXdlc2kgVGVuZ2dhcmEsXG5tZXJ1cGFrYW4gcGVuZWxpdGlhbiBrdWFsaXRhdGlmIHlhbmcgbWVuZ2d1bmFrYW4gcGVuZGVrYXRhbiBzdHVkaSBrYXN1cy4gT2J5ZWsgcGVuZWx0aWFuXG5hZGFsYWggbGltYSBwdWx1aCBvcmFuZyBhbmFrIGJlcm1hc2FsYWggeWFuZyB0aW5nZ2FsIGRpIFVQVEQtUFNBUi4gVGVrbmlrIHBlbmd1bXB1bGFuXG5kYXRhIG1lbGFsdWkgb2JzZXJ2YXNpIHBhcnRpc2lwYW4sIHdhd2FuY2FyYSBzZWNhcmEgbWVuZGFsYW0sIGRhbiBkb2t1bWVudGFzaS4gVGVrbmlrXG5hbmFsaXNpcyBkYXRhIG1lbGFsdWkgcGVueWFqaWFuIGRhdGEsIHJlZHVrc2kgZGF0YSwgdmVyaWZpa2FzaSwgZGFuIHBlbmFyaWthbiBrZXNpbXB1bGFuLiBIYXNpbFxucGVuZWxpdGlhbiBtZW51bmp1a2thbiBiYWh3YSBwZWxheWFuYW4gc29zaWFsIFBhbnRpIFBTQVIgeWFuZyBkaWJlcmlrYW4ga2VwYWRhIGFuYWtcbmJlcnVwYTogUGVydGFtYSwgcGVsYXlhbmFuIHNvc2lhbCBiaWRhbmcgcGVuZGlkaWthbiBzZWtvbGFoIGZvcm1hbCBtdWxhaSBkYXJpIGplbmphbmcgU0QtXG5TTUE7IEtlZHVhLCBwZWxheWFuYW4gc29zaWFsIGRhbGFtIGJlbnR1ayBwZW55ZWRpYWFuIHRlbXBhdCB0aW5nZ2FsIGdyYXRpczsgS2V0aWdhLFxucGVsYXlhbmFuIHNvc2lhbCBtYWthbi1taW51bSBncmF0aXMsIFRlcmFraGlyLCBhZGFsYWggcGVsYXlhbmFuIHNvc2lhbCBkYWxhbSBiZW50dWtcbnBlbWJpbmFhbiBtZW50YWwgc3Bpcml0dWFsLiBNZWxhbHVpIHBlbGF5YW5hbiBzb3NpYWwgYW5hayB5YW5nIGRpYmVyaWthbiBvbGVoIFBhbnRpIFNvc2lhbFxuQW5hayBkYW4gUmVtYWphLCBkaWhhcmFwa2FuIGFuYWsgZGFwYXQgbWVuamFsYW5rYW4gZnVuZ3NpIHNvc2lhbG55YSBkaSBkYWxhbSBrZWx1YXJnYSBkYW5cbmRpIGRhbGFtIGtlaGlkdXBhbiBiZXJtYXN5YXJha2F0IHNlY2FyYSBiYWlrLiBBbmFrIGp1Z2EgZGloYXJhcGthbiBkYXBhdCBtYW5kaXJpIGRhbGFtXG5tZW1lbnVoaSBrZWJ1dHVoYW4gaGlkdXBueWEuIEFuYWsganVnYSBkaWhhcmFwa2FuIGRhcGF0IG1lbmdlbWJhbmdrYW4ga2V0ZXJhbXBpbGFuXG55YW5nIHRlbGFoIGRpcHJvbGVobnlhLCBzZWhpbmdnYSBwYWRhIGFraGlybnlhLCBzZXRlbGFoIG1lbmFtYXRrYW4gcGVuZGlkaWthbiBTTUEsIGFuYWtcbmRhcGF0IGRpdGVyaW1hIGRlbmdhbiBiYWlrIG9sZWggbGluZ2t1bmdhbiBzb3NpYWxueWEgc2ViYWdhaSBtYW5hIG1lc3RpbnlhLiBEZW5nYW5cbmRlbWlraWFuLCB0YXJnZXQgcGVsYXlhbmFuIHNvY2lhbCBzZWJhZ2FpIHNlYnVhaCBwcm9ncmFtIGF0YXUga2VnaWF0YW4geWFuZyBkaWRlc2FpbiBzZWNhcmFcbmtvbmtyZXQgdW50dWsgbWVuamF3YWIgbWFzYWxhaCwga2VidXR1aGFuIGFuYWsgYXRhdXB1biBtZW5pbmdrYXRrYW4gdGFyYWYgaGlkdXAgYW5ha1xuZGFwYXQgZGljYXBhaS4iLCJpc3N1ZSI6IjEiLCJ2b2x1bWUiOiI0IiwiY29udGFpbmVyLXRpdGxlLXNob3J0IjoiIn0sImlzVGVtcG9yYXJ5IjpmYWxzZX1dfQ==&quot;,&quot;citationItems&quot;:[{&quot;id&quot;:&quot;73501c85-61dc-34f2-a1c9-3eed3df98087&quot;,&quot;itemData&quot;:{&quot;type&quot;:&quot;article-journal&quot;,&quot;id&quot;:&quot;73501c85-61dc-34f2-a1c9-3eed3df98087&quot;,&quot;title&quot;:&quot;Implementasi Program Pelayanan Sosial Pada Anak Bermasalah di Panti Sosial Anak dan Remaja Dinas Sosial Provinsi Sulawesi Tenggara&quot;,&quot;author&quot;:[{&quot;family&quot;:&quot;Tuwu Darmin&quot;,&quot;given&quot;:&quot;&quot;,&quot;parse-names&quot;:false,&quot;dropping-particle&quot;:&quot;&quot;,&quot;non-dropping-particle&quot;:&quot;&quot;}],&quot;container-title&quot;:&quot;Jurnal Kesejahteraan dan Pelayanan Sosial&quot;,&quot;DOI&quot;:&quot;https://doi.org/10.52423/jkps.v4i1.6&quot;,&quot;ISSN&quot;:&quot;2716-3857&quot;,&quot;URL&quot;:&quot;http://jkps.uho.ac.id/index.php/journal&quot;,&quot;issued&quot;:{&quot;date-parts&quot;:[[2023,5]]},&quot;page&quot;:&quot;36-49&quot;,&quot;abstract&quot;:&quot;Penelitian ini tentang implementasi program pelayanan sosial kepada anak\nbermasalah di Panti Sosial Anak dan Remaja Dinas Sosial Provinsi Sulawesi Tenggara,\nmerupakan penelitian kualitatif yang menggunakan pendekatan studi kasus. Obyek peneltian\nadalah lima puluh orang anak bermasalah yang tinggal di UPTD-PSAR. Teknik pengumpulan\ndata melalui observasi partisipan, wawancara secara mendalam, dan dokumentasi. Teknik\nanalisis data melalui penyajian data, reduksi data, verifikasi, dan penarikan kesimpulan. Hasil\npenelitian menunjukkan bahwa pelayanan sosial Panti PSAR yang diberikan kepada anak\nberupa: Pertama, pelayanan sosial bidang pendidikan sekolah formal mulai dari jenjang SD-\nSMA; Kedua, pelayanan sosial dalam bentuk penyediaan tempat tinggal gratis; Ketiga,\npelayanan sosial makan-minum gratis, Terakhir, adalah pelayanan sosial dalam bentuk\npembinaan mental spiritual. Melalui pelayanan sosial anak yang diberikan oleh Panti Sosial\nAnak dan Remaja, diharapkan anak dapat menjalankan fungsi sosialnya di dalam keluarga dan\ndi dalam kehidupan bermasyarakat secara baik. Anak juga diharapkan dapat mandiri dalam\nmemenuhi kebutuhan hidupnya. Anak juga diharapkan dapat mengembangkan keterampilan\nyang telah diprolehnya, sehingga pada akhirnya, setelah menamatkan pendidikan SMA, anak\ndapat diterima dengan baik oleh lingkungan sosialnya sebagai mana mestinya. Dengan\ndemikian, target pelayanan social sebagai sebuah program atau kegiatan yang didesain secara\nkonkret untuk menjawab masalah, kebutuhan anak ataupun meningkatkan taraf hidup anak\ndapat dicapai.&quot;,&quot;issue&quot;:&quot;1&quot;,&quot;volume&quot;:&quot;4&quot;,&quot;container-title-short&quot;:&quot;&quot;},&quot;isTemporary&quot;:false}]},{&quot;citationID&quot;:&quot;MENDELEY_CITATION_a8d4975e-2013-4adf-84f9-7320c2d1efe6&quot;,&quot;properties&quot;:{&quot;noteIndex&quot;:0},&quot;isEdited&quot;:false,&quot;manualOverride&quot;:{&quot;isManuallyOverridden&quot;:false,&quot;citeprocText&quot;:&quot;(Chandra dkk., 2021)&quot;,&quot;manualOverrideText&quot;:&quot;&quot;},&quot;citationTag&quot;:&quot;MENDELEY_CITATION_v3_eyJjaXRhdGlvbklEIjoiTUVOREVMRVlfQ0lUQVRJT05fYThkNDk3NWUtMjAxMy00YWRmLTg0ZjktNzMyMGMyZDFlZmU2IiwicHJvcGVydGllcyI6eyJub3RlSW5kZXgiOjB9LCJpc0VkaXRlZCI6ZmFsc2UsIm1hbnVhbE92ZXJyaWRlIjp7ImlzTWFudWFsbHlPdmVycmlkZGVuIjpmYWxzZSwiY2l0ZXByb2NUZXh0IjoiKENoYW5kcmEgZGtrLiwgMjAyMSkiLCJtYW51YWxPdmVycmlkZVRleHQiOiIifSwiY2l0YXRpb25JdGVtcyI6W3siaWQiOiI2NGM4MDVhMi1jNTY0LTM4MjYtYjM2OC05MzM1M2IwOTFhZjYiLCJpdGVtRGF0YSI6eyJ0eXBlIjoicmVwb3J0IiwiaWQiOiI2NGM4MDVhMi1jNTY0LTM4MjYtYjM2OC05MzM1M2IwOTFhZjYiLCJ0aXRsZSI6IlBFUkFOIFBFTUJFUkRBWUFBTiBLRVNFSkFIVEVSQUFOIEtFTFVBUkdBICggUEtLKSBEQUxBTSBQRU5DRUdBSEFOIFNUVU5USSBORyIsImF1dGhvciI6W3siZmFtaWx5IjoiQ2hhbmRyYSIsImdpdmVuIjoiQmFzdGlhbiBSYWhtYWRpIiwicGFyc2UtbmFtZXMiOmZhbHNlLCJkcm9wcGluZy1wYXJ0aWNsZSI6IiIsIm5vbi1kcm9wcGluZy1wYXJ0aWNsZSI6IiJ9LHsiZmFtaWx5IjoiU2FwcnVkaW4gRGFyd2lzIiwiZ2l2ZW4iOiJSdWRpIiwicGFyc2UtbmFtZXMiOmZhbHNlLCJkcm9wcGluZy1wYXJ0aWNsZSI6IiIsIm5vbi1kcm9wcGluZy1wYXJ0aWNsZSI6IiJ9LHsiZmFtaWx5IjoiSHVtYWVkaSIsImdpdmVuIjoiU2FoYWRpIiwicGFyc2UtbmFtZXMiOmZhbHNlLCJkcm9wcGluZy1wYXJ0aWNsZSI6IiIsIm5vbi1kcm9wcGluZy1wYXJ0aWNsZSI6IiJ9XSwiY29udGFpbmVyLXRpdGxlIjoiRm9jdXM6IEp1cm5hbCBQZWtlcmphYW4gU29zaWFsIGUgSSBTU04iLCJJU1NOIjoiMjYyMC0zMzY3IiwiaXNzdWVkIjp7ImRhdGUtcGFydHMiOltbMjAyMSwxMl1dfSwibnVtYmVyLW9mLXBhZ2VzIjoiMTA3LTEyMyIsImFic3RyYWN0IjoiQmFsaXRhIHN0dW50aW5nIGRpcGFoYW1pIHNlYmFnYWkgYmFsaXRhIHlhbmcgbWVuZ2FsYW1pIHBlcm1hc2FsYWhhbiBrb25kaXNpIGdpemkga3JvbmlzLCBrb25kaXNpIHRlcnNlYnV0XG5kaXBlbmdhcnVoaSBvbGVoIGJhbnlhayBmYWt0b3IgeWFuZyBtZWxpcHV0aSBrZWFkYWFuIHNvc2lhbCBkYW4gcGVyZWtvbm9taWFuIG9yYW5nIHR1YSwgYXN1cGFuIG51dHJpc2lcbmF0YXUgZ2l6aSBzYWF0IG1hc2Ega2VoYW1pbGFuLCByaXdheWF0IHBlbnlha2l0IHlhbmcgZGlhbGFtaSBiYXlpLCBkYW4ga3VyYW5nbnlhIG51dHJpc2kgYXRhdSBnaXppIHBhZGFcbmJheWkgc2VydGEgcG9sYSBhc3VoIHlhbmcgdGlkYWsgc2VzdWFpIGRlbmdhbiBwZXJ0dW1idWhhbiBkYW4gcGVya2VtYmFuZ2FuIGFuYWssIHRlcmxlYmloIHBhZGEgbWFzYVxuMS4wMDAgSFBLLiBEYWxhbSBqYW5na2EgcGVuZGVrIGFrYW4gYmVyZGFtcGFrIHBhZGEgdGVycGVuZ2FydWhpbnlhIGJlYmVyYXBhIGFzcGVrIHNlcGVydGkgYXNwZWtcbmtvZ25pdGlmLCBhc3BlayBtb3RvcmlrLCBkYW4gYXNwZWsgdmVyYmFsIHlhbmcgbWVuZ2FsYW1pIGhhbWJhdGFuLiBEYWxhbSBqYW5na2EgeWFuZyBwYW5qYW5nIHN0dW50aW5nXG5tZW55ZWJhYmthbiBrb25kaXNpIHBlcmF3YWthbiBwYWRhIGJhbGl0YSBrdXJhbmcgcHJvcG9yc2lvbmFsIHBhZGEgdXNpYSByZW1hamEgbWVudWp1IGRld2FzYS5cblN0dW50aW5nIGp1Z2EgbWVuaW5na2F0a2FuIHJlc2lrbyBvYmVzaXRhcyBkaSBtYXNhIHlhbmcgYWthbiBtZW5kYXRhbmcuIFN0dW50aW5nIGp1Z2EgYmVyZGFtcGFrIHBhZGFcbmtlc2VoYXRhbiByZXByb2R1a3NpIHlhbmcgbWVudXJ1bi4gQW5hayBzdHVudGluZyBqdWdhIG1lbWlsaWtpIHBlbnVydW5hbiBrYXBhc2l0YXMgYmVsYWphciwgc2VoaW5nZ2FcbnBlcmZvcm1hIGRhbiBwcm9kdWt0aXZpdGFzbnlhIGRpIHNla29sYWggYWthbiBiZXJrdXJhbmcgZGFuIHRpZGFrIG9wdGltYWwuIFBlbGFrc2FuYWFuIGludGVydmVuc2lcbnNlbnNpdGl2ZSBkaWxha3VrYW4gbGViaWggYmVyZm9rdXMgcGFkYSBwZW5hbmdhbmFuIGZha3Rvci1mYWt0b3IgeWFuZyBzZWNhcmEgdGlkYWsgbGFuZ3N1bmdcbm1lbXBlbmdhcnVoaSBrb25kaXNpIGFzdXBhbiBnaXppIHlhbmcgbWVueXVtYmFuZyB0ZXJqYWRpbnlhIHN0dW50aW5nLiBJbnRlcnZlbnNpIGdpemkgc2Vuc2l0aWYgbWVtaWxpa2lcbnN1bWJhbmdzaWggeWFuZyBzaWduaWZpa2FuIHlhaXR1IHNlYmVzYXIgNzAgJSBkYWxhbSB1cGF5YSBwZW5jZWdhaGFuIHRlcmphZGlueWEgc3R1bnRpbmcgbWVza2lwdW5cbnNlY2FyYSB0aWRhayBsYW5nc3VuZy4gUGVtYmVyZGF5YWFuIGtlc2VqYWh0ZXJhYW4ga2VsdWFyZ2EgKFBLSykgYmVycGVyYW4gc2ViYWdhaSBhZ2VuIHBlcnViYWhhblxudW50dWsgbWVsYWtzYW5ha2FuIHBlbWJlcmRheWFhbiBtYXN5YXJha2F0IGFnYXIgdHVqdWFuIHBlbWJhbmd1bmFuIGtlc2VoYXRhbiBkYXBhdCB0ZXJjYXBhaS5cblR1anVhbiB0ZXJzZWJ1dCBpYWxhaCB1bnR1ayBtZW5pbmdrYXRrYW4ga2VzYWRhcmFuIG1hc3lhcmFrYXQgdGVudGFuZyBpc3N1ZSBzdHVudGluZyBkYW4gbWVuYW5nYW5pXG5rYXN1cyBzdHVudGluZyBkZW5nYW4gcGVsYWtzYW5hYW4gcGVtYmVyZGF5YWFuIG1hc3lhcmFrYXQgb2xlaCBrZWxvbXBvayBwZW1iZXJkYXlhYW5cbmtlc2VqYWh0ZXJhYW4ga2VsdWFyZ2EgKFBLSykuIiwiaXNzdWUiOiIyIiwidm9sdW1lIjoiNCIsImNvbnRhaW5lci10aXRsZS1zaG9ydCI6IiJ9LCJpc1RlbXBvcmFyeSI6ZmFsc2V9XX0=&quot;,&quot;citationItems&quot;:[{&quot;id&quot;:&quot;64c805a2-c564-3826-b368-93353b091af6&quot;,&quot;itemData&quot;:{&quot;type&quot;:&quot;report&quot;,&quot;id&quot;:&quot;64c805a2-c564-3826-b368-93353b091af6&quot;,&quot;title&quot;:&quot;PERAN PEMBERDAYAAN KESEJAHTERAAN KELUARGA ( PKK) DALAM PENCEGAHAN STUNTI NG&quot;,&quot;author&quot;:[{&quot;family&quot;:&quot;Chandra&quot;,&quot;given&quot;:&quot;Bastian Rahmadi&quot;,&quot;parse-names&quot;:false,&quot;dropping-particle&quot;:&quot;&quot;,&quot;non-dropping-particle&quot;:&quot;&quot;},{&quot;family&quot;:&quot;Saprudin Darwis&quot;,&quot;given&quot;:&quot;Rudi&quot;,&quot;parse-names&quot;:false,&quot;dropping-particle&quot;:&quot;&quot;,&quot;non-dropping-particle&quot;:&quot;&quot;},{&quot;family&quot;:&quot;Humaedi&quot;,&quot;given&quot;:&quot;Sahadi&quot;,&quot;parse-names&quot;:false,&quot;dropping-particle&quot;:&quot;&quot;,&quot;non-dropping-particle&quot;:&quot;&quot;}],&quot;container-title&quot;:&quot;Focus: Jurnal Pekerjaan Sosial e I SSN&quot;,&quot;ISSN&quot;:&quot;2620-3367&quot;,&quot;issued&quot;:{&quot;date-parts&quot;:[[2021,12]]},&quot;number-of-pages&quot;:&quot;107-123&quot;,&quot;abstract&quot;:&quot;Balita stunting dipahami sebagai balita yang mengalami permasalahan kondisi gizi kronis, kondisi tersebut\ndipengaruhi oleh banyak faktor yang meliputi keadaan sosial dan perekonomian orang tua, asupan nutrisi\natau gizi saat masa kehamilan, riwayat penyakit yang dialami bayi, dan kurangnya nutrisi atau gizi pada\nbayi serta pola asuh yang tidak sesuai dengan pertumbuhan dan perkembangan anak, terlebih pada masa\n1.000 HPK. Dalam jangka pendek akan berdampak pada terpengaruhinya beberapa aspek seperti aspek\nkognitif, aspek motorik, dan aspek verbal yang mengalami hambatan. Dalam jangka yang panjang stunting\nmenyebabkan kondisi perawakan pada balita kurang proporsional pada usia remaja menuju dewasa.\nStunting juga meningkatkan resiko obesitas di masa yang akan mendatang. Stunting juga berdampak pada\nkesehatan reproduksi yang menurun. Anak stunting juga memiliki penurunan kapasitas belajar, sehingga\nperforma dan produktivitasnya di sekolah akan berkurang dan tidak optimal. Pelaksanaan intervensi\nsensitive dilakukan lebih berfokus pada penanganan faktor-faktor yang secara tidak langsung\nmempengaruhi kondisi asupan gizi yang menyumbang terjadinya stunting. Intervensi gizi sensitif memiliki\nsumbangsih yang signifikan yaitu sebesar 70 % dalam upaya pencegahan terjadinya stunting meskipun\nsecara tidak langsung. Pemberdayaan kesejahteraan keluarga (PKK) berperan sebagai agen perubahan\nuntuk melaksanakan pemberdayaan masyarakat agar tujuan pembangunan kesehatan dapat tercapai.\nTujuan tersebut ialah untuk meningkatkan kesadaran masyarakat tentang issue stunting dan menangani\nkasus stunting dengan pelaksanaan pemberdayaan masyarakat oleh kelompok pemberdayaan\nkesejahteraan keluarga (PKK).&quot;,&quot;issue&quot;:&quot;2&quot;,&quot;volume&quot;:&quot;4&quot;,&quot;container-title-short&quot;:&quot;&quot;},&quot;isTemporary&quot;:false}]},{&quot;citationID&quot;:&quot;MENDELEY_CITATION_66b2adda-3436-4350-9929-3472a643bbe7&quot;,&quot;properties&quot;:{&quot;noteIndex&quot;:0},&quot;isEdited&quot;:false,&quot;manualOverride&quot;:{&quot;isManuallyOverridden&quot;:false,&quot;citeprocText&quot;:&quot;(Apriliandra Sarah dkk., 2022)&quot;,&quot;manualOverrideText&quot;:&quot;&quot;},&quot;citationTag&quot;:&quot;MENDELEY_CITATION_v3_eyJjaXRhdGlvbklEIjoiTUVOREVMRVlfQ0lUQVRJT05fNjZiMmFkZGEtMzQzNi00MzUwLTk5MjktMzQ3MmE2NDNiYmU3IiwicHJvcGVydGllcyI6eyJub3RlSW5kZXgiOjB9LCJpc0VkaXRlZCI6ZmFsc2UsIm1hbnVhbE92ZXJyaWRlIjp7ImlzTWFudWFsbHlPdmVycmlkZGVuIjpmYWxzZSwiY2l0ZXByb2NUZXh0IjoiKEFwcmlsaWFuZHJhIFNhcmFoIGRray4sIDIwMjIpIiwibWFudWFsT3ZlcnJpZGVUZXh0IjoiIn0sImNpdGF0aW9uSXRlbXMiOlt7ImlkIjoiNjRjMWU2YzMtZjRiYS0zMThiLTg1ZmItNzYwZmQ1MWI0OTJlIiwiaXRlbURhdGEiOnsidHlwZSI6ImFydGljbGUtam91cm5hbCIsImlkIjoiNjRjMWU2YzMtZjRiYS0zMThiLTg1ZmItNzYwZmQ1MWI0OTJlIiwidGl0bGUiOiJQRVJBTiBQRUtFUkpBIFNPU0lBTCBEQUxBTSBQRU1CRVJEQVlBQU4gS09NVU5JVEFTXG5QRVJFTVBVQU4gUkFXQU4gU09TSUFMIERBTiBFS09OT01JIiwiYXV0aG9yIjpbeyJmYW1pbHkiOiJBcHJpbGlhbmRyYSBTYXJhaCIsImdpdmVuIjoiIiwicGFyc2UtbmFtZXMiOmZhbHNlLCJkcm9wcGluZy1wYXJ0aWNsZSI6IiIsIm5vbi1kcm9wcGluZy1wYXJ0aWNsZSI6IiJ9LHsiZmFtaWx5IjoiU3V3YW5kaSBBa21hbCBBcmlxIiwiZ2l2ZW4iOiIiLCJwYXJzZS1uYW1lcyI6ZmFsc2UsImRyb3BwaW5nLXBhcnRpY2xlIjoiIiwibm9uLWRyb3BwaW5nLXBhcnRpY2xlIjoiIn0seyJmYW1pbHkiOiJEYXJ3aXMgU2FwcnVkaW4gUnVkaSIsImdpdmVuIjoiIiwicGFyc2UtbmFtZXMiOmZhbHNlLCJkcm9wcGluZy1wYXJ0aWNsZSI6IiIsIm5vbi1kcm9wcGluZy1wYXJ0aWNsZSI6IiJ9XSwiY29udGFpbmVyLXRpdGxlIjoiSlVSTkFMIEtPTEFCT1JBU0kgUkVTT0xVU0kgS09ORkxJSyIsIklTU04iOiIyNjU1LTg4MjMiLCJpc3N1ZWQiOnsiZGF0ZS1wYXJ0cyI6W1syMDIyXV19LCJwYWdlIjoiMjctMzkiLCJhYnN0cmFjdCI6IlBlbWJlcmRheWFhbiBhZGFsYWggc3VhdHUgdXNhaGEgYXRhdSB1cGF5YSB5YW5nIGRpbGFrdWthbiB1bnR1ayBwZW5pbmdrYXRhbiBrZW1hbXB1YW4gc2VydGEga2FwYXNpdGFzXG55YW5nIGRpbWlsaWtpIG9sZWggbWFzeWFyYWthdCBkZW5nYW4gY2FyYSBtZW1iZXJpa2FuIGRvcm9uZ2FuLCBhcmFoYW4sIGRhbiBqdWdhIG1vdGl2YXNpIGFnYXIgbWVyZWthXG50ZXJzYWRhciBkYW4gdGFodSB0ZW50YW5nIGFwYSB5YW5nIG1lcmVrYSBtaWxpa2kgc2VoaW5nZ2EgYmVydWJhaCBrZWFyYWggeWFuZyBsZWJpaCBiYWlrLiBEYWxhbVxucGVtYmVyZGF5YWFuIGluaSBwdWxhIGRpcGVybHVrYW4gc2VzZW9yYW5nIHlhbmcgbmFudGlueWEgYWthbiBtZWxha3VrYW4gdHVnYXMgc2ViYWdhaSBwZW5kYW1waW5nIGRhbGFtXG5tZWxha3VrYW4gcGVtYmVyZGF5YWFuIGRhbiB5YW5nIHBhbGluZyB0ZXBhdCBhZGFsYWggc2VvcmFuZyBQZWtlcmphIFNvc2lhbC4gUGVyYW4gUGVrZXJqYSBTb3NpYWwgc2FuZ2F0IHZpdGFsXG5rYXJlbmEgbWVyZWthIHlhbmcgYmVyaGFkYXBhbiBsYW5nc3VuZyBkZW5nYW4ga2xpZW4geWFuZyBha2FuIGRpYmluYSB5YWl0dSBXYW5pdGEgUmF3YW4gU29zaWFsIEVrb25vbWkuXG5UdWp1YW4gZGFyaSBwZW5lbGl0aWFuIGluaSBhZGFsYWggbWVsaWhhdCBiYWdhaW1hbmEgcGVyYW5hbiB5YW5nIGRpbGFrdWthbiBvbGVoIHBla2VyamEgc29zaWFsIGRhbGFtXG5wZW1iZXJkYXlhYW4uIE1ldG9kZSB5YW5nIGRpcGFrYWkgeWFpdHUgU3R1ZGkgS2VwdXN0YWthYW4vTGl0ZXJhdHVyIGRlbmdhbiBtZW5nZ3VuYWthbiBUZWtuaWsgYW5hbGlzaXNcbmRhdGEgbW9kZWwgaW50ZXJha3RpZi4gSGFzaWwga2FqaWFuIG1lbnVuanVra2FuIGJhaHdhIFdhbml0YSBSYXdhbiBTb3NpYWwgRWtvbm9taSBtZW1pbGlraSBwZXJtYXNhbGFoYW5cbnBhZGEga3VyYW5nbnlhIGFrc2VzIHlhbmcgYmlzYSBkaWRhcGF0a2FuIHNlcGVydGkgcGVuZGlkaWthbiBkYW4gcGVsYXlhbmFuIHlhbmcgYmVycGVuZ2FydWggdGVyaGFkYXBcbmtvbmRpc2kgZWtvbm9taSBtZXJla2Egc2VoaW5nZ2EgbWVuZ2FraWJhdGthbiBtZXJla2EgbWVuamFkaSBtaXNraW4uIFBlcmFuIHBla2VyamEgc29zaWFsIG1lbGFsdWlcbnBlbWJlcmRheWFhbiBha2FuIGN1a3VwIGVmZWt0aWYga2FyZW5hIHBla2VyamEgc29zaWFsIG1lbWlsaWtpIHNlZ2FsYSBpbnN0cnVtZW4geWFuZyBkaWJ1dHVoa2FuIGRhbGFtXG5tZWxha3VrYW4gcGVtYmVyZGF5YWFuIHlhbmcgbmFudGlueWEgYWthbiBtZW1iYW50dSBXYW5pdGEgUmF3YW4gU29zaWFsIEVrb25vbWkga2VsdWFyIGRhcmlcbnBlcm1hc2FsYWhhbi4iLCJpc3N1ZSI6IjEiLCJ2b2x1bWUiOiI0IiwiY29udGFpbmVyLXRpdGxlLXNob3J0IjoiIn0sImlzVGVtcG9yYXJ5IjpmYWxzZX1dfQ==&quot;,&quot;citationItems&quot;:[{&quot;id&quot;:&quot;64c1e6c3-f4ba-318b-85fb-760fd51b492e&quot;,&quot;itemData&quot;:{&quot;type&quot;:&quot;article-journal&quot;,&quot;id&quot;:&quot;64c1e6c3-f4ba-318b-85fb-760fd51b492e&quot;,&quot;title&quot;:&quot;PERAN PEKERJA SOSIAL DALAM PEMBERDAYAAN KOMUNITAS\nPEREMPUAN RAWAN SOSIAL DAN EKONOMI&quot;,&quot;author&quot;:[{&quot;family&quot;:&quot;Apriliandra Sarah&quot;,&quot;given&quot;:&quot;&quot;,&quot;parse-names&quot;:false,&quot;dropping-particle&quot;:&quot;&quot;,&quot;non-dropping-particle&quot;:&quot;&quot;},{&quot;family&quot;:&quot;Suwandi Akmal Ariq&quot;,&quot;given&quot;:&quot;&quot;,&quot;parse-names&quot;:false,&quot;dropping-particle&quot;:&quot;&quot;,&quot;non-dropping-particle&quot;:&quot;&quot;},{&quot;family&quot;:&quot;Darwis Saprudin Rudi&quot;,&quot;given&quot;:&quot;&quot;,&quot;parse-names&quot;:false,&quot;dropping-particle&quot;:&quot;&quot;,&quot;non-dropping-particle&quot;:&quot;&quot;}],&quot;container-title&quot;:&quot;JURNAL KOLABORASI RESOLUSI KONFLIK&quot;,&quot;ISSN&quot;:&quot;2655-8823&quot;,&quot;issued&quot;:{&quot;date-parts&quot;:[[2022]]},&quot;page&quot;:&quot;27-39&quot;,&quot;abstract&quot;:&quot;Pemberdayaan adalah suatu usaha atau upaya yang dilakukan untuk peningkatan kemampuan serta kapasitas\nyang dimiliki oleh masyarakat dengan cara memberikan dorongan, arahan, dan juga motivasi agar mereka\ntersadar dan tahu tentang apa yang mereka miliki sehingga berubah kearah yang lebih baik. Dalam\npemberdayaan ini pula diperlukan seseorang yang nantinya akan melakukan tugas sebagai pendamping dalam\nmelakukan pemberdayaan dan yang paling tepat adalah seorang Pekerja Sosial. Peran Pekerja Sosial sangat vital\nkarena mereka yang berhadapan langsung dengan klien yang akan dibina yaitu Wanita Rawan Sosial Ekonomi.\nTujuan dari penelitian ini adalah melihat bagaimana peranan yang dilakukan oleh pekerja sosial dalam\npemberdayaan. Metode yang dipakai yaitu Studi Kepustakaan/Literatur dengan menggunakan Teknik analisis\ndata model interaktif. Hasil kajian menunjukkan bahwa Wanita Rawan Sosial Ekonomi memiliki permasalahan\npada kurangnya akses yang bisa didapatkan seperti pendidikan dan pelayanan yang berpengaruh terhadap\nkondisi ekonomi mereka sehingga mengakibatkan mereka menjadi miskin. Peran pekerja sosial melalui\npemberdayaan akan cukup efektif karena pekerja sosial memiliki segala instrumen yang dibutuhkan dalam\nmelakukan pemberdayaan yang nantinya akan membantu Wanita Rawan Sosial Ekonomi keluar dari\npermasalahan.&quot;,&quot;issue&quot;:&quot;1&quot;,&quot;volume&quot;:&quot;4&quot;,&quot;container-title-short&quot;:&quot;&quot;},&quot;isTemporary&quot;:false}]},{&quot;citationID&quot;:&quot;MENDELEY_CITATION_b8dd51c1-5c91-4593-80fc-23382d3a0520&quot;,&quot;properties&quot;:{&quot;noteIndex&quot;:0},&quot;isEdited&quot;:false,&quot;manualOverride&quot;:{&quot;isManuallyOverridden&quot;:false,&quot;citeprocText&quot;:&quot;(Oktavia Rizwiki, 2021)&quot;,&quot;manualOverrideText&quot;:&quot;&quot;},&quot;citationTag&quot;:&quot;MENDELEY_CITATION_v3_eyJjaXRhdGlvbklEIjoiTUVOREVMRVlfQ0lUQVRJT05fYjhkZDUxYzEtNWM5MS00NTkzLTgwZmMtMjMzODJkM2EwNTIwIiwicHJvcGVydGllcyI6eyJub3RlSW5kZXgiOjB9LCJpc0VkaXRlZCI6ZmFsc2UsIm1hbnVhbE92ZXJyaWRlIjp7ImlzTWFudWFsbHlPdmVycmlkZGVuIjpmYWxzZSwiY2l0ZXByb2NUZXh0IjoiKE9rdGF2aWEgUml6d2lraSwgMjAyMSkiLCJtYW51YWxPdmVycmlkZVRleHQiOiIifSwiY2l0YXRpb25JdGVtcyI6W3siaWQiOiJiNWIyNzAxMy1jMzQ1LTNhMGQtYTZhOC03ZjZhMThmOWU5ZTEiLCJpdGVtRGF0YSI6eyJ0eXBlIjoicmVwb3J0IiwiaWQiOiJiNWIyNzAxMy1jMzQ1LTNhMGQtYTZhOC03ZjZhMThmOWU5ZTEiLCJ0aXRsZSI6IkhVQlVOR0FOIEZBS1RPUiBTT1NJQUwgRUtPTk9NSSBLRUxVQVJHQSBERU5HQU4gS0VKQURJQU4gU1RVTlRJTkciLCJhdXRob3IiOlt7ImZhbWlseSI6Ik9rdGF2aWEgUml6d2lraSIsImdpdmVuIjoiIiwicGFyc2UtbmFtZXMiOmZhbHNlLCJkcm9wcGluZy1wYXJ0aWNsZSI6IiIsIm5vbi1kcm9wcGluZy1wYXJ0aWNsZSI6IiJ9XSwiSVNTTiI6IjI3MTUtOTcyOCIsIlVSTCI6Imh0dHA6Ly9qdXJuYWxtZWRpa2FodXRhbWEuY29tIiwiaXNzdWVkIjp7ImRhdGUtcGFydHMiOltbMjAyMSwxMF1dfSwibnVtYmVyLW9mLXBhZ2VzIjoiMTYxNi0xNjIwIiwiYWJzdHJhY3QiOiJBYnN0cmFrIFN0dW50aW5nIG1lcnVwYWthbiBrb25kaXNpIGRpbWFuYSBhbmFrIGJhbGl0YSBtZW5nYWxhbWkga2VnYWdhbGFuIGRhbGFtIHBlcnR1bWJ1aGFubnlhIGFraWJhdCBrZWt1cmFuZ2FuIGdpemkga3JvbmlzIHNlaGluZ2dhIGFuYWsgbWVuamFkaSBsZWJpaCBwZW5kZWsgZGliYW5kaW5na2FuIGFuYWstYW5hayBsYWluIHlhbmcgc2V1c2lhbnlhLiBTdHVudGluZyBtZW5nYWN1IHBhZGEgdGVyaGFtYmF0bnlhIHBlcnR1bWJ1aGFuIGZpc2lrIHlhbmcgaXJyZXZlcnNpYmxlIGRpc2VydGFpIGRlbmdhbiBwZW51cnVuYW4ga29nbml0aWYgeWFuZyBkYXBhdCBiZXJsYW5nc3VuZyBzZXVtdXIgaGlkdXAgZGFuIGJlcnBlbmdhcnVoIHBhZGEgZ2VuZXJhc2kgYmVyaWt1dG55YS4gUGVyc2VudGFzZSBiYWxpdGEgcGVuZGVrIGRpIEluZG9uZXNpYSBtYXNpaCB0ZXJnb2xvbmcgdGluZ2dpLCBkYW4gbWVydXBha2FuIG1hc2FsYWgga2VzZWhhdGFuIHlhbmcgaGFydXMgZGlhdGFzaS4gQmVyYmFnYWkgYXNwZWsgZGFwYXQgbWVtZW5nYXJ1aGkgdGluZ2dpbnlhIGFuZ2thIGtlamFkaWFuIHN0dW50aW5nLCBzYWxhaCBzYXR1bnlhIHlhaXR1IHN0YXR1cyBzb3NpYWwgZWtvbm9taSBrZWx1YXJnYS4gRmFrdG9yIHNvc2lhbCBla29ub21pIHlhbmcgZGFwYXQgbWVtZW5nYXJ1aGkgcHJvc2VzIHBlcnR1bWJ1aGFuIGFkYWxhaCBwZW5kYXBhdGFuLCBwZW5kaWRpa2FuLCBkYW4gcGVuZ2V0YWh1YW4gb3JhbmcgdHVhLiBNZXRvZGUgeWFuZyBkaWd1bmFrYW4gZGFsYW0gcGVuZWxpdGlhbiBpbmkgYWRhbGFoIGxpdGVyYXR1cmUgcmV2aWV3IGRhcmkgYmVyYmFnYWkganVybmFsIG5hc2lvbmFsIHNlcnRhIGludGVybmFzaW9uYWwuIERhcmkgbGl0ZXJhdHVyZSByZXZpZXcgeWFuZyBzdWRhaCBkaWxha3VrYW4gZGlkYXBhdGthbiBoYXNpbCBhZGFueWEgZmFrdG9yIHNvc2lhbCBla29ub21pIGtlbHVhcmdhIHlhbmcgYmVyaHVidW5nYW4gZGVuZ2FuIGtlamFkaWFuIHN0dW50aW5nLCB5YWl0dSBwZW5kYXBhdGFuIGtlbHVhcmdhIGRhbiBwZW5kaWRpa2FuIG9yYW5ndHVhLiIsImNvbnRhaW5lci10aXRsZS1zaG9ydCI6IiJ9LCJpc1RlbXBvcmFyeSI6ZmFsc2V9XX0=&quot;,&quot;citationItems&quot;:[{&quot;id&quot;:&quot;b5b27013-c345-3a0d-a6a8-7f6a18f9e9e1&quot;,&quot;itemData&quot;:{&quot;type&quot;:&quot;report&quot;,&quot;id&quot;:&quot;b5b27013-c345-3a0d-a6a8-7f6a18f9e9e1&quot;,&quot;title&quot;:&quot;HUBUNGAN FAKTOR SOSIAL EKONOMI KELUARGA DENGAN KEJADIAN STUNTING&quot;,&quot;author&quot;:[{&quot;family&quot;:&quot;Oktavia Rizwiki&quot;,&quot;given&quot;:&quot;&quot;,&quot;parse-names&quot;:false,&quot;dropping-particle&quot;:&quot;&quot;,&quot;non-dropping-particle&quot;:&quot;&quot;}],&quot;ISSN&quot;:&quot;2715-9728&quot;,&quot;URL&quot;:&quot;http://jurnalmedikahutama.com&quot;,&quot;issued&quot;:{&quot;date-parts&quot;:[[2021,10]]},&quot;number-of-pages&quot;:&quot;1616-1620&quot;,&quot;abstract&quot;:&quot;Abstrak Stunting merupakan kondisi dimana anak balita mengalami kegagalan dalam pertumbuhannya akibat kekurangan gizi kronis sehingga anak menjadi lebih pendek dibandingkan anak-anak lain yang seusianya. Stunting mengacu pada terhambatnya pertumbuhan fisik yang irreversible disertai dengan penurunan kognitif yang dapat berlangsung seumur hidup dan berpengaruh pada generasi berikutnya. Persentase balita pendek di Indonesia masih tergolong tinggi, dan merupakan masalah kesehatan yang harus diatasi. Berbagai aspek dapat memengaruhi tingginya angka kejadian stunting, salah satunya yaitu status sosial ekonomi keluarga. Faktor sosial ekonomi yang dapat memengaruhi proses pertumbuhan adalah pendapatan, pendidikan, dan pengetahuan orang tua. Metode yang digunakan dalam penelitian ini adalah literature review dari berbagai jurnal nasional serta internasional. Dari literature review yang sudah dilakukan didapatkan hasil adanya faktor sosial ekonomi keluarga yang berhubungan dengan kejadian stunting, yaitu pendapatan keluarga dan pendidikan orangtua.&quot;,&quot;container-title-short&quot;:&quot;&quot;},&quot;isTemporary&quot;:false}]},{&quot;citationID&quot;:&quot;MENDELEY_CITATION_74f3f2a4-aeac-46b2-9de0-2fc73957b9aa&quot;,&quot;properties&quot;:{&quot;noteIndex&quot;:0},&quot;isEdited&quot;:false,&quot;manualOverride&quot;:{&quot;isManuallyOverridden&quot;:false,&quot;citeprocText&quot;:&quot;(Nurmalasari Yesi dkk., 2020)&quot;,&quot;manualOverrideText&quot;:&quot;&quot;},&quot;citationTag&quot;:&quot;MENDELEY_CITATION_v3_eyJjaXRhdGlvbklEIjoiTUVOREVMRVlfQ0lUQVRJT05fNzRmM2YyYTQtYWVhYy00NmIyLTlkZTAtMmZjNzM5NTdiOWFhIiwicHJvcGVydGllcyI6eyJub3RlSW5kZXgiOjB9LCJpc0VkaXRlZCI6ZmFsc2UsIm1hbnVhbE92ZXJyaWRlIjp7ImlzTWFudWFsbHlPdmVycmlkZGVuIjpmYWxzZSwiY2l0ZXByb2NUZXh0IjoiKE51cm1hbGFzYXJpIFllc2kgZGtrLiwgMjAyMCkiLCJtYW51YWxPdmVycmlkZVRleHQiOiIifSwiY2l0YXRpb25JdGVtcyI6W3siaWQiOiI2YWYzZTgzZi1jZTkwLTM3YTMtOTMwNi1kZTk2NGVlOTA3MDIiLCJpdGVtRGF0YSI6eyJ0eXBlIjoicmVwb3J0IiwiaWQiOiI2YWYzZTgzZi1jZTkwLTM3YTMtOTMwNi1kZTk2NGVlOTA3MDIiLCJ0aXRsZSI6IkhVQlVOR0FOIFRJTkdLQVQgUEVORElESUtBTiBJQlUgREFOIFBFTkRBUEFUQU4gS0VMVUFSR0EgREVOR0FOIEtFSkFESUFOIFNUVU5USU5HIFBBREEgQU5BSyBVU0lBIDYtNTkgQlVMQU4iLCJhdXRob3IiOlt7ImZhbWlseSI6Ik51cm1hbGFzYXJpIFllc2kiLCJnaXZlbiI6IiIsInBhcnNlLW5hbWVzIjpmYWxzZSwiZHJvcHBpbmctcGFydGljbGUiOiIiLCJub24tZHJvcHBpbmctcGFydGljbGUiOiIifSx7ImZhbWlseSI6IkFuZ2d1bmFuIiwiZ2l2ZW4iOiIiLCJwYXJzZS1uYW1lcyI6ZmFsc2UsImRyb3BwaW5nLXBhcnRpY2xlIjoiIiwibm9uLWRyb3BwaW5nLXBhcnRpY2xlIjoiIn0seyJmYW1pbHkiOiJGZWJyaWFueSBXaWhlbG1pYSBUeWEiLCJnaXZlbiI6IiIsInBhcnNlLW5hbWVzIjpmYWxzZSwiZHJvcHBpbmctcGFydGljbGUiOiIiLCJub24tZHJvcHBpbmctcGFydGljbGUiOiIifV0sImNvbnRhaW5lci10aXRsZSI6IkpVUk5BTCBLRUJJREFOQU4iLCJpc3N1ZWQiOnsiZGF0ZS1wYXJ0cyI6W1syMDIwLDRdXX0sIm51bWJlci1vZi1wYWdlcyI6IjIwNS0yMTEiLCJhYnN0cmFjdCI6IkJhY2tncm91bmQ6IFN0dW50aW5nIGlzIGEgY29uZGl0aW9uIG9mIGZhaWx1cmUgdG8gdGhyaXZlIGluIGNoaWxkcmVuIHVuZGVyIGZpdmUgKGluZmFudHMgdW5kZXIgZml2ZSB5ZWFycykuIEluIEluZG9uZXNpYSwgYmFzZWQgb24gdGhlIHJlc3VsdHMgb2YgdGhlIDIwMTMgUmlza2VzZGFzIHRoZXJlIHdlcmUgMzcuMiUgb2YgY2hpbGRyZW4gdW5kZXIgZml2ZSB3aG8gd2VyZSBzdHVudGVkLCB0aGlzIGluY3JlYXNlZCBjb21wYXJlZCB0byB0aGUgcmVzdWx0cyBvZiBSaXNrZXNkYXMgaW4gMjAxMCB3aGljaCB3YXMgMzUuNiUuIFRoZXJlIGFyZSAxMDAgcmVnZW5jaWVzIC8gY2l0aWVzIGluIEluZG9uZXNpYSB3aXRoIHRoZSBoaWdoZXN0IHN0dW50aW5nIGluY2lkZW5jZSBhbmQgcHJpb3JpdHkgaGFuZGxpbmcgYnkgdGhlIGdvdmVybm1lbnQuIEFuZCAzIG9mIHRoZW0gYXJlIGluIExhbXB1bmcgUHJvdmluY2UgbmFtZWx5IFNvdXRoIExhbXB1bmcgNDMuMDElLCBMYW1wdW5nIDQzLjE3JSBhbmQgQ2VudHJhbCBMYW1wdW5nIDUyLjY4JS4gUHVycG9zZTogVGhlIHB1cnBvc2Ugb2YgdGhpcyBzdHVkeSB3YXMgdG8gZGV0ZXJtaW5lIHRoZSByZWxhdGlvbnNoaXAgYmV0d2VlbiBtb3RoZXIncyBlZHVjYXRpb24gbGV2ZWwgYW5kIGZhbWlseSBpbmNvbWUgd2l0aCB0aGUgaW5jaWRlbmNlIG9mIHN0dW50aW5nIGluIGNoaWxkcmVuIGFnZSA2LTU5IG1vbnRoIGluIG1hdGFyYW0gaWxpciB2aWxsYWdlLCBzZXB1dGloIHN1cmFiYXlhIHN1Yi1kaXN0cmljdC4gTWV0aG9kczogVGhpcyBzdHVkeSB3YXMgYW4gb2JzZXJ2YXRpb25hbCBhbmFseXRpYyBzdHVkeSB3aXRoIGEgY3Jvc3Mgc2VjdGlvbmFsIGFwcHJvYWNoLiBUaGUgc2FtcGxlIG9mIHRoaXMgc3R1ZHkgd2FzIDIzNyBjaGlsZHJlbiBieSB1c2luZyBQdXJwb3NpdmUgU2FtcGxpbmcuIERhdGEgYW5hbHlzaXMgdXNpbmcgY2hpIHNxdWFyZSB0ZXN0IGFuYWx5c2lzLiBSZXN1bHRzOlRoZXJlIGlzIGEgcmVsYXRpb25zaGlwIGJldHdlZW4gbW90aGVyJ3MgZWR1Y2F0aW9uIGxldmVsIGFuZCBzdHVudGluZyB3aXRoIHJlc3VsdHMgd2hpY2ggYXJlIE9SIDMuMzEzIChDSTogMSw4NzgtNSw4NDgpIGFuZCBwIChQLXZhbHVlKSBpbiB0aGUgZm9ybSBvZiAwLDAwMCBvciBwIHZhbHVlIDwwLjA1IGFuZCB0aGVyZSBpcyBhIHJlbGF0aW9uc2hpcCBiZXR3ZWVuIGZhbWlseSBpbmNvbWUgYW5kIHN0dW50aW5nIHdoaWNoIGFyZSBPUiA1LDEzMiAoQ0kgOiAyLDYwMi0xMCwxMjEpIGFuZCBwIChQLXZhbHVlKSBpbiB0aGUgZm9ybSAwLDAwMCBvciBwIHZhbHVlIDwgMCwwNSB3aGljaCBhcmUgbG93IGluY29tZSBmYW1pbGllcyBhcmUgZml2ZSB0aW1lIG1vcmUgYXQgcmlzayBvZiBzdHVudGluZyBjb21wYXJlZCB0byBoaWdoIGluY29tZSwgYW5kIE9SIDIsMjU1IChDSSA6IDEsMTI3LTQsNTEyKSBhbmQgcCAoUC12YWx1ZSkgaW4gdGhlIGZvcm0gMCwwMzIgb3IgcCB2YWx1ZSA8IDAsMDUgd2hpY2ggYXJlIG1pZGRsZSBpbmNvbWUgZmFtaWxpZXMgYXJlIHR3aWNlIGFzIGhpZ2ggYXMgc3R1bnRpbmcgY29tcGFyZWQgdG8gaGlnaCBpbmNvbWUuIENvbmNsdXNpb246IFRoZXJlIGlzIGEgcmVsYXRpb25zaGlwIGJldHdlZW4gbW90aGVyJ3MgZWR1Y2F0aW9uIGxldmVsIGFuZCBmYW1pbHkgaW5jb21lIHdpdGggdGhlIGluY2lkZW5jZSBvZiBzdHVudGluZyBpbiBjaGlsZHJlbiBhZ2UgNi01OSBtb250aHMgaW4gTWF0YXJhbSBJbGlyIFZpbGxhZ2UsIFNlcHV0aWggU3VyYWJheWEgc3ViLWRpc3RyaWN0IDIwMTkuIFN1Z2dlc3Rpb246SW4gcmVsYXRlZCBhZ2VuY2llcywgaXQgaXMgbmVjZXNzYXJ5IHRvIGltcHJvdmUgY291bnNlbGluZyBvbiBudXRyaXRpb24gaW4gdGhlIGdyb3d0aCBhbmQgZGV2ZWxvcG1lbnQgb2YgY2hpbGRyZW4sIHByb3ZpZGUgdHJhaW5pbmcgb24gcHJvY2Vzc2luZyBudXRyaXRpb3VzIGZvb2RzIHdpdGhvdXQgcmVxdWlyaW5nIGEgbG90IG9mIGNvc3RzLiIsImlzc3VlIjoiMiIsInZvbHVtZSI6IjYiLCJjb250YWluZXItdGl0bGUtc2hvcnQiOiIifSwiaXNUZW1wb3JhcnkiOmZhbHNlfV19&quot;,&quot;citationItems&quot;:[{&quot;id&quot;:&quot;6af3e83f-ce90-37a3-9306-de964ee90702&quot;,&quot;itemData&quot;:{&quot;type&quot;:&quot;report&quot;,&quot;id&quot;:&quot;6af3e83f-ce90-37a3-9306-de964ee90702&quot;,&quot;title&quot;:&quot;HUBUNGAN TINGKAT PENDIDIKAN IBU DAN PENDAPATAN KELUARGA DENGAN KEJADIAN STUNTING PADA ANAK USIA 6-59 BULAN&quot;,&quot;author&quot;:[{&quot;family&quot;:&quot;Nurmalasari Yesi&quot;,&quot;given&quot;:&quot;&quot;,&quot;parse-names&quot;:false,&quot;dropping-particle&quot;:&quot;&quot;,&quot;non-dropping-particle&quot;:&quot;&quot;},{&quot;family&quot;:&quot;Anggunan&quot;,&quot;given&quot;:&quot;&quot;,&quot;parse-names&quot;:false,&quot;dropping-particle&quot;:&quot;&quot;,&quot;non-dropping-particle&quot;:&quot;&quot;},{&quot;family&quot;:&quot;Febriany Wihelmia Tya&quot;,&quot;given&quot;:&quot;&quot;,&quot;parse-names&quot;:false,&quot;dropping-particle&quot;:&quot;&quot;,&quot;non-dropping-particle&quot;:&quot;&quot;}],&quot;container-title&quot;:&quot;JURNAL KEBIDANAN&quot;,&quot;issued&quot;:{&quot;date-parts&quot;:[[2020,4]]},&quot;number-of-pages&quot;:&quot;205-211&quot;,&quot;abstract&quot;:&quot;Background: Stunting is a condition of failure to thrive in children under five (infants under five years). In Indonesia, based on the results of the 2013 Riskesdas there were 37.2% of children under five who were stunted, this increased compared to the results of Riskesdas in 2010 which was 35.6%. There are 100 regencies / cities in Indonesia with the highest stunting incidence and priority handling by the government. And 3 of them are in Lampung Province namely South Lampung 43.01%, Lampung 43.17% and Central Lampung 52.68%. Purpose: The purpose of this study was to determine the relationship between mother's education level and family income with the incidence of stunting in children age 6-59 month in mataram ilir village, seputih surabaya sub-district. Methods: This study was an observational analytic study with a cross sectional approach. The sample of this study was 237 children by using Purposive Sampling. Data analysis using chi square test analysis. Results:There is a relationship between mother's education level and stunting with results which are OR 3.313 (CI: 1,878-5,848) and p (P-value) in the form of 0,000 or p value &lt;0.05 and there is a relationship between family income and stunting which are OR 5,132 (CI : 2,602-10,121) and p (P-value) in the form 0,000 or p value &lt; 0,05 which are low income families are five time more at risk of stunting compared to high income, and OR 2,255 (CI : 1,127-4,512) and p (P-value) in the form 0,032 or p value &lt; 0,05 which are middle income families are twice as high as stunting compared to high income. Conclusion: There is a relationship between mother's education level and family income with the incidence of stunting in children age 6-59 months in Mataram Ilir Village, Seputih Surabaya sub-district 2019. Suggestion:In related agencies, it is necessary to improve counseling on nutrition in the growth and development of children, provide training on processing nutritious foods without requiring a lot of costs.&quot;,&quot;issue&quot;:&quot;2&quot;,&quot;volume&quot;:&quot;6&quot;,&quot;container-title-short&quot;:&quot;&quot;},&quot;isTemporary&quot;:false}]},{&quot;citationID&quot;:&quot;MENDELEY_CITATION_3caf2f0e-4072-4b74-81ab-db286ba125f3&quot;,&quot;properties&quot;:{&quot;noteIndex&quot;:0},&quot;isEdited&quot;:false,&quot;manualOverride&quot;:{&quot;isManuallyOverridden&quot;:false,&quot;citeprocText&quot;:&quot;(Sulistyoningsih Hariyani, 2020)&quot;,&quot;manualOverrideText&quot;:&quot;&quot;},&quot;citationTag&quot;:&quot;MENDELEY_CITATION_v3_eyJjaXRhdGlvbklEIjoiTUVOREVMRVlfQ0lUQVRJT05fM2NhZjJmMGUtNDA3Mi00Yjc0LTgxYWItZGIyODZiYTEyNWYzIiwicHJvcGVydGllcyI6eyJub3RlSW5kZXgiOjB9LCJpc0VkaXRlZCI6ZmFsc2UsIm1hbnVhbE92ZXJyaWRlIjp7ImlzTWFudWFsbHlPdmVycmlkZGVuIjpmYWxzZSwiY2l0ZXByb2NUZXh0IjoiKFN1bGlzdHlvbmluZ3NpaCBIYXJpeWFuaSwgMjAyMCkiLCJtYW51YWxPdmVycmlkZVRleHQiOiIifSwiY2l0YXRpb25JdGVtcyI6W3siaWQiOiI0NjVlZDJjNC04YjIzLTNlMWQtYmZjZi1jZmJhZDQ3Y2M0NjAiLCJpdGVtRGF0YSI6eyJ0eXBlIjoicmVwb3J0IiwiaWQiOiI0NjVlZDJjNC04YjIzLTNlMWQtYmZjZi1jZmJhZDQ3Y2M0NjAiLCJ0aXRsZSI6IlByb3NpZGluZyBTZW1pbmFyIE5hc2lvbmFsIEtlc2VoYXRhbiBcIlBlcmFuIFRlbmFnYSBLZXNlaGF0YW4gRGFsYW0gTWVudXJ1bmthbiBLZWphZGlhbiBTdHVudGluZyIsImF1dGhvciI6W3siZmFtaWx5IjoiU3VsaXN0eW9uaW5nc2loIEhhcml5YW5pIiwiZ2l2ZW4iOiIiLCJwYXJzZS1uYW1lcyI6ZmFsc2UsImRyb3BwaW5nLXBhcnRpY2xlIjoiIiwibm9uLWRyb3BwaW5nLXBhcnRpY2xlIjoiIn1dLCJhY2Nlc3NlZCI6eyJkYXRlLXBhcnRzIjpbWzIwMjQsMTEsMjJdXX0sIkRPSSI6Imh0dHBzOi8vZG9pLm9yZy8xMC40ODE4Ni8udjJpMDEuMjQ3LjEtOCIsIlVSTCI6Imh0dHBzOi8vZG9pLm9yZy8xMC40ODE4Ni8udjJpMDEuMjQ3LjEtOCIsImlzc3VlZCI6eyJkYXRlLXBhcnRzIjpbWzIwMjBdXX0sIm51bWJlci1vZi1wYWdlcyI6IjEtOCIsImFic3RyYWN0IjoiU3R1bnRpbmcgYWRhbGFoIGdhbmdndWFuIHBlcnR1bWJ1aGFuIHlhbmcgZGlzZWJhYmthbiBvbGVoIGFzdXBhbiBnaXppIHlhbmcga3VyYW5nIGRhbGFtIHdha3R1XG5sYW1hIGRhbiBkaXR1bmp1a2thbiBkZW5nYW4gbmlsYWkgeiBza29yIFRCL1Uga3VyYW5nIGRhcmktMiBTRC4gU3R1bnRpbmcgcGFkYSBtYXNhIGFuYWtcbm1lcnVwYWthbiBmYWt0b3IgcmlzaWtvIGtlbWF0aWFuIGRhbiBtZW55ZWJhYmthbiByZW5kYWhueWEga2VtYW1wdWFuIGtvZ25pdGlmIHNlcnRhXG5wZXJrZW1iYW5nYW4gbW90b3Jpay4gRmFrdG9yIHlhbmcgYmVyaHVidW5nYW4gZGVuZ2FuIHN0dW50aW5nIGRpYW50YXJhbnlhIGFkYWxhaCBmYWt0b3IgaWJ1LFxuZ2VuZXRpaywgYXN1cGFuIG1ha2FuYW4gZGFuIHBlbnlha2l0IGluZmVrc2kuIFN0dWRpIGxpdGVyYXR1ciBkaWxha3VrYW4gZGVuZ2FuIG1lbmVsdXN1cmkgYXJ0aWtlbFxubWVsYWx1aSBHb29nbGUgU2Nob2xhciwgbXVsYWkgdGFodW4gMjAxNi0yMDE5LiBIYXNpbCBzdHVkaSBtZW51bmp1a2thbiBiYWh3YSBwYXJpdGFzIGRhblxucGVtYmVyaWFuIEFTSSBFa3NrbHVzaWYgYmVyaHVidW5nYW4gZGVuZ2FuIGtlamFkaWFuIHN0dW50aW5nIHBhZGEgYmFsaXRhLiBLZWx1YXJnYSB5YW5nXG5tZW1pbGlraSBiYW55YWsgYW5hayBkYW4gZGlzZXJ0YWkga29uZGlzaSBla29ub21pIHlhbmcga3VyYW5nLCBtZW1pbGlraSByaXNpa28gbGViaWggYmVzYXIgdW50dWtcbm1lbWlsaWtpIGJhbGl0YSBzdHVudGluZyBrYXJlbmEga2VsdWFyZ2EgdGlkYWsgZGFwYXQgbWVtYmVyaWthbiBwZXJoYXRpYW4gZGFuIG1lbmN1a3VwaVxua2VidXR1aGFuIGdpemkgc2VsdXJ1aCBhbmFrbnlhLiBQZW1iZXJpYW4gQVNJIGVrc2tsdXNpZiBoYXJ1cyBkaWxha3VrYW4ga2FyZW5hIEFTSSBtZW5nYW5kdW5nXG56YXQgZ2l6aSBkYW4gaW11bm9sb2dpayB5YW5nIGxlbmdrYXAgc2VoaW5nZ2Egc2FuZ2F0IG1lbnVuamFuZyBwZXJ0dW1idWhhbiBkYW4gbWVuaW5na2F0a2FuXG5kYXlhIHRhaGFuIHR1YnVoLiBVbnR1ayBpdHUgcGVybHUgbWVuZG9yb25nIGtlbHVhcmdhIHVudHVrIG1lbmdhdHVyIGphcmFrIHBlcnNhbGluYW4gZGFuXG5tZW1pbGlraSBiZWthbCBwZW5nZXRhaHVhbiBkYW4gcGVtYWhhbWFuIHlhbmcgY3VrdXAgYWdhciBkYXBhdCBtZW1iZXJpa2FuIEFTSSBzZWNhcmFcbmVrc2tsdXNpZi4iLCJjb250YWluZXItdGl0bGUtc2hvcnQiOiIifSwiaXNUZW1wb3JhcnkiOmZhbHNlfV19&quot;,&quot;citationItems&quot;:[{&quot;id&quot;:&quot;465ed2c4-8b23-3e1d-bfcf-cfbad47cc460&quot;,&quot;itemData&quot;:{&quot;type&quot;:&quot;report&quot;,&quot;id&quot;:&quot;465ed2c4-8b23-3e1d-bfcf-cfbad47cc460&quot;,&quot;title&quot;:&quot;Prosiding Seminar Nasional Kesehatan \&quot;Peran Tenaga Kesehatan Dalam Menurunkan Kejadian Stunting&quot;,&quot;author&quot;:[{&quot;family&quot;:&quot;Sulistyoningsih Hariyani&quot;,&quot;given&quot;:&quot;&quot;,&quot;parse-names&quot;:false,&quot;dropping-particle&quot;:&quot;&quot;,&quot;non-dropping-particle&quot;:&quot;&quot;}],&quot;accessed&quot;:{&quot;date-parts&quot;:[[2024,11,22]]},&quot;DOI&quot;:&quot;https://doi.org/10.48186/.v2i01.247.1-8&quot;,&quot;URL&quot;:&quot;https://doi.org/10.48186/.v2i01.247.1-8&quot;,&quot;issued&quot;:{&quot;date-parts&quot;:[[2020]]},&quot;number-of-pages&quot;:&quot;1-8&quot;,&quot;abstract&quot;:&quot;Stunting adalah gangguan pertumbuhan yang disebabkan oleh asupan gizi yang kurang dalam waktu\nlama dan ditunjukkan dengan nilai z skor TB/U kurang dari-2 SD. Stunting pada masa anak\nmerupakan faktor risiko kematian dan menyebabkan rendahnya kemampuan kognitif serta\nperkembangan motorik. Faktor yang berhubungan dengan stunting diantaranya adalah faktor ibu,\ngenetik, asupan makanan dan penyakit infeksi. Studi literatur dilakukan dengan menelusuri artikel\nmelalui Google Scholar, mulai tahun 2016-2019. Hasil studi menunjukkan bahwa paritas dan\npemberian ASI Eksklusif berhubungan dengan kejadian stunting pada balita. Keluarga yang\nmemiliki banyak anak dan disertai kondisi ekonomi yang kurang, memiliki risiko lebih besar untuk\nmemiliki balita stunting karena keluarga tidak dapat memberikan perhatian dan mencukupi\nkebutuhan gizi seluruh anaknya. Pemberian ASI eksklusif harus dilakukan karena ASI mengandung\nzat gizi dan imunologik yang lengkap sehingga sangat menunjang pertumbuhan dan meningkatkan\ndaya tahan tubuh. Untuk itu perlu mendorong keluarga untuk mengatur jarak persalinan dan\nmemiliki bekal pengetahuan dan pemahaman yang cukup agar dapat memberikan ASI secara\neksklusif.&quot;,&quot;container-title-short&quot;:&quot;&quot;},&quot;isTemporary&quot;:false}]},{&quot;citationID&quot;:&quot;MENDELEY_CITATION_612651d3-eb9b-42a8-bf37-c5cabc78a2c8&quot;,&quot;properties&quot;:{&quot;noteIndex&quot;:0},&quot;isEdited&quot;:false,&quot;manualOverride&quot;:{&quot;isManuallyOverridden&quot;:false,&quot;citeprocText&quot;:&quot;(Syamsinar &amp;#38; Hasanbasri Mubasysyir, 2022)&quot;,&quot;manualOverrideText&quot;:&quot;&quot;},&quot;citationTag&quot;:&quot;MENDELEY_CITATION_v3_eyJjaXRhdGlvbklEIjoiTUVOREVMRVlfQ0lUQVRJT05fNjEyNjUxZDMtZWI5Yi00MmE4LWJmMzctYzVjYWJjNzhhMmM4IiwicHJvcGVydGllcyI6eyJub3RlSW5kZXgiOjB9LCJpc0VkaXRlZCI6ZmFsc2UsIm1hbnVhbE92ZXJyaWRlIjp7ImlzTWFudWFsbHlPdmVycmlkZGVuIjpmYWxzZSwiY2l0ZXByb2NUZXh0IjoiKFN5YW1zaW5hciAmIzM4OyBIYXNhbmJhc3JpIE11YmFzeXN5aXIsIDIwMjIpIiwibWFudWFsT3ZlcnJpZGVUZXh0IjoiIn0sImNpdGF0aW9uSXRlbXMiOlt7ImlkIjoiZDlkN2U3NWItMTk5Zi0zM2M1LWE4YmMtNmQwMTY1YjJmNmM3IiwiaXRlbURhdGEiOnsidHlwZSI6InJlcG9ydCIsImlkIjoiZDlkN2U3NWItMTk5Zi0zM2M1LWE4YmMtNmQwMTY1YjJmNmM3IiwidGl0bGUiOiJQRVJBTiBQRU1CRVJEQVlBQU4gTUFTWUFSQUtBVCBEQU4gVEVOQUdBIEtFU0VIQVRBTiBEQUxBTSBNRU5BTkdHVUxBTkdJIE1BTE5VVFJJU0kgREkgREVTQSBBSVIgQU5ZSVIgS0VDQU1BVEFOIE1FUkFXQU5HIEtBQlVQQVRFTiBCQU5HS0EgUFJPVklOU0kgS0VQVUxBVUFOIEJBTkdLQSBCRUxJVFVORyBUSEUgUk9MRSBPRiBTT0NJRVRZIEVNUE9XRVJNRU5UIEFORCBIRUFMVEggQ0FSRSBXT1JLRVJTIElOIE9WRVJDT01JTkcgTUFMTlVUUklUSU9OIElOIEFJUiBBTllJUiBWSUxMQUdFIE1FUkFXQU5HIERJU1RSSUNUIEJBTkdLQSBSRUdFTkNZIEJBTkdLQSBCRUxJVFVORyBJU0xBTkRTIFBST1ZJTkNFIiwiYXV0aG9yIjpbeyJmYW1pbHkiOiJTeWFtc2luYXIiLCJnaXZlbiI6IiIsInBhcnNlLW5hbWVzIjpmYWxzZSwiZHJvcHBpbmctcGFydGljbGUiOiIiLCJub24tZHJvcHBpbmctcGFydGljbGUiOiIifSx7ImZhbWlseSI6Ikhhc2FuYmFzcmkgTXViYXN5c3lpciIsImdpdmVuIjoiIiwicGFyc2UtbmFtZXMiOmZhbHNlLCJkcm9wcGluZy1wYXJ0aWNsZSI6IiIsIm5vbi1kcm9wcGluZy1wYXJ0aWNsZSI6IiJ9XSwiYWNjZXNzZWQiOnsiZGF0ZS1wYXJ0cyI6W1syMDI0LDExLDIyXV19LCJET0kiOiJodHRwczovL2RvaS5vcmcvMTAuMjIxNDYvam1way52MjVpMDIuNDc4MyIsIlVSTCI6Imh0dHBzOi8vZG9pLm9yZy8xMC4yMjE0Ni9qbXBrLnYyNWkwMi40NzgzIiwiaXNzdWVkIjp7ImRhdGUtcGFydHMiOltbMjAyMiw2XV19LCJudW1iZXItb2YtcGFnZXMiOiI2MS02OSIsImFic3RyYWN0IjoiQmFja2dyb3VuZDogTWFsbnV0cml0aW9uIGlzIG9uZSBvZiB0aGUgY2F1c2VzIG9mIGRlYXRoIGluIGNoaWxkcmVuIHVuZGVyIGZpdmUgeWVhcnMgb2YgYWdlIGFuZCBoYXMgYmVjb21lIG9uZSBvZiB0aGUgbW9zdCB0aHJlYXRlbmluZyBmYWN0b3JzIGZvciBjaGlsZHJlbidzIGxpdmVzIGFuZCBoZWFsdGguIEJhc2VkIG9uIHRoZSBudXRyaXRpb25hbCBzdGF0dXMgb2Ygd2VpZ2h0IGFuZCBoZWlnaHQgaW5kZXggaW4gdGhlIDIwMTkgQmFuZ2thIEJlbGl0dW5nIElzbGFuZHMgUHJvdmluY2UgSGVhbHRoIE9mZmljZSBkYXRhIGluIEJhbmdrYSwgdGhlcmUgd2VyZSAwLjg0JSB3YXN0aW5nIHRvZGRsZXJzIGZyb20gOCw5ODAgdG9kZGxlcnMgbWVhc3VyZWQuIEluIDIwMjAsIHRvZGRsZXJzIHdpdGggbWFsbnV0cml0aW9uIHdlcmUgMC42MyUgb2YgdGhlIDI4LDA2MiB0b2RkbGVycyB0aGF0IHdlcmUgbWVhc3VyZWQuIERhdGEgcmVjb3JkZWQgaW4gRmVicnVhcnkgMjAyMSBzaG93ZWQgdGhhdCBmcm9tIHRoZSAyNyw1MDEgY2hpbGRyZW4gdW5kZXIgZml2ZSB3aG8gd2VyZSBtZWFzdXJlZCBhbmQgd2VpZ2hlZCwgMS4xMyUgb2YgY2hpbGRyZW4gd2VyZSB1bmRlcndlaWdodCBhbmQgMC42NCUgd2l0aCBtYWxudXRyaXRpb24uIFRoZSBDb21tdW5pdHkgSGVhbHRoIENlbnRlciAoUHVza2VzbWFzKSBoYXMgcnVuIG51dHJpdGlvbiBpbXByb3ZlbWVudCBwcm9ncmFtcywgaW5jbHVkaW5nIHByb3ZpZGluZyBhZGRpdGlvbmFsIGZvb2QsIHByb21vdGluZyBoZWFsdGggYW5kIGhlYWx0aCBzZXJ2aWNlcywgbnV0cml0aW9uIGNvdW5zZWxpbmcsIGFuZCBiZWluZyBhY3RpdmUgaW4gdGhlIEthbXB1bmcgS0IgKEZhbWlseSBQbGFubmluZykgcHJvZ3JhbS4gT2JqZWN0aXZlczogVG8gZmluZCBhY3RvcnMgZnJvbSBib3RoIHRoZSBQcm92aW5jaWFsL0Rpc3RyaWN0L1ZpbGxhZ2UvSGVhbHRoIENhcmUgQ2VudHJlIChQdXNrZXNtYXMpIEdvdmVybm1lbnRzL0NvbW11bml0aWVzIHdobyBjYXJlIHRvIHJlc29sdmUgbWFsbnV0cml0aW9uIGlzc3VlczsgdG8gZmluZCBkYWlseSBhY3Rpdml0aWVzIGluIHNvY2lldHkgdGhhdCBhcmUgb2JzdGFjbGVzIHRvIGEgaGVhbHRoeSBsaXZpbmcgY3VsdHVyZTsgZXhhbWluZSB0aGUgcm9sZSBvZiBjb21tdW5pdHkgZW1wb3dlcm1lbnQgYW5kIGhlYWx0aCB3b3JrZXJzIGFzIHdlbGwgYXMgdGhlIGltcGFjdCBvZiBlbXBvd2VybWVudCB0b3dhcmQgdGhlIG51dHJpdGlvbmFsIHN0YXR1cyBvZiB0b2RkbGVycyAoY2hpbGRyZW4gdW5kZXIgZml2ZSB5ZWFycyBvbGQpIGluIEFpciBBbnlpciBWaWxsYWdlLiBNZXRob2RzOiBBIGNhc2Ugc3R1ZHkgd2l0aCBhbiBlbWJlZGRlZCBzaW5nbGUgY2FzZSBkZXNpZ24uIERhdGEgd2VyZSBjb2xsZWN0ZWQgYnkgaW4tZGVwdGggaW50ZXJ2aWV3cyB3aXRoIHR3ZWx2ZSBpbmZvcm1hbnRzIGluIEZlYnJ1YXJ5IDIwMjIgYW5kIHRoZW4gYW5hbHlzZWQgYnkgdGhlbWF0aWMgYW5hbHlzaXMuIFJlc3VsdHM6IFRoZSBpbmZvcm1hbnRzIG9mIHRoaXMgcmVzZWFyY2ggd2VyZSAxMiBpbmZvcm1hbnRzLCBuYW1lbHkgZmFtaWx5IHBsYW5uaW5nIGluc3RydWN0b3JzLCBoZWFsdGggd29ya2VycyBhcyBudXRyaXRpb24gb2ZmaWNlcnMgYXQgQmF0dXJ1c2EgSGVhbHRoIENlbnRlciBhbmQgVmlsbGFnZSBNaWR3aXZlcywgZGF0YSBtYW5hZ2VycyBmb3IgdGhlIG51dHJpdGlvbiBwcm9ncmFtIG9mIHRoZSBIZWFsdGggU2VydmljZSwgY29tbXVuaXR5IGxlYWRlcnMgYXMgaGVhZCBvZiB0aGUgS2FtcHVuZyBLQiwgdmlsbGFnZSBvZmZpY2lhbHMgZnJvbSB0aGUgdmlsbGFnZSBnb3Zlcm5tZW50LCBjb21tdW5pdHkgbGVhZGVycyBhY3RpbmcgYXMgVFAgUEtLIGFsc28gc2VydmVzIGFzIHRoZSBoZWFkIG9mIHRoZSBSVCwgY29tbXVuaXR5IG1lbWJlcnMgd2hvIHdvcmsgYXMgUG9zeWFuZHUgY2FkcmVzIGFuZCBwYXJlbnRzIG9mIHRvZGRsZXJzIHdobyB2aXNpdCB0aGUgUG9zeWFuZHUuIEluIEthbXB1bmcgS0IsIHRoZXJlIGlzIGludGVncmF0aW9uIGFuZCBjb252ZXJnZW5jZSBpbiB0aGUgaW1wbGVtZW50YXRpb24gb2YgZW1wb3dlcm1lbnQgYW5kIHN0cmVuZ3RoZW5pbmcgb2YgZmFtaWx5IGluc3RpdHV0aW9ucyB0byBpbXByb3ZlIHRoZSBxdWFsaXR5IG9mIGh1bWFuIHJlc291cmNlcywgZmFtaWxpZXMsIGFuZCBjb21tdW5pdGllcy4gVGhpcyBzdHVkeSBwcm92ZXMgdGhhdCB0aGUgcm9sZSBvZiBjb21tdW5pdHkgZW1wb3dlcm1lbnQgYW5kIGhlYWx0aCB3b3JrZXJzIGluIEthbXB1bmcgS0IgYWZmZWN0ZWQgdGhlIG51dHJpdGlvbmFsIHN0YXR1cyBvZiB0aGUgcGVvcGxlIGluIEFpciBBbnlpciBWaWxsYWdlLiBUaGUgZXZpZGVuY2UgKG51dHJpdGlvbiBkYXRhIG9mIEJhdHVydXNhIEhlYWx0aCBDZW50ZXIpIHNob3dlZCBhIGRlY3JlYXNlIGluIGNhc2VzIG9mIHVuZGVybm91cmlzaGVkIHRvZGRsZXJzIGluIEFpciBBbnlpciBWaWxsYWdlLiBDb25jbHVzaW9uOiBBY3RvcnMgaW4gY29tbXVuaXR5IGVtcG93ZXJtZW50IGluY2x1ZGUgaGVhbHRoIGNhZHJlcywgVFAgUEtLLCB2aWxsYWdlIGdvdmVybm1lbnQsIGZhbWlseSBwbGFubmluZyBleHRlbnNpb24gd29ya2VycywgYW5kIGhlYWx0aCB3b3JrZXJzLiBUaHJvdWdoIHRoZSBLYW1wdW5nIEtCLCB0aGUgZW1wb3dlcm1lbnQgcHJvZ3JhbSBpbiBBaXIgQW55aXIgVmlsbGFnZSBpcyBnb2luZyB3ZWxsLiBUaGVyZSBpcyBhIGRlY3JlYXNlIGluIGNhc2VzIG9mIHVuZGVybm91cmlzaGVkIGNoaWxkcmVuIHVuZGVyIGZpdmUsIGFsdGhvdWdoIHRoZXJlIGFyZSBzdGlsbCBiYWQgaGFiaXRzIGluIHRoZSBjb21tdW5pdHkgdG8gaGluZGVyIGhlYWx0aHkgbGl2aW5nIGN1bHR1cmUuIiwiY29udGFpbmVyLXRpdGxlLXNob3J0IjoiIn0sImlzVGVtcG9yYXJ5IjpmYWxzZX1dfQ==&quot;,&quot;citationItems&quot;:[{&quot;id&quot;:&quot;d9d7e75b-199f-33c5-a8bc-6d0165b2f6c7&quot;,&quot;itemData&quot;:{&quot;type&quot;:&quot;report&quot;,&quot;id&quot;:&quot;d9d7e75b-199f-33c5-a8bc-6d0165b2f6c7&quot;,&quot;title&quot;:&quot;PERAN PEMBERDAYAAN MASYARAKAT DAN TENAGA KESEHATAN DALAM MENANGGULANGI MALNUTRISI DI DESA AIR ANYIR KECAMATAN MERAWANG KABUPATEN BANGKA PROVINSI KEPULAUAN BANGKA BELITUNG THE ROLE OF SOCIETY EMPOWERMENT AND HEALTH CARE WORKERS IN OVERCOMING MALNUTRITION IN AIR ANYIR VILLAGE MERAWANG DISTRICT BANGKA REGENCY BANGKA BELITUNG ISLANDS PROVINCE&quot;,&quot;author&quot;:[{&quot;family&quot;:&quot;Syamsinar&quot;,&quot;given&quot;:&quot;&quot;,&quot;parse-names&quot;:false,&quot;dropping-particle&quot;:&quot;&quot;,&quot;non-dropping-particle&quot;:&quot;&quot;},{&quot;family&quot;:&quot;Hasanbasri Mubasysyir&quot;,&quot;given&quot;:&quot;&quot;,&quot;parse-names&quot;:false,&quot;dropping-particle&quot;:&quot;&quot;,&quot;non-dropping-particle&quot;:&quot;&quot;}],&quot;accessed&quot;:{&quot;date-parts&quot;:[[2024,11,22]]},&quot;DOI&quot;:&quot;https://doi.org/10.22146/jmpk.v25i02.4783&quot;,&quot;URL&quot;:&quot;https://doi.org/10.22146/jmpk.v25i02.4783&quot;,&quot;issued&quot;:{&quot;date-parts&quot;:[[2022,6]]},&quot;number-of-pages&quot;:&quot;61-69&quot;,&quot;abstract&quot;:&quot;Background: Malnutrition is one of the causes of death in children under five years of age and has become one of the most threatening factors for children's lives and health. Based on the nutritional status of weight and height index in the 2019 Bangka Belitung Islands Province Health Office data in Bangka, there were 0.84% wasting toddlers from 8,980 toddlers measured. In 2020, toddlers with malnutrition were 0.63% of the 28,062 toddlers that were measured. Data recorded in February 2021 showed that from the 27,501 children under five who were measured and weighed, 1.13% of children were underweight and 0.64% with malnutrition. The Community Health Center (Puskesmas) has run nutrition improvement programs, including providing additional food, promoting health and health services, nutrition counseling, and being active in the Kampung KB (Family Planning) program. Objectives: To find actors from both the Provincial/District/Village/Health Care Centre (Puskesmas) Governments/Communities who care to resolve malnutrition issues; to find daily activities in society that are obstacles to a healthy living culture; examine the role of community empowerment and health workers as well as the impact of empowerment toward the nutritional status of toddlers (children under five years old) in Air Anyir Village. Methods: A case study with an embedded single case design. Data were collected by in-depth interviews with twelve informants in February 2022 and then analysed by thematic analysis. Results: The informants of this research were 12 informants, namely family planning instructors, health workers as nutrition officers at Baturusa Health Center and Village Midwives, data managers for the nutrition program of the Health Service, community leaders as head of the Kampung KB, village officials from the village government, community leaders acting as TP PKK also serves as the head of the RT, community members who work as Posyandu cadres and parents of toddlers who visit the Posyandu. In Kampung KB, there is integration and convergence in the implementation of empowerment and strengthening of family institutions to improve the quality of human resources, families, and communities. This study proves that the role of community empowerment and health workers in Kampung KB affected the nutritional status of the people in Air Anyir Village. The evidence (nutrition data of Baturusa Health Center) showed a decrease in cases of undernourished toddlers in Air Anyir Village. Conclusion: Actors in community empowerment include health cadres, TP PKK, village government, family planning extension workers, and health workers. Through the Kampung KB, the empowerment program in Air Anyir Village is going well. There is a decrease in cases of undernourished children under five, although there are still bad habits in the community to hinder healthy living culture.&quot;,&quot;container-title-short&quot;:&quot;&quot;},&quot;isTemporary&quot;:false}]},{&quot;citationID&quot;:&quot;MENDELEY_CITATION_8aef8a01-e167-444f-8d20-848857ac16da&quot;,&quot;properties&quot;:{&quot;noteIndex&quot;:0},&quot;isEdited&quot;:false,&quot;manualOverride&quot;:{&quot;isManuallyOverridden&quot;:false,&quot;citeprocText&quot;:&quot;(Waroh Khoirul Yuni, 2019)&quot;,&quot;manualOverrideText&quot;:&quot;&quot;},&quot;citationTag&quot;:&quot;MENDELEY_CITATION_v3_eyJjaXRhdGlvbklEIjoiTUVOREVMRVlfQ0lUQVRJT05fOGFlZjhhMDEtZTE2Ny00NDRmLThkMjAtODQ4ODU3YWMxNmRhIiwicHJvcGVydGllcyI6eyJub3RlSW5kZXgiOjB9LCJpc0VkaXRlZCI6ZmFsc2UsIm1hbnVhbE92ZXJyaWRlIjp7ImlzTWFudWFsbHlPdmVycmlkZGVuIjpmYWxzZSwiY2l0ZXByb2NUZXh0IjoiKFdhcm9oIEtob2lydWwgWXVuaSwgMjAxOSkiLCJtYW51YWxPdmVycmlkZVRleHQiOiIifSwiY2l0YXRpb25JdGVtcyI6W3siaWQiOiI0MWJhMDVhOC02MTJlLTM1MzQtYTk5MS04NmI2ZmFiYTM2NDIiLCJpdGVtRGF0YSI6eyJ0eXBlIjoicmVwb3J0IiwiaWQiOiI0MWJhMDVhOC02MTJlLTM1MzQtYTk5MS04NmI2ZmFiYTM2NDIiLCJ0aXRsZSI6IlBFTUJFUklBTiBNQUtBTkFOIFRBTUJBSEFOIFNFQkFHQUkgVVBBWUEgUEVOQU5HQU5BTiBTVFVOVElORyBQQURBIEJBTElUQSBESSBJTkRPTkVTSUEiLCJhdXRob3IiOlt7ImZhbWlseSI6Ildhcm9oIEtob2lydWwgWXVuaSIsImdpdmVuIjoiIiwicGFyc2UtbmFtZXMiOmZhbHNlLCJkcm9wcGluZy1wYXJ0aWNsZSI6IiIsIm5vbi1kcm9wcGluZy1wYXJ0aWNsZSI6IiJ9XSwiY29udGFpbmVyLXRpdGxlIjoiSnVybmFsIEtlYmlkYW5hbiIsImFjY2Vzc2VkIjp7ImRhdGUtcGFydHMiOltbMjAyNCwxMSwyMl1dfSwiRE9JIjoiaHR0cHM6Ly9kb2kub3JnLzEwLjM2NDU2L2VtYnJpby52b2wxMS5ubzEuYTE4NTIiLCJVUkwiOiJodHRwczovL2RvaS5vcmcvMTAuMzY0NTYvZW1icmlvLnZvbDExLm5vMS5hMTg1MiIsImlzc3VlZCI6eyJkYXRlLXBhcnRzIjpbWzIwMTksNV1dfSwibnVtYmVyLW9mLXBhZ2VzIjoiNDctNTQiLCJpc3N1ZSI6IjEiLCJjb250YWluZXItdGl0bGUtc2hvcnQiOiIifSwiaXNUZW1wb3JhcnkiOmZhbHNlfV19&quot;,&quot;citationItems&quot;:[{&quot;id&quot;:&quot;41ba05a8-612e-3534-a991-86b6faba3642&quot;,&quot;itemData&quot;:{&quot;type&quot;:&quot;report&quot;,&quot;id&quot;:&quot;41ba05a8-612e-3534-a991-86b6faba3642&quot;,&quot;title&quot;:&quot;PEMBERIAN MAKANAN TAMBAHAN SEBAGAI UPAYA PENANGANAN STUNTING PADA BALITA DI INDONESIA&quot;,&quot;author&quot;:[{&quot;family&quot;:&quot;Waroh Khoirul Yuni&quot;,&quot;given&quot;:&quot;&quot;,&quot;parse-names&quot;:false,&quot;dropping-particle&quot;:&quot;&quot;,&quot;non-dropping-particle&quot;:&quot;&quot;}],&quot;container-title&quot;:&quot;Jurnal Kebidanan&quot;,&quot;accessed&quot;:{&quot;date-parts&quot;:[[2024,11,22]]},&quot;DOI&quot;:&quot;https://doi.org/10.36456/embrio.vol11.no1.a1852&quot;,&quot;URL&quot;:&quot;https://doi.org/10.36456/embrio.vol11.no1.a1852&quot;,&quot;issued&quot;:{&quot;date-parts&quot;:[[2019,5]]},&quot;number-of-pages&quot;:&quot;47-54&quot;,&quot;issue&quot;:&quot;1&quot;,&quot;container-title-short&quot;:&quot;&quot;},&quot;isTemporary&quot;:false}]},{&quot;citationID&quot;:&quot;MENDELEY_CITATION_d9a857e4-2f67-4788-8ba4-193e64186587&quot;,&quot;properties&quot;:{&quot;noteIndex&quot;:0},&quot;isEdited&quot;:false,&quot;manualOverride&quot;:{&quot;isManuallyOverridden&quot;:false,&quot;citeprocText&quot;:&quot;(Nurjanah Siti dkk., 2024)&quot;,&quot;manualOverrideText&quot;:&quot;&quot;},&quot;citationTag&quot;:&quot;MENDELEY_CITATION_v3_eyJjaXRhdGlvbklEIjoiTUVOREVMRVlfQ0lUQVRJT05fZDlhODU3ZTQtMmY2Ny00Nzg4LThiYTQtMTkzZTY0MTg2NTg3IiwicHJvcGVydGllcyI6eyJub3RlSW5kZXgiOjB9LCJpc0VkaXRlZCI6ZmFsc2UsIm1hbnVhbE92ZXJyaWRlIjp7ImlzTWFudWFsbHlPdmVycmlkZGVuIjpmYWxzZSwiY2l0ZXByb2NUZXh0IjoiKE51cmphbmFoIFNpdGkgZGtrLiwgMjAyNCkiLCJtYW51YWxPdmVycmlkZVRleHQiOiIifSwiY2l0YXRpb25JdGVtcyI6W3siaWQiOiI0NzQ1NTBhNS05OTRjLTM1N2YtYmYxNS1jNDQ4OTRmZTYzYWUiLCJpdGVtRGF0YSI6eyJ0eXBlIjoiYXJ0aWNsZS1qb3VybmFsIiwiaWQiOiI0NzQ1NTBhNS05OTRjLTM1N2YtYmYxNS1jNDQ4OTRmZTYzYWUiLCJ0aXRsZSI6IktvbGFib3Jhc2kgRW1wYXQgQmlkYW5nIElsbXUgRGFsYW0gTWVuZ3ViYWggUGVyc3Bla3RpZiBNYXN5YXJha2F0IERhbGFtIFVwYXlhIE1lbnVydW5rYW4gU3R1bnRpbmciLCJhdXRob3IiOlt7ImZhbWlseSI6Ik51cmphbmFoIFNpdGkiLCJnaXZlbiI6IiIsInBhcnNlLW5hbWVzIjpmYWxzZSwiZHJvcHBpbmctcGFydGljbGUiOiIiLCJub24tZHJvcHBpbmctcGFydGljbGUiOiIifSx7ImZhbWlseSI6IkVzdGVyaWxpdGEgTWFyaSIsImdpdmVuIjoiIiwicGFyc2UtbmFtZXMiOmZhbHNlLCJkcm9wcGluZy1wYXJ0aWNsZSI6IiIsIm5vbi1kcm9wcGluZy1wYXJ0aWNsZSI6IiJ9LHsiZmFtaWx5IjoiVHJ1c3Rpc2FyaSBIYXN0aW4iLCJnaXZlbiI6IiIsInBhcnNlLW5hbWVzIjpmYWxzZSwiZHJvcHBpbmctcGFydGljbGUiOiIiLCJub24tZHJvcHBpbmctcGFydGljbGUiOiIifV0sImNvbnRhaW5lci10aXRsZSI6IlN1cnlhIEFiZGltYXMiLCJET0kiOiIxMC4zNzcyOS9hYmRpbWFzLnY4aTIuNDI2MiIsIklTU04iOiIyNTgwLTM0OTIiLCJpc3N1ZWQiOnsiZGF0ZS1wYXJ0cyI6W1syMDI0LDQsMzBdXX0sInBhZ2UiOiIyNjMtMjc0IiwiYWJzdHJhY3QiOiJJc3UgcGVybWFzYWxhaGFuIHN0dW50aW5nIHlhbmcgdGVyamFkaSBkaSBrYWJ1cGF0ZW4gTHVtYWphbmcgbWVtYXN1a2kgcHJldmFsZW5zaSBzdHVudGluZyBzZWJlc2FyIDIzLDglIHlhbmcgbWVtYXN1a2kgcGVyaW5na2F0IGtlIDEwIGRpIHByb3Zpc2luc2kgSmF3YSBUaW11ci4gUGVkb21hbiBXSE8gbWVueWF0YWthbiB1bnR1ayBwcmV2YWxlbnNpIHN0dW50aW5nIGhhcnVzIGt1cmFuZyBkYXJpIDIwJS4gRGFsYW0gaGFsIGluaSwgcGVybWFzYWxhaGFuIHN0dW50aW5nIGhhcnVzIHRldGFwIGRpYmVyaSBwZXJoYXRpYW4ga2h1c3VzLiBUdWp1YW4gcGFkYSBLS04gVGVtYXRpayBpbmkgeWFpdHUgaWJ1IGhhbWlsIHNlcnRhIGlidSB5YW5nIG1lbWlsaWtpIGJheWkgZGFuIGJhbGl0YSBkYXBhdCBtZW5nZXRhaHVpIHBlbmNlZ2FoYW4gbWFzYWxhaCBzdHVudGluZy4gTWV0b2RlIHBlbGFrc2FuYWFuIGtlZ2lhdGFuIHlhbmcgZGlsYWt1a2FuIG1lbGFsdWkgS0tOIFRlbWF0aWsgZGVuZ2FuIHRhaGFwYW4gMS4gSWRlbnRpZmlrYXNpIG1hc2FsYWggMi4gVGFoYXAgcGVyc2lhcGFuIDMuIFRhaGFwIGtlZ2lhdGFuIDQuIEV2YWx1YXNpLiBNZWxhbHVpIHByb2dyYW0gZWR1a2FzaSB5YW5nIGRpamFsYW5rYW4gdW50dWsgcGVuYW5nYW5hbiBtYXNhbGFoIHN0dW50aW5nLCB5YWl0dTogYSkgRWR1a2FzaSBQZW5jZWdhaGFuIFN0dW50aW5nIGRhbiBnaXppIGlidSBoYW1pbCwgYikgQ2hlY2sga2VzZWhhdGFuIHBhZGEgYmF5aSBkYW4gYmFsaXRhLCBjKSBFZHVrYXNpIGRhbiBwcmFrdGVrIHBlbWJ1YXRhbiBNUEFTSSwgZCkgRWR1a2FzaSB0ZW50YW5nIEFTSSBFa3NrbHVzaWYsIGUpIEVkdWthc2kgcGVuZ2d1bmFhbiBLZWx1YXJnYSBCZXJlbmNhbmEgKEtCKSBiYWdpIHdhbml0YSB1c2lhIHN1YnVyLiBQYWRhIHByb2dyYW0geWFuZyB0ZWxhaCBkaWphbGFua2FuIGRhcGF0IG1lbWJ1YWhrYW4gaGFzaWwsIHlhaXR1OiBwZXNlcnRhIG1lbnlhZGFyaSBtYWthbmFuIGJlcmdpemkgeWFuZyBoYXJ1cyBkaWJlcmlrYW4gcGFkYSBpYnUgZGFuIGFuYWsgc2VydGEgbWVuZ2V0YWh1aSB0YW5kYSBkYW4gZ2VqYWxhIHN0dW50aW5nIHBhZGEgYW5hayBzZXJ0YSBhZGFueWEgcGVuaW5na2F0YW4gcGFkYSBLYXJ0dSBNZW51anUgU2VoYXQgKEtNUyksIGRhbiBwZXJsdSBhZGFueWEga2VsYXMgcGFyZW50aW5nLiIsInB1Ymxpc2hlciI6IlVuaXZlcnNpdGFzIE11aGFtbWFkaXlhaCBQdXJ3b3Jlam8iLCJpc3N1ZSI6IjIiLCJ2b2x1bWUiOiI4IiwiY29udGFpbmVyLXRpdGxlLXNob3J0IjoiIn0sImlzVGVtcG9yYXJ5IjpmYWxzZX1dfQ==&quot;,&quot;citationItems&quot;:[{&quot;id&quot;:&quot;474550a5-994c-357f-bf15-c44894fe63ae&quot;,&quot;itemData&quot;:{&quot;type&quot;:&quot;article-journal&quot;,&quot;id&quot;:&quot;474550a5-994c-357f-bf15-c44894fe63ae&quot;,&quot;title&quot;:&quot;Kolaborasi Empat Bidang Ilmu Dalam Mengubah Perspektif Masyarakat Dalam Upaya Menurunkan Stunting&quot;,&quot;author&quot;:[{&quot;family&quot;:&quot;Nurjanah Siti&quot;,&quot;given&quot;:&quot;&quot;,&quot;parse-names&quot;:false,&quot;dropping-particle&quot;:&quot;&quot;,&quot;non-dropping-particle&quot;:&quot;&quot;},{&quot;family&quot;:&quot;Esterilita Mari&quot;,&quot;given&quot;:&quot;&quot;,&quot;parse-names&quot;:false,&quot;dropping-particle&quot;:&quot;&quot;,&quot;non-dropping-particle&quot;:&quot;&quot;},{&quot;family&quot;:&quot;Trustisari Hastin&quot;,&quot;given&quot;:&quot;&quot;,&quot;parse-names&quot;:false,&quot;dropping-particle&quot;:&quot;&quot;,&quot;non-dropping-particle&quot;:&quot;&quot;}],&quot;container-title&quot;:&quot;Surya Abdimas&quot;,&quot;DOI&quot;:&quot;10.37729/abdimas.v8i2.4262&quot;,&quot;ISSN&quot;:&quot;2580-3492&quot;,&quot;issued&quot;:{&quot;date-parts&quot;:[[2024,4,30]]},&quot;page&quot;:&quot;263-274&quot;,&quot;abstract&quot;:&quot;Isu permasalahan stunting yang terjadi di kabupaten Lumajang memasuki prevalensi stunting sebesar 23,8% yang memasuki peringkat ke 10 di provisinsi Jawa Timur. Pedoman WHO menyatakan untuk prevalensi stunting harus kurang dari 20%. Dalam hal ini, permasalahan stunting harus tetap diberi perhatian khusus. Tujuan pada KKN Tematik ini yaitu ibu hamil serta ibu yang memiliki bayi dan balita dapat mengetahui pencegahan masalah stunting. Metode pelaksanaan kegiatan yang dilakukan melalui KKN Tematik dengan tahapan 1. Identifikasi masalah 2. Tahap persiapan 3. Tahap kegiatan 4. Evaluasi. Melalui program edukasi yang dijalankan untuk penanganan masalah stunting, yaitu: a) Edukasi Pencegahan Stunting dan gizi ibu hamil, b) Check kesehatan pada bayi dan balita, c) Edukasi dan praktek pembuatan MPASI, d) Edukasi tentang ASI Eksklusif, e) Edukasi penggunaan Keluarga Berencana (KB) bagi wanita usia subur. Pada program yang telah dijalankan dapat membuahkan hasil, yaitu: peserta menyadari makanan bergizi yang harus diberikan pada ibu dan anak serta mengetahui tanda dan gejala stunting pada anak serta adanya peningkatan pada Kartu Menuju Sehat (KMS), dan perlu adanya kelas parenting.&quot;,&quot;publisher&quot;:&quot;Universitas Muhammadiyah Purworejo&quot;,&quot;issue&quot;:&quot;2&quot;,&quot;volume&quot;:&quot;8&quot;,&quot;container-title-short&quot;:&quot;&quot;},&quot;isTemporary&quot;:false}]},{&quot;citationID&quot;:&quot;MENDELEY_CITATION_4c724dcf-8a51-4a26-a466-fdf060fe880f&quot;,&quot;properties&quot;:{&quot;noteIndex&quot;:0},&quot;isEdited&quot;:false,&quot;manualOverride&quot;:{&quot;isManuallyOverridden&quot;:false,&quot;citeprocText&quot;:&quot;(Hariani dkk., 2020)&quot;,&quot;manualOverrideText&quot;:&quot;&quot;},&quot;citationTag&quot;:&quot;MENDELEY_CITATION_v3_eyJjaXRhdGlvbklEIjoiTUVOREVMRVlfQ0lUQVRJT05fNGM3MjRkY2YtOGE1MS00YTI2LWE0NjYtZmRmMDYwZmU4ODBmIiwicHJvcGVydGllcyI6eyJub3RlSW5kZXgiOjB9LCJpc0VkaXRlZCI6ZmFsc2UsIm1hbnVhbE92ZXJyaWRlIjp7ImlzTWFudWFsbHlPdmVycmlkZGVuIjpmYWxzZSwiY2l0ZXByb2NUZXh0IjoiKEhhcmlhbmkgZGtrLiwgMjAyMCkiLCJtYW51YWxPdmVycmlkZVRleHQiOiIifSwiY2l0YXRpb25JdGVtcyI6W3siaWQiOiJhMDk4OWE0NC1iYmQ5LTMyYTctOTY5ZS04ZWFjOGEwOGY2YmMiLCJpdGVtRGF0YSI6eyJ0eXBlIjoiYXJ0aWNsZS1qb3VybmFsIiwiaWQiOiJhMDk4OWE0NC1iYmQ5LTMyYTctOTY5ZS04ZWFjOGEwOGY2YmMiLCJ0aXRsZSI6IlBlbmluZ2thdGFuIFBlbmdldGFodWFuIEthZGVyIFBvc3lhbmR1IHRlbnRhbmcgRGV0ZWtzaSBEaW5pIFN0dW50aW5nIE1lbGFsdWkgUGVsYXRpaGFuIiwiYXV0aG9yIjpbeyJmYW1pbHkiOiJIYXJpYW5pIiwiZ2l2ZW4iOiIiLCJwYXJzZS1uYW1lcyI6ZmFsc2UsImRyb3BwaW5nLXBhcnRpY2xlIjoiIiwibm9uLWRyb3BwaW5nLXBhcnRpY2xlIjoiIn0seyJmYW1pbHkiOiJTYXN0cmlhbmkiLCJnaXZlbiI6IiIsInBhcnNlLW5hbWVzIjpmYWxzZSwiZHJvcHBpbmctcGFydGljbGUiOiIiLCJub24tZHJvcHBpbmctcGFydGljbGUiOiIifSx7ImZhbWlseSI6Ill1bGlhbmkgRXZhIiwiZ2l2ZW4iOiIiLCJwYXJzZS1uYW1lcyI6ZmFsc2UsImRyb3BwaW5nLXBhcnRpY2xlIjoiIiwibm9uLWRyb3BwaW5nLXBhcnRpY2xlIjoiIn1dLCJjb250YWluZXItdGl0bGUiOiJKb3VybmFsIG9mIEhlYWx0aCwgRWR1Y2F0aW9uIGFuZCBMaXRlcmFjeSAoSi1IZWFsdCIsIkRPSSI6IjEwLjMxNjA1L2oiLCJJU1NOIjoiMjcxNC03ODI3IiwiVVJMIjoiaHR0cHM6Ly9vanMudW5zdWxiYXIuYWMuaWQvaW5kZXgucGhwL2otaGVhbHQvIiwiaXNzdWVkIjp7ImRhdGUtcGFydHMiOltbMjAyMF1dfSwicGFnZSI6IjI3LTMzIiwiYWJzdHJhY3QiOiJTdHVudGluZyBhZGFsYWggc3VhdHUga29uZGlzaSBwZXJ0dW1idWhhbiBtZW5nYWxhbWkga2VnYWdhbGFuIHBhZGFcbmFuYWsgKHBlcnR1bWJ1aGFuIHR1YnVoIGRhbiBvdGFrKSwgZGFwYXQgZGkgYWtpYmF0a2FuIGthcmVuYVxua2VrdXJhbmdhbiBnaXppIGRhbGFtIGphbmdrYSB3YWt0dSB5YW5nIGxhbWEuIEthZGVyIHBvc3lhbmR1XG5tZXJ1cGFrYW4gbWFzeWFyYWthdCB5YW5nIHRlcnBpbGloIGRhbiBkaWxpYmF0a2FuIG9sZWggcHVza2VzbWFzIGF0YXVcbnRlbmFnYSBrZXNlaGF0YW4gdW50dWsgbWVuZ2Vsb2xhIHBvc3lhbmR1IHNlY2FyYSBzdWthcmVsYS4gVHVqdWFuXG51bnR1ayBtZW5nYW5hbGlzaXMgcGVuZ2FydWggUGVsYXRpaGFuIERldGVrc2kgRGluaSBTdHVudGluZyB0ZXJoYWRhcFxuUGVuZ2V0YWh1YW4gS2FkZXIgUG9zeWFuZHUuIE1ldG9kZSBtZW5nZ3VuYWthbiBkYXRhYmFzZSBHb29nbGVcblNjaG9sYXIgZGVuZ2FuIG1lbmdpZGVudGlmaWthc2kgYmViZXJhcGEga2F0YSBrdW5jaSBkYW4gZGFsYW1cbnJlbnRhbmcgd2FrdHUgMjAxNC0yMDE5ICg1IHRhaHVuKS4gS3JpdGVyaSBpbmtsdXNpIHlhaXR1IHN0dWRpIGRlbmdhblxubWV0b2RlIGt1YW50aXRhdGlmOyBjbGluaWNhbCB0cmlhbDsgc3R1ZGkgZGVuZ2FuIG1lbmdndW5ha2FuIGFsYXQgdWt1clxuc2VydGEgb3V0Y29tZSB5YW5nIG1lbWJhaGFzIHBlbmdldGFodWFuIGthZGVyIHBvc3lhbmR1IHRlbnRhbmdcbmRldGVrc2kgZGluaSBzdHVudGluZyBtZWxhbHVpIHBlbGF0aWhhbi4gS3JpdGVyaWEgZWtza2x1c2kgeWFpdHU6IHRla3NcbnRpZGFrIGxlbmdrYXAuIEhhc2lsIGRhcmkgZGF0YWJhc2UgZGlwZXJvbGVoIGxpbWEganVybmFsIHNldGVsYWggbWVsYWx1aVxuc2tyaW5pbmcgYmVyZGFzYXJrYW4ga3JpdGVyaWEgaW5rbHVzaSBkYW4gZWtza2x1c2kuIEtlc2ltcHVsYW5cbm1lbnVuanVra2FuIGJhaHdhIHBlbGF0aWhhbiBtZW5pbmdrYXRhbiBwZW5nZXRhaHVhbiBrYWRlciB0ZW50YW5nXG5kZXRla3NpIGRpbmkgc3R1bnRpbmcuIiwiaXNzdWUiOiIxIiwidm9sdW1lIjoiMyIsImNvbnRhaW5lci10aXRsZS1zaG9ydCI6IiJ9LCJpc1RlbXBvcmFyeSI6ZmFsc2V9XX0=&quot;,&quot;citationItems&quot;:[{&quot;id&quot;:&quot;a0989a44-bbd9-32a7-969e-8eac8a08f6bc&quot;,&quot;itemData&quot;:{&quot;type&quot;:&quot;article-journal&quot;,&quot;id&quot;:&quot;a0989a44-bbd9-32a7-969e-8eac8a08f6bc&quot;,&quot;title&quot;:&quot;Peningkatan Pengetahuan Kader Posyandu tentang Deteksi Dini Stunting Melalui Pelatihan&quot;,&quot;author&quot;:[{&quot;family&quot;:&quot;Hariani&quot;,&quot;given&quot;:&quot;&quot;,&quot;parse-names&quot;:false,&quot;dropping-particle&quot;:&quot;&quot;,&quot;non-dropping-particle&quot;:&quot;&quot;},{&quot;family&quot;:&quot;Sastriani&quot;,&quot;given&quot;:&quot;&quot;,&quot;parse-names&quot;:false,&quot;dropping-particle&quot;:&quot;&quot;,&quot;non-dropping-particle&quot;:&quot;&quot;},{&quot;family&quot;:&quot;Yuliani Eva&quot;,&quot;given&quot;:&quot;&quot;,&quot;parse-names&quot;:false,&quot;dropping-particle&quot;:&quot;&quot;,&quot;non-dropping-particle&quot;:&quot;&quot;}],&quot;container-title&quot;:&quot;Journal of Health, Education and Literacy (J-Healt&quot;,&quot;DOI&quot;:&quot;10.31605/j&quot;,&quot;ISSN&quot;:&quot;2714-7827&quot;,&quot;URL&quot;:&quot;https://ojs.unsulbar.ac.id/index.php/j-healt/&quot;,&quot;issued&quot;:{&quot;date-parts&quot;:[[2020]]},&quot;page&quot;:&quot;27-33&quot;,&quot;abstract&quot;:&quot;Stunting adalah suatu kondisi pertumbuhan mengalami kegagalan pada\nanak (pertumbuhan tubuh dan otak), dapat di akibatkan karena\nkekurangan gizi dalam jangka waktu yang lama. Kader posyandu\nmerupakan masyarakat yang terpilih dan dilibatkan oleh puskesmas atau\ntenaga kesehatan untuk mengelola posyandu secara sukarela. Tujuan\nuntuk menganalisis pengaruh Pelatihan Deteksi Dini Stunting terhadap\nPengetahuan Kader Posyandu. Metode menggunakan database Google\nScholar dengan mengidentifikasi beberapa kata kunci dan dalam\nrentang waktu 2014-2019 (5 tahun). Kriteri inklusi yaitu studi dengan\nmetode kuantitatif; clinical trial; studi dengan menggunakan alat ukur\nserta outcome yang membahas pengetahuan kader posyandu tentang\ndeteksi dini stunting melalui pelatihan. Kriteria eksklusi yaitu: teks\ntidak lengkap. Hasil dari database diperoleh lima jurnal setelah melalui\nskrining berdasarkan kriteria inklusi dan eksklusi. Kesimpulan\nmenunjukkan bahwa pelatihan meningkatan pengetahuan kader tentang\ndeteksi dini stunting.&quot;,&quot;issue&quot;:&quot;1&quot;,&quot;volume&quot;:&quot;3&quot;,&quot;container-title-short&quot;:&quot;&quot;},&quot;isTemporary&quot;:false}]},{&quot;citationID&quot;:&quot;MENDELEY_CITATION_46151921-8a11-46ab-8874-e2d8813835c9&quot;,&quot;properties&quot;:{&quot;noteIndex&quot;:0},&quot;isEdited&quot;:false,&quot;manualOverride&quot;:{&quot;isManuallyOverridden&quot;:false,&quot;citeprocText&quot;:&quot;(Saputri Rini Archda &amp;#38; Tumangger Jeki, 2019)&quot;,&quot;manualOverrideText&quot;:&quot;&quot;},&quot;citationTag&quot;:&quot;MENDELEY_CITATION_v3_eyJjaXRhdGlvbklEIjoiTUVOREVMRVlfQ0lUQVRJT05fNDYxNTE5MjEtOGExMS00NmFiLTg4NzQtZTJkODgxMzgzNWM5IiwicHJvcGVydGllcyI6eyJub3RlSW5kZXgiOjB9LCJpc0VkaXRlZCI6ZmFsc2UsIm1hbnVhbE92ZXJyaWRlIjp7ImlzTWFudWFsbHlPdmVycmlkZGVuIjpmYWxzZSwiY2l0ZXByb2NUZXh0IjoiKFNhcHV0cmkgUmluaSBBcmNoZGEgJiMzODsgVHVtYW5nZ2VyIEpla2ksIDIwMTkpIiwibWFudWFsT3ZlcnJpZGVUZXh0IjoiIn0sImNpdGF0aW9uSXRlbXMiOlt7ImlkIjoiZDViZDRlMTgtMTg2YS0zN2Y1LWFmYTMtZjJlM2JmNDA4NTlmIiwiaXRlbURhdGEiOnsidHlwZSI6ImFydGljbGUtam91cm5hbCIsImlkIjoiZDViZDRlMTgtMTg2YS0zN2Y1LWFmYTMtZjJlM2JmNDA4NTlmIiwidGl0bGUiOiJIdWx1LUhpbGlyIFBlbmFuZ2d1bGFuZ2FuIFN0dW50aW5nIERpIEluZG9uZXNpYSIsImF1dGhvciI6W3siZmFtaWx5IjoiU2FwdXRyaSBSaW5pIEFyY2hkYSIsImdpdmVuIjoiIiwicGFyc2UtbmFtZXMiOmZhbHNlLCJkcm9wcGluZy1wYXJ0aWNsZSI6IiIsIm5vbi1kcm9wcGluZy1wYXJ0aWNsZSI6IiJ9LHsiZmFtaWx5IjoiVHVtYW5nZ2VyIEpla2kiLCJnaXZlbiI6IiIsInBhcnNlLW5hbWVzIjpmYWxzZSwiZHJvcHBpbmctcGFydGljbGUiOiIiLCJub24tZHJvcHBpbmctcGFydGljbGUiOiIifV0sImNvbnRhaW5lci10aXRsZSI6IkpvdXJuYWwgb2YgUG9saXRpY2FsIElzc3VlcyIsIkRPSSI6IjEwLjMzMDE5L2pwaS52MWkxLjIiLCJJU1NOIjoiMjY4NS03NzY2IiwiaXNzdWVkIjp7ImRhdGUtcGFydHMiOltbMjAxOSw3LDI0XV19LCJwYWdlIjoiMS05IiwiYWJzdHJhY3QiOiJTdHVudGluZyBtZW5qYWRpIGlzdSB5YW5nIG1lbmRlc2FrIHVudHVrIGRpc2VsZXNhaWthbiBrYXJlbmEgYmVyZGFtcGFrIHBhZGEga3VhbGl0YXMgc3VtYmVyIGRheWEgbWFudXNpYSBJbmRvbmVzaWEgZGkgbWFzYSBkZXBhbi4gU3VtYmVyIGRheWEgbWFudXNpYSBhZGFsYWggZmFrdG9yIHV0YW1hIHBlbmVudHUga2VzdWtzZXNhbiBzZWJ1YWggbmVnYXJhLiBTdHVkaSBpbmkgYmVydHVqdWFuIG1lbGloYXQgaHVsdS1oaWxpciB1cGF5YSBwZW5hbmdndWxhbmdhbiBzdHVudGluZyBkaSBJbmRvbmVzaWEuIE1ldG9kZSBwZW5lbGl0aWFuIHlhbmcgZGlndW5ha2FuIGFkYWxhaCBwZW5kZWthdGFuIGt1YWxpdGF0aWYgZGVuZ2FuIGFuYWxpc2EgZGVza3JpcHRpZi4gU3VtYmVyIGRhdGEgYmVydXBhIGFuYWxpc2lzIGRva3VtZW4ga2ViaWpha2FuLiBIYXNpbCBwZW5lbGl0aWFuIG1lbnVuanVra2FuIGJhaHdhLCBkaSBodWx1IChsZXZlbCBrZWJpamFrYW4pIHRlbGFoIGJhbnlhayBzZWthbGkga2ViaWpha2FuIHBlbWVyaW50YWggeWFuZyBkaWxhaGlya2FuIHNlYmFnYWkgdXBheWEgcGVyY2VwYXRhbiBwZW5hbmdndWxhbmdhbiBzdHVudGluZywgbmFtdW4gcGFkYSBrZW55YXRhYW5ueWEgYW5na2EgcGVudXJ1bmFuIHN0dW50aW5nIG1hc2loIGphdWggZGFyaSB5YW5nIGRpdGFyZ2V0a2FuLiBEaSBoaWxpciwgbWFzaWggdGVyZGFwYXQgYmFueWFrIG1hc3lhcmFrYXQgbWF1cHVuIGltcGxlbWVudGVyIHByb2dyYW0gZGkgbGV2ZWwgYWthciBydW1wdXQgeWFuZyBiZWx1bSBtZW1pbGlraSBwZW5ndWFzYWFuIHBlbmdldGFodWFuIHlhbmcgbWVtYWRhaSB0ZXJrYWl0IHN0dW50aW5nIGl0dSBzZW5kaXJpLCBiYWlrIGRhbXBha255YSwgZmFrdG9yIHBlbnllYmFibnlhLCBoaW5nZ2EgY2FyYSBwZW5hbmdndWxhbmdhbm55YS4gS2ViaWpha2FuIHBlbmFuZ2d1bGFuZ2FuIHN0dW50aW5nIHRlcmtlc2FuIG1hc2loIGJlcmFkYSBwYWRhIHRhdGFyYW4gbWVuYXJhIGdhZGluZywgc2VtZW50YXJhIHBhZGEgdGF0YXJhbiBha2FyIHJ1bXB1dCBzZW5kaXJpIHlhbmcgbWVydXBha2FuIHVqdW5nIHRvbWJhayB1cGF5YSBwZXJjZXBhdGFuIHBlbmFuZ2d1bGFuZ2FuIHN0dW50aW5nLCBpc3Ugc3R1bnRpbmcgc2VvbGFoIG1hc2loIHRlcmRlbmdhciBhc2luZy4gT2xlaCBrYXJlbmEgaXR1LCBtYXNpaCBzYW5nYXQgZGlwZXJsdWthbiBzb3NpYWxpc2FzaSBzZWNhcmEgbWFzc2lmIHRlcmthaXQgc3R1bnRpbmcsIGRhbXBhayB5YW5nIGRpdGltYnVsa2FuLCB1cmdlbnNpIHBlbmFuZ2d1bGFuZ2FubnlhLCBkYW4gdXBheWEgcGVuYW5nZ3VsYW5nYW4gc3R1bnRpbmcgcGFkYSB0YXRhcmFuIGFrYXIgcnVtcHV0LCBzZWJhZ2FpIGJlbnR1ayB1cGF5YSBwcmV2ZW50aWYgaW5kaXZpZHVhbCB0YW5wYSBiZXJnYW50dW5nIHBhZGEgcHJvZ3JhbSBwZW1lcmludGFoIHNhamEsIHNlYmFiIHBlbmFuZ2d1bGFuZ2FuIHN0dW50aW5nIGFkYWxhaCBtYXNhbGFoIG1lbmRlc2FrIHlhbmcgbWVzdGkgZGl0YW5nYW5pIG9sZWggc2VtdWEgcGloYWsgZGVuZ2FuIHNlZ2VyYSB0YW5wYSBtZW51bmdndSBhcGFwdW4uIiwicHVibGlzaGVyIjoiVW5pdmVyc2l0YXMgQmFuZ2thIEJlbGl0dW5nIiwiaXNzdWUiOiIxIiwidm9sdW1lIjoiMSIsImNvbnRhaW5lci10aXRsZS1zaG9ydCI6IiJ9LCJpc1RlbXBvcmFyeSI6ZmFsc2V9XX0=&quot;,&quot;citationItems&quot;:[{&quot;id&quot;:&quot;d5bd4e18-186a-37f5-afa3-f2e3bf40859f&quot;,&quot;itemData&quot;:{&quot;type&quot;:&quot;article-journal&quot;,&quot;id&quot;:&quot;d5bd4e18-186a-37f5-afa3-f2e3bf40859f&quot;,&quot;title&quot;:&quot;Hulu-Hilir Penanggulangan Stunting Di Indonesia&quot;,&quot;author&quot;:[{&quot;family&quot;:&quot;Saputri Rini Archda&quot;,&quot;given&quot;:&quot;&quot;,&quot;parse-names&quot;:false,&quot;dropping-particle&quot;:&quot;&quot;,&quot;non-dropping-particle&quot;:&quot;&quot;},{&quot;family&quot;:&quot;Tumangger Jeki&quot;,&quot;given&quot;:&quot;&quot;,&quot;parse-names&quot;:false,&quot;dropping-particle&quot;:&quot;&quot;,&quot;non-dropping-particle&quot;:&quot;&quot;}],&quot;container-title&quot;:&quot;Journal of Political Issues&quot;,&quot;DOI&quot;:&quot;10.33019/jpi.v1i1.2&quot;,&quot;ISSN&quot;:&quot;2685-7766&quot;,&quot;issued&quot;:{&quot;date-parts&quot;:[[2019,7,24]]},&quot;page&quot;:&quot;1-9&quot;,&quot;abstract&quot;:&quot;Stunting menjadi isu yang mendesak untuk diselesaikan karena berdampak pada kualitas sumber daya manusia Indonesia di masa depan. Sumber daya manusia adalah faktor utama penentu kesuksesan sebuah negara. Studi ini bertujuan melihat hulu-hilir upaya penanggulangan stunting di Indonesia. Metode penelitian yang digunakan adalah pendekatan kualitatif dengan analisa deskriptif. Sumber data berupa analisis dokumen kebijakan. Hasil penelitian menunjukkan bahwa, di hulu (level kebijakan) telah banyak sekali kebijakan pemerintah yang dilahirkan sebagai upaya percepatan penanggulangan stunting, namun pada kenyataannya angka penurunan stunting masih jauh dari yang ditargetkan. Di hilir, masih terdapat banyak masyarakat maupun implementer program di level akar rumput yang belum memiliki penguasaan pengetahuan yang memadai terkait stunting itu sendiri, baik dampaknya, faktor penyebabnya, hingga cara penanggulangannya. Kebijakan penanggulangan stunting terkesan masih berada pada tataran menara gading, sementara pada tataran akar rumput sendiri yang merupakan ujung tombak upaya percepatan penanggulangan stunting, isu stunting seolah masih terdengar asing. Oleh karena itu, masih sangat diperlukan sosialisasi secara massif terkait stunting, dampak yang ditimbulkan, urgensi penanggulangannya, dan upaya penanggulangan stunting pada tataran akar rumput, sebagai bentuk upaya preventif individual tanpa bergantung pada program pemerintah saja, sebab penanggulangan stunting adalah masalah mendesak yang mesti ditangani oleh semua pihak dengan segera tanpa menunggu apapun.&quot;,&quot;publisher&quot;:&quot;Universitas Bangka Belitung&quot;,&quot;issue&quot;:&quot;1&quot;,&quot;volume&quot;:&quot;1&quot;,&quot;container-title-short&quot;:&quot;&quot;},&quot;isTemporary&quot;:false}]},{&quot;citationID&quot;:&quot;MENDELEY_CITATION_b48f101e-8d09-4aab-8d57-ceb9ce422ac5&quot;,&quot;properties&quot;:{&quot;noteIndex&quot;:0},&quot;isEdited&quot;:false,&quot;manualOverride&quot;:{&quot;isManuallyOverridden&quot;:false,&quot;citeprocText&quot;:&quot;(Widiastuti Agung dkk., 2022)&quot;,&quot;manualOverrideText&quot;:&quot;&quot;},&quot;citationTag&quot;:&quot;MENDELEY_CITATION_v3_eyJjaXRhdGlvbklEIjoiTUVOREVMRVlfQ0lUQVRJT05fYjQ4ZjEwMWUtOGQwOS00YWFiLThkNTctY2ViOWNlNDIyYWM1IiwicHJvcGVydGllcyI6eyJub3RlSW5kZXgiOjB9LCJpc0VkaXRlZCI6ZmFsc2UsIm1hbnVhbE92ZXJyaWRlIjp7ImlzTWFudWFsbHlPdmVycmlkZGVuIjpmYWxzZSwiY2l0ZXByb2NUZXh0IjoiKFdpZGlhc3R1dGkgQWd1bmcgZGtrLiwgMjAyMikiLCJtYW51YWxPdmVycmlkZVRleHQiOiIifSwiY2l0YXRpb25JdGVtcyI6W3siaWQiOiIzMTdhOTgxMi0wMjZjLTMyMjQtODNjYS1lYTkzMDU4ODgxZGYiLCJpdGVtRGF0YSI6eyJ0eXBlIjoicmVwb3J0IiwiaWQiOiIzMTdhOTgxMi0wMjZjLTMyMjQtODNjYS1lYTkzMDU4ODgxZGYiLCJ0aXRsZSI6IlNUSUdNQSBQQURBIEFOQUsgU1RVTlRJTkcgQkVSRVNJS08gVEVSSEFEQVAgS0VTRUhBVEFOIE1FTlRBTCIsImF1dGhvciI6W3siZmFtaWx5IjoiV2lkaWFzdHV0aSBBZ3VuZyIsImdpdmVuIjoiIiwicGFyc2UtbmFtZXMiOmZhbHNlLCJkcm9wcGluZy1wYXJ0aWNsZSI6IiIsIm5vbi1kcm9wcGluZy1wYXJ0aWNsZSI6IiJ9LHsiZmFtaWx5IjoiVWxraGFzYW5haCBNdXphcm9haCBFcm1hd2F0aSIsImdpdmVuIjoiIiwicGFyc2UtbmFtZXMiOmZhbHNlLCJkcm9wcGluZy1wYXJ0aWNsZSI6IiIsIm5vbi1kcm9wcGluZy1wYXJ0aWNsZSI6IiJ9LHsiZmFtaWx5IjoiU2FuaSBGYWtocnVkaW4gTmFzcnVsIiwiZ2l2ZW4iOiIiLCJwYXJzZS1uYW1lcyI6ZmFsc2UsImRyb3BwaW5nLXBhcnRpY2xlIjoiIiwibm9uLWRyb3BwaW5nLXBhcnRpY2xlIjoiIn1dLCJJU1NOIjoiMjU0OS04MTE4IiwiVVJMIjoiaHR0cDovL2pvdXJuYWwuc3Rpa2Vza2VuZGFsLmFjLmlkL2luZGV4LnBocC9LZXBlcmF3YXRhbiIsImlzc3VlZCI6eyJkYXRlLXBhcnRzIjpbWzIwMjIsMTJdXX0sIm51bWJlci1vZi1wYWdlcyI6IjEyMTMtMTIyMCIsImFic3RyYWN0IjoiTWFzYWxhaCBrZXNlaGF0YW4gbWVudGFsIG1lbWFuZyBtYXNpaCBtZW5qYWRpIG1hc2FsYWggdXRhbWEgZGFsYW0ga2VoaWR1cGFuIHNlaGFyaS1oYXJpLiBIYWxcbmluaSB0aWRhayB0ZXJsZXBhcyBkYXJpIGZha3Rvci1mYWt0b3IgeWFuZyBtZW1wZW5nYXJ1aGkgYW5hayB5YW5nIG1lbmdhbGFtaSBnYW5nZ3VhbiBrZXNlaGF0YW5cbm1lbnRhbCwgc2FsYWggc2F0dW55YSBwYWRhIGthc3VzIGFuYWsgeWFuZyBtZW5nYWxhbWkgc3R1bnRpbmcuIFN0dW50aW5nIHBhZGEgYmFsaXRhIGhhcnVzXG5tZW5kYXBhdGthbiBwZXJoYXRpYW4ga2h1c3VzIGthcmVuYSBzZWxhaW4gbWVuZ2hhbWJhdCBwZXJ0dW1idWhhbiBmaXNpaywgcGVya2VtYmFuZ2FuIG1lbnRhbFxuc2VydGEgc3RhdHVzIGtlc2VoYXRhbiBhbmFrLiBBbmFrIHlhbmcgbWVuZ2FsYW1pIHN0dW50aW5nIHNlY2FyYSBmaXNpayBtZW1wdW55YWkgcG9zdHVyIHR1YnVoIHlhbmdcbnBlbmRlaywgaGFsIGluaSB5YW5nIG1lbmphZGkgcGVueWViYWIgdXRhbWEgYW5hayB0ZXJzZWJ1dCBiZXJlc2lrbyBtZW5kYXBhdGthbiBzdGlnbWEgbmVnYXRpZiBiYWlrXG5kYXJpIHRlbWFuIGF0YXVwdW4gbWFzeWFyYWthdCBkaXNla2l0YXJueWEuIERlbmdhbiBrb25kaXNpIHRlcnNlYnV0IGRpa2hhd2F0aXJrYW4gbWVtYmVyaWthblxuZGFtcGFrIHBhZGEga2VzZWhhdGFuIG1lbnRhbCBwYWRhIGFuYWsgeWFuZyBtZW5nYWxhbWkgc3R1bnRpbmcga2FyZW5hIGFuYWsgbWVyYXNhIGt1cmFuZ1xucGVyY2F5YSBkaXJpIHRlcmhhZGFwIGtvbmRpc2kgYmFkYW4geWFuZyB0aWRhayBzYW1hIGRlbmdhbiB0ZW1hbiBzZXVtdXJhbm55YS4gUGVuZWxpdGlhbiBpbmkgaW5naW5cbm1lbmdldGFodWkgaHVidW5nYW4gYW50YXJhIHN0aWdtYSBwYWRhIGFuYWsgc3R1bnRpbmcgdGVyaGFkYXAgc3RhdHVzIGtlc2VoYXRhbiBtZW50YWwuIFBlbmVsaXRpYW5cbmluaSBhZGFsYWggcGVuZWxpdGlhbiBzdXJ2ZWkgYW5hbGl0aWsgZGVuZ2FuIHBlbmRla2F0YW4gY3Jvc3NzZWN0aW9uYWwsIGp1bWxhaCBzYW1wZWwgc2ViYW55YWsgMTEzXG5yZXNwb25kZW4gdGVrbmlrIHBlbmdhbWJpbGFuIHNhbXBlbCBkZW5nYW4gcHVycG9zaXZlIHNhbXBsaW5nIHByb2JhYmlsaXR5LiBQZW5ndW1wdWxhbiBkYXRhXG5tZW5nZ3VuYWthbiBsZW1iYXIga3Vlc2lvbmVyIGRhbiBkaWFuYWxpc2lzIG1lbmdndW5ha2FuIGNoaSBzcXVhcmUuIEhhc2lsIHBlbmVsaXRpYW4gbWVudW5qdWtrYW5cbmJhaHdhIHN0aWdtYSBwYWRhIGFuYWsgc3R1bnRpbmcgYmVyaHVidW5nYW4gZGVuZ2FuIGtlc2VoYXRhbiBtZW50YWwgZGVuZ2FuIG5pbGFpIHAtdmFsdWUgMCwwMDEuIiwiY29udGFpbmVyLXRpdGxlLXNob3J0IjoiIn0sImlzVGVtcG9yYXJ5IjpmYWxzZX1dfQ==&quot;,&quot;citationItems&quot;:[{&quot;id&quot;:&quot;317a9812-026c-3224-83ca-ea93058881df&quot;,&quot;itemData&quot;:{&quot;type&quot;:&quot;report&quot;,&quot;id&quot;:&quot;317a9812-026c-3224-83ca-ea93058881df&quot;,&quot;title&quot;:&quot;STIGMA PADA ANAK STUNTING BERESIKO TERHADAP KESEHATAN MENTAL&quot;,&quot;author&quot;:[{&quot;family&quot;:&quot;Widiastuti Agung&quot;,&quot;given&quot;:&quot;&quot;,&quot;parse-names&quot;:false,&quot;dropping-particle&quot;:&quot;&quot;,&quot;non-dropping-particle&quot;:&quot;&quot;},{&quot;family&quot;:&quot;Ulkhasanah Muzaroah Ermawati&quot;,&quot;given&quot;:&quot;&quot;,&quot;parse-names&quot;:false,&quot;dropping-particle&quot;:&quot;&quot;,&quot;non-dropping-particle&quot;:&quot;&quot;},{&quot;family&quot;:&quot;Sani Fakhrudin Nasrul&quot;,&quot;given&quot;:&quot;&quot;,&quot;parse-names&quot;:false,&quot;dropping-particle&quot;:&quot;&quot;,&quot;non-dropping-particle&quot;:&quot;&quot;}],&quot;ISSN&quot;:&quot;2549-8118&quot;,&quot;URL&quot;:&quot;http://journal.stikeskendal.ac.id/index.php/Keperawatan&quot;,&quot;issued&quot;:{&quot;date-parts&quot;:[[2022,12]]},&quot;number-of-pages&quot;:&quot;1213-1220&quot;,&quot;abstract&quot;:&quot;Masalah kesehatan mental memang masih menjadi masalah utama dalam kehidupan sehari-hari. Hal\nini tidak terlepas dari faktor-faktor yang mempengaruhi anak yang mengalami gangguan kesehatan\nmental, salah satunya pada kasus anak yang mengalami stunting. Stunting pada balita harus\nmendapatkan perhatian khusus karena selain menghambat pertumbuhan fisik, perkembangan mental\nserta status kesehatan anak. Anak yang mengalami stunting secara fisik mempunyai postur tubuh yang\npendek, hal ini yang menjadi penyebab utama anak tersebut beresiko mendapatkan stigma negatif baik\ndari teman ataupun masyarakat disekitarnya. Dengan kondisi tersebut dikhawatirkan memberikan\ndampak pada kesehatan mental pada anak yang mengalami stunting karena anak merasa kurang\npercaya diri terhadap kondisi badan yang tidak sama dengan teman seumurannya. Penelitian ini ingin\nmengetahui hubungan antara stigma pada anak stunting terhadap status kesehatan mental. Penelitian\nini adalah penelitian survei analitik dengan pendekatan crosssectional, jumlah sampel sebanyak 113\nresponden teknik pengambilan sampel dengan purposive sampling probability. Pengumpulan data\nmenggunakan lembar kuesioner dan dianalisis menggunakan chi square. Hasil penelitian menunjukkan\nbahwa stigma pada anak stunting berhubungan dengan kesehatan mental dengan nilai p-value 0,001.&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89A8-C87E-482B-9A6F-EA94F262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24807</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Shinas Faiza</cp:lastModifiedBy>
  <cp:revision>4</cp:revision>
  <dcterms:created xsi:type="dcterms:W3CDTF">2026-08-12T06:49:00Z</dcterms:created>
  <dcterms:modified xsi:type="dcterms:W3CDTF">2026-08-13T03:13:00Z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eba5f612297bfc4e12d5687443335028b1c9a0ee96c8faa8728d2b50fe99d85b</vt:lpwstr>
  </property>
</Properties>
</file>