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804E4F" w14:textId="77777777" w:rsidR="00465717" w:rsidRDefault="00465717" w:rsidP="00465717">
      <w:pPr>
        <w:spacing w:after="0" w:line="240" w:lineRule="auto"/>
        <w:jc w:val="center"/>
        <w:rPr>
          <w:rFonts w:ascii="Book Antiqua" w:eastAsia="Times New Roman" w:hAnsi="Book Antiqua"/>
          <w:b/>
          <w:bCs/>
          <w:color w:val="000000"/>
          <w:sz w:val="24"/>
          <w:szCs w:val="24"/>
          <w:lang w:eastAsia="id-ID"/>
        </w:rPr>
      </w:pPr>
    </w:p>
    <w:p w14:paraId="14A6883E" w14:textId="075E72F5" w:rsidR="00465717" w:rsidRDefault="00B128A7" w:rsidP="00465717">
      <w:pPr>
        <w:spacing w:after="120" w:line="216" w:lineRule="auto"/>
        <w:jc w:val="center"/>
        <w:rPr>
          <w:rFonts w:ascii="Book Antiqua" w:eastAsia="Aparajita" w:hAnsi="Book Antiqua" w:cs="Aparajita"/>
          <w:b/>
          <w:bCs/>
          <w:sz w:val="24"/>
          <w:szCs w:val="24"/>
        </w:rPr>
      </w:pPr>
      <w:r w:rsidRPr="005B5588">
        <w:rPr>
          <w:rFonts w:ascii="Book Antiqua" w:eastAsia="Aparajita" w:hAnsi="Book Antiqua" w:cs="Aparajita"/>
          <w:b/>
          <w:bCs/>
          <w:sz w:val="24"/>
          <w:szCs w:val="24"/>
        </w:rPr>
        <w:t>PROGRAM PEMENUHAN KEBUTUHAN DASAR BAGI ANAK TERLANTAR OLEH YAYASAN BENING NURANI SUMEDANG</w:t>
      </w:r>
    </w:p>
    <w:p w14:paraId="4EE78DD1" w14:textId="77777777" w:rsidR="005B5588" w:rsidRDefault="005B5588" w:rsidP="00465717">
      <w:pPr>
        <w:spacing w:after="120" w:line="216" w:lineRule="auto"/>
        <w:jc w:val="center"/>
        <w:rPr>
          <w:rFonts w:ascii="Book Antiqua" w:eastAsia="Aparajita" w:hAnsi="Book Antiqua" w:cs="Aparajita"/>
          <w:b/>
          <w:bCs/>
          <w:sz w:val="24"/>
          <w:szCs w:val="24"/>
        </w:rPr>
      </w:pPr>
    </w:p>
    <w:p w14:paraId="570C95E8" w14:textId="77777777" w:rsidR="00465717" w:rsidRPr="00BA17B1" w:rsidRDefault="00465717" w:rsidP="00465717">
      <w:pPr>
        <w:spacing w:after="0" w:line="240" w:lineRule="auto"/>
        <w:jc w:val="center"/>
        <w:rPr>
          <w:rFonts w:ascii="Book Antiqua" w:hAnsi="Book Antiqua"/>
          <w:b/>
          <w:color w:val="000000"/>
          <w:sz w:val="16"/>
          <w:szCs w:val="16"/>
        </w:rPr>
      </w:pPr>
    </w:p>
    <w:tbl>
      <w:tblPr>
        <w:tblStyle w:val="TableGrid"/>
        <w:tblW w:w="907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7"/>
        <w:gridCol w:w="5386"/>
      </w:tblGrid>
      <w:tr w:rsidR="00465717" w:rsidRPr="00BA17B1" w14:paraId="4AECE907" w14:textId="77777777" w:rsidTr="00465717">
        <w:trPr>
          <w:trHeight w:val="1669"/>
        </w:trPr>
        <w:tc>
          <w:tcPr>
            <w:tcW w:w="3687" w:type="dxa"/>
          </w:tcPr>
          <w:p w14:paraId="4BD7F1A5" w14:textId="6285CFAE" w:rsidR="00465717" w:rsidRPr="006D2A62" w:rsidRDefault="005D5CD6" w:rsidP="005D5CD6">
            <w:pPr>
              <w:ind w:right="286"/>
              <w:jc w:val="center"/>
              <w:rPr>
                <w:rFonts w:ascii="Book Antiqua" w:hAnsi="Book Antiqua"/>
                <w:b/>
                <w:bCs/>
                <w:sz w:val="22"/>
                <w:szCs w:val="22"/>
              </w:rPr>
            </w:pPr>
            <w:proofErr w:type="spellStart"/>
            <w:r w:rsidRPr="006D2A62">
              <w:rPr>
                <w:rFonts w:ascii="Book Antiqua" w:hAnsi="Book Antiqua"/>
                <w:b/>
                <w:bCs/>
                <w:sz w:val="22"/>
                <w:szCs w:val="22"/>
              </w:rPr>
              <w:t>Wefina</w:t>
            </w:r>
            <w:proofErr w:type="spellEnd"/>
            <w:r w:rsidRPr="006D2A62">
              <w:rPr>
                <w:rFonts w:ascii="Book Antiqua" w:hAnsi="Book Antiqua"/>
                <w:b/>
                <w:bCs/>
                <w:sz w:val="22"/>
                <w:szCs w:val="22"/>
              </w:rPr>
              <w:t xml:space="preserve"> Rahayu</w:t>
            </w:r>
            <w:r w:rsidRPr="006D2A62">
              <w:rPr>
                <w:rFonts w:ascii="Book Antiqua" w:hAnsi="Book Antiqua"/>
                <w:b/>
                <w:bCs/>
                <w:sz w:val="22"/>
                <w:szCs w:val="22"/>
                <w:vertAlign w:val="superscript"/>
              </w:rPr>
              <w:t>1</w:t>
            </w:r>
            <w:r w:rsidRPr="006D2A62">
              <w:rPr>
                <w:rFonts w:ascii="Book Antiqua" w:hAnsi="Book Antiqua"/>
                <w:b/>
                <w:bCs/>
                <w:sz w:val="22"/>
                <w:szCs w:val="22"/>
              </w:rPr>
              <w:t>, Hery Wibowo</w:t>
            </w:r>
            <w:r w:rsidRPr="006D2A62">
              <w:rPr>
                <w:rFonts w:ascii="Book Antiqua" w:hAnsi="Book Antiqua"/>
                <w:b/>
                <w:bCs/>
                <w:sz w:val="22"/>
                <w:szCs w:val="22"/>
                <w:vertAlign w:val="superscript"/>
              </w:rPr>
              <w:t>2</w:t>
            </w:r>
            <w:r w:rsidRPr="006D2A62">
              <w:rPr>
                <w:rFonts w:ascii="Book Antiqua" w:hAnsi="Book Antiqua"/>
                <w:b/>
                <w:bCs/>
                <w:sz w:val="22"/>
                <w:szCs w:val="22"/>
              </w:rPr>
              <w:t>, Arie Surya Gutama</w:t>
            </w:r>
            <w:r w:rsidRPr="006D2A62">
              <w:rPr>
                <w:rFonts w:ascii="Book Antiqua" w:hAnsi="Book Antiqua"/>
                <w:b/>
                <w:bCs/>
                <w:sz w:val="22"/>
                <w:szCs w:val="22"/>
                <w:vertAlign w:val="superscript"/>
              </w:rPr>
              <w:t>3</w:t>
            </w:r>
            <w:r w:rsidRPr="006D2A62">
              <w:rPr>
                <w:rFonts w:ascii="Book Antiqua" w:hAnsi="Book Antiqua"/>
                <w:b/>
                <w:bCs/>
                <w:sz w:val="22"/>
                <w:szCs w:val="22"/>
              </w:rPr>
              <w:t>.</w:t>
            </w:r>
          </w:p>
          <w:p w14:paraId="57E40622" w14:textId="32A36D10" w:rsidR="005D5CD6" w:rsidRPr="006D2A62" w:rsidRDefault="005D5CD6" w:rsidP="005D5CD6">
            <w:pPr>
              <w:ind w:right="286"/>
              <w:jc w:val="center"/>
              <w:rPr>
                <w:rFonts w:ascii="Book Antiqua" w:hAnsi="Book Antiqua"/>
                <w:sz w:val="22"/>
                <w:szCs w:val="22"/>
              </w:rPr>
            </w:pPr>
            <w:r w:rsidRPr="006D2A62">
              <w:rPr>
                <w:rFonts w:ascii="Book Antiqua" w:hAnsi="Book Antiqua"/>
                <w:sz w:val="22"/>
                <w:szCs w:val="22"/>
                <w:vertAlign w:val="superscript"/>
              </w:rPr>
              <w:t>123</w:t>
            </w:r>
            <w:r w:rsidRPr="006D2A62">
              <w:rPr>
                <w:rFonts w:ascii="Book Antiqua" w:hAnsi="Book Antiqua"/>
                <w:sz w:val="22"/>
                <w:szCs w:val="22"/>
              </w:rPr>
              <w:t xml:space="preserve">Program Studi Kesejahteraan Sosial, FISIP Universitas </w:t>
            </w:r>
            <w:proofErr w:type="spellStart"/>
            <w:r w:rsidRPr="006D2A62">
              <w:rPr>
                <w:rFonts w:ascii="Book Antiqua" w:hAnsi="Book Antiqua"/>
                <w:sz w:val="22"/>
                <w:szCs w:val="22"/>
              </w:rPr>
              <w:t>Padjadjaran</w:t>
            </w:r>
            <w:proofErr w:type="spellEnd"/>
            <w:r w:rsidRPr="006D2A62">
              <w:rPr>
                <w:rFonts w:ascii="Book Antiqua" w:hAnsi="Book Antiqua"/>
                <w:sz w:val="22"/>
                <w:szCs w:val="22"/>
              </w:rPr>
              <w:t xml:space="preserve">. </w:t>
            </w:r>
          </w:p>
          <w:p w14:paraId="0A59937E" w14:textId="77777777" w:rsidR="005D5CD6" w:rsidRDefault="005D5CD6" w:rsidP="008A1E9B">
            <w:pPr>
              <w:ind w:firstLine="319"/>
              <w:rPr>
                <w:rFonts w:ascii="Book Antiqua" w:hAnsi="Book Antiqua"/>
                <w:sz w:val="18"/>
              </w:rPr>
            </w:pPr>
          </w:p>
          <w:p w14:paraId="128C2BD1" w14:textId="77777777" w:rsidR="005D5CD6" w:rsidRDefault="005D5CD6" w:rsidP="008A1E9B">
            <w:pPr>
              <w:ind w:firstLine="319"/>
              <w:rPr>
                <w:rFonts w:ascii="Book Antiqua" w:hAnsi="Book Antiqua"/>
                <w:sz w:val="18"/>
              </w:rPr>
            </w:pPr>
          </w:p>
          <w:p w14:paraId="365E30AB" w14:textId="297BEEFD" w:rsidR="00465717" w:rsidRPr="00BA17B1" w:rsidRDefault="00465717" w:rsidP="008A1E9B">
            <w:pPr>
              <w:ind w:firstLine="319"/>
              <w:rPr>
                <w:rFonts w:ascii="Book Antiqua" w:hAnsi="Book Antiqua"/>
                <w:sz w:val="18"/>
              </w:rPr>
            </w:pPr>
            <w:proofErr w:type="spellStart"/>
            <w:r w:rsidRPr="00BA17B1">
              <w:rPr>
                <w:rFonts w:ascii="Book Antiqua" w:hAnsi="Book Antiqua"/>
                <w:sz w:val="18"/>
              </w:rPr>
              <w:t>Article</w:t>
            </w:r>
            <w:proofErr w:type="spellEnd"/>
            <w:r w:rsidRPr="00BA17B1">
              <w:rPr>
                <w:rFonts w:ascii="Book Antiqua" w:hAnsi="Book Antiqua"/>
                <w:sz w:val="18"/>
              </w:rPr>
              <w:t xml:space="preserve"> </w:t>
            </w:r>
            <w:proofErr w:type="spellStart"/>
            <w:r w:rsidRPr="00BA17B1">
              <w:rPr>
                <w:rFonts w:ascii="Book Antiqua" w:hAnsi="Book Antiqua"/>
                <w:sz w:val="18"/>
              </w:rPr>
              <w:t>history</w:t>
            </w:r>
            <w:proofErr w:type="spellEnd"/>
          </w:p>
          <w:p w14:paraId="567DCEE9" w14:textId="276C7197" w:rsidR="00465717" w:rsidRPr="00BA17B1" w:rsidRDefault="00465717" w:rsidP="008A1E9B">
            <w:pPr>
              <w:ind w:firstLine="319"/>
              <w:rPr>
                <w:rFonts w:ascii="Book Antiqua" w:hAnsi="Book Antiqua"/>
                <w:sz w:val="18"/>
              </w:rPr>
            </w:pPr>
            <w:proofErr w:type="spellStart"/>
            <w:r w:rsidRPr="00BA17B1">
              <w:rPr>
                <w:rFonts w:ascii="Book Antiqua" w:hAnsi="Book Antiqua"/>
                <w:sz w:val="18"/>
              </w:rPr>
              <w:t>Received</w:t>
            </w:r>
            <w:proofErr w:type="spellEnd"/>
            <w:r w:rsidRPr="00BA17B1">
              <w:rPr>
                <w:rFonts w:ascii="Book Antiqua" w:hAnsi="Book Antiqua"/>
                <w:sz w:val="18"/>
              </w:rPr>
              <w:t xml:space="preserve"> :  </w:t>
            </w:r>
            <w:r w:rsidR="005D5CD6">
              <w:rPr>
                <w:rFonts w:ascii="Book Antiqua" w:hAnsi="Book Antiqua"/>
                <w:sz w:val="18"/>
              </w:rPr>
              <w:t>07 April 2026</w:t>
            </w:r>
          </w:p>
          <w:p w14:paraId="3377A2BA" w14:textId="0FE2CA33" w:rsidR="00465717" w:rsidRPr="00BA17B1" w:rsidRDefault="00465717" w:rsidP="008A1E9B">
            <w:pPr>
              <w:ind w:firstLine="319"/>
              <w:rPr>
                <w:rFonts w:ascii="Book Antiqua" w:hAnsi="Book Antiqua"/>
                <w:sz w:val="18"/>
              </w:rPr>
            </w:pPr>
            <w:proofErr w:type="spellStart"/>
            <w:r w:rsidRPr="00BA17B1">
              <w:rPr>
                <w:rFonts w:ascii="Book Antiqua" w:hAnsi="Book Antiqua"/>
                <w:sz w:val="18"/>
              </w:rPr>
              <w:t>Revised</w:t>
            </w:r>
            <w:proofErr w:type="spellEnd"/>
            <w:r w:rsidRPr="00BA17B1">
              <w:rPr>
                <w:rFonts w:ascii="Book Antiqua" w:hAnsi="Book Antiqua"/>
                <w:sz w:val="18"/>
              </w:rPr>
              <w:t xml:space="preserve"> : </w:t>
            </w:r>
            <w:r w:rsidR="005D5CD6">
              <w:rPr>
                <w:rFonts w:ascii="Book Antiqua" w:hAnsi="Book Antiqua"/>
                <w:sz w:val="18"/>
              </w:rPr>
              <w:t>25 April 2026</w:t>
            </w:r>
          </w:p>
          <w:p w14:paraId="37DC569F" w14:textId="31198DCE" w:rsidR="005D5CD6" w:rsidRPr="00BA17B1" w:rsidRDefault="00465717" w:rsidP="005D5CD6">
            <w:pPr>
              <w:ind w:firstLine="319"/>
              <w:rPr>
                <w:rFonts w:ascii="Book Antiqua" w:hAnsi="Book Antiqua"/>
                <w:sz w:val="18"/>
              </w:rPr>
            </w:pPr>
            <w:proofErr w:type="spellStart"/>
            <w:r w:rsidRPr="00BA17B1">
              <w:rPr>
                <w:rFonts w:ascii="Book Antiqua" w:hAnsi="Book Antiqua"/>
                <w:sz w:val="18"/>
              </w:rPr>
              <w:t>Accepted</w:t>
            </w:r>
            <w:proofErr w:type="spellEnd"/>
            <w:r w:rsidRPr="00BA17B1">
              <w:rPr>
                <w:rFonts w:ascii="Book Antiqua" w:hAnsi="Book Antiqua"/>
                <w:sz w:val="18"/>
              </w:rPr>
              <w:t xml:space="preserve"> : </w:t>
            </w:r>
            <w:r w:rsidR="005D5CD6">
              <w:rPr>
                <w:rFonts w:ascii="Book Antiqua" w:hAnsi="Book Antiqua"/>
                <w:sz w:val="18"/>
              </w:rPr>
              <w:t>07 Mei 2026</w:t>
            </w:r>
          </w:p>
          <w:p w14:paraId="1C8FE435" w14:textId="1AF3DC3E" w:rsidR="00465717" w:rsidRPr="00BA17B1" w:rsidRDefault="00465717" w:rsidP="008A1E9B">
            <w:pPr>
              <w:ind w:firstLine="319"/>
              <w:rPr>
                <w:rFonts w:ascii="Book Antiqua" w:hAnsi="Book Antiqua"/>
                <w:sz w:val="18"/>
              </w:rPr>
            </w:pPr>
          </w:p>
          <w:p w14:paraId="57329653" w14:textId="77777777" w:rsidR="00465717" w:rsidRPr="00BA17B1" w:rsidRDefault="00465717" w:rsidP="008A1E9B">
            <w:pPr>
              <w:ind w:firstLine="319"/>
              <w:rPr>
                <w:rFonts w:ascii="Book Antiqua" w:hAnsi="Book Antiqua"/>
                <w:sz w:val="18"/>
              </w:rPr>
            </w:pPr>
            <w:r w:rsidRPr="00BA17B1">
              <w:rPr>
                <w:rFonts w:ascii="Book Antiqua" w:hAnsi="Book Antiqua"/>
                <w:sz w:val="18"/>
              </w:rPr>
              <w:t>*Corresponding author</w:t>
            </w:r>
          </w:p>
          <w:p w14:paraId="4ABDDC85" w14:textId="3FD58FE1" w:rsidR="00975D91" w:rsidRDefault="00465717" w:rsidP="00DE1B5D">
            <w:pPr>
              <w:ind w:left="361" w:right="144"/>
              <w:rPr>
                <w:rFonts w:ascii="Book Antiqua" w:hAnsi="Book Antiqua"/>
                <w:sz w:val="18"/>
                <w:vertAlign w:val="superscript"/>
              </w:rPr>
            </w:pPr>
            <w:r w:rsidRPr="00BA17B1">
              <w:rPr>
                <w:rFonts w:ascii="Book Antiqua" w:hAnsi="Book Antiqua"/>
                <w:sz w:val="18"/>
              </w:rPr>
              <w:t>Email</w:t>
            </w:r>
            <w:r w:rsidR="00DE1B5D">
              <w:rPr>
                <w:rFonts w:ascii="Book Antiqua" w:hAnsi="Book Antiqua"/>
                <w:sz w:val="18"/>
              </w:rPr>
              <w:t xml:space="preserve">: </w:t>
            </w:r>
            <w:r w:rsidR="005D5CD6" w:rsidRPr="005D5CD6">
              <w:rPr>
                <w:rFonts w:ascii="Book Antiqua" w:hAnsi="Book Antiqua"/>
                <w:sz w:val="18"/>
              </w:rPr>
              <w:t>wefina22001@mail.unpad.ac.id</w:t>
            </w:r>
          </w:p>
          <w:p w14:paraId="7774F44B" w14:textId="41C13E71" w:rsidR="005B5588" w:rsidRDefault="005B5588" w:rsidP="000932C0">
            <w:pPr>
              <w:ind w:left="357" w:hanging="38"/>
              <w:rPr>
                <w:rFonts w:ascii="Book Antiqua" w:hAnsi="Book Antiqua"/>
                <w:sz w:val="18"/>
                <w:vertAlign w:val="superscript"/>
              </w:rPr>
            </w:pPr>
          </w:p>
          <w:p w14:paraId="72E933CB" w14:textId="77777777" w:rsidR="005B5588" w:rsidRDefault="005B5588" w:rsidP="005B5588">
            <w:pPr>
              <w:rPr>
                <w:rFonts w:ascii="Book Antiqua" w:hAnsi="Book Antiqua"/>
                <w:sz w:val="18"/>
                <w:vertAlign w:val="superscript"/>
              </w:rPr>
            </w:pPr>
          </w:p>
          <w:p w14:paraId="70C1C982" w14:textId="2F4DF2A7" w:rsidR="00465717" w:rsidRPr="00BA17B1" w:rsidRDefault="00465717" w:rsidP="005D5CD6">
            <w:pPr>
              <w:rPr>
                <w:rFonts w:ascii="Book Antiqua" w:hAnsi="Book Antiqua"/>
                <w:sz w:val="18"/>
              </w:rPr>
            </w:pPr>
          </w:p>
          <w:p w14:paraId="555C6F58" w14:textId="3003891D" w:rsidR="00465717" w:rsidRPr="00BA17B1" w:rsidRDefault="00465717" w:rsidP="008A1E9B">
            <w:pPr>
              <w:ind w:firstLine="319"/>
              <w:rPr>
                <w:rFonts w:ascii="Book Antiqua" w:hAnsi="Book Antiqua"/>
              </w:rPr>
            </w:pPr>
            <w:r w:rsidRPr="00BA17B1">
              <w:rPr>
                <w:rFonts w:ascii="Book Antiqua" w:hAnsi="Book Antiqua"/>
                <w:sz w:val="18"/>
              </w:rPr>
              <w:t>No. doi:</w:t>
            </w:r>
            <w:r w:rsidR="005D5CD6">
              <w:rPr>
                <w:rFonts w:ascii="Book Antiqua" w:hAnsi="Book Antiqua"/>
                <w:sz w:val="18"/>
              </w:rPr>
              <w:t xml:space="preserve"> </w:t>
            </w:r>
            <w:r w:rsidR="005D5CD6" w:rsidRPr="005D5CD6">
              <w:rPr>
                <w:rFonts w:ascii="Book Antiqua" w:hAnsi="Book Antiqua"/>
                <w:sz w:val="18"/>
              </w:rPr>
              <w:t>10.24198/focus.v</w:t>
            </w:r>
            <w:r w:rsidR="005D5CD6">
              <w:rPr>
                <w:rFonts w:ascii="Book Antiqua" w:hAnsi="Book Antiqua"/>
                <w:sz w:val="18"/>
              </w:rPr>
              <w:t>9</w:t>
            </w:r>
            <w:r w:rsidR="005D5CD6" w:rsidRPr="005D5CD6">
              <w:rPr>
                <w:rFonts w:ascii="Book Antiqua" w:hAnsi="Book Antiqua"/>
                <w:sz w:val="18"/>
              </w:rPr>
              <w:t>i</w:t>
            </w:r>
            <w:r w:rsidR="005D5CD6">
              <w:rPr>
                <w:rFonts w:ascii="Book Antiqua" w:hAnsi="Book Antiqua"/>
                <w:sz w:val="18"/>
              </w:rPr>
              <w:t>1</w:t>
            </w:r>
            <w:r w:rsidR="005D5CD6" w:rsidRPr="005D5CD6">
              <w:rPr>
                <w:rFonts w:ascii="Book Antiqua" w:hAnsi="Book Antiqua"/>
                <w:sz w:val="18"/>
              </w:rPr>
              <w:t>.</w:t>
            </w:r>
            <w:r w:rsidR="005D5CD6">
              <w:rPr>
                <w:rFonts w:ascii="Book Antiqua" w:hAnsi="Book Antiqua"/>
                <w:sz w:val="18"/>
              </w:rPr>
              <w:t>70121</w:t>
            </w:r>
          </w:p>
        </w:tc>
        <w:tc>
          <w:tcPr>
            <w:tcW w:w="5386" w:type="dxa"/>
          </w:tcPr>
          <w:p w14:paraId="56286B31" w14:textId="77777777" w:rsidR="00465717" w:rsidRPr="00BA17B1" w:rsidRDefault="00465717" w:rsidP="008A1E9B">
            <w:pPr>
              <w:ind w:right="140"/>
              <w:jc w:val="center"/>
              <w:rPr>
                <w:rFonts w:ascii="Book Antiqua" w:eastAsia="Times New Roman" w:hAnsi="Book Antiqua"/>
              </w:rPr>
            </w:pPr>
            <w:r w:rsidRPr="00BA17B1">
              <w:rPr>
                <w:rFonts w:ascii="Book Antiqua" w:eastAsia="Times New Roman" w:hAnsi="Book Antiqua"/>
                <w:b/>
                <w:bCs/>
                <w:color w:val="000000"/>
              </w:rPr>
              <w:t>ABSTRAK</w:t>
            </w:r>
          </w:p>
          <w:p w14:paraId="464AA969" w14:textId="75687DE1" w:rsidR="00465717" w:rsidRDefault="00465717" w:rsidP="008A1E9B">
            <w:pPr>
              <w:ind w:right="140"/>
              <w:jc w:val="both"/>
              <w:rPr>
                <w:rFonts w:ascii="Book Antiqua" w:eastAsia="Times New Roman" w:hAnsi="Book Antiqua"/>
                <w:color w:val="000000"/>
              </w:rPr>
            </w:pPr>
            <w:r w:rsidRPr="00465717">
              <w:rPr>
                <w:rFonts w:ascii="Book Antiqua" w:eastAsia="Garamond" w:hAnsi="Book Antiqua" w:cs="Aparajita"/>
              </w:rPr>
              <w:t xml:space="preserve">Penelitian ini bertujuan untuk </w:t>
            </w:r>
            <w:r w:rsidR="00036F11">
              <w:rPr>
                <w:rFonts w:ascii="Book Antiqua" w:eastAsia="Garamond" w:hAnsi="Book Antiqua" w:cs="Aparajita"/>
              </w:rPr>
              <w:t xml:space="preserve">mendeskripsikan </w:t>
            </w:r>
            <w:r w:rsidRPr="00465717">
              <w:rPr>
                <w:rFonts w:ascii="Book Antiqua" w:eastAsia="Garamond" w:hAnsi="Book Antiqua" w:cs="Aparajita"/>
              </w:rPr>
              <w:t xml:space="preserve">pelaksanaan program pemenuhan kebutuhan dasar bagi anak terlantar yang berada di Yayasan Bening Nurani Sumedang. Anak terlantar merupakan anak yang kebutuhan dasarnya seperti kebutuhan fisik, emosional, dan stimulasi atau pendidikan </w:t>
            </w:r>
            <w:r w:rsidR="00036F11">
              <w:rPr>
                <w:rFonts w:ascii="Book Antiqua" w:eastAsia="Garamond" w:hAnsi="Book Antiqua" w:cs="Aparajita"/>
              </w:rPr>
              <w:t xml:space="preserve">tidak terpenuhi </w:t>
            </w:r>
            <w:r w:rsidRPr="00465717">
              <w:rPr>
                <w:rFonts w:ascii="Book Antiqua" w:eastAsia="Garamond" w:hAnsi="Book Antiqua" w:cs="Aparajita"/>
              </w:rPr>
              <w:t xml:space="preserve">secara wajar </w:t>
            </w:r>
            <w:r w:rsidR="00036F11">
              <w:rPr>
                <w:rFonts w:ascii="Book Antiqua" w:eastAsia="Garamond" w:hAnsi="Book Antiqua" w:cs="Aparajita"/>
              </w:rPr>
              <w:t>karena</w:t>
            </w:r>
            <w:r w:rsidRPr="00465717">
              <w:rPr>
                <w:rFonts w:ascii="Book Antiqua" w:eastAsia="Garamond" w:hAnsi="Book Antiqua" w:cs="Aparajita"/>
              </w:rPr>
              <w:t xml:space="preserve"> kelalaian atau ketidakmampuan orang tua maupun keluarga. Pemenuhan kebutuhan dasar ini menjadi aspek penting dalam membantu anak untuk mencapai tumbuh kembang yang optimal sehingga dapat meningkatkan keberfungsian sosialnya. Penelitian ini menggunakan </w:t>
            </w:r>
            <w:r w:rsidR="00036F11">
              <w:rPr>
                <w:rFonts w:ascii="Book Antiqua" w:eastAsia="Garamond" w:hAnsi="Book Antiqua" w:cs="Aparajita"/>
              </w:rPr>
              <w:t>pendekatan kualitatif dengan metode deskriptif kualitatif</w:t>
            </w:r>
            <w:r w:rsidRPr="00465717">
              <w:rPr>
                <w:rFonts w:ascii="Book Antiqua" w:eastAsia="Garamond" w:hAnsi="Book Antiqua" w:cs="Aparajita"/>
              </w:rPr>
              <w:t>. Hasil penelitian menunjukan bahwa Yayasan Bening Nurani Sumedang telah memenuhi tiga aspek kebutuhan dasar bagi anak terlantar yang meliputi kebutuhan fisik, emosional, dan stimulasi atau pendidikan. Namun, dalam pelaksanaannya beberapa kegiatan pemenuhan kebutuhan stimulasi atau pendidikan masih berjalan belum optimal. Oleh karena itu, diperlukan perancangan program keterampilan, minat, dan bakat anak menjadi lebih variatif dan berkelanjutan, serta melibatkan anak dalam setiap perencanaan kegiatan keterampilan sehingga kualitas pelayanan sosial di Yabni Sumedang dapat meningkat.</w:t>
            </w:r>
            <w:r w:rsidRPr="00465717">
              <w:rPr>
                <w:rFonts w:ascii="Book Antiqua" w:eastAsia="Times New Roman" w:hAnsi="Book Antiqua"/>
                <w:color w:val="000000"/>
              </w:rPr>
              <w:t> </w:t>
            </w:r>
          </w:p>
          <w:p w14:paraId="51EDD6F3" w14:textId="77777777" w:rsidR="00465717" w:rsidRPr="00465717" w:rsidRDefault="00465717" w:rsidP="008A1E9B">
            <w:pPr>
              <w:ind w:right="140"/>
              <w:jc w:val="both"/>
              <w:rPr>
                <w:rFonts w:ascii="Book Antiqua" w:eastAsia="Times New Roman" w:hAnsi="Book Antiqua"/>
              </w:rPr>
            </w:pPr>
          </w:p>
          <w:p w14:paraId="3951EA93" w14:textId="72EA8719" w:rsidR="00465717" w:rsidRPr="00BA17B1" w:rsidRDefault="00465717" w:rsidP="008A1E9B">
            <w:pPr>
              <w:jc w:val="both"/>
              <w:rPr>
                <w:rFonts w:ascii="Book Antiqua" w:hAnsi="Book Antiqua" w:cs="Arial"/>
                <w:b/>
                <w:color w:val="000000"/>
              </w:rPr>
            </w:pPr>
            <w:r w:rsidRPr="00BA17B1">
              <w:rPr>
                <w:rFonts w:ascii="Book Antiqua" w:eastAsia="Times New Roman" w:hAnsi="Book Antiqua"/>
                <w:b/>
                <w:bCs/>
                <w:color w:val="000000"/>
              </w:rPr>
              <w:t xml:space="preserve">Kata kunci: </w:t>
            </w:r>
            <w:r>
              <w:rPr>
                <w:rFonts w:ascii="Book Antiqua" w:eastAsia="Times New Roman" w:hAnsi="Book Antiqua"/>
                <w:b/>
                <w:bCs/>
                <w:color w:val="000000"/>
              </w:rPr>
              <w:t>anak terlantar, kebutuhan dasar, pelayanan sosial</w:t>
            </w:r>
          </w:p>
          <w:p w14:paraId="16A0E38B" w14:textId="77777777" w:rsidR="00465717" w:rsidRPr="00BA17B1" w:rsidRDefault="00465717" w:rsidP="008A1E9B">
            <w:pPr>
              <w:tabs>
                <w:tab w:val="left" w:pos="3870"/>
              </w:tabs>
              <w:ind w:firstLine="283"/>
              <w:jc w:val="both"/>
              <w:rPr>
                <w:rFonts w:ascii="Book Antiqua" w:hAnsi="Book Antiqua" w:cs="Times"/>
              </w:rPr>
            </w:pPr>
            <w:r w:rsidRPr="00BA17B1">
              <w:rPr>
                <w:rFonts w:ascii="Book Antiqua" w:hAnsi="Book Antiqua" w:cs="Times"/>
              </w:rPr>
              <w:tab/>
            </w:r>
          </w:p>
          <w:p w14:paraId="354612AE" w14:textId="77777777" w:rsidR="00465717" w:rsidRPr="00BA17B1" w:rsidRDefault="00465717" w:rsidP="008A1E9B">
            <w:pPr>
              <w:jc w:val="center"/>
              <w:rPr>
                <w:rFonts w:ascii="Book Antiqua" w:eastAsia="Times New Roman" w:hAnsi="Book Antiqua"/>
                <w:b/>
                <w:bCs/>
                <w:i/>
                <w:color w:val="000000"/>
              </w:rPr>
            </w:pPr>
            <w:r w:rsidRPr="00BA17B1">
              <w:rPr>
                <w:rFonts w:ascii="Book Antiqua" w:eastAsia="Times New Roman" w:hAnsi="Book Antiqua"/>
                <w:b/>
                <w:bCs/>
                <w:i/>
                <w:color w:val="000000"/>
              </w:rPr>
              <w:t>ABSTRACT</w:t>
            </w:r>
          </w:p>
          <w:p w14:paraId="2926409F" w14:textId="77777777" w:rsidR="00652C1E" w:rsidRPr="00652C1E" w:rsidRDefault="00652C1E" w:rsidP="00652C1E">
            <w:pPr>
              <w:ind w:right="140"/>
              <w:jc w:val="both"/>
              <w:rPr>
                <w:rFonts w:ascii="Book Antiqua" w:eastAsia="Times New Roman" w:hAnsi="Book Antiqua"/>
                <w:i/>
                <w:color w:val="000000"/>
                <w:lang w:val="en-ID"/>
              </w:rPr>
            </w:pPr>
            <w:r w:rsidRPr="00652C1E">
              <w:rPr>
                <w:rFonts w:ascii="Book Antiqua" w:eastAsia="Times New Roman" w:hAnsi="Book Antiqua"/>
                <w:i/>
                <w:color w:val="000000"/>
                <w:lang w:val="en-ID"/>
              </w:rPr>
              <w:t xml:space="preserve">This research aims to describe the implementation of the basic needs </w:t>
            </w:r>
            <w:proofErr w:type="spellStart"/>
            <w:r w:rsidRPr="00652C1E">
              <w:rPr>
                <w:rFonts w:ascii="Book Antiqua" w:eastAsia="Times New Roman" w:hAnsi="Book Antiqua"/>
                <w:i/>
                <w:color w:val="000000"/>
                <w:lang w:val="en-ID"/>
              </w:rPr>
              <w:t>fulfillment</w:t>
            </w:r>
            <w:proofErr w:type="spellEnd"/>
            <w:r w:rsidRPr="00652C1E">
              <w:rPr>
                <w:rFonts w:ascii="Book Antiqua" w:eastAsia="Times New Roman" w:hAnsi="Book Antiqua"/>
                <w:i/>
                <w:color w:val="000000"/>
                <w:lang w:val="en-ID"/>
              </w:rPr>
              <w:t xml:space="preserve"> program for abandoned children at Yayasan </w:t>
            </w:r>
            <w:proofErr w:type="spellStart"/>
            <w:r w:rsidRPr="00652C1E">
              <w:rPr>
                <w:rFonts w:ascii="Book Antiqua" w:eastAsia="Times New Roman" w:hAnsi="Book Antiqua"/>
                <w:i/>
                <w:color w:val="000000"/>
                <w:lang w:val="en-ID"/>
              </w:rPr>
              <w:t>Bening</w:t>
            </w:r>
            <w:proofErr w:type="spellEnd"/>
            <w:r w:rsidRPr="00652C1E">
              <w:rPr>
                <w:rFonts w:ascii="Book Antiqua" w:eastAsia="Times New Roman" w:hAnsi="Book Antiqua"/>
                <w:i/>
                <w:color w:val="000000"/>
                <w:lang w:val="en-ID"/>
              </w:rPr>
              <w:t xml:space="preserve"> Nurani </w:t>
            </w:r>
            <w:proofErr w:type="spellStart"/>
            <w:r w:rsidRPr="00652C1E">
              <w:rPr>
                <w:rFonts w:ascii="Book Antiqua" w:eastAsia="Times New Roman" w:hAnsi="Book Antiqua"/>
                <w:i/>
                <w:color w:val="000000"/>
                <w:lang w:val="en-ID"/>
              </w:rPr>
              <w:t>Sumedang</w:t>
            </w:r>
            <w:proofErr w:type="spellEnd"/>
            <w:r w:rsidRPr="00652C1E">
              <w:rPr>
                <w:rFonts w:ascii="Book Antiqua" w:eastAsia="Times New Roman" w:hAnsi="Book Antiqua"/>
                <w:i/>
                <w:color w:val="000000"/>
                <w:lang w:val="en-ID"/>
              </w:rPr>
              <w:t xml:space="preserve">. Abandoned children are those whose basic needs, such as physical, emotional, and stimulation or educational needs, are not met adequately due to the negligence or inability of their parents or family. The </w:t>
            </w:r>
            <w:proofErr w:type="spellStart"/>
            <w:r w:rsidRPr="00652C1E">
              <w:rPr>
                <w:rFonts w:ascii="Book Antiqua" w:eastAsia="Times New Roman" w:hAnsi="Book Antiqua"/>
                <w:i/>
                <w:color w:val="000000"/>
                <w:lang w:val="en-ID"/>
              </w:rPr>
              <w:t>fulfillment</w:t>
            </w:r>
            <w:proofErr w:type="spellEnd"/>
            <w:r w:rsidRPr="00652C1E">
              <w:rPr>
                <w:rFonts w:ascii="Book Antiqua" w:eastAsia="Times New Roman" w:hAnsi="Book Antiqua"/>
                <w:i/>
                <w:color w:val="000000"/>
                <w:lang w:val="en-ID"/>
              </w:rPr>
              <w:t xml:space="preserve"> of these basic needs is an important aspect in helping children achieve optimal growth and development, thereby enhancing their social functioning. This research uses a qualitative approach with a descriptive qualitative method. The research results show that the </w:t>
            </w:r>
            <w:proofErr w:type="spellStart"/>
            <w:r w:rsidRPr="00652C1E">
              <w:rPr>
                <w:rFonts w:ascii="Book Antiqua" w:eastAsia="Times New Roman" w:hAnsi="Book Antiqua"/>
                <w:i/>
                <w:color w:val="000000"/>
                <w:lang w:val="en-ID"/>
              </w:rPr>
              <w:t>Bening</w:t>
            </w:r>
            <w:proofErr w:type="spellEnd"/>
            <w:r w:rsidRPr="00652C1E">
              <w:rPr>
                <w:rFonts w:ascii="Book Antiqua" w:eastAsia="Times New Roman" w:hAnsi="Book Antiqua"/>
                <w:i/>
                <w:color w:val="000000"/>
                <w:lang w:val="en-ID"/>
              </w:rPr>
              <w:t xml:space="preserve"> Nurani Foundation in </w:t>
            </w:r>
            <w:proofErr w:type="spellStart"/>
            <w:r w:rsidRPr="00652C1E">
              <w:rPr>
                <w:rFonts w:ascii="Book Antiqua" w:eastAsia="Times New Roman" w:hAnsi="Book Antiqua"/>
                <w:i/>
                <w:color w:val="000000"/>
                <w:lang w:val="en-ID"/>
              </w:rPr>
              <w:t>Sumedang</w:t>
            </w:r>
            <w:proofErr w:type="spellEnd"/>
            <w:r w:rsidRPr="00652C1E">
              <w:rPr>
                <w:rFonts w:ascii="Book Antiqua" w:eastAsia="Times New Roman" w:hAnsi="Book Antiqua"/>
                <w:i/>
                <w:color w:val="000000"/>
                <w:lang w:val="en-ID"/>
              </w:rPr>
              <w:t xml:space="preserve"> has met three aspects of basic needs for abandoned children, which include physical, emotional, and stimulation or educational needs. However, in its implementation, some activities to meet stimulation or educational needs are still not running optimally. Therefore, it is necessary to design programs for children's skills, interests, and talents to be more </w:t>
            </w:r>
            <w:r w:rsidRPr="00652C1E">
              <w:rPr>
                <w:rFonts w:ascii="Book Antiqua" w:eastAsia="Times New Roman" w:hAnsi="Book Antiqua"/>
                <w:i/>
                <w:color w:val="000000"/>
                <w:lang w:val="en-ID"/>
              </w:rPr>
              <w:lastRenderedPageBreak/>
              <w:t xml:space="preserve">varied and sustainable, and to involve children in every planning of skill activities so that the quality of social services at </w:t>
            </w:r>
            <w:proofErr w:type="spellStart"/>
            <w:r w:rsidRPr="00652C1E">
              <w:rPr>
                <w:rFonts w:ascii="Book Antiqua" w:eastAsia="Times New Roman" w:hAnsi="Book Antiqua"/>
                <w:i/>
                <w:color w:val="000000"/>
                <w:lang w:val="en-ID"/>
              </w:rPr>
              <w:t>Yabni</w:t>
            </w:r>
            <w:proofErr w:type="spellEnd"/>
            <w:r w:rsidRPr="00652C1E">
              <w:rPr>
                <w:rFonts w:ascii="Book Antiqua" w:eastAsia="Times New Roman" w:hAnsi="Book Antiqua"/>
                <w:i/>
                <w:color w:val="000000"/>
                <w:lang w:val="en-ID"/>
              </w:rPr>
              <w:t xml:space="preserve"> </w:t>
            </w:r>
            <w:proofErr w:type="spellStart"/>
            <w:r w:rsidRPr="00652C1E">
              <w:rPr>
                <w:rFonts w:ascii="Book Antiqua" w:eastAsia="Times New Roman" w:hAnsi="Book Antiqua"/>
                <w:i/>
                <w:color w:val="000000"/>
                <w:lang w:val="en-ID"/>
              </w:rPr>
              <w:t>Sumedang</w:t>
            </w:r>
            <w:proofErr w:type="spellEnd"/>
            <w:r w:rsidRPr="00652C1E">
              <w:rPr>
                <w:rFonts w:ascii="Book Antiqua" w:eastAsia="Times New Roman" w:hAnsi="Book Antiqua"/>
                <w:i/>
                <w:color w:val="000000"/>
                <w:lang w:val="en-ID"/>
              </w:rPr>
              <w:t xml:space="preserve"> can improve.</w:t>
            </w:r>
          </w:p>
          <w:p w14:paraId="465F23CA" w14:textId="43E7DBF6" w:rsidR="00465717" w:rsidRPr="00BA17B1" w:rsidRDefault="00465717" w:rsidP="00465717">
            <w:pPr>
              <w:jc w:val="both"/>
              <w:rPr>
                <w:rFonts w:ascii="Book Antiqua" w:eastAsia="Times New Roman" w:hAnsi="Book Antiqua" w:cs="Courier New"/>
                <w:b/>
                <w:i/>
                <w:color w:val="222222"/>
              </w:rPr>
            </w:pPr>
            <w:r w:rsidRPr="00BA17B1">
              <w:rPr>
                <w:rFonts w:ascii="Book Antiqua" w:eastAsia="Times New Roman" w:hAnsi="Book Antiqua"/>
                <w:b/>
                <w:bCs/>
                <w:i/>
                <w:color w:val="000000"/>
              </w:rPr>
              <w:t>K</w:t>
            </w:r>
            <w:r>
              <w:rPr>
                <w:rFonts w:ascii="Book Antiqua" w:eastAsia="Times New Roman" w:hAnsi="Book Antiqua"/>
                <w:b/>
                <w:bCs/>
                <w:i/>
                <w:color w:val="000000"/>
              </w:rPr>
              <w:t>e</w:t>
            </w:r>
            <w:r w:rsidRPr="00BA17B1">
              <w:rPr>
                <w:rFonts w:ascii="Book Antiqua" w:eastAsia="Times New Roman" w:hAnsi="Book Antiqua"/>
                <w:b/>
                <w:bCs/>
                <w:i/>
                <w:color w:val="000000"/>
              </w:rPr>
              <w:t>y word:</w:t>
            </w:r>
            <w:r w:rsidRPr="00465717">
              <w:rPr>
                <w:rFonts w:ascii="Aparajita" w:eastAsia="Garamond" w:hAnsi="Aparajita" w:cs="Aparajita"/>
                <w:sz w:val="22"/>
                <w:szCs w:val="22"/>
                <w:lang w:val="en-ID" w:eastAsia="en-US"/>
              </w:rPr>
              <w:t xml:space="preserve"> </w:t>
            </w:r>
            <w:r w:rsidRPr="00465717">
              <w:rPr>
                <w:rFonts w:ascii="Book Antiqua" w:eastAsia="Times New Roman" w:hAnsi="Book Antiqua"/>
                <w:b/>
                <w:bCs/>
                <w:i/>
                <w:color w:val="000000"/>
                <w:lang w:val="en-ID"/>
              </w:rPr>
              <w:t>abandoned children, basic needs, social services</w:t>
            </w:r>
          </w:p>
        </w:tc>
      </w:tr>
      <w:tr w:rsidR="00465717" w:rsidRPr="00BA17B1" w14:paraId="4CF7959B" w14:textId="77777777" w:rsidTr="008A1E9B">
        <w:trPr>
          <w:trHeight w:val="153"/>
        </w:trPr>
        <w:tc>
          <w:tcPr>
            <w:tcW w:w="3687" w:type="dxa"/>
          </w:tcPr>
          <w:p w14:paraId="7DB499EA" w14:textId="77777777" w:rsidR="00465717" w:rsidRPr="00BA17B1" w:rsidRDefault="00465717" w:rsidP="008A1E9B">
            <w:pPr>
              <w:jc w:val="both"/>
              <w:rPr>
                <w:rFonts w:ascii="Book Antiqua" w:hAnsi="Book Antiqua"/>
                <w:b/>
                <w:color w:val="000000"/>
                <w:sz w:val="32"/>
                <w:szCs w:val="32"/>
              </w:rPr>
            </w:pPr>
          </w:p>
        </w:tc>
        <w:tc>
          <w:tcPr>
            <w:tcW w:w="5386" w:type="dxa"/>
          </w:tcPr>
          <w:p w14:paraId="1481A730" w14:textId="77777777" w:rsidR="00465717" w:rsidRPr="00BA17B1" w:rsidRDefault="00465717" w:rsidP="008A1E9B">
            <w:pPr>
              <w:ind w:firstLine="391"/>
              <w:rPr>
                <w:rFonts w:ascii="Book Antiqua" w:hAnsi="Book Antiqua" w:cs="Times"/>
                <w:b/>
              </w:rPr>
            </w:pPr>
          </w:p>
        </w:tc>
      </w:tr>
    </w:tbl>
    <w:p w14:paraId="51334BDA" w14:textId="77777777" w:rsidR="00465717" w:rsidRPr="00BA17B1" w:rsidRDefault="00465717" w:rsidP="00465717">
      <w:pPr>
        <w:spacing w:after="0" w:line="240" w:lineRule="auto"/>
        <w:jc w:val="both"/>
        <w:rPr>
          <w:rFonts w:ascii="Book Antiqua" w:hAnsi="Book Antiqua"/>
          <w:b/>
          <w:color w:val="000000"/>
          <w:sz w:val="16"/>
          <w:szCs w:val="16"/>
        </w:rPr>
        <w:sectPr w:rsidR="00465717" w:rsidRPr="00BA17B1" w:rsidSect="001E1F64">
          <w:headerReference w:type="default" r:id="rId8"/>
          <w:footerReference w:type="even" r:id="rId9"/>
          <w:footerReference w:type="default" r:id="rId10"/>
          <w:pgSz w:w="11906" w:h="16838"/>
          <w:pgMar w:top="993" w:right="1701" w:bottom="2268" w:left="1701" w:header="709" w:footer="709" w:gutter="0"/>
          <w:pgNumType w:start="90"/>
          <w:cols w:space="708"/>
          <w:docGrid w:linePitch="360"/>
        </w:sectPr>
      </w:pPr>
    </w:p>
    <w:p w14:paraId="37F1BD4B" w14:textId="77777777" w:rsidR="00465717" w:rsidRPr="0099421C" w:rsidRDefault="00465717" w:rsidP="00465717">
      <w:pPr>
        <w:spacing w:after="0" w:line="240" w:lineRule="auto"/>
        <w:jc w:val="both"/>
        <w:rPr>
          <w:rFonts w:ascii="Book Antiqua" w:eastAsia="Times New Roman" w:hAnsi="Book Antiqua"/>
          <w:lang w:eastAsia="id-ID"/>
        </w:rPr>
      </w:pPr>
      <w:r w:rsidRPr="0099421C">
        <w:rPr>
          <w:rFonts w:ascii="Book Antiqua" w:eastAsia="Times New Roman" w:hAnsi="Book Antiqua"/>
          <w:b/>
          <w:bCs/>
          <w:color w:val="000000"/>
          <w:lang w:eastAsia="id-ID"/>
        </w:rPr>
        <w:t>PENDAHULUAN</w:t>
      </w:r>
    </w:p>
    <w:p w14:paraId="7784B67C" w14:textId="7F941A01" w:rsidR="00465717" w:rsidRPr="00AE22A0" w:rsidRDefault="00465717" w:rsidP="00465717">
      <w:pPr>
        <w:pStyle w:val="ListParagraph"/>
        <w:spacing w:after="0" w:line="240" w:lineRule="auto"/>
        <w:ind w:left="0" w:firstLine="720"/>
        <w:jc w:val="both"/>
        <w:rPr>
          <w:rFonts w:ascii="Book Antiqua" w:hAnsi="Book Antiqua" w:cs="Aparajita"/>
          <w:color w:val="000000"/>
        </w:rPr>
      </w:pPr>
      <w:bookmarkStart w:id="0" w:name="_Hlk211853208"/>
      <w:r w:rsidRPr="00AE22A0">
        <w:rPr>
          <w:rFonts w:ascii="Book Antiqua" w:hAnsi="Book Antiqua" w:cs="Aparajita"/>
          <w:color w:val="000000"/>
        </w:rPr>
        <w:t xml:space="preserve">Keluarga dan orang tua merupakan salah satu sistem yang </w:t>
      </w:r>
      <w:r w:rsidR="00901A9C">
        <w:rPr>
          <w:rFonts w:ascii="Book Antiqua" w:hAnsi="Book Antiqua" w:cs="Aparajita"/>
          <w:color w:val="000000"/>
        </w:rPr>
        <w:t>memiliki tanggung jawab</w:t>
      </w:r>
      <w:r w:rsidRPr="00AE22A0">
        <w:rPr>
          <w:rFonts w:ascii="Book Antiqua" w:hAnsi="Book Antiqua" w:cs="Aparajita"/>
          <w:color w:val="000000"/>
        </w:rPr>
        <w:t xml:space="preserve"> dan </w:t>
      </w:r>
      <w:r w:rsidR="00901A9C">
        <w:rPr>
          <w:rFonts w:ascii="Book Antiqua" w:hAnsi="Book Antiqua" w:cs="Aparajita"/>
          <w:color w:val="000000"/>
        </w:rPr>
        <w:t>peran</w:t>
      </w:r>
      <w:r w:rsidRPr="00AE22A0">
        <w:rPr>
          <w:rFonts w:ascii="Book Antiqua" w:hAnsi="Book Antiqua" w:cs="Aparajita"/>
          <w:color w:val="000000"/>
        </w:rPr>
        <w:t xml:space="preserve"> </w:t>
      </w:r>
      <w:r w:rsidR="00901A9C">
        <w:rPr>
          <w:rFonts w:ascii="Book Antiqua" w:hAnsi="Book Antiqua" w:cs="Aparajita"/>
          <w:color w:val="000000"/>
        </w:rPr>
        <w:t>penting dalam memenuhi kebutuhan dasar anak</w:t>
      </w:r>
      <w:r w:rsidRPr="00AE22A0">
        <w:rPr>
          <w:rFonts w:ascii="Book Antiqua" w:hAnsi="Book Antiqua" w:cs="Aparajita"/>
          <w:color w:val="000000"/>
        </w:rPr>
        <w:t xml:space="preserve"> </w:t>
      </w:r>
      <w:r w:rsidR="00901A9C">
        <w:rPr>
          <w:rFonts w:ascii="Book Antiqua" w:hAnsi="Book Antiqua" w:cs="Aparajita"/>
          <w:color w:val="000000"/>
        </w:rPr>
        <w:t>untuk</w:t>
      </w:r>
      <w:r w:rsidRPr="00AE22A0">
        <w:rPr>
          <w:rFonts w:ascii="Book Antiqua" w:hAnsi="Book Antiqua" w:cs="Aparajita"/>
          <w:color w:val="000000"/>
        </w:rPr>
        <w:t xml:space="preserve"> </w:t>
      </w:r>
      <w:r w:rsidR="00901A9C">
        <w:rPr>
          <w:rFonts w:ascii="Book Antiqua" w:hAnsi="Book Antiqua" w:cs="Aparajita"/>
          <w:color w:val="000000"/>
        </w:rPr>
        <w:t>mendukung</w:t>
      </w:r>
      <w:r w:rsidRPr="00AE22A0">
        <w:rPr>
          <w:rFonts w:ascii="Book Antiqua" w:hAnsi="Book Antiqua" w:cs="Aparajita"/>
          <w:color w:val="000000"/>
        </w:rPr>
        <w:t xml:space="preserve"> pertumbuhan dan perkembangan </w:t>
      </w:r>
      <w:r w:rsidR="00901A9C">
        <w:rPr>
          <w:rFonts w:ascii="Book Antiqua" w:hAnsi="Book Antiqua" w:cs="Aparajita"/>
          <w:color w:val="000000"/>
        </w:rPr>
        <w:t>mereka</w:t>
      </w:r>
      <w:r w:rsidRPr="00AE22A0">
        <w:rPr>
          <w:rFonts w:ascii="Book Antiqua" w:hAnsi="Book Antiqua" w:cs="Aparajita"/>
          <w:color w:val="000000"/>
        </w:rPr>
        <w:t xml:space="preserve"> </w:t>
      </w:r>
      <w:sdt>
        <w:sdtPr>
          <w:rPr>
            <w:rFonts w:ascii="Book Antiqua" w:hAnsi="Book Antiqua" w:cs="Aparajita"/>
            <w:color w:val="000000"/>
          </w:rPr>
          <w:tag w:val="MENDELEY_CITATION_v3_eyJjaXRhdGlvbklEIjoiTUVOREVMRVlfQ0lUQVRJT05fMjUwNTFmZjktZDQyYS00ZTFkLThjNzAtMWRkZjRmZmM0M2E0IiwicHJvcGVydGllcyI6eyJub3RlSW5kZXgiOjB9LCJpc0VkaXRlZCI6ZmFsc2UsIm1hbnVhbE92ZXJyaWRlIjp7ImlzTWFudWFsbHlPdmVycmlkZGVuIjp0cnVlLCJjaXRlcHJvY1RleHQiOiIoRGFtaW5nICYjMzg7IEFsIEJhcm9rYWgsIDIwMjIpIiwibWFudWFsT3ZlcnJpZGVUZXh0IjoiKERhbWluZyAmIEFsIEJhcm9rYWgsIDIwMjI7IEFyZGlhc3lhaCAmIE5nZ2Vib2UsIDIwMTgpLiJ9LCJjaXRhdGlvbkl0ZW1zIjpbeyJpZCI6IjU5NmIyMjNlLWZmNGItMzUwZC04MWFjLTI4ZDE3ZDA2YzZmMiIsIml0ZW1EYXRhIjp7InR5cGUiOiJhcnRpY2xlLWpvdXJuYWwiLCJpZCI6IjU5NmIyMjNlLWZmNGItMzUwZC04MWFjLTI4ZDE3ZDA2YzZmMiIsInRpdGxlIjoiVElOSkFVQU4gSFVLVU0gREFOIEhBSyBBU0FTSSBNQU5VU0lBIFRFUkhBREFQIFBFUkFOIEtFTFVBUkdBIERBTEFNIFBFUkxJTkRVTkdBTiBBTkFLIiwiYXV0aG9yIjpbeyJmYW1pbHkiOiJEYW1pbmciLCJnaXZlbiI6IlNhaGFydWRpbiIsInBhcnNlLW5hbWVzIjpmYWxzZSwiZHJvcHBpbmctcGFydGljbGUiOiIiLCJub24tZHJvcHBpbmctcGFydGljbGUiOiIifSx7ImZhbWlseSI6IkJhcm9rYWgiLCJnaXZlbiI6IkV2aXRhIEp1bWlhdGkiLCJwYXJzZS1uYW1lcyI6ZmFsc2UsImRyb3BwaW5nLXBhcnRpY2xlIjoiIiwibm9uLWRyb3BwaW5nLXBhcnRpY2xlIjoiQWwifV0sImlzc3VlZCI6eyJkYXRlLXBhcnRzIjpbWzIwMjJdXX0sImlzc3VlIjoiMiIsInZvbHVtZSI6IjkiLCJjb250YWluZXItdGl0bGUtc2hvcnQiOiIifSwiaXNUZW1wb3JhcnkiOmZhbHNlLCJzdXBwcmVzcy1hdXRob3IiOmZhbHNlLCJjb21wb3NpdGUiOmZhbHNlLCJhdXRob3Itb25seSI6ZmFsc2V9XX0="/>
          <w:id w:val="1653326846"/>
          <w:placeholder>
            <w:docPart w:val="F30BA6E581534EA2B9A5E1F4E9F2E965"/>
          </w:placeholder>
        </w:sdtPr>
        <w:sdtContent>
          <w:r w:rsidR="005D58BE" w:rsidRPr="005D58BE">
            <w:rPr>
              <w:rFonts w:ascii="Book Antiqua" w:eastAsia="Times New Roman" w:hAnsi="Book Antiqua"/>
              <w:color w:val="000000"/>
            </w:rPr>
            <w:t>(Daming &amp; Al Barokah, 2022; Ardiasyah &amp; Nggeboe, 2018).</w:t>
          </w:r>
        </w:sdtContent>
      </w:sdt>
      <w:r w:rsidRPr="00AE22A0">
        <w:rPr>
          <w:rFonts w:ascii="Book Antiqua" w:hAnsi="Book Antiqua" w:cs="Aparajita"/>
          <w:color w:val="000000"/>
        </w:rPr>
        <w:t xml:space="preserve"> Namun, dalam realitanya tidak semua orang tua mampu menjalankan tanggung jawabnya dalam merawat anak </w:t>
      </w:r>
      <w:sdt>
        <w:sdtPr>
          <w:rPr>
            <w:rFonts w:ascii="Book Antiqua" w:hAnsi="Book Antiqua" w:cs="Aparajita"/>
            <w:color w:val="000000"/>
          </w:rPr>
          <w:tag w:val="MENDELEY_CITATION_v3_eyJjaXRhdGlvbklEIjoiTUVOREVMRVlfQ0lUQVRJT05fYWM5M2ZlN2YtY2VmZC00ZjVlLThjNjEtZDgxZDU1YTlhMTRkIiwicHJvcGVydGllcyI6eyJub3RlSW5kZXgiOjB9LCJpc0VkaXRlZCI6ZmFsc2UsIm1hbnVhbE92ZXJyaWRlIjp7ImlzTWFudWFsbHlPdmVycmlkZGVuIjpmYWxzZSwiY2l0ZXByb2NUZXh0IjoiKE5hc3dhIGV0IGFsLiwgMjAyNSkiLCJtYW51YWxPdmVycmlkZVRleHQiOiIifSwiY2l0YXRpb25JdGVtcyI6W3siaWQiOiJiMzZiZjk1OC0wNTE2LTNiNDEtOTA4NC1kMTQ2YzFkNGM5NTkiLCJpdGVtRGF0YSI6eyJ0eXBlIjoiYXJ0aWNsZS1qb3VybmFsIiwiaWQiOiJiMzZiZjk1OC0wNTE2LTNiNDEtOTA4NC1kMTQ2YzFkNGM5NTkiLCJ0aXRsZSI6IklNUExFTUVOVEFTSSBSRUhBQklMSVRBUyBTT1NJQUwgVU5UVUsgQU5BSyBURVJMQU5UQVIgREkgQkJQUEtTIEtPVEEgUEFEQU5HIiwiYXV0aG9yIjpbeyJmYW1pbHkiOiJOYXN3YSIsImdpdmVuIjoiSGF6aXZhIERpd2FsYSIsInBhcnNlLW5hbWVzIjpmYWxzZSwiZHJvcHBpbmctcGFydGljbGUiOiIiLCJub24tZHJvcHBpbmctcGFydGljbGUiOiIifSx7ImZhbWlseSI6IkhhcmlzbmF3YXRpIiwiZ2l2ZW4iOiJIYXJpc25hd2F0aSIsInBhcnNlLW5hbWVzIjpmYWxzZSwiZHJvcHBpbmctcGFydGljbGUiOiIiLCJub24tZHJvcHBpbmctcGFydGljbGUiOiIifSx7ImZhbWlseSI6IlRpYXJhIiwiZ2l2ZW4iOiJJbm9raSBVbG1hIiwicGFyc2UtbmFtZXMiOmZhbHNlLCJkcm9wcGluZy1wYXJ0aWNsZSI6IiIsIm5vbi1kcm9wcGluZy1wYXJ0aWNsZSI6IiJ9XSwiY29udGFpbmVyLXRpdGxlIjoiUmVzcG9uc2l2ZSIsIkRPSSI6IjEwLjI0MTk4L3Jlc3BvbnNpdmUudjhpMy42NjE3OSIsIklTU04iOiIyNjU0LTYwMzUiLCJVUkwiOiJodHRwczovL2p1cm5hbC51bnBhZC5hYy5pZC9yZXNwb25zaXZlL2FydGljbGUvdmlldy82NjE3OSIsImlzc3VlZCI6eyJkYXRlLXBhcnRzIjpbWzIwMjUsOSwyM11dfSwicGFnZSI6IjUwMy01MTMiLCJhYnN0cmFjdCI6IjxwPlBlcm1hc2FsYWhhbiBzb3NpYWwgeWFuZyBzZXJpbmcgdGVyamFkaSBkaSBzZWtpdGFyIGtpdGEsIHNhbGFoIHNhdHVueWEgeWFpdHUgYW5hayB0ZXJsYW50YXIuIE1hc2FsYWggYW5hayB0ZXJsYW50YSBtZXJ1cGFrYW4gaXN1IGtvbXBsZWtzIHlhbmcgbWVtYnV0dWhrYW4gcGVuYW5nYW5hbiB5YW5nIGtvbXByZWhlbnNpZiB5YW5nIG1lbmNha3VwIGFzcGVrIGZpc2lrLCBwc2lrb2xvZ2lzLCBzb3NpYWwsIG1lbWJlcmlrYW4gcGVsYXlhbmFuIHJlaGFiaWxpdGFzIHNvc2lhbCBndW5hIG1lbXVsaWhrYW4gZnVuZ3NpIHNvc2lhbCBhbmFrIHRlcmxhbnRhciBkYW4gYmVyc29zaWFsaXNhc2kga2VtYmFsaSBrZXRlbmdhaCBtYXN5YXJha2F0LiBQZW5lbGl0aWFuIGluaSBiZXJ0dWp1YW4gdW50dWsgbWVuZ2FuYWxpc2kgc2ltcGxlbWVudGFzaSByZWhhYmlsaXRhcyBzb3NpYWwgdW50dWsgQW5hayB0ZXJsYW50YXIgZGkgQmFsYWkgQmVzYXIgUGVuZGlkaWthbiBkYW4gUGVsYXRpaGFuIEtlc2VqYWh0ZXJhYW4gU29zaWFsIChCQlBQS1MpIEtvdGEgUGFkYW5nLiBNZXRvZGUgcGVuZWxpdGlhbiB5YW5nIGRpZ3VuYWthbiBhZGFsYWgga3VhbGl0YXRpZiBkZW5nYW4gbWV0b2RlIHN0dWRpIGthc3VzIHlhbmcgZGlhbmFsaXNpcyBkYWxhbSBwYXJhZGlnbWEgZGVza3JpcHRpZi1hbmFsaXRpcy4gRGF0YSBkaWt1bXB1bGthbiBtZWxhbHVpIHByb3NlcyB3YXdhbmNhcmEgbWVuZGFsYW0sIG9ic2VydmFzaSBub24gcGFydGlzaXBhdGlmLCBkYW4gYW5hbGlzaXMgZG9rdW1lbi4gSGFzaWwgcGVuZWxpdGlhbiBtZW51bmp1a2FuIGJhaHdhIGltcGxlbWVudGFzaSByZWhhYmlsaXRhcyBzb3NpYWwgZGkgQkJQUEtTIEtvdGEgUGFkYW5nIG1lbGliYXRrYW4gYmViZXJhcGEgdGFoYXBhbiwgbXVsYWkgZGFyaSBhc2VzbWVuIGF3YWwgcGVueXVzdW5hbiByZW5jYW5hIGludGVydmVuc2ksIHBlbGFrc2FuYW4gcHJvZ3JhbSBiaW1iaW5nYW4gKGZpc2lrLCBtZW50YWwsIHNvc2lhbCwgZGFuc3ByaXR1YWwpLCBoaW5nZ2EgcmVpbnRlZ3Jhc2lzb3NpYWwuIE1lc2tpcHVuIG1lbWlsaWtpIGJlYmVyYXBhIHRhbnRhbmdhbiBkYWxhbSBwZWxha3NhbmFhbnlhLCBzZXBlcnRpIGtldGViYXRhc2FuIHN1bWJlciBkYXlhIG1hbnVzaWEuSW1wbGlrYXNpIGRhcmkgcGVuZWxpdGlhbiBpbmkgYWRhbGFoIHBlbnRpbmdueWEgcGVuZ3VhdGFuIGtvbGFib3Jhc2kgYW50YXIgbGVtYmFnYSwgcGVuaW5na2F0YW4ga2FwYXNpdGFzIHBla2VyamEgc29zaWFsLCBkYW4gZWR1a2FzaSBwdWJsaWsgZGFsYW0gbWVuY2lwdGFrYW4gbGluZ2t1bmdhbiB5YW5nIGxlYmloIGlua2x1c2lmIGJhZ2kgYW5hayB0ZXJsYW50YXIuIFBlbmVsaXRpYW4gaW5pIGRpaGFyYXBrYW4gZGFwYXQgbWVtYmVyaWthbiBrb250cmlidXNpIGJhZ2kgcGVuZ2VtYmFuZ2FuIGtlYmlqYWthbiBkYW4gcHJha3RpayByZWhhYmlsaXRhcyBzb3NpYWwgYW5hayBkaSBJbmRvbmVzaWEuwqDCoE5lZ2xlY3RlZCBjaGlsZHJlbiByZW1haW4gb25lIG9mIHRoZSBzaWduaWZpY2FudCBzb2NpYWwgaXNzdWVzIGZyZXF1ZW50bHkgZW5jb3VudGVyZWQgaW4gY29tbXVuaXRpZXMuIFRoaXMgbWF0dGVyIGlzIGNvbXBsZXgsIGRlbWFuZGluZyBhbiBpbnRlZ3JhdGVkIGFwcHJvYWNoIHRoYXQgYWRkcmVzc2VzIHBoeXNpY2FsLCBwc3ljaG9sb2dpY2FsLCBhbmQgc29jaWFsIGRpbWVuc2lvbnMuIFNvY2lhbCByZWhhYmlsaXRhdGlvbiBwcm9ncmFtcyBwbGF5IGEga2V5IHJvbGUgaW4gcmVzdG9yaW5nIHRoZSBzb2NpYWwgZnVuY3Rpb25pbmcgb2YgdGhlc2UgY2hpbGRyZW4gYW5kIGVuYWJsaW5nIHRoZWlyIHJlaW50ZWdyYXRpb24gaW50byBzb2NpZXR5LiBUaGUgcHJlc2VudCByZXNlYXJjaCBzZWVrcyB0byBleGFtaW5lIGhvdyBzdWNoIHJlaGFiaWxpdGF0aW9uIGlzIGltcGxlbWVudGVkIGZvciBuZWdsZWN0ZWQgY2hpbGRyZW4gYXQgdGhlIENlbnRlciBmb3IgU29jaWFsIFdlbGZhcmUgRWR1Y2F0aW9uIGFuZCBUcmFpbmluZyAoQkJQUEtTKSBpbiBQYWRhbmcgQ2l0eS4gRW1wbG95aW5nIGEgcXVhbGl0YXRpdmUgbWV0aG9kb2xvZ3kgYW5kIGEgY2FzZSBzdHVkeSBkZXNpZ24sIHRoZSBpbnZlc3RpZ2F0aW9uIHdhcyBmcmFtZWQgd2l0aGluIGEgZGVzY3JpcHRpdmXigJNhbmFseXRpY2FsIHBlcnNwZWN0aXZlLiBEYXRhIGNvbGxlY3Rpb24gcmVsaWVkIG9uIGluLWRlcHRoIGludGVydmlld3MsIG5vbi1wYXJ0aWNpcGFudCBvYnNlcnZhdGlvbnMsIGFuZCBkb2N1bWVudCByZXZpZXdzLiBGaW5kaW5ncyByZXZlYWwgdGhhdCB0aGUgc29jaWFsIHJlaGFiaWxpdGF0aW9uIHByb2Nlc3MgYXQgQkJQUEtTIFBhZGFuZyBjb21wcmlzZXMgc2V2ZXJhbCBwaGFzZXMsIGJlZ2lubmluZyB3aXRoIGFuIGluaXRpYWwgbmVlZHMgYXNzZXNzbWVudCBhbmQgaW50ZXJ2ZW50aW9uIHBsYW5uaW5nLCBmb2xsb3dlZCBieSB0aGUgZGVsaXZlcnkgb2YgY29tcHJlaGVuc2l2ZSBndWlkYW5jZSBzZXJ2aWNlcyBjb3ZlcmluZyBwaHlzaWNhbCwgbWVudGFsLCBzb2NpYWwsIGFuZCBzcGlyaXR1YWwgc3VwcG9ydCwgYW5kIGNvbmNsdWRpbmcgd2l0aCB0aGUgcmVpbnRlZ3JhdGlvbiBvZiB0aGUgY2hpbGRyZW4gaW50byB0aGVpciBzb2NpYWwgZW52aXJvbm1lbnQuIERlc3BpdGUgbm90YWJsZSBhY2hpZXZlbWVudHMsIGltcGxlbWVudGF0aW9uIGZhY2VzIGNoYWxsZW5nZXMgc3VjaCBhcyBsaW1pdGVkIGh1bWFuIHJlc291cmNlcy4gVGhlIHN0dWR5IHVuZGVyc2NvcmVzIHRoZSBuZWNlc3NpdHkgb2Ygc3RyZW5ndGhlbmluZyBpbnRlci1hZ2VuY3kgY29vcGVyYXRpb24sIGVuaGFuY2luZyB0aGUgc2tpbGxzIGFuZCBjYXBhY2l0eSBvZiBzb2NpYWwgd29ya2VycywgYW5kIHJhaXNpbmcgcHVibGljIGF3YXJlbmVzcyB0byBmb3N0ZXIgYSBtb3JlIGluY2x1c2l2ZSBlbnZpcm9ubWVudCBmb3IgbmVnbGVjdGVkIGNoaWxkcmVuLiBVbHRpbWF0ZWx5LCB0aGUgb3V0Y29tZXMgb2YgdGhpcyBzdHVkeSBhcmUgaW50ZW5kZWQgdG8gaW5mb3JtIGFuZCBzdXBwb3J0IHRoZSBkZXZlbG9wbWVudCBvZiBtb3JlIGVmZmVjdGl2ZSBwb2xpY2llcyBhbmQgcHJhY3RpY2VzIGluIGNoaWxkIHNvY2lhbCByZWhhYmlsaXRhdGlvbiBhY3Jvc3MgSW5kb25lc2lhLjwvcD4iLCJpc3N1ZSI6IjMiLCJ2b2x1bWUiOiI4IiwiY29udGFpbmVyLXRpdGxlLXNob3J0IjoiIn0sImlzVGVtcG9yYXJ5IjpmYWxzZSwic3VwcHJlc3MtYXV0aG9yIjpmYWxzZSwiY29tcG9zaXRlIjpmYWxzZSwiYXV0aG9yLW9ubHkiOmZhbHNlfV19"/>
          <w:id w:val="-1903739217"/>
          <w:placeholder>
            <w:docPart w:val="27986003215046EAAB9F14590BF2ED7C"/>
          </w:placeholder>
        </w:sdtPr>
        <w:sdtContent>
          <w:r w:rsidR="005D58BE" w:rsidRPr="005D58BE">
            <w:rPr>
              <w:rFonts w:ascii="Book Antiqua" w:hAnsi="Book Antiqua" w:cs="Aparajita"/>
              <w:color w:val="000000"/>
            </w:rPr>
            <w:t>(Naswa et al., 2025)</w:t>
          </w:r>
        </w:sdtContent>
      </w:sdt>
      <w:r w:rsidRPr="00AE22A0">
        <w:rPr>
          <w:rFonts w:ascii="Book Antiqua" w:hAnsi="Book Antiqua" w:cs="Aparajita"/>
          <w:color w:val="000000"/>
        </w:rPr>
        <w:t>. Ketidakmampuan dan kelalaian orang tua</w:t>
      </w:r>
      <w:r w:rsidR="00901A9C">
        <w:rPr>
          <w:rFonts w:ascii="Book Antiqua" w:hAnsi="Book Antiqua" w:cs="Aparajita"/>
          <w:color w:val="000000"/>
        </w:rPr>
        <w:t xml:space="preserve"> dan </w:t>
      </w:r>
      <w:r w:rsidRPr="00AE22A0">
        <w:rPr>
          <w:rFonts w:ascii="Book Antiqua" w:hAnsi="Book Antiqua" w:cs="Aparajita"/>
          <w:color w:val="000000"/>
        </w:rPr>
        <w:t xml:space="preserve">keluarga dalam memenuhi </w:t>
      </w:r>
      <w:r w:rsidR="00901A9C">
        <w:rPr>
          <w:rFonts w:ascii="Book Antiqua" w:hAnsi="Book Antiqua" w:cs="Aparajita"/>
          <w:color w:val="000000"/>
        </w:rPr>
        <w:t>hak dan kebutuhan</w:t>
      </w:r>
      <w:r w:rsidRPr="00AE22A0">
        <w:rPr>
          <w:rFonts w:ascii="Book Antiqua" w:hAnsi="Book Antiqua" w:cs="Aparajita"/>
          <w:color w:val="000000"/>
        </w:rPr>
        <w:t xml:space="preserve"> anak </w:t>
      </w:r>
      <w:r w:rsidR="00901A9C">
        <w:rPr>
          <w:rFonts w:ascii="Book Antiqua" w:hAnsi="Book Antiqua" w:cs="Aparajita"/>
          <w:color w:val="000000"/>
        </w:rPr>
        <w:t>berpotensi</w:t>
      </w:r>
      <w:r w:rsidRPr="00AE22A0">
        <w:rPr>
          <w:rFonts w:ascii="Book Antiqua" w:hAnsi="Book Antiqua" w:cs="Aparajita"/>
          <w:color w:val="000000"/>
        </w:rPr>
        <w:t xml:space="preserve"> menyebabkan anak mengalami berbagai permasalahan kesejahteraan sosial, seperti masalah penelantaran anak </w:t>
      </w:r>
      <w:sdt>
        <w:sdtPr>
          <w:rPr>
            <w:rFonts w:ascii="Book Antiqua" w:hAnsi="Book Antiqua" w:cs="Aparajita"/>
            <w:color w:val="000000"/>
          </w:rPr>
          <w:tag w:val="MENDELEY_CITATION_v3_eyJjaXRhdGlvbklEIjoiTUVOREVMRVlfQ0lUQVRJT05fNDZiNDVhM2UtNDFlOS00ZTVmLTgzOWMtMjcxMWQ3MjQzNDYwIiwicHJvcGVydGllcyI6eyJub3RlSW5kZXgiOjB9LCJpc0VkaXRlZCI6ZmFsc2UsIm1hbnVhbE92ZXJyaWRlIjp7ImlzTWFudWFsbHlPdmVycmlkZGVuIjpmYWxzZSwiY2l0ZXByb2NUZXh0IjoiKEFkaGFuaWEsIDIwMTkpIiwibWFudWFsT3ZlcnJpZGVUZXh0IjoiIn0sImNpdGF0aW9uSXRlbXMiOlt7ImlkIjoiZTQ1NDU2NGYtZTZjYi0zNDY3LTliNjMtOWZmY2E5YzdjZGU4IiwiaXRlbURhdGEiOnsidHlwZSI6ImFydGljbGUtam91cm5hbCIsImlkIjoiZTQ1NDU2NGYtZTZjYi0zNDY3LTliNjMtOWZmY2E5YzdjZGU4IiwidGl0bGUiOiJQRVJJTEFLVSBTT1NJQUwgQU5BSyBURVJMQU5UQVIgREFMQU0gUE9MQSBQRU5HQVNVSEFOIExFTUJBR0EgS0VTRUpBSFRFUkFBTiBTT1NJQUwgQU5BSyAoTEtTQSkgREkgS0FCVVBBVEVOIExVTUFKQU5HIiwiYXV0aG9yIjpbeyJmYW1pbHkiOiJBZGhhbmlhIiwiZ2l2ZW4iOiJMaGVyeSBTd2FyYSBPa3RhZiIsInBhcnNlLW5hbWVzIjpmYWxzZSwiZHJvcHBpbmctcGFydGljbGUiOiIiLCJub24tZHJvcHBpbmctcGFydGljbGUiOiIifV0sImNvbnRhaW5lci10aXRsZSI6Ikp1cm5hbCBQcm9ncmFtIFN0dWRpIEVrb25vbWkgUGVtYmFuZ3VuYW4pIiwiVVJMIjoiaHR0cHM6Ly9qYXRpbS5icHMuZ28uaWQvc3RhdGljdGFibGUvMjAxNy8xMC8xMC82NTAvcGVueWFuZGFuZy1tYXNhbGFoLWtlc2VqYWh0ZXJhYW4tc29zaWFsLSIsImlzc3VlZCI6eyJkYXRlLXBhcnRzIjpbWzIwMTldXX0sInBhZ2UiOiIyNi00NyIsImFic3RyYWN0IjoiQ2hpbGQgaXMgdGhlIG5leHQgZ2VuZXJhdGlvbiBpbiBzdXN0YWluYWJsZSBkZXZlbG9wbWVudC4gRGV2ZWxvcG1lbnQgcmVxdWlyZXMgY2hpbGQgYXMgYW4gYXNzZXQgb2YgdGhlIG5hdGlvbi4gUXVhbGlmaWVkIGNoaWxkIGlzIGEgY2hpbGQgd2hvc2UgYmFzaWMgbmVlZHMgYXJlIG1ldCwgbm90IGEgd2FpZiB1bm1ldCBiYXNpYyBuZWVkcy4gZXZlcmFsIGZhY3RvcnMgbWFrZSBhIG5lZ2xlY3RlZCBjaGlsZHJlbi4gTmVnbGVjdGVkIGNoaWxkcmVuIHRlbmQgdG8gaGF2ZSBiZWhhdmlvciB0aGF0IGlzIGluY29tcGF0aWJsZSB3aXRoIHRoZSBub3JtcyB0aGF0IGV4aXN0IGluIHNvY2lldHkgYmVjYXVzZSBvZiBwYXJlbnRpbmcgYXJlIGluIHZhcmlvdXMgbGltaXRhdGlvbnMuIFRoaXMgc3R1ZHkgYWltcyB0byBkZXRlcm1pbmUgdGhlIGJlaGF2aW9yIG9mIG5lZ2xlY3RlZCBjaGlsZHJlbiBhbmQgdGhlIGZhY3RvcnMgYmVoaW5kIHRoZSBleGlzdGVuY2Ugb2YgYWJhbmRvbmVkIGNoaWxkcmVuIGluIExLU0EgS3VybmlhIEJhbmdzYSBMdW1hamFuZy4gVGhpcyBzdHVkeSB1c2VzIGRlc2NyaXB0aXZlIHF1YWxpdGF0aXZlIHJlc2VhcmNoIGFwcHJvYWNoLCB0aGUgbWV0aG9kIG9mIGRhdGEgY29sbGVjdGlvbiB0aHJvdWdoIGRpcmVjdCBvYnNlcnZhdGlvbiBvZiB0aGUgYmVoYXZpb3Igb2YgYWJhbmRvbmVkIGNoaWxkcmVuIGluIExLU0EgS3VybmlhIE5hdGlvbiBpcyBzdXBwb3J0ZWQgYnkgaW50ZXJ2aWV3cyB3aXRoIGluZm9ybWFudHMgYW5kIGRvY3VtZW50YXRpb24uIFRoZSBiZWhhdmlvciBvZiBuZWdsZWN0ZWQgY2hpbGRyZW4gaW4gTEtTQSBLdXJuaWEgQmFuZ3NhIEx1bWFqYW5nIHNob3duIGJ5IHRoZSBhdHRpdHVkZSBhbmQgYWN0aW9ucyB0aGF0IGRldmlhdGVkIChub3QgaW4gYWNjb3JkYW5jZSB3aXRoIHRoZSBub3JtcyBwcmV2YWlsaW5nIGluIHNvY2lldHkpIGFuZCBjYXJlZ2l2ZXJzIGRlY2lzaW9uIExLU0EgS3VybmlhIEJhbmdzYSBMdW1hamFuZyBpbiBpbXBsZW1lbnRpbmcgZmFtaWx5IHBhcmVudGluZywgZ2l2aW5nIHJld2FyZCBhbmQgcHVuaXNobWVudCwgdGhlIHJvdXRpbmUgYXBwbGljYXRpb24gaW4gZGFpbHkgYWN0aXZpdGllcy4gRmFjdG9ycyBiZWhpbmQgdGhlIGV4aXN0ZW5jZSBvZiBhYmFuZG9uZWQgY2hpbGRyZW4gaW4gTEtTQSBLdXJuaWEgQmFuZ3NhIEx1bWFqYW5nLCBpcyB0aGUgZW52aXJvbm1lbnQgLyBwYXJlbnRpbmcsIGVkdWNhdGlvbiBhbmQgaW50ZWxsZWN0dWFsIGNvbmRpdGlvbnMsIGVjb25vbWljIGNvbmRpdGlvbnMsIHRoZSBjb25kaXRpb24gb2YgdGhlIHBhcmVudHMgKHNpbmdsZSAvIGZ1bGwpLCBvciB0aGUgcm9sZSBvZiBnb3Zlcm5tZW50IHBvbGljeS4iLCJjb250YWluZXItdGl0bGUtc2hvcnQiOiIifSwiaXNUZW1wb3JhcnkiOmZhbHNlLCJzdXBwcmVzcy1hdXRob3IiOmZhbHNlLCJjb21wb3NpdGUiOmZhbHNlLCJhdXRob3Itb25seSI6ZmFsc2V9XX0="/>
          <w:id w:val="1464697699"/>
          <w:placeholder>
            <w:docPart w:val="F47CA93DE000466DBCA4C7840265AE58"/>
          </w:placeholder>
        </w:sdtPr>
        <w:sdtContent>
          <w:r w:rsidR="005D58BE" w:rsidRPr="005D58BE">
            <w:rPr>
              <w:rFonts w:ascii="Book Antiqua" w:hAnsi="Book Antiqua" w:cs="Aparajita"/>
              <w:color w:val="000000"/>
            </w:rPr>
            <w:t>(Adhania, 2019)</w:t>
          </w:r>
        </w:sdtContent>
      </w:sdt>
      <w:r w:rsidRPr="00AE22A0">
        <w:rPr>
          <w:rFonts w:ascii="Book Antiqua" w:hAnsi="Book Antiqua" w:cs="Aparajita"/>
          <w:color w:val="000000"/>
        </w:rPr>
        <w:t xml:space="preserve">. </w:t>
      </w:r>
      <w:bookmarkStart w:id="1" w:name="_Hlk215951714"/>
      <w:bookmarkEnd w:id="0"/>
    </w:p>
    <w:p w14:paraId="39599F9E" w14:textId="39137EB0" w:rsidR="00465717" w:rsidRPr="00AE22A0" w:rsidRDefault="00465717" w:rsidP="00465717">
      <w:pPr>
        <w:pStyle w:val="ListParagraph"/>
        <w:spacing w:after="0" w:line="240" w:lineRule="auto"/>
        <w:ind w:left="0" w:firstLine="720"/>
        <w:jc w:val="both"/>
        <w:rPr>
          <w:rFonts w:ascii="Book Antiqua" w:hAnsi="Book Antiqua" w:cs="Aparajita"/>
          <w:color w:val="000000"/>
        </w:rPr>
      </w:pPr>
      <w:r w:rsidRPr="00AE22A0">
        <w:rPr>
          <w:rFonts w:ascii="Book Antiqua" w:hAnsi="Book Antiqua" w:cs="Aparajita"/>
        </w:rPr>
        <w:t xml:space="preserve">Anak terlantar merupakan anak kebutuhan </w:t>
      </w:r>
      <w:r w:rsidR="00901A9C">
        <w:rPr>
          <w:rFonts w:ascii="Book Antiqua" w:hAnsi="Book Antiqua" w:cs="Aparajita"/>
        </w:rPr>
        <w:t>fisik</w:t>
      </w:r>
      <w:r w:rsidRPr="00AE22A0">
        <w:rPr>
          <w:rFonts w:ascii="Book Antiqua" w:hAnsi="Book Antiqua" w:cs="Aparajita"/>
        </w:rPr>
        <w:t xml:space="preserve">, </w:t>
      </w:r>
      <w:r w:rsidR="00901A9C">
        <w:rPr>
          <w:rFonts w:ascii="Book Antiqua" w:hAnsi="Book Antiqua" w:cs="Aparajita"/>
        </w:rPr>
        <w:t>psikologis</w:t>
      </w:r>
      <w:r w:rsidRPr="00AE22A0">
        <w:rPr>
          <w:rFonts w:ascii="Book Antiqua" w:hAnsi="Book Antiqua" w:cs="Aparajita"/>
        </w:rPr>
        <w:t xml:space="preserve">, dan sosialnya </w:t>
      </w:r>
      <w:r w:rsidR="00160783">
        <w:rPr>
          <w:rFonts w:ascii="Book Antiqua" w:hAnsi="Book Antiqua" w:cs="Aparajita"/>
        </w:rPr>
        <w:t xml:space="preserve">tidak terpenuhi </w:t>
      </w:r>
      <w:r w:rsidR="00901A9C">
        <w:rPr>
          <w:rFonts w:ascii="Book Antiqua" w:hAnsi="Book Antiqua" w:cs="Aparajita"/>
        </w:rPr>
        <w:t>karena</w:t>
      </w:r>
      <w:r w:rsidRPr="00AE22A0">
        <w:rPr>
          <w:rFonts w:ascii="Book Antiqua" w:hAnsi="Book Antiqua" w:cs="Aparajita"/>
        </w:rPr>
        <w:t xml:space="preserve"> kelalaian </w:t>
      </w:r>
      <w:r w:rsidR="00901A9C">
        <w:rPr>
          <w:rFonts w:ascii="Book Antiqua" w:hAnsi="Book Antiqua" w:cs="Aparajita"/>
        </w:rPr>
        <w:t>maupun</w:t>
      </w:r>
      <w:r w:rsidRPr="00AE22A0">
        <w:rPr>
          <w:rFonts w:ascii="Book Antiqua" w:hAnsi="Book Antiqua" w:cs="Aparajita"/>
        </w:rPr>
        <w:t xml:space="preserve"> ketidakmampuan orang tua </w:t>
      </w:r>
      <w:r w:rsidR="00901A9C">
        <w:rPr>
          <w:rFonts w:ascii="Book Antiqua" w:hAnsi="Book Antiqua" w:cs="Aparajita"/>
        </w:rPr>
        <w:t>untuk</w:t>
      </w:r>
      <w:r w:rsidRPr="00AE22A0">
        <w:rPr>
          <w:rFonts w:ascii="Book Antiqua" w:hAnsi="Book Antiqua" w:cs="Aparajita"/>
        </w:rPr>
        <w:t xml:space="preserve"> </w:t>
      </w:r>
      <w:r w:rsidR="00901A9C">
        <w:rPr>
          <w:rFonts w:ascii="Book Antiqua" w:hAnsi="Book Antiqua" w:cs="Aparajita"/>
        </w:rPr>
        <w:t>melaksanakan</w:t>
      </w:r>
      <w:r w:rsidRPr="00AE22A0">
        <w:rPr>
          <w:rFonts w:ascii="Book Antiqua" w:hAnsi="Book Antiqua" w:cs="Aparajita"/>
        </w:rPr>
        <w:t xml:space="preserve"> tanggung jawabnya</w:t>
      </w:r>
      <w:bookmarkEnd w:id="1"/>
      <w:r w:rsidRPr="00AE22A0">
        <w:rPr>
          <w:rFonts w:ascii="Book Antiqua" w:hAnsi="Book Antiqua" w:cs="Aparajita"/>
        </w:rPr>
        <w:t xml:space="preserve"> </w:t>
      </w:r>
      <w:sdt>
        <w:sdtPr>
          <w:rPr>
            <w:rFonts w:ascii="Book Antiqua" w:hAnsi="Book Antiqua" w:cs="Aparajita"/>
            <w:color w:val="000000"/>
          </w:rPr>
          <w:tag w:val="MENDELEY_CITATION_v3_eyJjaXRhdGlvbklEIjoiTUVOREVMRVlfQ0lUQVRJT05fMTA0MjQzODktMDliNS00Y2Y3LThlODItNmU2Njc1MzRkYThhIiwicHJvcGVydGllcyI6eyJub3RlSW5kZXgiOjB9LCJpc0VkaXRlZCI6ZmFsc2UsIm1hbnVhbE92ZXJyaWRlIjp7ImlzTWFudWFsbHlPdmVycmlkZGVuIjpmYWxzZSwiY2l0ZXByb2NUZXh0IjoiKFJ1c3dhbnRvICYjMzg7IFNlbmpheWEsIDIwMjMpIiwibWFudWFsT3ZlcnJpZGVUZXh0IjoiIn0sImNpdGF0aW9uSXRlbXMiOlt7ImlkIjoiNTg4YWFjNDMtOGU5OC0zNmIxLTg4YmYtYTZkMjQwZjhkNDUwIiwiaXRlbURhdGEiOnsidHlwZSI6ImFydGljbGUtam91cm5hbCIsImlkIjoiNTg4YWFjNDMtOGU5OC0zNmIxLTg4YmYtYTZkMjQwZjhkNDUwIiwidGl0bGUiOiJTdHVkaSBLYXN1cyBBbmFrIFRlcmxhbnRhciBEaSBJbmRvbmVzaWEgQmVyc3VtYmVyIFBhZGEgS2FqaWFuIFNvc2lvbG9naSBIdWt1bSIsImF1dGhvciI6W3siZmFtaWx5IjoiUnVzd2FudG8iLCJnaXZlbiI6IkFubmlzYSIsInBhcnNlLW5hbWVzIjpmYWxzZSwiZHJvcHBpbmctcGFydGljbGUiOiIiLCJub24tZHJvcHBpbmctcGFydGljbGUiOiIifSx7ImZhbWlseSI6IlNlbmpheWEiLCJnaXZlbiI6Ik9jaSIsInBhcnNlLW5hbWVzIjpmYWxzZSwiZHJvcHBpbmctcGFydGljbGUiOiIiLCJub24tZHJvcHBpbmctcGFydGljbGUiOiIifV0sImNvbnRhaW5lci10aXRsZSI6Ikp1cm5hbCBKdXN0aXRpYTogSnVybmFsIElsbXUgSHVrdW0gZGFuIEh1bWFuaW9yYSIsIlVSTCI6Imh0dHA6Ly9qdXJuYWwudW0tdGFwc2VsLmFjLmlkL2luZGV4LnBocC9qdXN0aXRpYSIsImlzc3VlZCI6eyJkYXRlLXBhcnRzIjpbWzIwMjNdXX0sInBhZ2UiOiIxMDAtMTA3IiwiaXNzdWUiOiIxIiwiY29udGFpbmVyLXRpdGxlLXNob3J0IjoiIn0sImlzVGVtcG9yYXJ5IjpmYWxzZSwic3VwcHJlc3MtYXV0aG9yIjpmYWxzZSwiY29tcG9zaXRlIjpmYWxzZSwiYXV0aG9yLW9ubHkiOmZhbHNlfV19"/>
          <w:id w:val="-716738053"/>
          <w:placeholder>
            <w:docPart w:val="231B885949334353A6D3B0578BD19D4D"/>
          </w:placeholder>
        </w:sdtPr>
        <w:sdtContent>
          <w:r w:rsidR="005D58BE" w:rsidRPr="005D58BE">
            <w:rPr>
              <w:rFonts w:ascii="Book Antiqua" w:eastAsia="Times New Roman" w:hAnsi="Book Antiqua"/>
              <w:color w:val="000000"/>
            </w:rPr>
            <w:t>(Ruswanto &amp; Senjaya, 2023)</w:t>
          </w:r>
        </w:sdtContent>
      </w:sdt>
      <w:r w:rsidRPr="00AE22A0">
        <w:rPr>
          <w:rFonts w:ascii="Book Antiqua" w:hAnsi="Book Antiqua" w:cs="Aparajita"/>
        </w:rPr>
        <w:t xml:space="preserve">. </w:t>
      </w:r>
      <w:r w:rsidRPr="00AE22A0">
        <w:rPr>
          <w:rFonts w:ascii="Book Antiqua" w:hAnsi="Book Antiqua" w:cs="Aparajita"/>
          <w:color w:val="000000"/>
        </w:rPr>
        <w:t xml:space="preserve">Kasus penelantaran pada anak termasuk ke dalam kategori </w:t>
      </w:r>
      <w:r w:rsidRPr="00AE22A0">
        <w:rPr>
          <w:rFonts w:ascii="Book Antiqua" w:hAnsi="Book Antiqua" w:cs="Aparajita"/>
          <w:i/>
          <w:iCs/>
          <w:color w:val="000000"/>
        </w:rPr>
        <w:t xml:space="preserve">child abuse </w:t>
      </w:r>
      <w:r w:rsidRPr="00AE22A0">
        <w:rPr>
          <w:rFonts w:ascii="Book Antiqua" w:hAnsi="Book Antiqua" w:cs="Aparajita"/>
          <w:color w:val="000000"/>
        </w:rPr>
        <w:t xml:space="preserve">dan penelantaran ini tidak memandang alasan, motivasi, maupun intensi </w:t>
      </w:r>
      <w:sdt>
        <w:sdtPr>
          <w:rPr>
            <w:rFonts w:ascii="Book Antiqua" w:hAnsi="Book Antiqua" w:cs="Aparajita"/>
            <w:color w:val="000000"/>
          </w:rPr>
          <w:tag w:val="MENDELEY_CITATION_v3_eyJjaXRhdGlvbklEIjoiTUVOREVMRVlfQ0lUQVRJT05fMzU1N2Y1M2UtMzczMy00NTM0LWE4MGQtN2E0M2NkYzFlOGViIiwicHJvcGVydGllcyI6eyJub3RlSW5kZXgiOjB9LCJpc0VkaXRlZCI6ZmFsc2UsIm1hbnVhbE92ZXJyaWRlIjp7ImlzTWFudWFsbHlPdmVycmlkZGVuIjp0cnVlLCJjaXRlcHJvY1RleHQiOiIoUmFoYWtiYXV3LCAyMDE2KSIsIm1hbnVhbE92ZXJyaWRlVGV4dCI6IihLYXJhbmcgZXQgYWwsIDIwMjE7IFJhaGFrYmF1dywgMjAxNikifSwiY2l0YXRpb25JdGVtcyI6W3siaWQiOiJkM2M2MTcwOC1iYjQ4LTM3MDItYTYwMy1kYTQyMzVmM2ExYTMiLCJpdGVtRGF0YSI6eyJ0eXBlIjoiYXJ0aWNsZS1qb3VybmFsIiwiaWQiOiJkM2M2MTcwOC1iYjQ4LTM3MDItYTYwMy1kYTQyMzVmM2ExYTMiLCJ0aXRsZSI6IkZBS1RPUi1GQUtUT1IgQU5BSyBESVRFUkxBTlRBUktBTiBEQU4gREFNUEFLTllBIChTVFVESSBESSBLT1RBIEFNQk9OKSIsImF1dGhvciI6W3siZmFtaWx5IjoiUmFoYWtiYXV3IiwiZ2l2ZW4iOiJOYW5jeSIsInBhcnNlLW5hbWVzIjpmYWxzZSwiZHJvcHBpbmctcGFydGljbGUiOiIiLCJub24tZHJvcHBpbmctcGFydGljbGUiOiIifV0sImNvbnRhaW5lci10aXRsZSI6Ikluc2FuaSIsIklTQk4iOiI5NzcyNDA3Njg1MDA1IiwiaXNzdWVkIjp7ImRhdGUtcGFydHMiOltbMjAxNiw2XV19LCJwYWdlIjoiOTc3LTI0MCIsImFic3RyYWN0IjoiVGhpcyBwYXBlciBhaW1zIHRvIGRlc2NyaWJlIHRoZSBmYWN0b3JzIHRoYXQgbGVhZCB0byBuZWdsZWN0IG9mIGNoaWxkcmVuLCBhcyB3ZWxsIGFzIHRoZSBpbXBhY3QgZXhwZXJpZW5jZWQgYnkgY2hpbGRyZW4gd2hvIGFyZSBuZWdsZWN0ZWQuIFRoaXMgc3R1ZHkgdXNlZCBhIHF1YWxpdGF0aXZlIGFwcHJvYWNoIGFuZCBkZXNjcmlwdGl2ZSBhbmFseXNpcy4gU3ViamVjdHMgd2VyZSBjaGlsZHJlbiB3aG8gaGFkIGJlZW4gbmVnbGVjdGVkIGJ5IHRoZSBhZ2UgY2F0ZWdvcnkgMTAgdG8gMTggeWVhcnMgb2xkIGFuZCB0aGVpciBwYXJlbnRzIG9yIGZhbWlseS4gRnJvbSB0aGUgYW5hbHlzaXMgb2YgdGhlIHJlc2VhcmNoIGZpbmRpbmdzLCBpdCB3YXMgc2hvd24gdGhhdCB0aGUgdHJpZ2dlcnMgdGhhdCBsZWFkIHRvIG5lZ2xlY3RlZCBjaGlsZHJlbiBpcyBhIHBhcmVudGFsIGRpdm9yY2UgYW5kIG1pc3RyZWF0bWVudCByZWNlaXZlZCBieSBjaGlsZHJlbiwgYXMgd2VsbCBhcyBmYW1pbHkgZWNvbm9taWNzIGFuZCBsb3cgcGFyZW50YWwgZWR1Y2F0aW9uLiBUaGUgaW1wYWN0IG9mIGRpdm9yY2UgYW5kIGFidXNlIGV4cGVyaWVuY2VkIGJ5IGNoaWxkcmVuIGxlZCB0byB0aGUgcmlnaHRzIGFuZCBuZWVkcyBvZiBjaGlsZHJlbiBhcmUgbm90IGV2ZW4gZnVsZmlsbGVkIHByb3Blcmx5IGFuZCBvcHRpbWFsbHkuIFRoaXMgc2l0dWF0aW9uIGV2ZW50dWFsbHkgZW5jb3VyYWdlIGNoaWxkcmVuIHRvIGRvIGFjdGl2aXRpZXMgb3V0c2lkZSB0aGUgaG9tZSB0byBiZWNvbWUgaGF3a2Vycywgd2FzaGVybWFuIGdyYXZlLCBkb21lc3RpYyB3b3JrZXJzIGFuZCBtb3RvcmN5Y2xlIHRheGkgZHJpdmVycy4gQnkgY2Fycnlpbmcgb3V0IGFuIGFjdGl2aXR5IG9yIGFjdGl2aXRpZXMgb3V0c2lkZSB0aGUgaG9tZSB0aGF0IHRha2VzIHRpbWUgYW5kIGVmZm9ydCwgdGhleSBkbyBub3QgaGF2ZSB0aW1lIHRvIGdvIHRvIHNjaG9vbC4iLCJpc3N1ZSI6IjEiLCJ2b2x1bWUiOiIzIiwiY29udGFpbmVyLXRpdGxlLXNob3J0IjoiIn0sImlzVGVtcG9yYXJ5IjpmYWxzZSwic3VwcHJlc3MtYXV0aG9yIjpmYWxzZSwiY29tcG9zaXRlIjpmYWxzZSwiYXV0aG9yLW9ubHkiOmZhbHNlfV19"/>
          <w:id w:val="-1064022337"/>
          <w:placeholder>
            <w:docPart w:val="1894EAEB90594938B53FDEB146DC3680"/>
          </w:placeholder>
        </w:sdtPr>
        <w:sdtContent>
          <w:r w:rsidR="005D58BE" w:rsidRPr="005D58BE">
            <w:rPr>
              <w:rFonts w:ascii="Book Antiqua" w:hAnsi="Book Antiqua" w:cs="Aparajita"/>
              <w:color w:val="000000"/>
            </w:rPr>
            <w:t>(Karang et al, 2021; Rahakbauw, 2016)</w:t>
          </w:r>
        </w:sdtContent>
      </w:sdt>
      <w:r w:rsidRPr="00AE22A0">
        <w:rPr>
          <w:rFonts w:ascii="Book Antiqua" w:hAnsi="Book Antiqua" w:cs="Aparajita"/>
          <w:color w:val="000000"/>
        </w:rPr>
        <w:t xml:space="preserve">. </w:t>
      </w:r>
      <w:r w:rsidR="00901A9C">
        <w:rPr>
          <w:rFonts w:ascii="Book Antiqua" w:hAnsi="Book Antiqua" w:cs="Aparajita"/>
          <w:color w:val="000000"/>
        </w:rPr>
        <w:t>Berdasarkan</w:t>
      </w:r>
      <w:r w:rsidRPr="00AE22A0">
        <w:rPr>
          <w:rFonts w:ascii="Book Antiqua" w:hAnsi="Book Antiqua" w:cs="Aparajita"/>
          <w:color w:val="000000"/>
        </w:rPr>
        <w:t xml:space="preserve"> data Komisi Perlindungan Anak Indonesia (KPAI) pada Desember 2020, </w:t>
      </w:r>
      <w:r w:rsidR="00901A9C">
        <w:rPr>
          <w:rFonts w:ascii="Book Antiqua" w:hAnsi="Book Antiqua" w:cs="Aparajita"/>
          <w:color w:val="000000"/>
        </w:rPr>
        <w:t>di Indonesia,</w:t>
      </w:r>
      <w:r w:rsidRPr="00AE22A0">
        <w:rPr>
          <w:rFonts w:ascii="Book Antiqua" w:hAnsi="Book Antiqua" w:cs="Aparajita"/>
          <w:color w:val="000000"/>
        </w:rPr>
        <w:t xml:space="preserve"> jumlah anak terlantar mencapai 67.368 anak </w:t>
      </w:r>
      <w:sdt>
        <w:sdtPr>
          <w:rPr>
            <w:rFonts w:ascii="Book Antiqua" w:hAnsi="Book Antiqua" w:cs="Aparajita"/>
            <w:color w:val="000000"/>
          </w:rPr>
          <w:tag w:val="MENDELEY_CITATION_v3_eyJjaXRhdGlvbklEIjoiTUVOREVMRVlfQ0lUQVRJT05fNmYwY2U3ZjYtNzJjYi00NDQ5LWI3ZDgtMzM3MjMxOTQ1MWE0IiwicHJvcGVydGllcyI6eyJub3RlSW5kZXgiOjB9LCJpc0VkaXRlZCI6ZmFsc2UsIm1hbnVhbE92ZXJyaWRlIjp7ImlzTWFudWFsbHlPdmVycmlkZGVuIjpmYWxzZSwiY2l0ZXByb2NUZXh0IjoiKFJpYW55IGV0IGFsLiwgMjAyMSkiLCJtYW51YWxPdmVycmlkZVRleHQiOiIifSwiY2l0YXRpb25JdGVtcyI6W3siaWQiOiI2ODgyY2M2MC0zNzgwLTM0ZDctYTEzYS1jYzczZGU5YThkMDgiLCJpdGVtRGF0YSI6eyJ0eXBlIjoicmVwb3J0IiwiaWQiOiI2ODgyY2M2MC0zNzgwLTM0ZDctYTEzYS1jYzczZGU5YThkMDgiLCJ0aXRsZSI6IklOREVLUyBQRVJMSU5EVU5HQU4gQU5BSyBJTkRPTkVTSUEgVEFIVU4gMjAyMSBJTkRFS1MgUEVSTElORFVOR0FOIEFOQUsgSU5ET05FU0lBIiwiYXV0aG9yIjpbeyJmYW1pbHkiOiJSaWFueSIsImdpdmVuIjoiWXVsaW5hIEV2YSIsInBhcnNlLW5hbWVzIjpmYWxzZSwiZHJvcHBpbmctcGFydGljbGUiOiIiLCJub24tZHJvcHBpbmctcGFydGljbGUiOiIifSx7ImZhbWlseSI6IkZhdXppYWgiLCJnaXZlbiI6IkhpbGRhIiwicGFyc2UtbmFtZXMiOmZhbHNlLCJkcm9wcGluZy1wYXJ0aWNsZSI6IiIsIm5vbi1kcm9wcGluZy1wYXJ0aWNsZSI6IiJ9LHsiZmFtaWx5IjoiUHV0cm8iLCJnaXZlbiI6IkR3aSBLdXJuaWF0aSIsInBhcnNlLW5hbWVzIjpmYWxzZSwiZHJvcHBpbmctcGFydGljbGUiOiIiLCJub24tZHJvcHBpbmctcGFydGljbGUiOiIifV0sImlzc3VlZCI6eyJkYXRlLXBhcnRzIjpbWzIwMjFdXX0sImNvbnRhaW5lci10aXRsZS1zaG9ydCI6IiJ9LCJpc1RlbXBvcmFyeSI6ZmFsc2UsInN1cHByZXNzLWF1dGhvciI6ZmFsc2UsImNvbXBvc2l0ZSI6ZmFsc2UsImF1dGhvci1vbmx5IjpmYWxzZX1dfQ=="/>
          <w:id w:val="172237399"/>
          <w:placeholder>
            <w:docPart w:val="C10F6A8192F6490F95FF0DC1A60C1B50"/>
          </w:placeholder>
        </w:sdtPr>
        <w:sdtContent>
          <w:r w:rsidR="005D58BE" w:rsidRPr="005D58BE">
            <w:rPr>
              <w:rFonts w:ascii="Book Antiqua" w:hAnsi="Book Antiqua" w:cs="Aparajita"/>
              <w:color w:val="000000"/>
            </w:rPr>
            <w:t>(Riany et al., 2021)</w:t>
          </w:r>
        </w:sdtContent>
      </w:sdt>
      <w:r w:rsidRPr="00AE22A0">
        <w:rPr>
          <w:rFonts w:ascii="Book Antiqua" w:hAnsi="Book Antiqua" w:cs="Aparajita"/>
          <w:color w:val="000000"/>
        </w:rPr>
        <w:t xml:space="preserve">. Melalui data tersebut, dapat diketahui bahwa masih diperlukan berbagai upaya secara sistematis dan terintegrasi untuk menangani permasalahan anak terlantar di Indonesia sehingga jumlah anak terlantar di Indonesia dapat mengalami penurunan </w:t>
      </w:r>
      <w:sdt>
        <w:sdtPr>
          <w:rPr>
            <w:rFonts w:ascii="Book Antiqua" w:hAnsi="Book Antiqua" w:cs="Aparajita"/>
            <w:color w:val="000000"/>
          </w:rPr>
          <w:tag w:val="MENDELEY_CITATION_v3_eyJjaXRhdGlvbklEIjoiTUVOREVMRVlfQ0lUQVRJT05fYzQ0Yjk3NDAtMmExOC00OGY0LWI1MzktNDdlOTExMzM3MWEyIiwicHJvcGVydGllcyI6eyJub3RlSW5kZXgiOjB9LCJpc0VkaXRlZCI6ZmFsc2UsIm1hbnVhbE92ZXJyaWRlIjp7ImlzTWFudWFsbHlPdmVycmlkZGVuIjpmYWxzZSwiY2l0ZXByb2NUZXh0IjoiKFJpYW55IGV0IGFsLiwgMjAyMSkiLCJtYW51YWxPdmVycmlkZVRleHQiOiIifSwiY2l0YXRpb25JdGVtcyI6W3siaWQiOiI2ODgyY2M2MC0zNzgwLTM0ZDctYTEzYS1jYzczZGU5YThkMDgiLCJpdGVtRGF0YSI6eyJ0eXBlIjoicmVwb3J0IiwiaWQiOiI2ODgyY2M2MC0zNzgwLTM0ZDctYTEzYS1jYzczZGU5YThkMDgiLCJ0aXRsZSI6IklOREVLUyBQRVJMSU5EVU5HQU4gQU5BSyBJTkRPTkVTSUEgVEFIVU4gMjAyMSBJTkRFS1MgUEVSTElORFVOR0FOIEFOQUsgSU5ET05FU0lBIiwiYXV0aG9yIjpbeyJmYW1pbHkiOiJSaWFueSIsImdpdmVuIjoiWXVsaW5hIEV2YSIsInBhcnNlLW5hbWVzIjpmYWxzZSwiZHJvcHBpbmctcGFydGljbGUiOiIiLCJub24tZHJvcHBpbmctcGFydGljbGUiOiIifSx7ImZhbWlseSI6IkZhdXppYWgiLCJnaXZlbiI6IkhpbGRhIiwicGFyc2UtbmFtZXMiOmZhbHNlLCJkcm9wcGluZy1wYXJ0aWNsZSI6IiIsIm5vbi1kcm9wcGluZy1wYXJ0aWNsZSI6IiJ9LHsiZmFtaWx5IjoiUHV0cm8iLCJnaXZlbiI6IkR3aSBLdXJuaWF0aSIsInBhcnNlLW5hbWVzIjpmYWxzZSwiZHJvcHBpbmctcGFydGljbGUiOiIiLCJub24tZHJvcHBpbmctcGFydGljbGUiOiIifV0sImlzc3VlZCI6eyJkYXRlLXBhcnRzIjpbWzIwMjFdXX0sImNvbnRhaW5lci10aXRsZS1zaG9ydCI6IiJ9LCJpc1RlbXBvcmFyeSI6ZmFsc2UsInN1cHByZXNzLWF1dGhvciI6ZmFsc2UsImNvbXBvc2l0ZSI6ZmFsc2UsImF1dGhvci1vbmx5IjpmYWxzZX1dfQ=="/>
          <w:id w:val="-1677958969"/>
          <w:placeholder>
            <w:docPart w:val="F56B05493F23427198C3208C9809E784"/>
          </w:placeholder>
        </w:sdtPr>
        <w:sdtContent>
          <w:r w:rsidR="005D58BE" w:rsidRPr="005D58BE">
            <w:rPr>
              <w:rFonts w:ascii="Book Antiqua" w:hAnsi="Book Antiqua" w:cs="Aparajita"/>
              <w:color w:val="000000"/>
            </w:rPr>
            <w:t>(Riany et al., 2021)</w:t>
          </w:r>
        </w:sdtContent>
      </w:sdt>
      <w:r w:rsidRPr="00AE22A0">
        <w:rPr>
          <w:rFonts w:ascii="Book Antiqua" w:hAnsi="Book Antiqua" w:cs="Aparajita"/>
          <w:color w:val="000000"/>
        </w:rPr>
        <w:t xml:space="preserve">. </w:t>
      </w:r>
    </w:p>
    <w:p w14:paraId="3E4D51E1" w14:textId="5B600BE3" w:rsidR="00465717" w:rsidRPr="00AE22A0" w:rsidRDefault="00465717" w:rsidP="00465717">
      <w:pPr>
        <w:pStyle w:val="ListParagraph"/>
        <w:spacing w:after="0" w:line="240" w:lineRule="auto"/>
        <w:ind w:left="0" w:firstLine="720"/>
        <w:jc w:val="both"/>
        <w:rPr>
          <w:rFonts w:ascii="Book Antiqua" w:hAnsi="Book Antiqua" w:cs="Aparajita"/>
          <w:color w:val="000000"/>
        </w:rPr>
      </w:pPr>
      <w:r w:rsidRPr="00AE22A0">
        <w:rPr>
          <w:rFonts w:ascii="Book Antiqua" w:hAnsi="Book Antiqua" w:cs="Aparajita"/>
          <w:color w:val="000000"/>
        </w:rPr>
        <w:t xml:space="preserve">Anak yang ditelantarkan oleh orang tua akan menjadikan anak mengalami hambatan dalam perkembangan dan pertumbuhan secara wajar </w:t>
      </w:r>
      <w:sdt>
        <w:sdtPr>
          <w:rPr>
            <w:rFonts w:ascii="Book Antiqua" w:hAnsi="Book Antiqua" w:cs="Aparajita"/>
            <w:color w:val="000000"/>
          </w:rPr>
          <w:tag w:val="MENDELEY_CITATION_v3_eyJjaXRhdGlvbklEIjoiTUVOREVMRVlfQ0lUQVRJT05fZDE0ZWE1YTctOTM4Mi00YzRmLWI5YjAtMWZhNDVmNTMxZTJmIiwicHJvcGVydGllcyI6eyJub3RlSW5kZXgiOjB9LCJpc0VkaXRlZCI6ZmFsc2UsIm1hbnVhbE92ZXJyaWRlIjp7ImlzTWFudWFsbHlPdmVycmlkZGVuIjpmYWxzZSwiY2l0ZXByb2NUZXh0IjoiKEtoYWlydW5uaXNhIGV0IGFsLiwgMjAyNCkiLCJtYW51YWxPdmVycmlkZVRleHQiOiIifSwiY2l0YXRpb25JdGVtcyI6W3siaWQiOiJmZDEwNGU1MC05MzUyLTNkNjktODM2NC0zYTUwYTU5ZjNhOTkiLCJpdGVtRGF0YSI6eyJ0eXBlIjoiYXJ0aWNsZS1qb3VybmFsIiwiaWQiOiJmZDEwNGU1MC05MzUyLTNkNjktODM2NC0zYTUwYTU5ZjNhOTkiLCJ0aXRsZSI6IlBFTUVOVUhBTiBIQUsgQU5BSyBEQUxBTSBQUk9HUkFNIEZPU1RFUiBDQVJFIE9MRUggT1JBTkcgVFVBIEFTVUggREkgTEtTQSBNVUhBTU1BRElZQUggREFSVUwgSUxNSSBLT1RBIERFUE9LIiwiYXV0aG9yIjpbeyJmYW1pbHkiOiJLaGFpcnVubmlzYSIsImdpdmVuIjoiU2Fsc2FiaWxhIiwicGFyc2UtbmFtZXMiOmZhbHNlLCJkcm9wcGluZy1wYXJ0aWNsZSI6IiIsIm5vbi1kcm9wcGluZy1wYXJ0aWNsZSI6IiJ9LHsiZmFtaWx5IjoiQXBzYXJpIiwiZ2l2ZW4iOiJOdXJsaWFuYSBDaXB0YSIsInBhcnNlLW5hbWVzIjpmYWxzZSwiZHJvcHBpbmctcGFydGljbGUiOiIiLCJub24tZHJvcHBpbmctcGFydGljbGUiOiIifSx7ImZhbWlseSI6IklyZmFuIiwiZ2l2ZW4iOiJNYXVsYW5hIiwicGFyc2UtbmFtZXMiOmZhbHNlLCJkcm9wcGluZy1wYXJ0aWNsZSI6IiIsIm5vbi1kcm9wcGluZy1wYXJ0aWNsZSI6IiJ9XSwiY29udGFpbmVyLXRpdGxlIjoiRm9jdXMgOiBKdXJuYWwgUGVrZXJqYWFuIFNvc2lhbCIsIkRPSSI6IjEwLjI0MTk4L2ZvY3VzLnY3aTEuNDg4MDIiLCJJU1NOIjoiMjYyMC0zMzY3IiwiVVJMIjoiaHR0cHM6Ly9qdXJuYWwudW5wYWQuYWMuaWQvZm9jdXMvYXJ0aWNsZS92aWV3LzQ4ODAyIiwiaXNzdWVkIjp7ImRhdGUtcGFydHMiOltbMjAyNCw4LDE0XV19LCJwYWdlIjoiNTUtNjUiLCJhYnN0cmFjdCI6IjxwPktlZ2FnYWxhbiBkYWxhbSBtZW1lbnVoaSBrZWJ1dHVoYW4gaGFrLWhhayBhbmFrIGFrYW4gbWVuZ2FraWJhdGthbiBzZW9yYW5nIGFuYWsgbWVuamFkaSB0ZXJsYW50YXIgZGFuIG1lbmdoYW1iYXQgcGVydHVtYnVoYW4gZGFuIHBlcmtlbWJhbmdhbiBtZXJla2Egc2VjYXJhIG9wdGltYWwuIExlcGFzbnlhIGZ1bmdzaSBrZWx1YXJnYSBtZW55ZWJhYmthbiBwZXJnZXNlcmFuIHBlbmdhc3VoYW4gYW5hayBkYXJpIHBlbmdhc3VoYW4ga2VsdWFyZ2EgYmVyYWxpaCBtZW5qYWRpIHBlbmdhc3VoYW4gYWx0ZXJuYXRpZi4gUGVuZ2FzdWhhbiBhbHRlcm5hdGlmIGRhcGF0IGRpbGFrdWthbiBzYWxhaCBzYXR1bnlhIG1lbGFsdWkgc2lzdGVtIG9yYW5nIHR1YSBhc3VoIChGb3N0ZXJpbmcpLiBTYWxhaCBzYXR1IGxlbWJhZ2EgcGVuZ2FzdWhhbiBhbHRlcm5hdGlmIGJhZ2kgYW5hayB5YW5nIGtlaGlsYW5nYW4gaGFrIHBlbmdhc3VoYW4gb2xlaCBrZWx1YXJnYW55YSBhZGFsYWggTEtTQSBNdWhhbW1kaXlhaCBEYXJ1bCBJbG1pIEtvdGEgRGVwb2suIExLU0EgaW5pIG1lbWlsaWtpIHByb2dyYW0geWFuZyBtZW5kdWt1bmcgcGVuZ2FzdWhhbiBhbmFrIG1lbGFsdWkgb3JhbmcgdHVhIGFzdWggYXRhdSBkaXNlYnV0IHNlYmFnYWkgcHJvZ3JhbSBGb3N0ZXIgQ2FyZS4gUGVuZWxpdGlhbiBpbmkgYmVydHVqdWFuIHVudHVrIG1lbmdnYW1iYXJrYW4gcGVtZW51aGFuIGhhayBhbmFrIHlhbmcgZGlsYWt1a2FuIG9sZWggb3JhbmcgdHVhIGFzdWggZGFsYW0gcHJvZ3JhbSBmb3N0ZXIgY2FyZSBkaSBMS1NBIE11aGFtbWFkaXlhaCBEYXJ1bCBJbG1pIEtvdGEgRGVwb2suIE1ldG9kZSBwZW5lbGl0aWFuIHlhbmcgZGlndW5ha2FuIGFkYWxhaCBtZXRvZGUgcGVuZWxpdGlhbiBrdWFsaXRhdGlmIGRlc2tyaXB0aWYuIFRla25payBwZW5ndW1wdWxhbiBkYXRhIHlhaXR1IHdhd2FuY2FyYSBtZW5kYWxhbSwgb2JzZXJ2YXNpLCBkYW4gc3R1ZGkgZG9rdW1lbnRhc2kuIEluZm9ybWFuIGRhbGFtIHBlbmVsaXRpYW4gaW5pIG1lcnVwYWthbiBwaWhhayB5YW5nIHRlcmxpYmF0IGRhbGFtIHByb2dyYW0gZm9zdGVyIGNhcmUgc2VwZXJ0aSBhbmFrIGFzdWgsIG9yYW5nIHR1YSBhc3VoIGRhbiBwZWtlcmphIHNvc2lhbCBkaSBMS1NBIE11aGFtbWFkaXlhaCBEYXJ1bCBJbG1pLiBIYXNpbCBwZW5lbGl0aWFuIGluaSBtZW51bmp1a2FuIGJhaHdhIHBlbWVudWhhbiBoYWsgYW5hayBhc3VoIGRhbGFtIHByb2dyYW0gZm9zdGVyIGNhcmUgeWFuZyBkaWJlcmlrYW4gb2xlaCBvcmFuZyB0dWEgYXN1aCB1bnR1ayBiZXJ0YWhhbiBoaWR1cCBkYW4gYmVya2VtYmFuZywgcGVybGluZHVuZ2FuIGRhbiBqdWdhIHBhcnRpc2lwYXNpIGFuYWsgc3VkYWggY3VrdXAgYmFpay4gRGFyaSBrZXRpZ2EgYXNwZWsgaGFrIGFuYWsgdGVyc2VidXQsIGRpZGFwYXRrYW4gYXNwZWsgaGFrIGFuYWsgdW50dWsgcGVybGluZHVuZ2FuIGRhbiBwYXJ0aXNpcGFzaSBiZWx1bSBvcHRpbWFsLjwvcD4iLCJpc3N1ZSI6IjEiLCJ2b2x1bWUiOiI3IiwiY29udGFpbmVyLXRpdGxlLXNob3J0IjoiIn0sImlzVGVtcG9yYXJ5IjpmYWxzZSwic3VwcHJlc3MtYXV0aG9yIjpmYWxzZSwiY29tcG9zaXRlIjpmYWxzZSwiYXV0aG9yLW9ubHkiOmZhbHNlfV19"/>
          <w:id w:val="1608766733"/>
          <w:placeholder>
            <w:docPart w:val="FFB80FF700984FD9AF21A671FFBCA9ED"/>
          </w:placeholder>
        </w:sdtPr>
        <w:sdtContent>
          <w:r w:rsidR="005D58BE" w:rsidRPr="005D58BE">
            <w:rPr>
              <w:rFonts w:ascii="Book Antiqua" w:hAnsi="Book Antiqua" w:cs="Aparajita"/>
              <w:color w:val="000000"/>
            </w:rPr>
            <w:t>(Khairunnisa et al., 2024)</w:t>
          </w:r>
        </w:sdtContent>
      </w:sdt>
      <w:r w:rsidRPr="00AE22A0">
        <w:rPr>
          <w:rFonts w:ascii="Book Antiqua" w:hAnsi="Book Antiqua" w:cs="Aparajita"/>
          <w:color w:val="000000"/>
        </w:rPr>
        <w:t>. Oleh karena itu, anak-</w:t>
      </w:r>
      <w:r w:rsidR="00901A9C">
        <w:rPr>
          <w:rFonts w:ascii="Book Antiqua" w:hAnsi="Book Antiqua" w:cs="Aparajita"/>
          <w:color w:val="000000"/>
        </w:rPr>
        <w:t>anak terlantar</w:t>
      </w:r>
      <w:r w:rsidRPr="00AE22A0">
        <w:rPr>
          <w:rFonts w:ascii="Book Antiqua" w:hAnsi="Book Antiqua" w:cs="Aparajita"/>
          <w:color w:val="000000"/>
        </w:rPr>
        <w:t xml:space="preserve"> akhirnya akan membutuhkan pelayanan dan bimbingan tambahan, salah satunya melalui pelayanan berbasis lembaga (</w:t>
      </w:r>
      <w:r w:rsidRPr="00AE22A0">
        <w:rPr>
          <w:rFonts w:ascii="Book Antiqua" w:hAnsi="Book Antiqua" w:cs="Aparajita"/>
          <w:i/>
          <w:iCs/>
          <w:color w:val="000000"/>
        </w:rPr>
        <w:t>institutional based service</w:t>
      </w:r>
      <w:r w:rsidRPr="00AE22A0">
        <w:rPr>
          <w:rFonts w:ascii="Book Antiqua" w:hAnsi="Book Antiqua" w:cs="Aparajita"/>
          <w:color w:val="000000"/>
        </w:rPr>
        <w:t xml:space="preserve">), yaitu dengan menempatkan anak di panti asuhan atau lembaga kesejahteraan sosial </w:t>
      </w:r>
      <w:sdt>
        <w:sdtPr>
          <w:rPr>
            <w:rFonts w:ascii="Book Antiqua" w:hAnsi="Book Antiqua" w:cs="Aparajita"/>
            <w:color w:val="000000"/>
          </w:rPr>
          <w:tag w:val="MENDELEY_CITATION_v3_eyJjaXRhdGlvbklEIjoiTUVOREVMRVlfQ0lUQVRJT05fYWFkOTlmMTgtZDNjZS00MmQ5LWE4OTAtZDNiOGJkMzRiODFmIiwicHJvcGVydGllcyI6eyJub3RlSW5kZXgiOjB9LCJpc0VkaXRlZCI6ZmFsc2UsIm1hbnVhbE92ZXJyaWRlIjp7ImlzTWFudWFsbHlPdmVycmlkZGVuIjp0cnVlLCJjaXRlcHJvY1RleHQiOiIoUmFoYWtiYXV3LCAyMDE2KSIsIm1hbnVhbE92ZXJyaWRlVGV4dCI6IihSYWhha2JhdXcsIDIwMTYpLiJ9LCJjaXRhdGlvbkl0ZW1zIjpbeyJpZCI6ImQzYzYxNzA4LWJiNDgtMzcwMi1hNjAzLWRhNDIzNWYzYTFhMyIsIml0ZW1EYXRhIjp7InR5cGUiOiJhcnRpY2xlLWpvdXJuYWwiLCJpZCI6ImQzYzYxNzA4LWJiNDgtMzcwMi1hNjAzLWRhNDIzNWYzYTFhMyIsInRpdGxlIjoiRkFLVE9SLUZBS1RPUiBBTkFLIERJVEVSTEFOVEFSS0FOIERBTiBEQU1QQUtOWUEgKFNUVURJIERJIEtPVEEgQU1CT04pIiwiYXV0aG9yIjpbeyJmYW1pbHkiOiJSYWhha2JhdXciLCJnaXZlbiI6Ik5hbmN5IiwicGFyc2UtbmFtZXMiOmZhbHNlLCJkcm9wcGluZy1wYXJ0aWNsZSI6IiIsIm5vbi1kcm9wcGluZy1wYXJ0aWNsZSI6IiJ9XSwiY29udGFpbmVyLXRpdGxlIjoiSW5zYW5pIiwiSVNCTiI6Ijk3NzI0MDc2ODUwMDUiLCJpc3N1ZWQiOnsiZGF0ZS1wYXJ0cyI6W1syMDE2LDZdXX0sInBhZ2UiOiI5NzctMjQwIiwiYWJzdHJhY3QiOiJUaGlzIHBhcGVyIGFpbXMgdG8gZGVzY3JpYmUgdGhlIGZhY3RvcnMgdGhhdCBsZWFkIHRvIG5lZ2xlY3Qgb2YgY2hpbGRyZW4sIGFzIHdlbGwgYXMgdGhlIGltcGFjdCBleHBlcmllbmNlZCBieSBjaGlsZHJlbiB3aG8gYXJlIG5lZ2xlY3RlZC4gVGhpcyBzdHVkeSB1c2VkIGEgcXVhbGl0YXRpdmUgYXBwcm9hY2ggYW5kIGRlc2NyaXB0aXZlIGFuYWx5c2lzLiBTdWJqZWN0cyB3ZXJlIGNoaWxkcmVuIHdobyBoYWQgYmVlbiBuZWdsZWN0ZWQgYnkgdGhlIGFnZSBjYXRlZ29yeSAxMCB0byAxOCB5ZWFycyBvbGQgYW5kIHRoZWlyIHBhcmVudHMgb3IgZmFtaWx5LiBGcm9tIHRoZSBhbmFseXNpcyBvZiB0aGUgcmVzZWFyY2ggZmluZGluZ3MsIGl0IHdhcyBzaG93biB0aGF0IHRoZSB0cmlnZ2VycyB0aGF0IGxlYWQgdG8gbmVnbGVjdGVkIGNoaWxkcmVuIGlzIGEgcGFyZW50YWwgZGl2b3JjZSBhbmQgbWlzdHJlYXRtZW50IHJlY2VpdmVkIGJ5IGNoaWxkcmVuLCBhcyB3ZWxsIGFzIGZhbWlseSBlY29ub21pY3MgYW5kIGxvdyBwYXJlbnRhbCBlZHVjYXRpb24uIFRoZSBpbXBhY3Qgb2YgZGl2b3JjZSBhbmQgYWJ1c2UgZXhwZXJpZW5jZWQgYnkgY2hpbGRyZW4gbGVkIHRvIHRoZSByaWdodHMgYW5kIG5lZWRzIG9mIGNoaWxkcmVuIGFyZSBub3QgZXZlbiBmdWxmaWxsZWQgcHJvcGVybHkgYW5kIG9wdGltYWxseS4gVGhpcyBzaXR1YXRpb24gZXZlbnR1YWxseSBlbmNvdXJhZ2UgY2hpbGRyZW4gdG8gZG8gYWN0aXZpdGllcyBvdXRzaWRlIHRoZSBob21lIHRvIGJlY29tZSBoYXdrZXJzLCB3YXNoZXJtYW4gZ3JhdmUsIGRvbWVzdGljIHdvcmtlcnMgYW5kIG1vdG9yY3ljbGUgdGF4aSBkcml2ZXJzLiBCeSBjYXJyeWluZyBvdXQgYW4gYWN0aXZpdHkgb3IgYWN0aXZpdGllcyBvdXRzaWRlIHRoZSBob21lIHRoYXQgdGFrZXMgdGltZSBhbmQgZWZmb3J0LCB0aGV5IGRvIG5vdCBoYXZlIHRpbWUgdG8gZ28gdG8gc2Nob29sLiIsImlzc3VlIjoiMSIsInZvbHVtZSI6IjMiLCJjb250YWluZXItdGl0bGUtc2hvcnQiOiIifSwiaXNUZW1wb3JhcnkiOmZhbHNlLCJzdXBwcmVzcy1hdXRob3IiOmZhbHNlLCJjb21wb3NpdGUiOmZhbHNlLCJhdXRob3Itb25seSI6ZmFsc2V9XX0="/>
          <w:id w:val="-407700576"/>
          <w:placeholder>
            <w:docPart w:val="362D073F39C74B78B3AC084FCB83BBB8"/>
          </w:placeholder>
        </w:sdtPr>
        <w:sdtContent>
          <w:r w:rsidR="005D58BE" w:rsidRPr="005D58BE">
            <w:rPr>
              <w:rFonts w:ascii="Book Antiqua" w:hAnsi="Book Antiqua" w:cs="Aparajita"/>
              <w:color w:val="000000"/>
            </w:rPr>
            <w:t>(Rahakbauw, 2016).</w:t>
          </w:r>
        </w:sdtContent>
      </w:sdt>
      <w:r w:rsidRPr="00AE22A0">
        <w:rPr>
          <w:rFonts w:ascii="Book Antiqua" w:hAnsi="Book Antiqua" w:cs="Aparajita"/>
          <w:color w:val="000000"/>
        </w:rPr>
        <w:t xml:space="preserve"> Pelayanan sosial bagi anak di Indonesia, dilaksanakan melalui dua cara, yaitu pelayanan panti dan luar panti </w:t>
      </w:r>
      <w:sdt>
        <w:sdtPr>
          <w:rPr>
            <w:rFonts w:ascii="Book Antiqua" w:hAnsi="Book Antiqua" w:cs="Aparajita"/>
            <w:color w:val="000000"/>
          </w:rPr>
          <w:tag w:val="MENDELEY_CITATION_v3_eyJjaXRhdGlvbklEIjoiTUVOREVMRVlfQ0lUQVRJT05fNzMwNWVmNjItZTExZC00NWI0LWJkMjMtY2Y3YTk3NjViNDk1IiwicHJvcGVydGllcyI6eyJub3RlSW5kZXgiOjB9LCJpc0VkaXRlZCI6ZmFsc2UsIm1hbnVhbE92ZXJyaWRlIjp7ImlzTWFudWFsbHlPdmVycmlkZGVuIjpmYWxzZSwiY2l0ZXByb2NUZXh0IjoiKFR1d3UsIDIwMjMpIiwibWFudWFsT3ZlcnJpZGVUZXh0IjoiIn0sImNpdGF0aW9uSXRlbXMiOlt7ImlkIjoiNjZmNzc4M2UtZTk1NS0zYjE3LWJmMzEtYTM4MTljNzQyMGMzIiwiaXRlbURhdGEiOnsidHlwZSI6ImFydGljbGUtam91cm5hbCIsImlkIjoiNjZmNzc4M2UtZTk1NS0zYjE3LWJmMzEtYTM4MTljNzQyMGMzIiwidGl0bGUiOiJJbXBsZW1lbnRhc2kgUHJvZ3JhbSBQZWxheWFuYW4gU29zaWFsIFBhZGEgQW5hayBCZXJtYXNhbGFoIGRpIFBhbnRpIFNvc2lhbCBBbmFrIGRhbiBSZW1hamEgRGluYXMgU29zaWFsIFByb3ZpbnNpIFN1bGF3ZXNpIFRlbmdnYXJhIiwiYXV0aG9yIjpbeyJmYW1pbHkiOiJUdXd1IiwiZ2l2ZW4iOiJEYXJtaW4iLCJwYXJzZS1uYW1lcyI6ZmFsc2UsImRyb3BwaW5nLXBhcnRpY2xlIjoiIiwibm9uLWRyb3BwaW5nLXBhcnRpY2xlIjoiIn1dLCJjb250YWluZXItdGl0bGUiOiJKdXJuYWwgS2VzZWphaHRlcmFhbiBkYW4gUGVsYXlhbmFuIFNvc2lhbCIsIklTU04iOiIyNzE2LTM4NTciLCJVUkwiOiJodHRwOi8vamtwcy51aG8uYWMuaWQvaW5kZXgucGhwL2pvdXJuYWwiLCJpc3N1ZWQiOnsiZGF0ZS1wYXJ0cyI6W1syMDIzLDVdXX0sInBhZ2UiOiIzNi00OSIsImlzc3VlIjoiMSIsInZvbHVtZSI6IjQifSwiaXNUZW1wb3JhcnkiOmZhbHNlLCJzdXBwcmVzcy1hdXRob3IiOmZhbHNlLCJjb21wb3NpdGUiOmZhbHNlLCJhdXRob3Itb25seSI6ZmFsc2V9XX0="/>
          <w:id w:val="-1457320906"/>
          <w:placeholder>
            <w:docPart w:val="89B46D3AF2344330883B1C0162722FC7"/>
          </w:placeholder>
        </w:sdtPr>
        <w:sdtContent>
          <w:r w:rsidR="005D58BE" w:rsidRPr="005D58BE">
            <w:rPr>
              <w:rFonts w:ascii="Book Antiqua" w:hAnsi="Book Antiqua" w:cs="Aparajita"/>
              <w:color w:val="000000"/>
            </w:rPr>
            <w:t>(Tuwu, 2023)</w:t>
          </w:r>
        </w:sdtContent>
      </w:sdt>
      <w:r w:rsidRPr="00AE22A0">
        <w:rPr>
          <w:rFonts w:ascii="Book Antiqua" w:hAnsi="Book Antiqua" w:cs="Aparajita"/>
          <w:color w:val="000000"/>
        </w:rPr>
        <w:t xml:space="preserve">. Pelayanan sosial oleh lembaga atau panti asuhan dilakukan melalui pemenuhan kebutuhan dasar anak, yang terdiri dari penyediaan tempat tinggal sementara, pemberian perlindungan, akses terhadap pendidikan formal maupaun non-formal, serta pembekalan keterampilan </w:t>
      </w:r>
      <w:sdt>
        <w:sdtPr>
          <w:rPr>
            <w:rFonts w:ascii="Book Antiqua" w:hAnsi="Book Antiqua" w:cs="Aparajita"/>
            <w:color w:val="000000"/>
          </w:rPr>
          <w:tag w:val="MENDELEY_CITATION_v3_eyJjaXRhdGlvbklEIjoiTUVOREVMRVlfQ0lUQVRJT05fYzQ0MTljNTItMTIzNS00MDg3LTk1MmYtNGVmYmY3OTE2NWNhIiwicHJvcGVydGllcyI6eyJub3RlSW5kZXgiOjB9LCJpc0VkaXRlZCI6ZmFsc2UsIm1hbnVhbE92ZXJyaWRlIjp7ImlzTWFudWFsbHlPdmVycmlkZGVuIjpmYWxzZSwiY2l0ZXByb2NUZXh0IjoiKFR1d3UsIDIwMjMpIiwibWFudWFsT3ZlcnJpZGVUZXh0IjoiIn0sImNpdGF0aW9uSXRlbXMiOlt7ImlkIjoiNjZmNzc4M2UtZTk1NS0zYjE3LWJmMzEtYTM4MTljNzQyMGMzIiwiaXRlbURhdGEiOnsidHlwZSI6ImFydGljbGUtam91cm5hbCIsImlkIjoiNjZmNzc4M2UtZTk1NS0zYjE3LWJmMzEtYTM4MTljNzQyMGMzIiwidGl0bGUiOiJJbXBsZW1lbnRhc2kgUHJvZ3JhbSBQZWxheWFuYW4gU29zaWFsIFBhZGEgQW5hayBCZXJtYXNhbGFoIGRpIFBhbnRpIFNvc2lhbCBBbmFrIGRhbiBSZW1hamEgRGluYXMgU29zaWFsIFByb3ZpbnNpIFN1bGF3ZXNpIFRlbmdnYXJhIiwiYXV0aG9yIjpbeyJmYW1pbHkiOiJUdXd1IiwiZ2l2ZW4iOiJEYXJtaW4iLCJwYXJzZS1uYW1lcyI6ZmFsc2UsImRyb3BwaW5nLXBhcnRpY2xlIjoiIiwibm9uLWRyb3BwaW5nLXBhcnRpY2xlIjoiIn1dLCJjb250YWluZXItdGl0bGUiOiJKdXJuYWwgS2VzZWphaHRlcmFhbiBkYW4gUGVsYXlhbmFuIFNvc2lhbCIsIklTU04iOiIyNzE2LTM4NTciLCJVUkwiOiJodHRwOi8vamtwcy51aG8uYWMuaWQvaW5kZXgucGhwL2pvdXJuYWwiLCJpc3N1ZWQiOnsiZGF0ZS1wYXJ0cyI6W1syMDIzLDVdXX0sInBhZ2UiOiIzNi00OSIsImlzc3VlIjoiMSIsInZvbHVtZSI6IjQifSwiaXNUZW1wb3JhcnkiOmZhbHNlLCJzdXBwcmVzcy1hdXRob3IiOmZhbHNlLCJjb21wb3NpdGUiOmZhbHNlLCJhdXRob3Itb25seSI6ZmFsc2V9XX0="/>
          <w:id w:val="1054893152"/>
          <w:placeholder>
            <w:docPart w:val="CAA9A6D2FE9140269BB9959A4DFCB6CC"/>
          </w:placeholder>
        </w:sdtPr>
        <w:sdtContent>
          <w:r w:rsidR="005D58BE" w:rsidRPr="005D58BE">
            <w:rPr>
              <w:rFonts w:ascii="Book Antiqua" w:hAnsi="Book Antiqua" w:cs="Aparajita"/>
              <w:color w:val="000000"/>
            </w:rPr>
            <w:t>(Tuwu, 2023)</w:t>
          </w:r>
        </w:sdtContent>
      </w:sdt>
      <w:r w:rsidRPr="00AE22A0">
        <w:rPr>
          <w:rFonts w:ascii="Book Antiqua" w:hAnsi="Book Antiqua" w:cs="Aparajita"/>
          <w:color w:val="000000"/>
        </w:rPr>
        <w:t xml:space="preserve">. </w:t>
      </w:r>
    </w:p>
    <w:p w14:paraId="374B0AA4" w14:textId="31AEC653" w:rsidR="00465717" w:rsidRPr="00AE22A0" w:rsidRDefault="00465717" w:rsidP="00465717">
      <w:pPr>
        <w:pStyle w:val="ListParagraph"/>
        <w:spacing w:after="0" w:line="240" w:lineRule="auto"/>
        <w:ind w:left="0" w:firstLine="720"/>
        <w:jc w:val="both"/>
        <w:rPr>
          <w:rFonts w:ascii="Book Antiqua" w:hAnsi="Book Antiqua" w:cs="Aparajita"/>
          <w:color w:val="000000"/>
        </w:rPr>
      </w:pPr>
      <w:r w:rsidRPr="00AE22A0">
        <w:rPr>
          <w:rFonts w:ascii="Book Antiqua" w:hAnsi="Book Antiqua" w:cs="Aparajita"/>
          <w:color w:val="000000"/>
        </w:rPr>
        <w:t>Pelayanan sosial adalah sebuah kegiatan yang</w:t>
      </w:r>
      <w:r w:rsidR="003A6F03">
        <w:rPr>
          <w:rFonts w:ascii="Book Antiqua" w:hAnsi="Book Antiqua" w:cs="Aparajita"/>
          <w:color w:val="000000"/>
        </w:rPr>
        <w:t xml:space="preserve"> memiliki tujuan untuk</w:t>
      </w:r>
      <w:r w:rsidRPr="00AE22A0">
        <w:rPr>
          <w:rFonts w:ascii="Book Antiqua" w:hAnsi="Book Antiqua" w:cs="Aparajita"/>
          <w:color w:val="000000"/>
        </w:rPr>
        <w:t xml:space="preserve"> meningkatkan </w:t>
      </w:r>
      <w:r w:rsidR="003A6F03">
        <w:rPr>
          <w:rFonts w:ascii="Book Antiqua" w:hAnsi="Book Antiqua" w:cs="Aparajita"/>
          <w:color w:val="000000"/>
        </w:rPr>
        <w:t>kapasitas</w:t>
      </w:r>
      <w:r w:rsidRPr="00AE22A0">
        <w:rPr>
          <w:rFonts w:ascii="Book Antiqua" w:hAnsi="Book Antiqua" w:cs="Aparajita"/>
          <w:color w:val="000000"/>
        </w:rPr>
        <w:t xml:space="preserve"> individu, keluarga, kelompok, dan masyarakat dalam </w:t>
      </w:r>
      <w:r w:rsidR="003A6F03">
        <w:rPr>
          <w:rFonts w:ascii="Book Antiqua" w:hAnsi="Book Antiqua" w:cs="Aparajita"/>
          <w:color w:val="000000"/>
        </w:rPr>
        <w:t>mengatasi</w:t>
      </w:r>
      <w:r w:rsidRPr="00AE22A0">
        <w:rPr>
          <w:rFonts w:ascii="Book Antiqua" w:hAnsi="Book Antiqua" w:cs="Aparajita"/>
          <w:color w:val="000000"/>
        </w:rPr>
        <w:t xml:space="preserve"> permasalahan sosial yang dipengaruhi oleh berbagai perubahan kondisi secara terus menerus (Kurniasari, Alit, dan Huruswati dalam </w:t>
      </w:r>
      <w:sdt>
        <w:sdtPr>
          <w:rPr>
            <w:rFonts w:ascii="Book Antiqua" w:hAnsi="Book Antiqua" w:cs="Aparajita"/>
            <w:color w:val="000000"/>
          </w:rPr>
          <w:tag w:val="MENDELEY_CITATION_v3_eyJjaXRhdGlvbklEIjoiTUVOREVMRVlfQ0lUQVRJT05fNzA1MThkOGItODE4Yi00ZGM1LWFjNTUtNmJjZmY0M2RjNjg5IiwicHJvcGVydGllcyI6eyJub3RlSW5kZXgiOjB9LCJpc0VkaXRlZCI6ZmFsc2UsIm1hbnVhbE92ZXJyaWRlIjp7ImlzTWFudWFsbHlPdmVycmlkZGVuIjp0cnVlLCJjaXRlcHJvY1RleHQiOiIoVXRhbWkgZXQgYWwuLCAyMDIyKSIsIm1hbnVhbE92ZXJyaWRlVGV4dCI6IlV0YW1pIGRray4sIDIwMjIpIn0sImNpdGF0aW9uSXRlbXMiOlt7ImlkIjoiNzgzN2UxMTMtYTFlYi0zMDY3LTk3NzEtMjhmNTE0NWZhZDQ4IiwiaXRlbURhdGEiOnsidHlwZSI6ImFydGljbGUtam91cm5hbCIsImlkIjoiNzgzN2UxMTMtYTFlYi0zMDY3LTk3NzEtMjhmNTE0NWZhZDQ4IiwidGl0bGUiOiJQRUxBWUFOQU4gU09TSUFMIFBBREEgQU5BSyBKQUxBTkFOIChTVFVESSBLQVNVUyBQRUxBWUFOQU4gREkgUlVNQUggU0lOR0dBSCBEVUtVSCBTRU1BUiwgS09UQSBDSVJFQk9OKSIsImF1dGhvciI6W3siZmFtaWx5IjoiVXRhbWkiLCJnaXZlbiI6IkZhZGlsYSBBeXUiLCJwYXJzZS1uYW1lcyI6ZmFsc2UsImRyb3BwaW5nLXBhcnRpY2xlIjoiIiwibm9uLWRyb3BwaW5nLXBhcnRpY2xlIjoiIn0seyJmYW1pbHkiOiJXaWJvd28iLCJnaXZlbiI6IkhlcnkiLCJwYXJzZS1uYW1lcyI6ZmFsc2UsImRyb3BwaW5nLXBhcnRpY2xlIjoiIiwibm9uLWRyb3BwaW5nLXBhcnRpY2xlIjoiIn0seyJmYW1pbHkiOiJOdWxoYXFpbSIsImdpdmVuIjoiU29uaSBBa2htYWQiLCJwYXJzZS1uYW1lcyI6ZmFsc2UsImRyb3BwaW5nLXBhcnRpY2xlIjoiIiwibm9uLWRyb3BwaW5nLXBhcnRpY2xlIjoiIn1dLCJjb250YWluZXItdGl0bGUiOiJGb2N1cyA6IEp1cm5hbCBQZWtlcmphYW4gU29zaWFsIiwiRE9JIjoiMTAuMjQxOTgvZm9jdXMudjVpMS4zOTQ4NCIsImlzc3VlZCI6eyJkYXRlLXBhcnRzIjpbWzIwMjIsOCwxMl1dfSwicGFnZSI6IjgzIiwiYWJzdHJhY3QiOiJBbmFrIGphbGFuYW4gbWVuamFkaSBwZXJtYXNhbGFoYW4gc29zaWFsIHRpYXAgdGFodW4gZGkgSW5kb25lc2lhLCBkZW5nYW4ganVtbGFoIHBlbmluZ2thdGFuIGthc3VzbnlhIHlhbmcgdGlkYWsgc2VkaWtpdC4gQW5hayB5YW5nIHB1dHVzIHNla29sYWggZGFuIG1lbWlsaWggYmVya2VnaWF0YW4gZWtvbm9taSBkaSBqYWxhbmFuLCBkZW5nYW4gdW11ciB5YW5nIGJlbHVtIHNlcGFudGFzbnlhIHR1cnV0IG1lbmphZGkgcGVyaGF0aWFuIHBlbWVyaW50YWggZGFuIGxlbWJhZ2EtbGVtYmFnYSBzb3NpYWwgZGFsYW0gbWVsYWt1a2FuIHBlbmFuZ2FuYW4gbWFzYWxhaCB0ZXJzZWJ1dC4gQmVyYmFnYWkgdXBheWEgdGVsYWggZGlsYWt1a2FuIHBlbWVyaW50YWggZGFsYW0gbWVuZ2F0YXNpIGhhbCB0ZXJzZWJ1dCwgc2FsYWggc2F0dW55YSBwZW1iZW50dWthbiBydW1haCBzaW5nZ2FoIGJhZ2kgYW5hayBqYWxhbmFuIGRlbmdhbiBtZW5naW1wbGVtZW50YXNpa2FuIHBlbGF5YW5hbi1wZWxheWFuYW4gc29zaWFsIGF0YXMgZGFzYXIga2VidXR1aGFuIHBlcm1hc2FsYWhhbiB5YW5nIGRpcmFzYWthbiBzYW5nIGFuYWsuIFBlbGF5YW5hbiBzb3NpYWwgYWRhbGFoIHVwYXlhIGRhbGFtIG1lbm9sb25nIHBpaGFrLXBpaGFrIHlhbmcgbWVtYnV0dWhrYW4gdW50dWsgZGFwYXQga2VtYmFsaSBtZW5qYWxhbmthbiBmdW5nc2ktZnVuZ3NpIHNvc2lhbCBtZXJla2Egc2ViYWdhaSBtYW51c2lhLiBBbmFrLWFuYWsgamFsYW5hbiBkaSBydW1haCBzaW5nZ2FoLCBha2FuIG1lbmRhcGF0a2FuIHBlbGF5YW5hbiBzb3NpYWwgeWFuZyBkaWJ1dHVoa2FuIHVudHVrIG1lbmdhdGFzaSBwZXJtYXNhbGFoYW4geWFuZyBkaWhhZGFwaS4gUnVtYWggU2luZ2dhaCBEdWt1aCBTZW1hciBhZGFsYWggc2FsYWggc2F0dSBydW1haCBzaW5nZ2FoIGJhZ2kgYW5hayBqYWxhbmFuIHlhbmcgYmVyYWRhIGRpIEtvdGEgQ2lyZWJvbiwgSmF3YSBCYXJhdC4gUnVtYWggc2luZ2dhaCBEdWt1aCBTZW1hciBzdWRhaCBiZXJkaXJpIGRhcmkgYXdhbCB0YWh1biAyMDEyIGRhbiBzdWRhaCBiZXJoYXNpbCBtZW5nZW1iYWxpa2FuIGFuYWsgamFsYW5hbiB1bnR1ayBiZXJzZWtvbGFoIGRhbiB0aWRhayBsYWdpIG1lbGFuanV0a2FuIGtlZ2lhdGFuIGRpamFsYW5hbiBzZXBlcnRpIHlhbmcgc2ViZWx1bW55YSBkaWxha3VrYW4uIFBlbmdlbWJhbGlhbiBhbmFrIGphbGFuYW4ga2VzZWtvbGFoIG1lbWFuZyB0dWp1YW4gYXdhbCBkaWJlbnR1a255YSBydW1haCBzaW5nZ2FoIGluaSBkYW4gZGFsYW0gcHJvc2VzbnlhIHVudHVrIG1lbmNhcGFpIHR1anVhbiB0ZXJzZWJ1dCwgcnVtYWggc2luZ2dhaCB0ZWxhaCBiZXJtaXRyYSBrZXJqYSBkZW5nYW4gYmViZXJhcGEgbGVtYmFnYS1sZW1iYWdhIGRhbGFtIG1lbmphbGFua2FuIGtlZ2lhdGFuIHBlbGF5YW5hbiBzb3NpYWxueWEgdW50dWsgYW5hay1hbmFrLkRhbGFtIHBlbmVsaXRpYW4gaW5pIG1lbmdndW5ha2FuIHBlbmRla2F0YW4ga3VhbGl0YXRpZiBhZ2FyIG1lbmRhcGF0a2FuIGluZm9ybWFzaSBkYW4gZGF0YSBzZWNhcmEgbGViaWggbWVuZGFsYW0uIFRla25payBwZW5nYW1iaWxhbiBkYXRhIGRhbGFtIHBlbmVsaXRpYW4gaW5pIGRpbGFrdWthbiBkZW5nYW4gd2F3YW5jYXJhIHNlY2FyYSBtZW5kYWxhbSBrZXBhZGEgaW5mb3JtYW4sIG9ic2VydmFzaSwgZG9rdW1lbnRhc2ksIGRhbiBqdWdhIHN0dWRpIHB1c3Rha2EuIFBlbmVsaXRpYW4gaW5pIG1lbWJhaGFzIG1lbmdlbmFpIGtlZ2lhdGFuIHBlbGF5YW5hbiBzb3NpYWwgZGkgcnVtYWggc2luZ2dhaCBwYWRhIGFuYWsgamFsYW5hbi4gRGl0ZW11a2FuIGhhc2lsIGRhcmkgcGVuZWxpdGlhbiBpbmkgaWFsYWggdGVyZGFwYXQga2VnaWF0YW4gcGVsYXlhbmFuIHlhbmcgZGlsYWt1a2FuIHJ1bWFoIHNpbmdnYWggdW50dWsgYW5hayBqYWxhbmFuLCB5YWl0dSBwZWxheWFuYW4ga2VidXR1aGFuIHBhbmdhbiwgcGVsYXlhbmFuIGtvbnNlbGluZywgcGVsYXlhbmFuIGtlc2VoYXRhbiwgcGVsYXlhbmFuIHBlbmRpZGlrYW4sIHBlbGF5YW5hbiBrZXRlcmFtcGlsYW4sIHBlbGF5YW5hbiBrZWFnYW1hYW4sIGRhbiBwZWxheWFuYW4gcmVrcmVhc2kgZGFuIGhpYnVyYW4uIERhbGFtIG1lbmNhcGFpIHR1anVhbm55YSB1bnR1ayBkYXBhdCBtZW5nZW1iYWxpa2FuIGFuYWsgamFsYW5hbiBrZSBzZWtvbGFoLCBkaXRlbXVrYW4gZmFrdG9yLWZha3RvciBwZW5kdWt1bmcgZGFuIHBlbmdoYW1iYXQgZGFyaSB0aWFwIHBlbGF5YW5hbiB5YW5nIGRpYmVyaWthbiBydW1haCBzaW5nZ2FoLiBGYWt0b3IgdGVyc2VidXQgaWFsYWggZmFrdG9yIFNETSwgZmFrdG9yIGtldWFuZ2FuLCBmYWt0b3Igc2FyYW5hIHByYS1zYXJhbmEgZGxsLiBQZW1iYWhhc2FuIGZha3RvciBwZW5kdWt1bmcgZGFuIHBlbmdoYW1iYXQgZGFsYW0ga2VnaWF0YW4gcGVsYXlhbmFuIHlhbmcgZGliZXJpa2FuIG1lbWJ1YXQgdGVybGloYXRueWEgaW5kaWthdG9yIGtlYmVyaGFzaWxhbiBkYXJpIG1hY2FtLW1hY2FtIGtlZ2lhdGFuIHBlbGF5YW5hbiBzZWhpbmdnYSBsZWJpaCB0ZXJ1cmFpIGRhbGFtIG1lbmplbGFza2FuIGR1cmFzaSBwZW1iZXJpYW4gbGF5YW5hbiwgc2FzYXJhbiBwZW5lcmltYSBkYW4gbWVtdWRhaGthbiB1bnR1ayBtZW5jYXBhaSB0dWp1YW4gZGFsYW0gbWVtYnVhdCBhbmFrLWFuYWsgamFsYW5hbiBkYXBhdCBrZW1iYWxpIGJlcnNla29sYWguS2F0YSBLdW5jaTogQW5hayBKYWxhbmFuLCBydW1haCBzaW5nZ2FoLCBwZWxheWFuYW4gc29zaWFsIiwicHVibGlzaGVyIjoiVW5pdmVyc2l0YXMgUGFkamFkamFyYW4iLCJpc3N1ZSI6IjEiLCJ2b2x1bWUiOiI1IiwiY29udGFpbmVyLXRpdGxlLXNob3J0IjoiIn0sImlzVGVtcG9yYXJ5IjpmYWxzZSwic3VwcHJlc3MtYXV0aG9yIjpmYWxzZSwiY29tcG9zaXRlIjpmYWxzZSwiYXV0aG9yLW9ubHkiOmZhbHNlfV19"/>
          <w:id w:val="-403832168"/>
          <w:placeholder>
            <w:docPart w:val="FA2DE8B6C89E429C8B90520DA2A68C2D"/>
          </w:placeholder>
        </w:sdtPr>
        <w:sdtContent>
          <w:r w:rsidR="005D58BE" w:rsidRPr="005D58BE">
            <w:rPr>
              <w:rFonts w:ascii="Book Antiqua" w:hAnsi="Book Antiqua" w:cs="Aparajita"/>
              <w:color w:val="000000"/>
            </w:rPr>
            <w:t>Utami dkk., 2022)</w:t>
          </w:r>
        </w:sdtContent>
      </w:sdt>
      <w:r w:rsidRPr="00AE22A0">
        <w:rPr>
          <w:rFonts w:ascii="Book Antiqua" w:hAnsi="Book Antiqua" w:cs="Aparajita"/>
          <w:color w:val="000000"/>
        </w:rPr>
        <w:t xml:space="preserve">. Pelayanan sosial terdiri dari program pelayanan yang dilaksanakan oleh suatu lembaga dan tujuan untuk membantu invidu mengubah hidupnya dan membantu meningkatkan lingkungan lembaga yang memberikan pelayanan sosial </w:t>
      </w:r>
      <w:sdt>
        <w:sdtPr>
          <w:rPr>
            <w:rFonts w:ascii="Calibri" w:hAnsi="Calibri" w:cs="Calibri"/>
            <w:color w:val="000000"/>
          </w:rPr>
          <w:tag w:val="MENDELEY_CITATION_v3_eyJjaXRhdGlvbklEIjoiTUVOREVMRVlfQ0lUQVRJT05fM2JmZjZkMTMtNTA5Mi00YmU4LTljZTItNzk1YjdkZmIwYjM5IiwicHJvcGVydGllcyI6eyJub3RlSW5kZXgiOjB9LCJpc0VkaXRlZCI6ZmFsc2UsIm1hbnVhbE92ZXJyaWRlIjp7ImlzTWFudWFsbHlPdmVycmlkZGVuIjpmYWxzZSwiY2l0ZXByb2NUZXh0IjoiKE1hbmRlbGwgJiMzODsgU2NocmFtLCAyMDEyKSIsIm1hbnVhbE92ZXJyaWRlVGV4dCI6IiJ9LCJjaXRhdGlvbkl0ZW1zIjpbeyJpZCI6ImM2ODVhMDRkLTdiMjctM2QwYi1iYmYzLWRmNjQxYzRmMDEzNSIsIml0ZW1EYXRhIjp7InR5cGUiOiJib29rIiwiaWQiOiJjNjg1YTA0ZC03YjI3LTNkMGItYmJmMy1kZjY0MWM0ZjAxMzUiLCJ0aXRsZSI6IkFuIGludHJvZHVjdGlvbiB0byBodW1hbiBzZXJ2aWNlcyA6IHBvbGljeSBhbmQgcHJhY3RpY2UiLCJhdXRob3IiOlt7ImZhbWlseSI6Ik1hbmRlbGwiLCJnaXZlbiI6IkJldHR5IFJlaWQuIiwicGFyc2UtbmFtZXMiOmZhbHNlLCJkcm9wcGluZy1wYXJ0aWNsZSI6IiIsIm5vbi1kcm9wcGluZy1wYXJ0aWNsZSI6IiJ9LHsiZmFtaWx5IjoiU2NocmFtIiwiZ2l2ZW4iOiJCYXJiYXJhLiIsInBhcnNlLW5hbWVzIjpmYWxzZSwiZHJvcHBpbmctcGFydGljbGUiOiIiLCJub24tZHJvcHBpbmctcGFydGljbGUiOiIifV0sIklTQk4iOiIwMjA1ODM4ODU1IiwiaXNzdWVkIjp7ImRhdGUtcGFydHMiOltbMjAxMl1dfSwibnVtYmVyLW9mLXBhZ2VzIjoiNjIyIiwiYWJzdHJhY3QiOiI4dGggZWQuIE1hY2hpbmUgZ2VuZXJhdGVkIGNvbnRlbnRzIG5vdGU6IFNFQ1RJT04gT05FIFRoZSBDb250ZXh0IG9mIEh1bWFuIFNlcnZpY2UgV29yayAtLSBjaC4gMSBXaGF0IEFyZSBIdW1hbiBTZXJ2aWNlcz8gV2hhdCBEbyBIdW1hbiBTZXJ2aWNlIFdvcmtlcnMgRG8/IC0tIEh1bWFuIFNlcnZpY2UgTmV0d29ya3MgLS0gTXkgRXhwZXJpZW5jZSBSZWNlaXZpbmcgSGVscCBieSBLYXRoeSBIb2xicm9vayAtLSBBbHRlcm5hdGl2ZSBTY2VuYXJpbyAxIC0tIEFsdGVybmF0aXZlIFNjZW5hcmlvIDIgLS0gSGVscGVycyBIYXZlIFZhcmllZCBCYWNrZ3JvdW5kcyBhbmQgSm9iIFRpdGxlcyAtLSBIZWxwZXJzIEhhdmUgRGlmZmVyZW50IEFnZW5jeSBBZmZpbGlhdGlvbnMgYW5kIE9yaWVudGF0aW9ucyAtLSBGaW5kaW5nIHRoZSBBcHByb3ByaWF0ZSBIdW1hbiBTZXJ2aWNlcyBQcm9ncmFtIC0tIEJhcnJpZXJzIFRoYXQgUHJldmVudCBQZW9wbGUgZnJvbSBHZXR0aW5nIEhlbHAgLS0gQSBQYXJhZG94IC0tIENob29zaW5nIE91ciBXb3JrIFJvbGUgLS0gT3VyIEF0dHJpYnV0ZXMgLS0gT3VyIExpZmVzdHlsZXMgLS0gT3VyIFBlcnNvbmFsIElkZW9sb2dpZXMgLS0gQWdlbmNpZXMgaW4gdGhlIExvY2FsIENvbW11bml0eSAtLSBJbnRlcnZpZXcgd2l0aCBTdGVwaGFuaWUgTGFrZSwgUHJvZ3JhbSBDb29yZGluYXRvciwgRHJ1ZyBhbmQgQWxjb2hvbCBFZHVjYXRpb24gUHJvamVjdCAtLSBTdW1tYXJ5IC0tIERpc2N1c3Npb24gUXVlc3Rpb25zIC0tIFdlYiBSZXNvdXJjZXMgZm9yIEZ1cnRoZXIgU3R1ZHkgLS0gY2guIDIgVGhlIENoYW5naW5nIE5hdHVyZSBvZiB0aGUgSGVscGluZyBQcm9jZXNzIC0tIFNvY2lldHkgU2hhcGVzIEhlbHBpbmcgQmVoYXZpb3IgLS0gSGVscGluZyBpbiBXZXN0ZXJuIEN1bHR1cmUgLS0gQ2hhbmdlIGFzIGEgQ3ljbGljYWwgUGF0aCAtLSBNZWFucy1UZXN0ZWQgdmVyc3VzIFVuaXZlcnNhbCBQcm9ncmFtcyAtLSBQcm9ncmFtcyB0byBQcm92aWRlIE1vbmV5IC0tIFRoZSBXYXIgb24gUG92ZXJ0eSAtLSBUaGUgV2VsZmFyZSBSaWdodHMgTW92ZW1lbnQgLS0gQ3VsdHVyZSBvZiBQb3ZlcnR5IHZlcnN1cyBPcHBvcnR1bml0eSBUaGVvcnkgLS0gV2VsZmFyZSBSZWZvcm0gYW5kIFJhY2lzbSAtLSBUaGUgV2FyIGFnYWluc3QgV29tZW4gLS0gQ3ljbGVzIG9mIEhlbHBpbmcgLS0gQ3ljbGVzIGluIFdlbGZhcmUgUmVmb3JtIC0tIEN5Y2xlcyBvZiBUcmVhdG1lbnQgb2YgTWVudGFsIElsbG5lc3MgLS0gSW50ZXJ2aWV3IHdpdGggSnVkeSBDaGFtYmVybGluLCBNZW50YWwgUGF0aWVudHMnIExpYmVyYXRpb24gRnJvbnQgLS0gQ3ljbGVzIGluIEp1dmVuaWxlIEp1c3RpY2UgLS0gQ3ljbGVzIGluIENyaW1pbmFsIEp1c3RpY2UgLS0gQmVoYXZpb3IgRGVmaW5lZCBhcyBhIFNvY2lhbCBQcm9ibGVtIC0tIERlZmluaW5nIFByb2JsZW1zIC0tIFRoZSBEcnVnIFNjYXJlIC0tIEhvdyB0aGUgTWVkaWEgRGVtb25pemUgUGVvcGxlIC0tIFdlbGZhcmUgLS0gUHJldmVudGl2ZSBIZWFsdGggQ2FyZSAtLSBUaGUgSGlzdG9yeSBvZiBIdW1hbiBTZXJ2aWNlIFdvcmsgLS0gVGhlIENPUyBhbmQgdGhlIFNldHRsZW1lbnQgSG91c2UgTW92ZW1lbnQgLS0gU29jaWFsIFdvcmsgU2Nob29scyAtLSBDdXJyZW50IFRyZW5kcyBpbiBTb2NpYWwgV29yayAtLSBMb2FuIEZvcmdpdmVuZXNzIC0tIFRoZSBSb290cyBvZiB0aGUgSHVtYW4gU2VydmljZSBGaWVsZCAtLSBOZXcgRGlzY2lwbGluZXMgLS0gRGVjbGFzc2lmaWNhdGlvbiBhbmQgRGVwcm9mZXNzaW9uYWxpemF0aW9uIC0tIEJyZWFraW5nIERvd24gQm91bmRhcmllcyAtLSBTdW1tYXJ5IC0tIERpc2N1c3Npb24gUXVlc3Rpb25zIC0tIFdlYiBSZXNvdXJjZXMgZm9yIEZ1cnRoZXIgU3R1ZHkgLS0gY2guIDMgSW50ZXJ2ZW50aW9uIFN0cmF0ZWdpZXMgLS0gVGhlIENvbmNlcHQgb2YgTXVsdGljYXVzYWxpdHkgLS0gVGhlIFN0cmF0ZWdpZXMgb2YgSW50ZXJ2ZW50aW9uIERlZmluZWQgLS0gSW50ZXJ2aWV3IHdpdGggUnV0aCBCb3JrLCBBZG1pbmlzdHJhdG9yLCBEaXNhYmlsaXRpZXMgUmVzb3VyY2UgQ2VudGVyIC0tIERpcmVjdC1TZXJ2aWNlIFN0cmF0ZWdpZXMgLS0gQ2FyZWdpdmluZyAtLSBDYXNlIE1hbmFnaW5nL0NvdW5zZWxpbmcgLS0gVGVhY2hpbmcvVHJhaW5pbmcvQ29hY2hpbmcgYW5kIEJlaGF2aW9yIENoYW5naW5nIC0tIERpcmVjdC1TZXJ2aWNlIGFuZCBTeXN0ZW1zLUNoYW5nZSBTdHJhdGVnaWVzIC0tIEdyb3VwIEZhY2lsaXRhdGluZyAtLSBPdXRyZWFjaGluZyAtLSBNb2JpbGl6aW5nIGFuZCBBZHZvY2F0aW5nIC0tIENvbnN1bHRpbmcgYW5kIEFzc2lzdGluZyBhIFNwZWNpYWxpc3QgLS0gU3lzdGVtcy1DaGFuZ2UgU3RyYXRlZ2llcyAtLSBQbGFubmluZyAtLSBBZG1pbmlzdGVyaW5nIC0tIENvbGxlY3RpbmcgYW5kIE1hbmFnaW5nIERhdGEgLS0gRXZhbHVhdGluZy9SZXNlYXJjaGluZyAtLSBBY3Rpdml0aWVzIGFuZCBUYXNrcyBVc2VkIHRvIEltcGxlbWVudCBFYWNoIFN0cmF0ZWd5IC0tIEdhdGhlcmluZyBEYXRhIC0tIFN0b3JpbmcgYW5kIFNoYXJpbmcgSW5mb3JtYXRpb24gLS0gTmVnb3RpYXRpbmcgQ29udHJhY3RzIGFuZCBBc3Nlc3NpbmcgUHJvYmxlbXMgLS0gQnVpbGRpbmcgUmVsYXRpb25zaGlwcyAtLSBEZXNpZ25pbmcgYW5kIEltcGxlbWVudGluZyBBY3Rpb24gUGxhbnMgLS0gTW9uaXRvcmluZyBhbmQgRXZhbHVhdGluZyB0aGUgV29yayAtLSBQdXR0aW5nIFRvZ2V0aGVyIHRoZSBJbnRlcnZlbnRpb25zIGFuZCB0aGUgQWN0aXZpdGllcyAtLSBTdW1tYXJ5IC0tIERpc2N1c3Npb24gUXVlc3Rpb25zIC0tIFdlYiBSZXNvdXJjZXMgZm9yIEZ1cnRoZXIgU3R1ZHkgLS0gY2guIDQgQXR0aXR1ZGVzL1ZhbHVlcywgU2tpbGxzLCBhbmQgS25vd2xlZGdlIC0tIFRoZSBQcm9mZXNzaW9uYWwgSGVscGluZyBSZWxhdGlvbnNoaXAgLS0gVGhlIFN0cnVjdHVyZSBvZiB0aGUgUHJvZmVzc2lvbmFsIEhlbHBpbmcgUmVsYXRpb25zaGlwIC0tIFRoZSBDb250ZW50IG9mIHRoZSBQcm9mZXNzaW9uYWwgSGVscGluZyBSZWxhdGlvbnNoaXAgLS0gVGhlIFB5cmFtaWQgTW9kZWwgLS0gQXR0aXR1ZGVzIGFuZCBWYWx1ZXMgRm9ybSB0aGUgQmFzZSBvZiB0aGUgUHlyYW1pZCAtLSBBdHRpdHVkZXMvVmFsdWVzLCBTa2lsbHMsIGFuZCBLbm93bGVkZ2U6IEFuIE92ZXJ2aWV3IC0tIEludGVydmlldyB3aXRoIEpvaG4gVG9ycmVudGUsIE91dHJlYWNoIENvdW5zZWxvciBhdCBTYW5jdHVhcnkgSG91c2UsIGEgU2hlbHRlciBmb3IgVGVlbmFnZXJzIC0tIEF0dGl0dWRlcyBhbmQgVmFsdWVzIG9mIHRoZSBIdW1hbiBTZXJ2aWNlIFdvcmtlciAtLSBQYXRpZW5jZSAtLSBFbXBhdGh5IC0tIFNlbGYtQXdhcmVuZXNzIC0tIENhcGFjaXR5IHRvIERlYWwgd2l0aCBBbWJpZ3VpdHkgYW5kIFRha2UgUmlza3MgLS0gQ2FwYWNpdHkgdG8gQXNrIGZvciBIZWxwIGFuZCBPZmZlciBGZWVkYmFjayAtLSBCZWxpZWYgaW4gdGhlIENhcGFjaXR5IHRvIENoYW5nZSAtLSBPcGVuLU1pbmRlZG5lc3MsIFNrZXB0aWNpc20sIGFuZCBSZWplY3Rpb24gb2YgU3RlcmVvdHlwZXMgLS0gSHVtb3IgYW5kIGEgTGlnaHQgVG91Y2ggLS0gU2tpbGxzIG9mIHRoZSBIdW1hbiBTZXJ2aWNlIFdvcmtlciAtLSBHYXRoZXJpbmcgRGF0YSAtLSBTdG9yaW5nIGFuZCBTaGFyaW5nIEluZm9ybWF0aW9uIC0tIEJ1aWxkaW5nIFJlbGF0aW9uc2hpcHMgLS0gTmVnb3RpYXRpbmcgQ29udHJhY3RzIGFuZCBBc3Nlc3NpbmcgUHJvYmxlbXMgLS0gQ29uc3RydWN0aW5nIEFjdGlvbiBQbGFucyAtLSBJbXBsZW1lbnRpbmcgQWN0aW9uIFBsYW5zIC0tIE1vbml0b3JpbmcgYW5kIEV2YWx1YXRpbmcgLS0gQmFzaWMgS25vd2xlZGdlIG9mIHRoZSBIdW1hbiBTZXJ2aWNlIFdvcmtlciAtLSBIdW1hbiBHcm93dGggYW5kIERldmVsb3BtZW50IC0tIEFibm9ybWFsIEdyb3d0aCBhbmQgRGV2ZWxvcG1lbnQgLS0gSW1wYWN0IG9mIFNvY2lldHkgYW5kIEN1bHR1cmUgb24gQmVoYXZpb3IgLS0gVGhlIER5bmFtaWNzIG9mIEdyb3VwcyBhbmQgT3JnYW5pemF0aW9ucyAtLSBTb2NpYWwgYW5kIFBvbGl0aWNhbCBGb3JjZXMgVGhhdCBBZmZlY3QgSGVscGluZyAtLSBTb2NpYWwgUHJvYmxlbXMsIFBvcHVsYXRpb25zLCBhbmQgUmVzb3VyY2VzIC0tIFJlc2VhcmNoIGFuZCBFdmFsdWF0aW9uIC0tIFN1bW1hcnkgLS0gRGlzY3Vzc2lvbiBRdWVzdGlvbnMgLS0gV2ViIFJlc291cmNlcyBmb3IgRnVydGhlciBTdHVkeSAtLSBjaC4gNSBWYWx1ZXMgYW5kIEV0aGljYWwgRGlsZW1tYXMgLS0gQ2FuIFdvcmtlcnMgQmUgQ29tcGxldGVseSBVbmJpYXNlZD8gLS0gRGlsZW1tYXMgU3Vycm91bmRpbmcgdGhlIFZhbHVlIG9mIFNlbGYtRGV0ZXJtaW5hdGlvbiAtLSBDYXNlIEV4YW1wbGU6IFNvY2lhbCBhbmQgTW9yYWwgSXNzdWVzIGluIHRoZSBDYXNlIG9mIGEgOTYtWWVhci1PbGQgV29tYW4gLS0gU2VsZi1EZXRlcm1pbmF0aW9uIGFuZCBDaGlsZCBBYnVzZSAtLSBDYXNlIEV4YW1wbGU6IEZhbHNlbHkgQWNjdXNlZCwgYSBNb3RoZXIgRmlnaHRzIEJhY2sgLS0gU2VsZi1EZXRlcm1pbmF0aW9uIFdoZW4gVHJlYXRtZW50IElzIE1hbmRhdGVkIC0tIENhc2UgRXhhbXBsZTogQWxpY2UgLS0gU2VsZi1EZXRlcm1pbmF0aW9uIElzIFVuZGVybWluZWQgV2hlbiBDbGllbnRzIEFyZSBNYW5pcHVsYXRlZCAtLSBTb21lIEN1cnJlbnQgRXRoaWNhbCBDb25mbGljdHMgLS0gQ29uZmxpY3RzIFN1cnJvdW5kaW5nIEFJRFMgLS0gQ29uZmxpY3RzIFN1cnJvdW5kaW5nIHRoZSBSaWdodCB0byBEaWUgLS0gQ2FzZSBFeGFtcGxlOiBBbmRyZWEgLS0gQ29uZmxpY3RzIFN1cnJvdW5kaW5nIFJlcHJvZHVjdGl2ZSBDaG9pY2UgLS0gQ29uZmxpY3RpbmcgVmlld3Mgb24gdGhlIE5hdHVyZSBvZiBIdW1hbiBOYXR1cmUgLS0gVGhlIEJlbGllZiBUaGF0IFBlb3BsZSBOZWVkIHRvIEJlIENpdmlsaXplZCAtLSBUaGUgQmVsaWVmIFRoYXQgUGVvcGxlIEFyZSBCYXNpY2FsbHkgUmF0aW9uYWwgLS0gVGhlIEJlbGllZiBUaGF0IFBlb3BsZSBBcmUgQ29ycnVwdGVkIGJ5IFNvY2lldHkgLS0gVGhlIEJlbGllZiBUaGF0IFBlb3BsZSBOZWVkIHRvIEJlIENvbm5lY3RlZCB0byBFYWNoIE90aGVyIC0tIENvbmZsaWN0cyBDYXVzZWQgYnkgQnVyZWF1Y3JhdGljIERlbWFuZHMgLS0gR3VpZGVsaW5lcyBmb3IgRGVhbGluZyB3aXRoIENvbmZsaWN0cyBpbiBhIEJ1cmVhdWNyYWN5IC0tIFRoZSBDbGllbnQgYXMgT3VyIEVtcGxveWVyIC0tIFNvY2lhbCBDbGFzcyBEaWZmZXJlbmNlcyBiZXR3ZWVuIFdvcmtlcnMgYW5kIENsaWVudHMgLS0gQ29uZmxpY3RzIER1ZSB0byB0aGUgVmFyaWF0aW9uIGluIE5hdGlvbmFsIFZhbHVlcyBpbiB0aGUgVW5pdGVkIFN0YXRlcyAtLSBBZ2UgYW5kIEFnaW5nIC0tIFNleHVhbCBPcmllbnRhdGlvbiAtLSBLZWVwaW5nIFZhbHVlcyBTdHJhaWdodCBpbiBhIFRpbWUgb2YgV2FyIC0tIEZpbmRpbmcgWW91ciBXYXkgdGhyb3VnaCB0aGUgTWF6ZSBvZiBFdGhpY2FsIENvbmZsaWN0cyAtLSBTdW1tYXJ5IC0tIERpc2N1c3Npb24gUXVlc3Rpb25zIC0tIFdlYiBSZXNvdXJjZXMgZm9yIEZ1cnRoZXIgU3R1ZHkgLS0gY2guIDYgVGhlIFNvY2lhbCBXZWxmYXJlIFN5c3RlbSAtLSBTdXJ2ZXlpbmcgdGhlIEN1cnJlbnQgU2NlbmUgLS0gU29jaWFsIFdlbGZhcmUgUHJvZ3JhbXMgYW5kIFBvbGljaWVzIC0tIFRlbXBvcmFyeSBBc3Npc3RhbmNlIHRvIE5lZWR5IEZhbWlsaWVzIChUQU5GKSAtLSBDYXNlIEV4YW1wbGUgLS0gQ2FzZSBTdHVkeTogSXQncyBOb3QgQmVjYXVzZSBXZSBNYWRlIEJhZCBDaG9pY2VzIC0tIENoYXJpdGFibGUgQ2hvaWNlIC0tIFRoZSBFZmZlY3RzIG9mIFdlbGZhcmUgUmVmb3JtIC0tIE9yZ2FuaXppbmcgZm9yIENoYW5nZSAtLSBTb2NpYWwgU2VjdXJpdHkgLS0gQ2FzZSBFeGFtcGxlIC0tIFN1cHBsZW1lbnRhbCBTb2NpYWwgU2VjdXJpdHkgSW5jb21lIC0tIEdlbmVyYWwgQXNzaXN0YW5jZSAtLSBGb29kIFN0YW1wcyAoU3VwcGxlbWVudGFsIE51dHJpdGlvbiBBc3Npc3RhbmNlIFByb2dyYW0sIFNOQVApIC0tIFNwZWNpYWwgU3VwcGxlbWVudGFsIEZvb2QgUHJvZ3JhbSBmb3IgV29tZW4sIEluZmFudHMsIGFuZCBDaGlsZHJlbiAoV0lDKSAtLSBTY2hvb2wgQnJlYWtmYXN0IGFuZCBMdW5jaCBQcm9ncmFtcyAtLSBNZWRpY2FsIEFpZCBQcm9ncmFtcyAtLSBDYXNlIEV4YW1wbGU6IE51cnNpbmcgSG9tZSAtLSBBbiBBZ29uaXppbmcgRGVjaXNpb24gLS0gSGVhbHRoIEluc3VyYW5jZSAtLSBGdWVsIEFzc2lzdGFuY2UgLS0gVW5lbXBsb3ltZW50IEluc3VyYW5jZSAtLSBFYXJuZWQgSW5jb21lIFRheCBDcmVkaXQgLS0gVGhlIENoaWxkIFRheCBDcmVkaXQgKENUQykgLS0gQ2hpbGQgQ2FyZSBUYXggQ3JlZGl0IChDQ1RDKSAtLSBQZXJzb25hbCBTb2NpYWwgU2VydmljZXMgLS0gSW50ZXJ2aWV3IHdpdGggUmFzaGFhZCBCZW5TYWxlbSwgUmVkIENyb3NzIFZvbHVudGVlciBEaXNhc3RlciBXb3JrZXIgLS0gVml0YWwtU2VydmljZSBEZWxpdmVyeSBQcm9ncmFtcyAtLSBNZW50YWwgSGVhbHRoIFNlcnZpY2VzIC0tIE1lZGljYWwgU29jaWFsIFdvcmsgLS0gU2VydmljZXMgZm9yIHRoZSBEaXNhYmxlZCAtLSBTZXJ2aWNlcyB0byB0aGUgTWlsaXRhcnkgLS0gV2hlcmUgdGhlIE1vbmV5IENvbWVzIEZyb20gLS0gUHJpdmF0ZSBFbnRlcnByaXNlIGFuZCBTb2NpYWwgV2VsZmFyZSBQcm9ncmFtcyAtLSBPdXIgVmlzaW9uIC0tIFN1bW1hcnkgLS0gRGlzY3Vzc2lvbiBRdWVzdGlvbnMgLS0gV2ViIFJlc291cmNlcyBmb3IgRnVydGhlciBTdHVkeSAtLSBTRUNUSU9OIFRXTyBJbXBsZW1lbnRpbmcgSHVtYW4gU2VydmljZSBJbnRlcnZlbnRpb25zIC0tIGNoLiA3IFBvdmVydHkgLS0gRGVmaW5pbmcgUG92ZXJ0eSAtLSBJbmNvbWUgSW5zdGFiaWxpdHkgLS0gUmFpc2luZyB0aGUgTWluaW11bSBXYWdlIC0tIENoYW5nZXMgaW4gdGhlIEVjb25vbXkgLS0gVGhlIFJlY2Vzc2lvbiAtLSBVbmVtcGxveW1lbnQgLS0gQ2FzZSBFeGFtcGxlIC0tIFdobyBJcyBQb29yPyAtLSBDYXNlIEV4YW1wbGUgLS0gQ2FzZSBFeGFtcGxlIC0tIENhc2UgRXhhbXBsZSAtLSBDYXNlIEV4YW1wbGUgLS0gSHVuZ2VyIC0tIENhc2UgRXhhbXBsZSAtLSBIb21lbGVzc25lc3MgLS0gQ2FzZSBFeGFtcGxlIC0tIEZlZGVyYWwgSG91c2luZyBQcm9ncmFtcyAtLSBDb3VudGluZyB0aGUgSG9tZWxlc3MgLS0gSG9tZWxlc3MgU2hlbHRlcnMgLS0gQmxhbWluZyB0aGUgVmljdGltIC0tIFJlc2lzdGFuY2UgLS0gQmFua3J1cHRjeSBhbmQgRm9yZWNsb3N1cmVzIC0tIEhlYWx0aCBJbnN1cmFuY2UgLS0gSW5jb21lIEluZXF1YWxpdHkgLS0gU3RpbXVsdXMgU3BlbmRpbmcgdmVyc3VzIERlZmljaXQgUmVkdWN0aW9uIC0tIFRoZSBJbXBvcnRhbmNlIG9mIFNvY2lhbCBTdXBwb3J0cyAtLSBJbnRlcnZpZXcgd2l0aCBTdXphbm5lIERlbm5laHksIEhvc3BpdGFsIFdvcmtlcnMnIFVuaW9uIEludGVybiAtLSBHb3Zlcm5tZW50YWwgUmVzcG9uc2UgdG8gUG92ZXJ0eSAtLSBDb25jbHVzaW9uIC0tIFN1bW1hcnkgLS0gRGlzY3Vzc2lvbiBRdWVzdGlvbnMgLS0gV2ViIFJlc291cmNlcyBmb3IgRnVydGhlciBTdHVkeSAtLSBjaC4gOCBXb3JraW5nIHdpdGggRGl2ZXJzaXR5IC0tIEFuIE92ZXJ2aWV3IG9mIHRoZSBTdHJ1Z2dsZSBmb3IgRXF1YWxpdHkgLS0gVW5kZXJzdGFuZGluZyBPcHByZXNzaW9uIGFuZCBQcml2aWxlZ2UgLS0gQ2FzZSBTdHVkeTogWW91J3ZlIEJlZW4gV2VsbCBDYXJlZCBGb3IgLS0gSW1wYWN0IG9mIFByZWp1ZGljZSBvbiBTZWxmLUVzdGVlbSAtLSBVbmRlcnN0YW5kaW5nIEV0aG5pY2l0eSAtLSBUaGUgRGVmaW5pdGlvbiBvZiBDdWx0dXJlIC0tIE1lZGlhIFN0ZXJlb3R5cGVzIC0tIEV0aG5pYyBJZGVudGl0eSAtLSBUaGUgUG93ZXIgb2YgTmFtZXMgLS0gRGlzY3JpbWluYXRpb24gSHVydHMgRXZlcnlib2R5IC0tIEluc3RpdHV0aW9uYWwgUmFjaXNtIC0tIERpc2NyaW1pbmF0aW9uIGFnYWluc3QgQXJhYiBBbWVyaWNhbnMgYW5kIE11c2xpbSBBbWVyaWNhbnMgLS0gQ2FzZSBTdHVkeTogV2hhdCBhIEh1bWFuIFNlcnZpY2UgV29ya2VyIE5lZWRzIHRvIEtub3cgYWJvdXQgQXJhYiBhbmQgTXVzbGltIEFtZXJpY2FuczogTWVldCBMdWJ5IElzbWFpbCAtLSBBbiBJbXBvcnRhbnQgQ3VycmVudCBDb250cm92ZXJzeSAtLSBXaGF0IENhbiBhIEh1bWFuIFNlcnZpY2UgV29ya2VyIERvIHRvIFN0b3AgRGlzY3JpbWluYXRpb24gYWdhaW5zdCBNdXNsaW0gQW1lcmljYW5zPyAtLSBBbnRpLVNlbWl0aXNtIC0tIFNvbWUgUGFyYWRveGVzIGFib3V0IFByZWp1ZGljZSBhZ2FpbnN0IEpld2lzaCBQZW9wbGUgLS0gU29tZSBQYXJhZG94ZXMgb2YgUHJlanVkaWNlIGFnYWluc3QgQXJhYiBBbWVyaWNhbnMgYW5kIE11c2xpbSBBbWVyaWNhbnMgLS0gRmlnaHRpbmcgQmFjayBhZ2FpbnN0IHRoZSBSaXNpbmcgVGlkZSBvZiBQcmVqdWRpY2UgLS0gQWZmaXJtYXRpdmUgQWN0aW9uIC0tIEltbWlncmF0aW9uIC0tIEltbWlncmF0aW9uIGluIHRoZSBVbml0ZWQgU3RhdGVzIC0tIFNvbWUgQmFja2dyb3VuZCB0byB0aGUgQ3VycmVudCBTaXR1YXRpb24gLS0gRmx1Y3R1YXRpb25zIGluIEltbWlncmF0aW9uIFBvbGljeSAtLSBTYXZpb3IgaW4gdGhlIERlc2VydDogSW50ZXJ2aWV3IHdpdGggTG9pcyBNYXJ0aW4sIFZvbHVudGVlciBXb3JrZXIgZm9yIFRocmVlIFVuZG9jdW1lbnRlZCBJbW1pZ3JhbnQgU3VwcG9ydCBHcm91cHMgb24gdGhlIEFyaXpvbmEvTWV4aWNvIEJvcmRlciBieSBCYXJiYXJhIFNjaHJhbSAtLSBUaGUgQ3VycmVudCBTdGF0ZSBvZiBJbW1pZ3JhdGlvbiBSZWZvcm0gLS0gQ2FzZSBFeGFtcGxlOiBEZXNwaXRlIFN1cHJlbWUgQ291cnQgRGVjaXNpb24sIFRob3NlIEJhbmlzaGVkIGZvciBNaW5vciBDcmltZXMgTWF5IE5vdCBSZXR1cm4gLS0gS2V5IEVsZW1lbnRzIGluIHRoZSBJbW1pZ3JhdGlvbiBEZWJhdGUgLS0gUmVzaXN0YW5jZSB0byBDdXRiYWNrcyBpbiBJbW1pZ3JhbnQgUmlnaHRzIC0tIFRoZSBDb250cm92ZXJzeSBvdmVyIEJpbGluZ3VhbCBFZHVjYXRpb24gaW4gdGhlIFNjaG9vbHMgdmVyc3VzIEVuZ2xpc2ggSW1tZXJzaW9uIC0tIEd1aWRlbGluZXMgZm9yIEV0aG5pYy1TZW5zaXRpdmUgSHVtYW4gU2VydmljZSBXb3JrIC0tIFdvcmtpbmcgd2l0aCBXb21lbiAtLSBUaGUgV29tZW4ncyBNb3ZlbWVudCBhbmQgTmV3IFNvY2lhbCBTZXJ2aWNlcyAtLSBVbmRlcnN0YW5kaW5nIE5ldyBUaGVvcmllcyBhYm91dCBXb21lbiAtLSBIb3cgRmVtaW5pc3QgVGhlb3J5IEluZmx1ZW5jZXMgT3VyIFByYWN0aWNlIC0tIEEgR2VuZGVyIEFuYWx5c2lzIG9mIENoaWxkIFdlbGZhcmUgLS0gV29ya2luZyB3aXRoIEdheXMgYW5kIExlc2JpYW5zIC0tIFdvcmtpbmcgd2l0aCBQZW9wbGUgd2l0aCBEaXNhYmlsaXRpZXMgLS0gTmV3IERlZmluaXRpb24gb2YgRGlzYWJpbGl0eSBJbmZsdWVuY2VzIE91ciBQcmFjdGljZSAtLSBTdW1tYXJ5IC0tIERpc2N1c3Npb24gUXVlc3Rpb25zIC0tIFdlYiBSZXNvdXJjZXMgZm9yIEZ1cnRoZXIgU3R1ZHkgLS0gY2guIDkgSW50ZXJ2aWV3aW5nIC0tIENoYXJhY3RlcmlzdGljcyBvZiBhbiBJbnRlcnZpZXcgLS0gUHVycG9zZWZ1bCBDb21tdW5pY2F0aW9uIC0tIEZvY3VzIGFuZCBTdHJ1Y3R1cmUgLS0gU2tpbGwgYW5kIEF3YXJlbmVzcyAtLSBDb3JlIFZhbHVlcyBvZiB0aGUgSW50ZXJ2aWV3ZXIgLS0gQ2FzZSBFeGFtcGxlOiBKZWFuIC0tIENhc2UgRXhhbXBsZTogTWFyaWFuIC0tIEludGVydmlldyB3aXRoIE1hZGVsaW5lIEsuIEphY29ic29uLCBEaXJlY3RvciBvZiBhIEJ1bGx5IFByb2plY3QgLS0gU3RydWN0dXJlIG9mIGFuIEludGVydmlldyAtLSBTZWVraW5nIENvbmNyZXRlbmVzcyAtLSBJbW1lZGlhY3kgLS0gUXVlc3Rpb25zIFRoYXQgSGVscCBQZW9wbGUgVGFsayAtLSBGdXJ0aGVyaW5nIFJlc3BvbnNlcyIsInB1Ymxpc2hlciI6IlBlYXJzb24iLCJjb250YWluZXItdGl0bGUtc2hvcnQiOiIifSwiaXNUZW1wb3JhcnkiOmZhbHNlLCJzdXBwcmVzcy1hdXRob3IiOmZhbHNlLCJjb21wb3NpdGUiOmZhbHNlLCJhdXRob3Itb25seSI6ZmFsc2V9XX0="/>
          <w:id w:val="100544181"/>
          <w:placeholder>
            <w:docPart w:val="35B1877B114D4043A32135A1C0348792"/>
          </w:placeholder>
        </w:sdtPr>
        <w:sdtContent>
          <w:r w:rsidR="005D58BE" w:rsidRPr="005D58BE">
            <w:rPr>
              <w:rFonts w:ascii="Calibri" w:eastAsia="Times New Roman" w:hAnsi="Calibri" w:cs="Calibri"/>
              <w:color w:val="000000"/>
            </w:rPr>
            <w:t>(Mandell &amp; Schram, 2012)</w:t>
          </w:r>
        </w:sdtContent>
      </w:sdt>
      <w:r w:rsidRPr="00AE22A0">
        <w:rPr>
          <w:rFonts w:ascii="Book Antiqua" w:hAnsi="Book Antiqua" w:cs="Aparajita"/>
          <w:color w:val="000000"/>
        </w:rPr>
        <w:t xml:space="preserve">. Adapun, dalam pelaksanaannya, suatu program pelayanan sosial  diimplementasikan dengan </w:t>
      </w:r>
      <w:r w:rsidRPr="00AE22A0">
        <w:rPr>
          <w:rFonts w:ascii="Book Antiqua" w:hAnsi="Book Antiqua" w:cs="Aparajita"/>
          <w:color w:val="000000"/>
        </w:rPr>
        <w:lastRenderedPageBreak/>
        <w:t xml:space="preserve">berpedoman pada tahapan pelayanan sosial </w:t>
      </w:r>
      <w:sdt>
        <w:sdtPr>
          <w:rPr>
            <w:rFonts w:ascii="Calibri" w:hAnsi="Calibri" w:cs="Calibri"/>
            <w:color w:val="000000"/>
          </w:rPr>
          <w:tag w:val="MENDELEY_CITATION_v3_eyJjaXRhdGlvbklEIjoiTUVOREVMRVlfQ0lUQVRJT05fYmUwZjkwODctODI3OC00NGIxLTkxYjUtNWE2N2VjZDVjYjZkIiwicHJvcGVydGllcyI6eyJub3RlSW5kZXgiOjB9LCJpc0VkaXRlZCI6ZmFsc2UsIm1hbnVhbE92ZXJyaWRlIjp7ImlzTWFudWFsbHlPdmVycmlkZGVuIjpmYWxzZSwiY2l0ZXByb2NUZXh0IjoiKE1hbmRlbGwgJiMzODsgU2NocmFtLCAyMDEyKSIsIm1hbnVhbE92ZXJyaWRlVGV4dCI6IiJ9LCJjaXRhdGlvbkl0ZW1zIjpbeyJpZCI6ImM2ODVhMDRkLTdiMjctM2QwYi1iYmYzLWRmNjQxYzRmMDEzNSIsIml0ZW1EYXRhIjp7InR5cGUiOiJib29rIiwiaWQiOiJjNjg1YTA0ZC03YjI3LTNkMGItYmJmMy1kZjY0MWM0ZjAxMzUiLCJ0aXRsZSI6IkFuIGludHJvZHVjdGlvbiB0byBodW1hbiBzZXJ2aWNlcyA6IHBvbGljeSBhbmQgcHJhY3RpY2UiLCJhdXRob3IiOlt7ImZhbWlseSI6Ik1hbmRlbGwiLCJnaXZlbiI6IkJldHR5IFJlaWQuIiwicGFyc2UtbmFtZXMiOmZhbHNlLCJkcm9wcGluZy1wYXJ0aWNsZSI6IiIsIm5vbi1kcm9wcGluZy1wYXJ0aWNsZSI6IiJ9LHsiZmFtaWx5IjoiU2NocmFtIiwiZ2l2ZW4iOiJCYXJiYXJhLiIsInBhcnNlLW5hbWVzIjpmYWxzZSwiZHJvcHBpbmctcGFydGljbGUiOiIiLCJub24tZHJvcHBpbmctcGFydGljbGUiOiIifV0sIklTQk4iOiIwMjA1ODM4ODU1IiwiaXNzdWVkIjp7ImRhdGUtcGFydHMiOltbMjAxMl1dfSwibnVtYmVyLW9mLXBhZ2VzIjoiNjIyIiwiYWJzdHJhY3QiOiI4dGggZWQuIE1hY2hpbmUgZ2VuZXJhdGVkIGNvbnRlbnRzIG5vdGU6IFNFQ1RJT04gT05FIFRoZSBDb250ZXh0IG9mIEh1bWFuIFNlcnZpY2UgV29yayAtLSBjaC4gMSBXaGF0IEFyZSBIdW1hbiBTZXJ2aWNlcz8gV2hhdCBEbyBIdW1hbiBTZXJ2aWNlIFdvcmtlcnMgRG8/IC0tIEh1bWFuIFNlcnZpY2UgTmV0d29ya3MgLS0gTXkgRXhwZXJpZW5jZSBSZWNlaXZpbmcgSGVscCBieSBLYXRoeSBIb2xicm9vayAtLSBBbHRlcm5hdGl2ZSBTY2VuYXJpbyAxIC0tIEFsdGVybmF0aXZlIFNjZW5hcmlvIDIgLS0gSGVscGVycyBIYXZlIFZhcmllZCBCYWNrZ3JvdW5kcyBhbmQgSm9iIFRpdGxlcyAtLSBIZWxwZXJzIEhhdmUgRGlmZmVyZW50IEFnZW5jeSBBZmZpbGlhdGlvbnMgYW5kIE9yaWVudGF0aW9ucyAtLSBGaW5kaW5nIHRoZSBBcHByb3ByaWF0ZSBIdW1hbiBTZXJ2aWNlcyBQcm9ncmFtIC0tIEJhcnJpZXJzIFRoYXQgUHJldmVudCBQZW9wbGUgZnJvbSBHZXR0aW5nIEhlbHAgLS0gQSBQYXJhZG94IC0tIENob29zaW5nIE91ciBXb3JrIFJvbGUgLS0gT3VyIEF0dHJpYnV0ZXMgLS0gT3VyIExpZmVzdHlsZXMgLS0gT3VyIFBlcnNvbmFsIElkZW9sb2dpZXMgLS0gQWdlbmNpZXMgaW4gdGhlIExvY2FsIENvbW11bml0eSAtLSBJbnRlcnZpZXcgd2l0aCBTdGVwaGFuaWUgTGFrZSwgUHJvZ3JhbSBDb29yZGluYXRvciwgRHJ1ZyBhbmQgQWxjb2hvbCBFZHVjYXRpb24gUHJvamVjdCAtLSBTdW1tYXJ5IC0tIERpc2N1c3Npb24gUXVlc3Rpb25zIC0tIFdlYiBSZXNvdXJjZXMgZm9yIEZ1cnRoZXIgU3R1ZHkgLS0gY2guIDIgVGhlIENoYW5naW5nIE5hdHVyZSBvZiB0aGUgSGVscGluZyBQcm9jZXNzIC0tIFNvY2lldHkgU2hhcGVzIEhlbHBpbmcgQmVoYXZpb3IgLS0gSGVscGluZyBpbiBXZXN0ZXJuIEN1bHR1cmUgLS0gQ2hhbmdlIGFzIGEgQ3ljbGljYWwgUGF0aCAtLSBNZWFucy1UZXN0ZWQgdmVyc3VzIFVuaXZlcnNhbCBQcm9ncmFtcyAtLSBQcm9ncmFtcyB0byBQcm92aWRlIE1vbmV5IC0tIFRoZSBXYXIgb24gUG92ZXJ0eSAtLSBUaGUgV2VsZmFyZSBSaWdodHMgTW92ZW1lbnQgLS0gQ3VsdHVyZSBvZiBQb3ZlcnR5IHZlcnN1cyBPcHBvcnR1bml0eSBUaGVvcnkgLS0gV2VsZmFyZSBSZWZvcm0gYW5kIFJhY2lzbSAtLSBUaGUgV2FyIGFnYWluc3QgV29tZW4gLS0gQ3ljbGVzIG9mIEhlbHBpbmcgLS0gQ3ljbGVzIGluIFdlbGZhcmUgUmVmb3JtIC0tIEN5Y2xlcyBvZiBUcmVhdG1lbnQgb2YgTWVudGFsIElsbG5lc3MgLS0gSW50ZXJ2aWV3IHdpdGggSnVkeSBDaGFtYmVybGluLCBNZW50YWwgUGF0aWVudHMnIExpYmVyYXRpb24gRnJvbnQgLS0gQ3ljbGVzIGluIEp1dmVuaWxlIEp1c3RpY2UgLS0gQ3ljbGVzIGluIENyaW1pbmFsIEp1c3RpY2UgLS0gQmVoYXZpb3IgRGVmaW5lZCBhcyBhIFNvY2lhbCBQcm9ibGVtIC0tIERlZmluaW5nIFByb2JsZW1zIC0tIFRoZSBEcnVnIFNjYXJlIC0tIEhvdyB0aGUgTWVkaWEgRGVtb25pemUgUGVvcGxlIC0tIFdlbGZhcmUgLS0gUHJldmVudGl2ZSBIZWFsdGggQ2FyZSAtLSBUaGUgSGlzdG9yeSBvZiBIdW1hbiBTZXJ2aWNlIFdvcmsgLS0gVGhlIENPUyBhbmQgdGhlIFNldHRsZW1lbnQgSG91c2UgTW92ZW1lbnQgLS0gU29jaWFsIFdvcmsgU2Nob29scyAtLSBDdXJyZW50IFRyZW5kcyBpbiBTb2NpYWwgV29yayAtLSBMb2FuIEZvcmdpdmVuZXNzIC0tIFRoZSBSb290cyBvZiB0aGUgSHVtYW4gU2VydmljZSBGaWVsZCAtLSBOZXcgRGlzY2lwbGluZXMgLS0gRGVjbGFzc2lmaWNhdGlvbiBhbmQgRGVwcm9mZXNzaW9uYWxpemF0aW9uIC0tIEJyZWFraW5nIERvd24gQm91bmRhcmllcyAtLSBTdW1tYXJ5IC0tIERpc2N1c3Npb24gUXVlc3Rpb25zIC0tIFdlYiBSZXNvdXJjZXMgZm9yIEZ1cnRoZXIgU3R1ZHkgLS0gY2guIDMgSW50ZXJ2ZW50aW9uIFN0cmF0ZWdpZXMgLS0gVGhlIENvbmNlcHQgb2YgTXVsdGljYXVzYWxpdHkgLS0gVGhlIFN0cmF0ZWdpZXMgb2YgSW50ZXJ2ZW50aW9uIERlZmluZWQgLS0gSW50ZXJ2aWV3IHdpdGggUnV0aCBCb3JrLCBBZG1pbmlzdHJhdG9yLCBEaXNhYmlsaXRpZXMgUmVzb3VyY2UgQ2VudGVyIC0tIERpcmVjdC1TZXJ2aWNlIFN0cmF0ZWdpZXMgLS0gQ2FyZWdpdmluZyAtLSBDYXNlIE1hbmFnaW5nL0NvdW5zZWxpbmcgLS0gVGVhY2hpbmcvVHJhaW5pbmcvQ29hY2hpbmcgYW5kIEJlaGF2aW9yIENoYW5naW5nIC0tIERpcmVjdC1TZXJ2aWNlIGFuZCBTeXN0ZW1zLUNoYW5nZSBTdHJhdGVnaWVzIC0tIEdyb3VwIEZhY2lsaXRhdGluZyAtLSBPdXRyZWFjaGluZyAtLSBNb2JpbGl6aW5nIGFuZCBBZHZvY2F0aW5nIC0tIENvbnN1bHRpbmcgYW5kIEFzc2lzdGluZyBhIFNwZWNpYWxpc3QgLS0gU3lzdGVtcy1DaGFuZ2UgU3RyYXRlZ2llcyAtLSBQbGFubmluZyAtLSBBZG1pbmlzdGVyaW5nIC0tIENvbGxlY3RpbmcgYW5kIE1hbmFnaW5nIERhdGEgLS0gRXZhbHVhdGluZy9SZXNlYXJjaGluZyAtLSBBY3Rpdml0aWVzIGFuZCBUYXNrcyBVc2VkIHRvIEltcGxlbWVudCBFYWNoIFN0cmF0ZWd5IC0tIEdhdGhlcmluZyBEYXRhIC0tIFN0b3JpbmcgYW5kIFNoYXJpbmcgSW5mb3JtYXRpb24gLS0gTmVnb3RpYXRpbmcgQ29udHJhY3RzIGFuZCBBc3Nlc3NpbmcgUHJvYmxlbXMgLS0gQnVpbGRpbmcgUmVsYXRpb25zaGlwcyAtLSBEZXNpZ25pbmcgYW5kIEltcGxlbWVudGluZyBBY3Rpb24gUGxhbnMgLS0gTW9uaXRvcmluZyBhbmQgRXZhbHVhdGluZyB0aGUgV29yayAtLSBQdXR0aW5nIFRvZ2V0aGVyIHRoZSBJbnRlcnZlbnRpb25zIGFuZCB0aGUgQWN0aXZpdGllcyAtLSBTdW1tYXJ5IC0tIERpc2N1c3Npb24gUXVlc3Rpb25zIC0tIFdlYiBSZXNvdXJjZXMgZm9yIEZ1cnRoZXIgU3R1ZHkgLS0gY2guIDQgQXR0aXR1ZGVzL1ZhbHVlcywgU2tpbGxzLCBhbmQgS25vd2xlZGdlIC0tIFRoZSBQcm9mZXNzaW9uYWwgSGVscGluZyBSZWxhdGlvbnNoaXAgLS0gVGhlIFN0cnVjdHVyZSBvZiB0aGUgUHJvZmVzc2lvbmFsIEhlbHBpbmcgUmVsYXRpb25zaGlwIC0tIFRoZSBDb250ZW50IG9mIHRoZSBQcm9mZXNzaW9uYWwgSGVscGluZyBSZWxhdGlvbnNoaXAgLS0gVGhlIFB5cmFtaWQgTW9kZWwgLS0gQXR0aXR1ZGVzIGFuZCBWYWx1ZXMgRm9ybSB0aGUgQmFzZSBvZiB0aGUgUHlyYW1pZCAtLSBBdHRpdHVkZXMvVmFsdWVzLCBTa2lsbHMsIGFuZCBLbm93bGVkZ2U6IEFuIE92ZXJ2aWV3IC0tIEludGVydmlldyB3aXRoIEpvaG4gVG9ycmVudGUsIE91dHJlYWNoIENvdW5zZWxvciBhdCBTYW5jdHVhcnkgSG91c2UsIGEgU2hlbHRlciBmb3IgVGVlbmFnZXJzIC0tIEF0dGl0dWRlcyBhbmQgVmFsdWVzIG9mIHRoZSBIdW1hbiBTZXJ2aWNlIFdvcmtlciAtLSBQYXRpZW5jZSAtLSBFbXBhdGh5IC0tIFNlbGYtQXdhcmVuZXNzIC0tIENhcGFjaXR5IHRvIERlYWwgd2l0aCBBbWJpZ3VpdHkgYW5kIFRha2UgUmlza3MgLS0gQ2FwYWNpdHkgdG8gQXNrIGZvciBIZWxwIGFuZCBPZmZlciBGZWVkYmFjayAtLSBCZWxpZWYgaW4gdGhlIENhcGFjaXR5IHRvIENoYW5nZSAtLSBPcGVuLU1pbmRlZG5lc3MsIFNrZXB0aWNpc20sIGFuZCBSZWplY3Rpb24gb2YgU3RlcmVvdHlwZXMgLS0gSHVtb3IgYW5kIGEgTGlnaHQgVG91Y2ggLS0gU2tpbGxzIG9mIHRoZSBIdW1hbiBTZXJ2aWNlIFdvcmtlciAtLSBHYXRoZXJpbmcgRGF0YSAtLSBTdG9yaW5nIGFuZCBTaGFyaW5nIEluZm9ybWF0aW9uIC0tIEJ1aWxkaW5nIFJlbGF0aW9uc2hpcHMgLS0gTmVnb3RpYXRpbmcgQ29udHJhY3RzIGFuZCBBc3Nlc3NpbmcgUHJvYmxlbXMgLS0gQ29uc3RydWN0aW5nIEFjdGlvbiBQbGFucyAtLSBJbXBsZW1lbnRpbmcgQWN0aW9uIFBsYW5zIC0tIE1vbml0b3JpbmcgYW5kIEV2YWx1YXRpbmcgLS0gQmFzaWMgS25vd2xlZGdlIG9mIHRoZSBIdW1hbiBTZXJ2aWNlIFdvcmtlciAtLSBIdW1hbiBHcm93dGggYW5kIERldmVsb3BtZW50IC0tIEFibm9ybWFsIEdyb3d0aCBhbmQgRGV2ZWxvcG1lbnQgLS0gSW1wYWN0IG9mIFNvY2lldHkgYW5kIEN1bHR1cmUgb24gQmVoYXZpb3IgLS0gVGhlIER5bmFtaWNzIG9mIEdyb3VwcyBhbmQgT3JnYW5pemF0aW9ucyAtLSBTb2NpYWwgYW5kIFBvbGl0aWNhbCBGb3JjZXMgVGhhdCBBZmZlY3QgSGVscGluZyAtLSBTb2NpYWwgUHJvYmxlbXMsIFBvcHVsYXRpb25zLCBhbmQgUmVzb3VyY2VzIC0tIFJlc2VhcmNoIGFuZCBFdmFsdWF0aW9uIC0tIFN1bW1hcnkgLS0gRGlzY3Vzc2lvbiBRdWVzdGlvbnMgLS0gV2ViIFJlc291cmNlcyBmb3IgRnVydGhlciBTdHVkeSAtLSBjaC4gNSBWYWx1ZXMgYW5kIEV0aGljYWwgRGlsZW1tYXMgLS0gQ2FuIFdvcmtlcnMgQmUgQ29tcGxldGVseSBVbmJpYXNlZD8gLS0gRGlsZW1tYXMgU3Vycm91bmRpbmcgdGhlIFZhbHVlIG9mIFNlbGYtRGV0ZXJtaW5hdGlvbiAtLSBDYXNlIEV4YW1wbGU6IFNvY2lhbCBhbmQgTW9yYWwgSXNzdWVzIGluIHRoZSBDYXNlIG9mIGEgOTYtWWVhci1PbGQgV29tYW4gLS0gU2VsZi1EZXRlcm1pbmF0aW9uIGFuZCBDaGlsZCBBYnVzZSAtLSBDYXNlIEV4YW1wbGU6IEZhbHNlbHkgQWNjdXNlZCwgYSBNb3RoZXIgRmlnaHRzIEJhY2sgLS0gU2VsZi1EZXRlcm1pbmF0aW9uIFdoZW4gVHJlYXRtZW50IElzIE1hbmRhdGVkIC0tIENhc2UgRXhhbXBsZTogQWxpY2UgLS0gU2VsZi1EZXRlcm1pbmF0aW9uIElzIFVuZGVybWluZWQgV2hlbiBDbGllbnRzIEFyZSBNYW5pcHVsYXRlZCAtLSBTb21lIEN1cnJlbnQgRXRoaWNhbCBDb25mbGljdHMgLS0gQ29uZmxpY3RzIFN1cnJvdW5kaW5nIEFJRFMgLS0gQ29uZmxpY3RzIFN1cnJvdW5kaW5nIHRoZSBSaWdodCB0byBEaWUgLS0gQ2FzZSBFeGFtcGxlOiBBbmRyZWEgLS0gQ29uZmxpY3RzIFN1cnJvdW5kaW5nIFJlcHJvZHVjdGl2ZSBDaG9pY2UgLS0gQ29uZmxpY3RpbmcgVmlld3Mgb24gdGhlIE5hdHVyZSBvZiBIdW1hbiBOYXR1cmUgLS0gVGhlIEJlbGllZiBUaGF0IFBlb3BsZSBOZWVkIHRvIEJlIENpdmlsaXplZCAtLSBUaGUgQmVsaWVmIFRoYXQgUGVvcGxlIEFyZSBCYXNpY2FsbHkgUmF0aW9uYWwgLS0gVGhlIEJlbGllZiBUaGF0IFBlb3BsZSBBcmUgQ29ycnVwdGVkIGJ5IFNvY2lldHkgLS0gVGhlIEJlbGllZiBUaGF0IFBlb3BsZSBOZWVkIHRvIEJlIENvbm5lY3RlZCB0byBFYWNoIE90aGVyIC0tIENvbmZsaWN0cyBDYXVzZWQgYnkgQnVyZWF1Y3JhdGljIERlbWFuZHMgLS0gR3VpZGVsaW5lcyBmb3IgRGVhbGluZyB3aXRoIENvbmZsaWN0cyBpbiBhIEJ1cmVhdWNyYWN5IC0tIFRoZSBDbGllbnQgYXMgT3VyIEVtcGxveWVyIC0tIFNvY2lhbCBDbGFzcyBEaWZmZXJlbmNlcyBiZXR3ZWVuIFdvcmtlcnMgYW5kIENsaWVudHMgLS0gQ29uZmxpY3RzIER1ZSB0byB0aGUgVmFyaWF0aW9uIGluIE5hdGlvbmFsIFZhbHVlcyBpbiB0aGUgVW5pdGVkIFN0YXRlcyAtLSBBZ2UgYW5kIEFnaW5nIC0tIFNleHVhbCBPcmllbnRhdGlvbiAtLSBLZWVwaW5nIFZhbHVlcyBTdHJhaWdodCBpbiBhIFRpbWUgb2YgV2FyIC0tIEZpbmRpbmcgWW91ciBXYXkgdGhyb3VnaCB0aGUgTWF6ZSBvZiBFdGhpY2FsIENvbmZsaWN0cyAtLSBTdW1tYXJ5IC0tIERpc2N1c3Npb24gUXVlc3Rpb25zIC0tIFdlYiBSZXNvdXJjZXMgZm9yIEZ1cnRoZXIgU3R1ZHkgLS0gY2guIDYgVGhlIFNvY2lhbCBXZWxmYXJlIFN5c3RlbSAtLSBTdXJ2ZXlpbmcgdGhlIEN1cnJlbnQgU2NlbmUgLS0gU29jaWFsIFdlbGZhcmUgUHJvZ3JhbXMgYW5kIFBvbGljaWVzIC0tIFRlbXBvcmFyeSBBc3Npc3RhbmNlIHRvIE5lZWR5IEZhbWlsaWVzIChUQU5GKSAtLSBDYXNlIEV4YW1wbGUgLS0gQ2FzZSBTdHVkeTogSXQncyBOb3QgQmVjYXVzZSBXZSBNYWRlIEJhZCBDaG9pY2VzIC0tIENoYXJpdGFibGUgQ2hvaWNlIC0tIFRoZSBFZmZlY3RzIG9mIFdlbGZhcmUgUmVmb3JtIC0tIE9yZ2FuaXppbmcgZm9yIENoYW5nZSAtLSBTb2NpYWwgU2VjdXJpdHkgLS0gQ2FzZSBFeGFtcGxlIC0tIFN1cHBsZW1lbnRhbCBTb2NpYWwgU2VjdXJpdHkgSW5jb21lIC0tIEdlbmVyYWwgQXNzaXN0YW5jZSAtLSBGb29kIFN0YW1wcyAoU3VwcGxlbWVudGFsIE51dHJpdGlvbiBBc3Npc3RhbmNlIFByb2dyYW0sIFNOQVApIC0tIFNwZWNpYWwgU3VwcGxlbWVudGFsIEZvb2QgUHJvZ3JhbSBmb3IgV29tZW4sIEluZmFudHMsIGFuZCBDaGlsZHJlbiAoV0lDKSAtLSBTY2hvb2wgQnJlYWtmYXN0IGFuZCBMdW5jaCBQcm9ncmFtcyAtLSBNZWRpY2FsIEFpZCBQcm9ncmFtcyAtLSBDYXNlIEV4YW1wbGU6IE51cnNpbmcgSG9tZSAtLSBBbiBBZ29uaXppbmcgRGVjaXNpb24gLS0gSGVhbHRoIEluc3VyYW5jZSAtLSBGdWVsIEFzc2lzdGFuY2UgLS0gVW5lbXBsb3ltZW50IEluc3VyYW5jZSAtLSBFYXJuZWQgSW5jb21lIFRheCBDcmVkaXQgLS0gVGhlIENoaWxkIFRheCBDcmVkaXQgKENUQykgLS0gQ2hpbGQgQ2FyZSBUYXggQ3JlZGl0IChDQ1RDKSAtLSBQZXJzb25hbCBTb2NpYWwgU2VydmljZXMgLS0gSW50ZXJ2aWV3IHdpdGggUmFzaGFhZCBCZW5TYWxlbSwgUmVkIENyb3NzIFZvbHVudGVlciBEaXNhc3RlciBXb3JrZXIgLS0gVml0YWwtU2VydmljZSBEZWxpdmVyeSBQcm9ncmFtcyAtLSBNZW50YWwgSGVhbHRoIFNlcnZpY2VzIC0tIE1lZGljYWwgU29jaWFsIFdvcmsgLS0gU2VydmljZXMgZm9yIHRoZSBEaXNhYmxlZCAtLSBTZXJ2aWNlcyB0byB0aGUgTWlsaXRhcnkgLS0gV2hlcmUgdGhlIE1vbmV5IENvbWVzIEZyb20gLS0gUHJpdmF0ZSBFbnRlcnByaXNlIGFuZCBTb2NpYWwgV2VsZmFyZSBQcm9ncmFtcyAtLSBPdXIgVmlzaW9uIC0tIFN1bW1hcnkgLS0gRGlzY3Vzc2lvbiBRdWVzdGlvbnMgLS0gV2ViIFJlc291cmNlcyBmb3IgRnVydGhlciBTdHVkeSAtLSBTRUNUSU9OIFRXTyBJbXBsZW1lbnRpbmcgSHVtYW4gU2VydmljZSBJbnRlcnZlbnRpb25zIC0tIGNoLiA3IFBvdmVydHkgLS0gRGVmaW5pbmcgUG92ZXJ0eSAtLSBJbmNvbWUgSW5zdGFiaWxpdHkgLS0gUmFpc2luZyB0aGUgTWluaW11bSBXYWdlIC0tIENoYW5nZXMgaW4gdGhlIEVjb25vbXkgLS0gVGhlIFJlY2Vzc2lvbiAtLSBVbmVtcGxveW1lbnQgLS0gQ2FzZSBFeGFtcGxlIC0tIFdobyBJcyBQb29yPyAtLSBDYXNlIEV4YW1wbGUgLS0gQ2FzZSBFeGFtcGxlIC0tIENhc2UgRXhhbXBsZSAtLSBDYXNlIEV4YW1wbGUgLS0gSHVuZ2VyIC0tIENhc2UgRXhhbXBsZSAtLSBIb21lbGVzc25lc3MgLS0gQ2FzZSBFeGFtcGxlIC0tIEZlZGVyYWwgSG91c2luZyBQcm9ncmFtcyAtLSBDb3VudGluZyB0aGUgSG9tZWxlc3MgLS0gSG9tZWxlc3MgU2hlbHRlcnMgLS0gQmxhbWluZyB0aGUgVmljdGltIC0tIFJlc2lzdGFuY2UgLS0gQmFua3J1cHRjeSBhbmQgRm9yZWNsb3N1cmVzIC0tIEhlYWx0aCBJbnN1cmFuY2UgLS0gSW5jb21lIEluZXF1YWxpdHkgLS0gU3RpbXVsdXMgU3BlbmRpbmcgdmVyc3VzIERlZmljaXQgUmVkdWN0aW9uIC0tIFRoZSBJbXBvcnRhbmNlIG9mIFNvY2lhbCBTdXBwb3J0cyAtLSBJbnRlcnZpZXcgd2l0aCBTdXphbm5lIERlbm5laHksIEhvc3BpdGFsIFdvcmtlcnMnIFVuaW9uIEludGVybiAtLSBHb3Zlcm5tZW50YWwgUmVzcG9uc2UgdG8gUG92ZXJ0eSAtLSBDb25jbHVzaW9uIC0tIFN1bW1hcnkgLS0gRGlzY3Vzc2lvbiBRdWVzdGlvbnMgLS0gV2ViIFJlc291cmNlcyBmb3IgRnVydGhlciBTdHVkeSAtLSBjaC4gOCBXb3JraW5nIHdpdGggRGl2ZXJzaXR5IC0tIEFuIE92ZXJ2aWV3IG9mIHRoZSBTdHJ1Z2dsZSBmb3IgRXF1YWxpdHkgLS0gVW5kZXJzdGFuZGluZyBPcHByZXNzaW9uIGFuZCBQcml2aWxlZ2UgLS0gQ2FzZSBTdHVkeTogWW91J3ZlIEJlZW4gV2VsbCBDYXJlZCBGb3IgLS0gSW1wYWN0IG9mIFByZWp1ZGljZSBvbiBTZWxmLUVzdGVlbSAtLSBVbmRlcnN0YW5kaW5nIEV0aG5pY2l0eSAtLSBUaGUgRGVmaW5pdGlvbiBvZiBDdWx0dXJlIC0tIE1lZGlhIFN0ZXJlb3R5cGVzIC0tIEV0aG5pYyBJZGVudGl0eSAtLSBUaGUgUG93ZXIgb2YgTmFtZXMgLS0gRGlzY3JpbWluYXRpb24gSHVydHMgRXZlcnlib2R5IC0tIEluc3RpdHV0aW9uYWwgUmFjaXNtIC0tIERpc2NyaW1pbmF0aW9uIGFnYWluc3QgQXJhYiBBbWVyaWNhbnMgYW5kIE11c2xpbSBBbWVyaWNhbnMgLS0gQ2FzZSBTdHVkeTogV2hhdCBhIEh1bWFuIFNlcnZpY2UgV29ya2VyIE5lZWRzIHRvIEtub3cgYWJvdXQgQXJhYiBhbmQgTXVzbGltIEFtZXJpY2FuczogTWVldCBMdWJ5IElzbWFpbCAtLSBBbiBJbXBvcnRhbnQgQ3VycmVudCBDb250cm92ZXJzeSAtLSBXaGF0IENhbiBhIEh1bWFuIFNlcnZpY2UgV29ya2VyIERvIHRvIFN0b3AgRGlzY3JpbWluYXRpb24gYWdhaW5zdCBNdXNsaW0gQW1lcmljYW5zPyAtLSBBbnRpLVNlbWl0aXNtIC0tIFNvbWUgUGFyYWRveGVzIGFib3V0IFByZWp1ZGljZSBhZ2FpbnN0IEpld2lzaCBQZW9wbGUgLS0gU29tZSBQYXJhZG94ZXMgb2YgUHJlanVkaWNlIGFnYWluc3QgQXJhYiBBbWVyaWNhbnMgYW5kIE11c2xpbSBBbWVyaWNhbnMgLS0gRmlnaHRpbmcgQmFjayBhZ2FpbnN0IHRoZSBSaXNpbmcgVGlkZSBvZiBQcmVqdWRpY2UgLS0gQWZmaXJtYXRpdmUgQWN0aW9uIC0tIEltbWlncmF0aW9uIC0tIEltbWlncmF0aW9uIGluIHRoZSBVbml0ZWQgU3RhdGVzIC0tIFNvbWUgQmFja2dyb3VuZCB0byB0aGUgQ3VycmVudCBTaXR1YXRpb24gLS0gRmx1Y3R1YXRpb25zIGluIEltbWlncmF0aW9uIFBvbGljeSAtLSBTYXZpb3IgaW4gdGhlIERlc2VydDogSW50ZXJ2aWV3IHdpdGggTG9pcyBNYXJ0aW4sIFZvbHVudGVlciBXb3JrZXIgZm9yIFRocmVlIFVuZG9jdW1lbnRlZCBJbW1pZ3JhbnQgU3VwcG9ydCBHcm91cHMgb24gdGhlIEFyaXpvbmEvTWV4aWNvIEJvcmRlciBieSBCYXJiYXJhIFNjaHJhbSAtLSBUaGUgQ3VycmVudCBTdGF0ZSBvZiBJbW1pZ3JhdGlvbiBSZWZvcm0gLS0gQ2FzZSBFeGFtcGxlOiBEZXNwaXRlIFN1cHJlbWUgQ291cnQgRGVjaXNpb24sIFRob3NlIEJhbmlzaGVkIGZvciBNaW5vciBDcmltZXMgTWF5IE5vdCBSZXR1cm4gLS0gS2V5IEVsZW1lbnRzIGluIHRoZSBJbW1pZ3JhdGlvbiBEZWJhdGUgLS0gUmVzaXN0YW5jZSB0byBDdXRiYWNrcyBpbiBJbW1pZ3JhbnQgUmlnaHRzIC0tIFRoZSBDb250cm92ZXJzeSBvdmVyIEJpbGluZ3VhbCBFZHVjYXRpb24gaW4gdGhlIFNjaG9vbHMgdmVyc3VzIEVuZ2xpc2ggSW1tZXJzaW9uIC0tIEd1aWRlbGluZXMgZm9yIEV0aG5pYy1TZW5zaXRpdmUgSHVtYW4gU2VydmljZSBXb3JrIC0tIFdvcmtpbmcgd2l0aCBXb21lbiAtLSBUaGUgV29tZW4ncyBNb3ZlbWVudCBhbmQgTmV3IFNvY2lhbCBTZXJ2aWNlcyAtLSBVbmRlcnN0YW5kaW5nIE5ldyBUaGVvcmllcyBhYm91dCBXb21lbiAtLSBIb3cgRmVtaW5pc3QgVGhlb3J5IEluZmx1ZW5jZXMgT3VyIFByYWN0aWNlIC0tIEEgR2VuZGVyIEFuYWx5c2lzIG9mIENoaWxkIFdlbGZhcmUgLS0gV29ya2luZyB3aXRoIEdheXMgYW5kIExlc2JpYW5zIC0tIFdvcmtpbmcgd2l0aCBQZW9wbGUgd2l0aCBEaXNhYmlsaXRpZXMgLS0gTmV3IERlZmluaXRpb24gb2YgRGlzYWJpbGl0eSBJbmZsdWVuY2VzIE91ciBQcmFjdGljZSAtLSBTdW1tYXJ5IC0tIERpc2N1c3Npb24gUXVlc3Rpb25zIC0tIFdlYiBSZXNvdXJjZXMgZm9yIEZ1cnRoZXIgU3R1ZHkgLS0gY2guIDkgSW50ZXJ2aWV3aW5nIC0tIENoYXJhY3RlcmlzdGljcyBvZiBhbiBJbnRlcnZpZXcgLS0gUHVycG9zZWZ1bCBDb21tdW5pY2F0aW9uIC0tIEZvY3VzIGFuZCBTdHJ1Y3R1cmUgLS0gU2tpbGwgYW5kIEF3YXJlbmVzcyAtLSBDb3JlIFZhbHVlcyBvZiB0aGUgSW50ZXJ2aWV3ZXIgLS0gQ2FzZSBFeGFtcGxlOiBKZWFuIC0tIENhc2UgRXhhbXBsZTogTWFyaWFuIC0tIEludGVydmlldyB3aXRoIE1hZGVsaW5lIEsuIEphY29ic29uLCBEaXJlY3RvciBvZiBhIEJ1bGx5IFByb2plY3QgLS0gU3RydWN0dXJlIG9mIGFuIEludGVydmlldyAtLSBTZWVraW5nIENvbmNyZXRlbmVzcyAtLSBJbW1lZGlhY3kgLS0gUXVlc3Rpb25zIFRoYXQgSGVscCBQZW9wbGUgVGFsayAtLSBGdXJ0aGVyaW5nIFJlc3BvbnNlcyIsInB1Ymxpc2hlciI6IlBlYXJzb24iLCJjb250YWluZXItdGl0bGUtc2hvcnQiOiIifSwiaXNUZW1wb3JhcnkiOmZhbHNlLCJzdXBwcmVzcy1hdXRob3IiOmZhbHNlLCJjb21wb3NpdGUiOmZhbHNlLCJhdXRob3Itb25seSI6ZmFsc2V9XX0="/>
          <w:id w:val="-497651206"/>
          <w:placeholder>
            <w:docPart w:val="674D427F30B44528A556E1DA0873CB74"/>
          </w:placeholder>
        </w:sdtPr>
        <w:sdtContent>
          <w:r w:rsidR="005D58BE" w:rsidRPr="005D58BE">
            <w:rPr>
              <w:rFonts w:ascii="Calibri" w:eastAsia="Times New Roman" w:hAnsi="Calibri" w:cs="Calibri"/>
              <w:color w:val="000000"/>
            </w:rPr>
            <w:t>(Mandell &amp; Schram, 2012)</w:t>
          </w:r>
        </w:sdtContent>
      </w:sdt>
      <w:r w:rsidRPr="00AE22A0">
        <w:rPr>
          <w:rFonts w:ascii="Book Antiqua" w:hAnsi="Book Antiqua" w:cs="Aparajita"/>
          <w:color w:val="000000"/>
        </w:rPr>
        <w:t>.</w:t>
      </w:r>
    </w:p>
    <w:p w14:paraId="54E4109D" w14:textId="7A8A3ECB" w:rsidR="00465717" w:rsidRPr="00AE22A0" w:rsidRDefault="00465717" w:rsidP="00AE22A0">
      <w:pPr>
        <w:spacing w:after="0" w:line="240" w:lineRule="auto"/>
        <w:ind w:firstLine="720"/>
        <w:jc w:val="both"/>
        <w:rPr>
          <w:rFonts w:ascii="Book Antiqua" w:hAnsi="Book Antiqua" w:cs="Aparajita"/>
          <w:color w:val="000000"/>
        </w:rPr>
      </w:pPr>
      <w:bookmarkStart w:id="2" w:name="_Hlk209100675"/>
      <w:r w:rsidRPr="00AE22A0">
        <w:rPr>
          <w:rFonts w:ascii="Book Antiqua" w:hAnsi="Book Antiqua" w:cs="Aparajita"/>
          <w:color w:val="000000"/>
        </w:rPr>
        <w:t xml:space="preserve">Tahapan pelayanan sosial merupakan tugas yang dilakukan oleh lembaga pelayanan sosial dalam menerapkan setiap program pelayanan </w:t>
      </w:r>
      <w:sdt>
        <w:sdtPr>
          <w:rPr>
            <w:rFonts w:ascii="Book Antiqua" w:hAnsi="Book Antiqua" w:cs="Aparajita"/>
            <w:color w:val="000000"/>
          </w:rPr>
          <w:tag w:val="MENDELEY_CITATION_v3_eyJjaXRhdGlvbklEIjoiTUVOREVMRVlfQ0lUQVRJT05fNmRjOTRmYTQtMTY1MC00MTNhLThjZDItNmVhODA0ZjA3ZWZiIiwicHJvcGVydGllcyI6eyJub3RlSW5kZXgiOjB9LCJpc0VkaXRlZCI6ZmFsc2UsIm1hbnVhbE92ZXJyaWRlIjp7ImlzTWFudWFsbHlPdmVycmlkZGVuIjpmYWxzZSwiY2l0ZXByb2NUZXh0IjoiKE1hbmRlbGwgJiMzODsgU2NocmFtLCAyMDEyKSIsIm1hbnVhbE92ZXJyaWRlVGV4dCI6IiJ9LCJjaXRhdGlvbkl0ZW1zIjpbeyJpZCI6ImM2ODVhMDRkLTdiMjctM2QwYi1iYmYzLWRmNjQxYzRmMDEzNSIsIml0ZW1EYXRhIjp7InR5cGUiOiJib29rIiwiaWQiOiJjNjg1YTA0ZC03YjI3LTNkMGItYmJmMy1kZjY0MWM0ZjAxMzUiLCJ0aXRsZSI6IkFuIGludHJvZHVjdGlvbiB0byBodW1hbiBzZXJ2aWNlcyA6IHBvbGljeSBhbmQgcHJhY3RpY2UiLCJhdXRob3IiOlt7ImZhbWlseSI6Ik1hbmRlbGwiLCJnaXZlbiI6IkJldHR5IFJlaWQuIiwicGFyc2UtbmFtZXMiOmZhbHNlLCJkcm9wcGluZy1wYXJ0aWNsZSI6IiIsIm5vbi1kcm9wcGluZy1wYXJ0aWNsZSI6IiJ9LHsiZmFtaWx5IjoiU2NocmFtIiwiZ2l2ZW4iOiJCYXJiYXJhLiIsInBhcnNlLW5hbWVzIjpmYWxzZSwiZHJvcHBpbmctcGFydGljbGUiOiIiLCJub24tZHJvcHBpbmctcGFydGljbGUiOiIifV0sIklTQk4iOiIwMjA1ODM4ODU1IiwiaXNzdWVkIjp7ImRhdGUtcGFydHMiOltbMjAxMl1dfSwibnVtYmVyLW9mLXBhZ2VzIjoiNjIyIiwiYWJzdHJhY3QiOiI4dGggZWQuIE1hY2hpbmUgZ2VuZXJhdGVkIGNvbnRlbnRzIG5vdGU6IFNFQ1RJT04gT05FIFRoZSBDb250ZXh0IG9mIEh1bWFuIFNlcnZpY2UgV29yayAtLSBjaC4gMSBXaGF0IEFyZSBIdW1hbiBTZXJ2aWNlcz8gV2hhdCBEbyBIdW1hbiBTZXJ2aWNlIFdvcmtlcnMgRG8/IC0tIEh1bWFuIFNlcnZpY2UgTmV0d29ya3MgLS0gTXkgRXhwZXJpZW5jZSBSZWNlaXZpbmcgSGVscCBieSBLYXRoeSBIb2xicm9vayAtLSBBbHRlcm5hdGl2ZSBTY2VuYXJpbyAxIC0tIEFsdGVybmF0aXZlIFNjZW5hcmlvIDIgLS0gSGVscGVycyBIYXZlIFZhcmllZCBCYWNrZ3JvdW5kcyBhbmQgSm9iIFRpdGxlcyAtLSBIZWxwZXJzIEhhdmUgRGlmZmVyZW50IEFnZW5jeSBBZmZpbGlhdGlvbnMgYW5kIE9yaWVudGF0aW9ucyAtLSBGaW5kaW5nIHRoZSBBcHByb3ByaWF0ZSBIdW1hbiBTZXJ2aWNlcyBQcm9ncmFtIC0tIEJhcnJpZXJzIFRoYXQgUHJldmVudCBQZW9wbGUgZnJvbSBHZXR0aW5nIEhlbHAgLS0gQSBQYXJhZG94IC0tIENob29zaW5nIE91ciBXb3JrIFJvbGUgLS0gT3VyIEF0dHJpYnV0ZXMgLS0gT3VyIExpZmVzdHlsZXMgLS0gT3VyIFBlcnNvbmFsIElkZW9sb2dpZXMgLS0gQWdlbmNpZXMgaW4gdGhlIExvY2FsIENvbW11bml0eSAtLSBJbnRlcnZpZXcgd2l0aCBTdGVwaGFuaWUgTGFrZSwgUHJvZ3JhbSBDb29yZGluYXRvciwgRHJ1ZyBhbmQgQWxjb2hvbCBFZHVjYXRpb24gUHJvamVjdCAtLSBTdW1tYXJ5IC0tIERpc2N1c3Npb24gUXVlc3Rpb25zIC0tIFdlYiBSZXNvdXJjZXMgZm9yIEZ1cnRoZXIgU3R1ZHkgLS0gY2guIDIgVGhlIENoYW5naW5nIE5hdHVyZSBvZiB0aGUgSGVscGluZyBQcm9jZXNzIC0tIFNvY2lldHkgU2hhcGVzIEhlbHBpbmcgQmVoYXZpb3IgLS0gSGVscGluZyBpbiBXZXN0ZXJuIEN1bHR1cmUgLS0gQ2hhbmdlIGFzIGEgQ3ljbGljYWwgUGF0aCAtLSBNZWFucy1UZXN0ZWQgdmVyc3VzIFVuaXZlcnNhbCBQcm9ncmFtcyAtLSBQcm9ncmFtcyB0byBQcm92aWRlIE1vbmV5IC0tIFRoZSBXYXIgb24gUG92ZXJ0eSAtLSBUaGUgV2VsZmFyZSBSaWdodHMgTW92ZW1lbnQgLS0gQ3VsdHVyZSBvZiBQb3ZlcnR5IHZlcnN1cyBPcHBvcnR1bml0eSBUaGVvcnkgLS0gV2VsZmFyZSBSZWZvcm0gYW5kIFJhY2lzbSAtLSBUaGUgV2FyIGFnYWluc3QgV29tZW4gLS0gQ3ljbGVzIG9mIEhlbHBpbmcgLS0gQ3ljbGVzIGluIFdlbGZhcmUgUmVmb3JtIC0tIEN5Y2xlcyBvZiBUcmVhdG1lbnQgb2YgTWVudGFsIElsbG5lc3MgLS0gSW50ZXJ2aWV3IHdpdGggSnVkeSBDaGFtYmVybGluLCBNZW50YWwgUGF0aWVudHMnIExpYmVyYXRpb24gRnJvbnQgLS0gQ3ljbGVzIGluIEp1dmVuaWxlIEp1c3RpY2UgLS0gQ3ljbGVzIGluIENyaW1pbmFsIEp1c3RpY2UgLS0gQmVoYXZpb3IgRGVmaW5lZCBhcyBhIFNvY2lhbCBQcm9ibGVtIC0tIERlZmluaW5nIFByb2JsZW1zIC0tIFRoZSBEcnVnIFNjYXJlIC0tIEhvdyB0aGUgTWVkaWEgRGVtb25pemUgUGVvcGxlIC0tIFdlbGZhcmUgLS0gUHJldmVudGl2ZSBIZWFsdGggQ2FyZSAtLSBUaGUgSGlzdG9yeSBvZiBIdW1hbiBTZXJ2aWNlIFdvcmsgLS0gVGhlIENPUyBhbmQgdGhlIFNldHRsZW1lbnQgSG91c2UgTW92ZW1lbnQgLS0gU29jaWFsIFdvcmsgU2Nob29scyAtLSBDdXJyZW50IFRyZW5kcyBpbiBTb2NpYWwgV29yayAtLSBMb2FuIEZvcmdpdmVuZXNzIC0tIFRoZSBSb290cyBvZiB0aGUgSHVtYW4gU2VydmljZSBGaWVsZCAtLSBOZXcgRGlzY2lwbGluZXMgLS0gRGVjbGFzc2lmaWNhdGlvbiBhbmQgRGVwcm9mZXNzaW9uYWxpemF0aW9uIC0tIEJyZWFraW5nIERvd24gQm91bmRhcmllcyAtLSBTdW1tYXJ5IC0tIERpc2N1c3Npb24gUXVlc3Rpb25zIC0tIFdlYiBSZXNvdXJjZXMgZm9yIEZ1cnRoZXIgU3R1ZHkgLS0gY2guIDMgSW50ZXJ2ZW50aW9uIFN0cmF0ZWdpZXMgLS0gVGhlIENvbmNlcHQgb2YgTXVsdGljYXVzYWxpdHkgLS0gVGhlIFN0cmF0ZWdpZXMgb2YgSW50ZXJ2ZW50aW9uIERlZmluZWQgLS0gSW50ZXJ2aWV3IHdpdGggUnV0aCBCb3JrLCBBZG1pbmlzdHJhdG9yLCBEaXNhYmlsaXRpZXMgUmVzb3VyY2UgQ2VudGVyIC0tIERpcmVjdC1TZXJ2aWNlIFN0cmF0ZWdpZXMgLS0gQ2FyZWdpdmluZyAtLSBDYXNlIE1hbmFnaW5nL0NvdW5zZWxpbmcgLS0gVGVhY2hpbmcvVHJhaW5pbmcvQ29hY2hpbmcgYW5kIEJlaGF2aW9yIENoYW5naW5nIC0tIERpcmVjdC1TZXJ2aWNlIGFuZCBTeXN0ZW1zLUNoYW5nZSBTdHJhdGVnaWVzIC0tIEdyb3VwIEZhY2lsaXRhdGluZyAtLSBPdXRyZWFjaGluZyAtLSBNb2JpbGl6aW5nIGFuZCBBZHZvY2F0aW5nIC0tIENvbnN1bHRpbmcgYW5kIEFzc2lzdGluZyBhIFNwZWNpYWxpc3QgLS0gU3lzdGVtcy1DaGFuZ2UgU3RyYXRlZ2llcyAtLSBQbGFubmluZyAtLSBBZG1pbmlzdGVyaW5nIC0tIENvbGxlY3RpbmcgYW5kIE1hbmFnaW5nIERhdGEgLS0gRXZhbHVhdGluZy9SZXNlYXJjaGluZyAtLSBBY3Rpdml0aWVzIGFuZCBUYXNrcyBVc2VkIHRvIEltcGxlbWVudCBFYWNoIFN0cmF0ZWd5IC0tIEdhdGhlcmluZyBEYXRhIC0tIFN0b3JpbmcgYW5kIFNoYXJpbmcgSW5mb3JtYXRpb24gLS0gTmVnb3RpYXRpbmcgQ29udHJhY3RzIGFuZCBBc3Nlc3NpbmcgUHJvYmxlbXMgLS0gQnVpbGRpbmcgUmVsYXRpb25zaGlwcyAtLSBEZXNpZ25pbmcgYW5kIEltcGxlbWVudGluZyBBY3Rpb24gUGxhbnMgLS0gTW9uaXRvcmluZyBhbmQgRXZhbHVhdGluZyB0aGUgV29yayAtLSBQdXR0aW5nIFRvZ2V0aGVyIHRoZSBJbnRlcnZlbnRpb25zIGFuZCB0aGUgQWN0aXZpdGllcyAtLSBTdW1tYXJ5IC0tIERpc2N1c3Npb24gUXVlc3Rpb25zIC0tIFdlYiBSZXNvdXJjZXMgZm9yIEZ1cnRoZXIgU3R1ZHkgLS0gY2guIDQgQXR0aXR1ZGVzL1ZhbHVlcywgU2tpbGxzLCBhbmQgS25vd2xlZGdlIC0tIFRoZSBQcm9mZXNzaW9uYWwgSGVscGluZyBSZWxhdGlvbnNoaXAgLS0gVGhlIFN0cnVjdHVyZSBvZiB0aGUgUHJvZmVzc2lvbmFsIEhlbHBpbmcgUmVsYXRpb25zaGlwIC0tIFRoZSBDb250ZW50IG9mIHRoZSBQcm9mZXNzaW9uYWwgSGVscGluZyBSZWxhdGlvbnNoaXAgLS0gVGhlIFB5cmFtaWQgTW9kZWwgLS0gQXR0aXR1ZGVzIGFuZCBWYWx1ZXMgRm9ybSB0aGUgQmFzZSBvZiB0aGUgUHlyYW1pZCAtLSBBdHRpdHVkZXMvVmFsdWVzLCBTa2lsbHMsIGFuZCBLbm93bGVkZ2U6IEFuIE92ZXJ2aWV3IC0tIEludGVydmlldyB3aXRoIEpvaG4gVG9ycmVudGUsIE91dHJlYWNoIENvdW5zZWxvciBhdCBTYW5jdHVhcnkgSG91c2UsIGEgU2hlbHRlciBmb3IgVGVlbmFnZXJzIC0tIEF0dGl0dWRlcyBhbmQgVmFsdWVzIG9mIHRoZSBIdW1hbiBTZXJ2aWNlIFdvcmtlciAtLSBQYXRpZW5jZSAtLSBFbXBhdGh5IC0tIFNlbGYtQXdhcmVuZXNzIC0tIENhcGFjaXR5IHRvIERlYWwgd2l0aCBBbWJpZ3VpdHkgYW5kIFRha2UgUmlza3MgLS0gQ2FwYWNpdHkgdG8gQXNrIGZvciBIZWxwIGFuZCBPZmZlciBGZWVkYmFjayAtLSBCZWxpZWYgaW4gdGhlIENhcGFjaXR5IHRvIENoYW5nZSAtLSBPcGVuLU1pbmRlZG5lc3MsIFNrZXB0aWNpc20sIGFuZCBSZWplY3Rpb24gb2YgU3RlcmVvdHlwZXMgLS0gSHVtb3IgYW5kIGEgTGlnaHQgVG91Y2ggLS0gU2tpbGxzIG9mIHRoZSBIdW1hbiBTZXJ2aWNlIFdvcmtlciAtLSBHYXRoZXJpbmcgRGF0YSAtLSBTdG9yaW5nIGFuZCBTaGFyaW5nIEluZm9ybWF0aW9uIC0tIEJ1aWxkaW5nIFJlbGF0aW9uc2hpcHMgLS0gTmVnb3RpYXRpbmcgQ29udHJhY3RzIGFuZCBBc3Nlc3NpbmcgUHJvYmxlbXMgLS0gQ29uc3RydWN0aW5nIEFjdGlvbiBQbGFucyAtLSBJbXBsZW1lbnRpbmcgQWN0aW9uIFBsYW5zIC0tIE1vbml0b3JpbmcgYW5kIEV2YWx1YXRpbmcgLS0gQmFzaWMgS25vd2xlZGdlIG9mIHRoZSBIdW1hbiBTZXJ2aWNlIFdvcmtlciAtLSBIdW1hbiBHcm93dGggYW5kIERldmVsb3BtZW50IC0tIEFibm9ybWFsIEdyb3d0aCBhbmQgRGV2ZWxvcG1lbnQgLS0gSW1wYWN0IG9mIFNvY2lldHkgYW5kIEN1bHR1cmUgb24gQmVoYXZpb3IgLS0gVGhlIER5bmFtaWNzIG9mIEdyb3VwcyBhbmQgT3JnYW5pemF0aW9ucyAtLSBTb2NpYWwgYW5kIFBvbGl0aWNhbCBGb3JjZXMgVGhhdCBBZmZlY3QgSGVscGluZyAtLSBTb2NpYWwgUHJvYmxlbXMsIFBvcHVsYXRpb25zLCBhbmQgUmVzb3VyY2VzIC0tIFJlc2VhcmNoIGFuZCBFdmFsdWF0aW9uIC0tIFN1bW1hcnkgLS0gRGlzY3Vzc2lvbiBRdWVzdGlvbnMgLS0gV2ViIFJlc291cmNlcyBmb3IgRnVydGhlciBTdHVkeSAtLSBjaC4gNSBWYWx1ZXMgYW5kIEV0aGljYWwgRGlsZW1tYXMgLS0gQ2FuIFdvcmtlcnMgQmUgQ29tcGxldGVseSBVbmJpYXNlZD8gLS0gRGlsZW1tYXMgU3Vycm91bmRpbmcgdGhlIFZhbHVlIG9mIFNlbGYtRGV0ZXJtaW5hdGlvbiAtLSBDYXNlIEV4YW1wbGU6IFNvY2lhbCBhbmQgTW9yYWwgSXNzdWVzIGluIHRoZSBDYXNlIG9mIGEgOTYtWWVhci1PbGQgV29tYW4gLS0gU2VsZi1EZXRlcm1pbmF0aW9uIGFuZCBDaGlsZCBBYnVzZSAtLSBDYXNlIEV4YW1wbGU6IEZhbHNlbHkgQWNjdXNlZCwgYSBNb3RoZXIgRmlnaHRzIEJhY2sgLS0gU2VsZi1EZXRlcm1pbmF0aW9uIFdoZW4gVHJlYXRtZW50IElzIE1hbmRhdGVkIC0tIENhc2UgRXhhbXBsZTogQWxpY2UgLS0gU2VsZi1EZXRlcm1pbmF0aW9uIElzIFVuZGVybWluZWQgV2hlbiBDbGllbnRzIEFyZSBNYW5pcHVsYXRlZCAtLSBTb21lIEN1cnJlbnQgRXRoaWNhbCBDb25mbGljdHMgLS0gQ29uZmxpY3RzIFN1cnJvdW5kaW5nIEFJRFMgLS0gQ29uZmxpY3RzIFN1cnJvdW5kaW5nIHRoZSBSaWdodCB0byBEaWUgLS0gQ2FzZSBFeGFtcGxlOiBBbmRyZWEgLS0gQ29uZmxpY3RzIFN1cnJvdW5kaW5nIFJlcHJvZHVjdGl2ZSBDaG9pY2UgLS0gQ29uZmxpY3RpbmcgVmlld3Mgb24gdGhlIE5hdHVyZSBvZiBIdW1hbiBOYXR1cmUgLS0gVGhlIEJlbGllZiBUaGF0IFBlb3BsZSBOZWVkIHRvIEJlIENpdmlsaXplZCAtLSBUaGUgQmVsaWVmIFRoYXQgUGVvcGxlIEFyZSBCYXNpY2FsbHkgUmF0aW9uYWwgLS0gVGhlIEJlbGllZiBUaGF0IFBlb3BsZSBBcmUgQ29ycnVwdGVkIGJ5IFNvY2lldHkgLS0gVGhlIEJlbGllZiBUaGF0IFBlb3BsZSBOZWVkIHRvIEJlIENvbm5lY3RlZCB0byBFYWNoIE90aGVyIC0tIENvbmZsaWN0cyBDYXVzZWQgYnkgQnVyZWF1Y3JhdGljIERlbWFuZHMgLS0gR3VpZGVsaW5lcyBmb3IgRGVhbGluZyB3aXRoIENvbmZsaWN0cyBpbiBhIEJ1cmVhdWNyYWN5IC0tIFRoZSBDbGllbnQgYXMgT3VyIEVtcGxveWVyIC0tIFNvY2lhbCBDbGFzcyBEaWZmZXJlbmNlcyBiZXR3ZWVuIFdvcmtlcnMgYW5kIENsaWVudHMgLS0gQ29uZmxpY3RzIER1ZSB0byB0aGUgVmFyaWF0aW9uIGluIE5hdGlvbmFsIFZhbHVlcyBpbiB0aGUgVW5pdGVkIFN0YXRlcyAtLSBBZ2UgYW5kIEFnaW5nIC0tIFNleHVhbCBPcmllbnRhdGlvbiAtLSBLZWVwaW5nIFZhbHVlcyBTdHJhaWdodCBpbiBhIFRpbWUgb2YgV2FyIC0tIEZpbmRpbmcgWW91ciBXYXkgdGhyb3VnaCB0aGUgTWF6ZSBvZiBFdGhpY2FsIENvbmZsaWN0cyAtLSBTdW1tYXJ5IC0tIERpc2N1c3Npb24gUXVlc3Rpb25zIC0tIFdlYiBSZXNvdXJjZXMgZm9yIEZ1cnRoZXIgU3R1ZHkgLS0gY2guIDYgVGhlIFNvY2lhbCBXZWxmYXJlIFN5c3RlbSAtLSBTdXJ2ZXlpbmcgdGhlIEN1cnJlbnQgU2NlbmUgLS0gU29jaWFsIFdlbGZhcmUgUHJvZ3JhbXMgYW5kIFBvbGljaWVzIC0tIFRlbXBvcmFyeSBBc3Npc3RhbmNlIHRvIE5lZWR5IEZhbWlsaWVzIChUQU5GKSAtLSBDYXNlIEV4YW1wbGUgLS0gQ2FzZSBTdHVkeTogSXQncyBOb3QgQmVjYXVzZSBXZSBNYWRlIEJhZCBDaG9pY2VzIC0tIENoYXJpdGFibGUgQ2hvaWNlIC0tIFRoZSBFZmZlY3RzIG9mIFdlbGZhcmUgUmVmb3JtIC0tIE9yZ2FuaXppbmcgZm9yIENoYW5nZSAtLSBTb2NpYWwgU2VjdXJpdHkgLS0gQ2FzZSBFeGFtcGxlIC0tIFN1cHBsZW1lbnRhbCBTb2NpYWwgU2VjdXJpdHkgSW5jb21lIC0tIEdlbmVyYWwgQXNzaXN0YW5jZSAtLSBGb29kIFN0YW1wcyAoU3VwcGxlbWVudGFsIE51dHJpdGlvbiBBc3Npc3RhbmNlIFByb2dyYW0sIFNOQVApIC0tIFNwZWNpYWwgU3VwcGxlbWVudGFsIEZvb2QgUHJvZ3JhbSBmb3IgV29tZW4sIEluZmFudHMsIGFuZCBDaGlsZHJlbiAoV0lDKSAtLSBTY2hvb2wgQnJlYWtmYXN0IGFuZCBMdW5jaCBQcm9ncmFtcyAtLSBNZWRpY2FsIEFpZCBQcm9ncmFtcyAtLSBDYXNlIEV4YW1wbGU6IE51cnNpbmcgSG9tZSAtLSBBbiBBZ29uaXppbmcgRGVjaXNpb24gLS0gSGVhbHRoIEluc3VyYW5jZSAtLSBGdWVsIEFzc2lzdGFuY2UgLS0gVW5lbXBsb3ltZW50IEluc3VyYW5jZSAtLSBFYXJuZWQgSW5jb21lIFRheCBDcmVkaXQgLS0gVGhlIENoaWxkIFRheCBDcmVkaXQgKENUQykgLS0gQ2hpbGQgQ2FyZSBUYXggQ3JlZGl0IChDQ1RDKSAtLSBQZXJzb25hbCBTb2NpYWwgU2VydmljZXMgLS0gSW50ZXJ2aWV3IHdpdGggUmFzaGFhZCBCZW5TYWxlbSwgUmVkIENyb3NzIFZvbHVudGVlciBEaXNhc3RlciBXb3JrZXIgLS0gVml0YWwtU2VydmljZSBEZWxpdmVyeSBQcm9ncmFtcyAtLSBNZW50YWwgSGVhbHRoIFNlcnZpY2VzIC0tIE1lZGljYWwgU29jaWFsIFdvcmsgLS0gU2VydmljZXMgZm9yIHRoZSBEaXNhYmxlZCAtLSBTZXJ2aWNlcyB0byB0aGUgTWlsaXRhcnkgLS0gV2hlcmUgdGhlIE1vbmV5IENvbWVzIEZyb20gLS0gUHJpdmF0ZSBFbnRlcnByaXNlIGFuZCBTb2NpYWwgV2VsZmFyZSBQcm9ncmFtcyAtLSBPdXIgVmlzaW9uIC0tIFN1bW1hcnkgLS0gRGlzY3Vzc2lvbiBRdWVzdGlvbnMgLS0gV2ViIFJlc291cmNlcyBmb3IgRnVydGhlciBTdHVkeSAtLSBTRUNUSU9OIFRXTyBJbXBsZW1lbnRpbmcgSHVtYW4gU2VydmljZSBJbnRlcnZlbnRpb25zIC0tIGNoLiA3IFBvdmVydHkgLS0gRGVmaW5pbmcgUG92ZXJ0eSAtLSBJbmNvbWUgSW5zdGFiaWxpdHkgLS0gUmFpc2luZyB0aGUgTWluaW11bSBXYWdlIC0tIENoYW5nZXMgaW4gdGhlIEVjb25vbXkgLS0gVGhlIFJlY2Vzc2lvbiAtLSBVbmVtcGxveW1lbnQgLS0gQ2FzZSBFeGFtcGxlIC0tIFdobyBJcyBQb29yPyAtLSBDYXNlIEV4YW1wbGUgLS0gQ2FzZSBFeGFtcGxlIC0tIENhc2UgRXhhbXBsZSAtLSBDYXNlIEV4YW1wbGUgLS0gSHVuZ2VyIC0tIENhc2UgRXhhbXBsZSAtLSBIb21lbGVzc25lc3MgLS0gQ2FzZSBFeGFtcGxlIC0tIEZlZGVyYWwgSG91c2luZyBQcm9ncmFtcyAtLSBDb3VudGluZyB0aGUgSG9tZWxlc3MgLS0gSG9tZWxlc3MgU2hlbHRlcnMgLS0gQmxhbWluZyB0aGUgVmljdGltIC0tIFJlc2lzdGFuY2UgLS0gQmFua3J1cHRjeSBhbmQgRm9yZWNsb3N1cmVzIC0tIEhlYWx0aCBJbnN1cmFuY2UgLS0gSW5jb21lIEluZXF1YWxpdHkgLS0gU3RpbXVsdXMgU3BlbmRpbmcgdmVyc3VzIERlZmljaXQgUmVkdWN0aW9uIC0tIFRoZSBJbXBvcnRhbmNlIG9mIFNvY2lhbCBTdXBwb3J0cyAtLSBJbnRlcnZpZXcgd2l0aCBTdXphbm5lIERlbm5laHksIEhvc3BpdGFsIFdvcmtlcnMnIFVuaW9uIEludGVybiAtLSBHb3Zlcm5tZW50YWwgUmVzcG9uc2UgdG8gUG92ZXJ0eSAtLSBDb25jbHVzaW9uIC0tIFN1bW1hcnkgLS0gRGlzY3Vzc2lvbiBRdWVzdGlvbnMgLS0gV2ViIFJlc291cmNlcyBmb3IgRnVydGhlciBTdHVkeSAtLSBjaC4gOCBXb3JraW5nIHdpdGggRGl2ZXJzaXR5IC0tIEFuIE92ZXJ2aWV3IG9mIHRoZSBTdHJ1Z2dsZSBmb3IgRXF1YWxpdHkgLS0gVW5kZXJzdGFuZGluZyBPcHByZXNzaW9uIGFuZCBQcml2aWxlZ2UgLS0gQ2FzZSBTdHVkeTogWW91J3ZlIEJlZW4gV2VsbCBDYXJlZCBGb3IgLS0gSW1wYWN0IG9mIFByZWp1ZGljZSBvbiBTZWxmLUVzdGVlbSAtLSBVbmRlcnN0YW5kaW5nIEV0aG5pY2l0eSAtLSBUaGUgRGVmaW5pdGlvbiBvZiBDdWx0dXJlIC0tIE1lZGlhIFN0ZXJlb3R5cGVzIC0tIEV0aG5pYyBJZGVudGl0eSAtLSBUaGUgUG93ZXIgb2YgTmFtZXMgLS0gRGlzY3JpbWluYXRpb24gSHVydHMgRXZlcnlib2R5IC0tIEluc3RpdHV0aW9uYWwgUmFjaXNtIC0tIERpc2NyaW1pbmF0aW9uIGFnYWluc3QgQXJhYiBBbWVyaWNhbnMgYW5kIE11c2xpbSBBbWVyaWNhbnMgLS0gQ2FzZSBTdHVkeTogV2hhdCBhIEh1bWFuIFNlcnZpY2UgV29ya2VyIE5lZWRzIHRvIEtub3cgYWJvdXQgQXJhYiBhbmQgTXVzbGltIEFtZXJpY2FuczogTWVldCBMdWJ5IElzbWFpbCAtLSBBbiBJbXBvcnRhbnQgQ3VycmVudCBDb250cm92ZXJzeSAtLSBXaGF0IENhbiBhIEh1bWFuIFNlcnZpY2UgV29ya2VyIERvIHRvIFN0b3AgRGlzY3JpbWluYXRpb24gYWdhaW5zdCBNdXNsaW0gQW1lcmljYW5zPyAtLSBBbnRpLVNlbWl0aXNtIC0tIFNvbWUgUGFyYWRveGVzIGFib3V0IFByZWp1ZGljZSBhZ2FpbnN0IEpld2lzaCBQZW9wbGUgLS0gU29tZSBQYXJhZG94ZXMgb2YgUHJlanVkaWNlIGFnYWluc3QgQXJhYiBBbWVyaWNhbnMgYW5kIE11c2xpbSBBbWVyaWNhbnMgLS0gRmlnaHRpbmcgQmFjayBhZ2FpbnN0IHRoZSBSaXNpbmcgVGlkZSBvZiBQcmVqdWRpY2UgLS0gQWZmaXJtYXRpdmUgQWN0aW9uIC0tIEltbWlncmF0aW9uIC0tIEltbWlncmF0aW9uIGluIHRoZSBVbml0ZWQgU3RhdGVzIC0tIFNvbWUgQmFja2dyb3VuZCB0byB0aGUgQ3VycmVudCBTaXR1YXRpb24gLS0gRmx1Y3R1YXRpb25zIGluIEltbWlncmF0aW9uIFBvbGljeSAtLSBTYXZpb3IgaW4gdGhlIERlc2VydDogSW50ZXJ2aWV3IHdpdGggTG9pcyBNYXJ0aW4sIFZvbHVudGVlciBXb3JrZXIgZm9yIFRocmVlIFVuZG9jdW1lbnRlZCBJbW1pZ3JhbnQgU3VwcG9ydCBHcm91cHMgb24gdGhlIEFyaXpvbmEvTWV4aWNvIEJvcmRlciBieSBCYXJiYXJhIFNjaHJhbSAtLSBUaGUgQ3VycmVudCBTdGF0ZSBvZiBJbW1pZ3JhdGlvbiBSZWZvcm0gLS0gQ2FzZSBFeGFtcGxlOiBEZXNwaXRlIFN1cHJlbWUgQ291cnQgRGVjaXNpb24sIFRob3NlIEJhbmlzaGVkIGZvciBNaW5vciBDcmltZXMgTWF5IE5vdCBSZXR1cm4gLS0gS2V5IEVsZW1lbnRzIGluIHRoZSBJbW1pZ3JhdGlvbiBEZWJhdGUgLS0gUmVzaXN0YW5jZSB0byBDdXRiYWNrcyBpbiBJbW1pZ3JhbnQgUmlnaHRzIC0tIFRoZSBDb250cm92ZXJzeSBvdmVyIEJpbGluZ3VhbCBFZHVjYXRpb24gaW4gdGhlIFNjaG9vbHMgdmVyc3VzIEVuZ2xpc2ggSW1tZXJzaW9uIC0tIEd1aWRlbGluZXMgZm9yIEV0aG5pYy1TZW5zaXRpdmUgSHVtYW4gU2VydmljZSBXb3JrIC0tIFdvcmtpbmcgd2l0aCBXb21lbiAtLSBUaGUgV29tZW4ncyBNb3ZlbWVudCBhbmQgTmV3IFNvY2lhbCBTZXJ2aWNlcyAtLSBVbmRlcnN0YW5kaW5nIE5ldyBUaGVvcmllcyBhYm91dCBXb21lbiAtLSBIb3cgRmVtaW5pc3QgVGhlb3J5IEluZmx1ZW5jZXMgT3VyIFByYWN0aWNlIC0tIEEgR2VuZGVyIEFuYWx5c2lzIG9mIENoaWxkIFdlbGZhcmUgLS0gV29ya2luZyB3aXRoIEdheXMgYW5kIExlc2JpYW5zIC0tIFdvcmtpbmcgd2l0aCBQZW9wbGUgd2l0aCBEaXNhYmlsaXRpZXMgLS0gTmV3IERlZmluaXRpb24gb2YgRGlzYWJpbGl0eSBJbmZsdWVuY2VzIE91ciBQcmFjdGljZSAtLSBTdW1tYXJ5IC0tIERpc2N1c3Npb24gUXVlc3Rpb25zIC0tIFdlYiBSZXNvdXJjZXMgZm9yIEZ1cnRoZXIgU3R1ZHkgLS0gY2guIDkgSW50ZXJ2aWV3aW5nIC0tIENoYXJhY3RlcmlzdGljcyBvZiBhbiBJbnRlcnZpZXcgLS0gUHVycG9zZWZ1bCBDb21tdW5pY2F0aW9uIC0tIEZvY3VzIGFuZCBTdHJ1Y3R1cmUgLS0gU2tpbGwgYW5kIEF3YXJlbmVzcyAtLSBDb3JlIFZhbHVlcyBvZiB0aGUgSW50ZXJ2aWV3ZXIgLS0gQ2FzZSBFeGFtcGxlOiBKZWFuIC0tIENhc2UgRXhhbXBsZTogTWFyaWFuIC0tIEludGVydmlldyB3aXRoIE1hZGVsaW5lIEsuIEphY29ic29uLCBEaXJlY3RvciBvZiBhIEJ1bGx5IFByb2plY3QgLS0gU3RydWN0dXJlIG9mIGFuIEludGVydmlldyAtLSBTZWVraW5nIENvbmNyZXRlbmVzcyAtLSBJbW1lZGlhY3kgLS0gUXVlc3Rpb25zIFRoYXQgSGVscCBQZW9wbGUgVGFsayAtLSBGdXJ0aGVyaW5nIFJlc3BvbnNlcyIsInB1Ymxpc2hlciI6IlBlYXJzb24iLCJjb250YWluZXItdGl0bGUtc2hvcnQiOiIifSwiaXNUZW1wb3JhcnkiOmZhbHNlLCJzdXBwcmVzcy1hdXRob3IiOmZhbHNlLCJjb21wb3NpdGUiOmZhbHNlLCJhdXRob3Itb25seSI6ZmFsc2V9XX0="/>
          <w:id w:val="-1645504842"/>
          <w:placeholder>
            <w:docPart w:val="4DF2C6ACE9D1452BAB75D5649AD67C13"/>
          </w:placeholder>
        </w:sdtPr>
        <w:sdtContent>
          <w:r w:rsidR="005D58BE" w:rsidRPr="005D58BE">
            <w:rPr>
              <w:rFonts w:ascii="Book Antiqua" w:eastAsia="Times New Roman" w:hAnsi="Book Antiqua"/>
              <w:color w:val="000000"/>
            </w:rPr>
            <w:t>(Mandell &amp; Schram, 2012)</w:t>
          </w:r>
        </w:sdtContent>
      </w:sdt>
      <w:r w:rsidRPr="00AE22A0">
        <w:rPr>
          <w:rFonts w:ascii="Book Antiqua" w:hAnsi="Book Antiqua" w:cs="Aparajita"/>
          <w:color w:val="000000"/>
        </w:rPr>
        <w:t xml:space="preserve">. </w:t>
      </w:r>
      <w:bookmarkEnd w:id="2"/>
      <w:r w:rsidRPr="00AE22A0">
        <w:rPr>
          <w:rFonts w:ascii="Book Antiqua" w:hAnsi="Book Antiqua" w:cs="Aparajita"/>
          <w:color w:val="000000"/>
        </w:rPr>
        <w:t xml:space="preserve">Ruth Bork (dalam </w:t>
      </w:r>
      <w:sdt>
        <w:sdtPr>
          <w:rPr>
            <w:rFonts w:ascii="Book Antiqua" w:hAnsi="Book Antiqua" w:cs="Aparajita"/>
            <w:color w:val="000000"/>
          </w:rPr>
          <w:tag w:val="MENDELEY_CITATION_v3_eyJjaXRhdGlvbklEIjoiTUVOREVMRVlfQ0lUQVRJT05fNGNjYWZhNzAtODE5ZS00NmRhLTk0MWYtMWVhNGE4ZmVhZDZhIiwicHJvcGVydGllcyI6eyJub3RlSW5kZXgiOjB9LCJpc0VkaXRlZCI6ZmFsc2UsIm1hbnVhbE92ZXJyaWRlIjp7ImlzTWFudWFsbHlPdmVycmlkZGVuIjp0cnVlLCJjaXRlcHJvY1RleHQiOiIoTWFuZGVsbCAmIzM4OyBTY2hyYW0sIDIwMTIpIiwibWFudWFsT3ZlcnJpZGVUZXh0IjoiTWFuZGVsbCAmIFNjaHJhbSwgMjAxMiJ9LCJjaXRhdGlvbkl0ZW1zIjpbeyJpZCI6ImM2ODVhMDRkLTdiMjctM2QwYi1iYmYzLWRmNjQxYzRmMDEzNSIsIml0ZW1EYXRhIjp7InR5cGUiOiJib29rIiwiaWQiOiJjNjg1YTA0ZC03YjI3LTNkMGItYmJmMy1kZjY0MWM0ZjAxMzUiLCJ0aXRsZSI6IkFuIGludHJvZHVjdGlvbiB0byBodW1hbiBzZXJ2aWNlcyA6IHBvbGljeSBhbmQgcHJhY3RpY2UiLCJhdXRob3IiOlt7ImZhbWlseSI6Ik1hbmRlbGwiLCJnaXZlbiI6IkJldHR5IFJlaWQuIiwicGFyc2UtbmFtZXMiOmZhbHNlLCJkcm9wcGluZy1wYXJ0aWNsZSI6IiIsIm5vbi1kcm9wcGluZy1wYXJ0aWNsZSI6IiJ9LHsiZmFtaWx5IjoiU2NocmFtIiwiZ2l2ZW4iOiJCYXJiYXJhLiIsInBhcnNlLW5hbWVzIjpmYWxzZSwiZHJvcHBpbmctcGFydGljbGUiOiIiLCJub24tZHJvcHBpbmctcGFydGljbGUiOiIifV0sIklTQk4iOiIwMjA1ODM4ODU1IiwiaXNzdWVkIjp7ImRhdGUtcGFydHMiOltbMjAxMl1dfSwibnVtYmVyLW9mLXBhZ2VzIjoiNjIyIiwiYWJzdHJhY3QiOiI4dGggZWQuIE1hY2hpbmUgZ2VuZXJhdGVkIGNvbnRlbnRzIG5vdGU6IFNFQ1RJT04gT05FIFRoZSBDb250ZXh0IG9mIEh1bWFuIFNlcnZpY2UgV29yayAtLSBjaC4gMSBXaGF0IEFyZSBIdW1hbiBTZXJ2aWNlcz8gV2hhdCBEbyBIdW1hbiBTZXJ2aWNlIFdvcmtlcnMgRG8/IC0tIEh1bWFuIFNlcnZpY2UgTmV0d29ya3MgLS0gTXkgRXhwZXJpZW5jZSBSZWNlaXZpbmcgSGVscCBieSBLYXRoeSBIb2xicm9vayAtLSBBbHRlcm5hdGl2ZSBTY2VuYXJpbyAxIC0tIEFsdGVybmF0aXZlIFNjZW5hcmlvIDIgLS0gSGVscGVycyBIYXZlIFZhcmllZCBCYWNrZ3JvdW5kcyBhbmQgSm9iIFRpdGxlcyAtLSBIZWxwZXJzIEhhdmUgRGlmZmVyZW50IEFnZW5jeSBBZmZpbGlhdGlvbnMgYW5kIE9yaWVudGF0aW9ucyAtLSBGaW5kaW5nIHRoZSBBcHByb3ByaWF0ZSBIdW1hbiBTZXJ2aWNlcyBQcm9ncmFtIC0tIEJhcnJpZXJzIFRoYXQgUHJldmVudCBQZW9wbGUgZnJvbSBHZXR0aW5nIEhlbHAgLS0gQSBQYXJhZG94IC0tIENob29zaW5nIE91ciBXb3JrIFJvbGUgLS0gT3VyIEF0dHJpYnV0ZXMgLS0gT3VyIExpZmVzdHlsZXMgLS0gT3VyIFBlcnNvbmFsIElkZW9sb2dpZXMgLS0gQWdlbmNpZXMgaW4gdGhlIExvY2FsIENvbW11bml0eSAtLSBJbnRlcnZpZXcgd2l0aCBTdGVwaGFuaWUgTGFrZSwgUHJvZ3JhbSBDb29yZGluYXRvciwgRHJ1ZyBhbmQgQWxjb2hvbCBFZHVjYXRpb24gUHJvamVjdCAtLSBTdW1tYXJ5IC0tIERpc2N1c3Npb24gUXVlc3Rpb25zIC0tIFdlYiBSZXNvdXJjZXMgZm9yIEZ1cnRoZXIgU3R1ZHkgLS0gY2guIDIgVGhlIENoYW5naW5nIE5hdHVyZSBvZiB0aGUgSGVscGluZyBQcm9jZXNzIC0tIFNvY2lldHkgU2hhcGVzIEhlbHBpbmcgQmVoYXZpb3IgLS0gSGVscGluZyBpbiBXZXN0ZXJuIEN1bHR1cmUgLS0gQ2hhbmdlIGFzIGEgQ3ljbGljYWwgUGF0aCAtLSBNZWFucy1UZXN0ZWQgdmVyc3VzIFVuaXZlcnNhbCBQcm9ncmFtcyAtLSBQcm9ncmFtcyB0byBQcm92aWRlIE1vbmV5IC0tIFRoZSBXYXIgb24gUG92ZXJ0eSAtLSBUaGUgV2VsZmFyZSBSaWdodHMgTW92ZW1lbnQgLS0gQ3VsdHVyZSBvZiBQb3ZlcnR5IHZlcnN1cyBPcHBvcnR1bml0eSBUaGVvcnkgLS0gV2VsZmFyZSBSZWZvcm0gYW5kIFJhY2lzbSAtLSBUaGUgV2FyIGFnYWluc3QgV29tZW4gLS0gQ3ljbGVzIG9mIEhlbHBpbmcgLS0gQ3ljbGVzIGluIFdlbGZhcmUgUmVmb3JtIC0tIEN5Y2xlcyBvZiBUcmVhdG1lbnQgb2YgTWVudGFsIElsbG5lc3MgLS0gSW50ZXJ2aWV3IHdpdGggSnVkeSBDaGFtYmVybGluLCBNZW50YWwgUGF0aWVudHMnIExpYmVyYXRpb24gRnJvbnQgLS0gQ3ljbGVzIGluIEp1dmVuaWxlIEp1c3RpY2UgLS0gQ3ljbGVzIGluIENyaW1pbmFsIEp1c3RpY2UgLS0gQmVoYXZpb3IgRGVmaW5lZCBhcyBhIFNvY2lhbCBQcm9ibGVtIC0tIERlZmluaW5nIFByb2JsZW1zIC0tIFRoZSBEcnVnIFNjYXJlIC0tIEhvdyB0aGUgTWVkaWEgRGVtb25pemUgUGVvcGxlIC0tIFdlbGZhcmUgLS0gUHJldmVudGl2ZSBIZWFsdGggQ2FyZSAtLSBUaGUgSGlzdG9yeSBvZiBIdW1hbiBTZXJ2aWNlIFdvcmsgLS0gVGhlIENPUyBhbmQgdGhlIFNldHRsZW1lbnQgSG91c2UgTW92ZW1lbnQgLS0gU29jaWFsIFdvcmsgU2Nob29scyAtLSBDdXJyZW50IFRyZW5kcyBpbiBTb2NpYWwgV29yayAtLSBMb2FuIEZvcmdpdmVuZXNzIC0tIFRoZSBSb290cyBvZiB0aGUgSHVtYW4gU2VydmljZSBGaWVsZCAtLSBOZXcgRGlzY2lwbGluZXMgLS0gRGVjbGFzc2lmaWNhdGlvbiBhbmQgRGVwcm9mZXNzaW9uYWxpemF0aW9uIC0tIEJyZWFraW5nIERvd24gQm91bmRhcmllcyAtLSBTdW1tYXJ5IC0tIERpc2N1c3Npb24gUXVlc3Rpb25zIC0tIFdlYiBSZXNvdXJjZXMgZm9yIEZ1cnRoZXIgU3R1ZHkgLS0gY2guIDMgSW50ZXJ2ZW50aW9uIFN0cmF0ZWdpZXMgLS0gVGhlIENvbmNlcHQgb2YgTXVsdGljYXVzYWxpdHkgLS0gVGhlIFN0cmF0ZWdpZXMgb2YgSW50ZXJ2ZW50aW9uIERlZmluZWQgLS0gSW50ZXJ2aWV3IHdpdGggUnV0aCBCb3JrLCBBZG1pbmlzdHJhdG9yLCBEaXNhYmlsaXRpZXMgUmVzb3VyY2UgQ2VudGVyIC0tIERpcmVjdC1TZXJ2aWNlIFN0cmF0ZWdpZXMgLS0gQ2FyZWdpdmluZyAtLSBDYXNlIE1hbmFnaW5nL0NvdW5zZWxpbmcgLS0gVGVhY2hpbmcvVHJhaW5pbmcvQ29hY2hpbmcgYW5kIEJlaGF2aW9yIENoYW5naW5nIC0tIERpcmVjdC1TZXJ2aWNlIGFuZCBTeXN0ZW1zLUNoYW5nZSBTdHJhdGVnaWVzIC0tIEdyb3VwIEZhY2lsaXRhdGluZyAtLSBPdXRyZWFjaGluZyAtLSBNb2JpbGl6aW5nIGFuZCBBZHZvY2F0aW5nIC0tIENvbnN1bHRpbmcgYW5kIEFzc2lzdGluZyBhIFNwZWNpYWxpc3QgLS0gU3lzdGVtcy1DaGFuZ2UgU3RyYXRlZ2llcyAtLSBQbGFubmluZyAtLSBBZG1pbmlzdGVyaW5nIC0tIENvbGxlY3RpbmcgYW5kIE1hbmFnaW5nIERhdGEgLS0gRXZhbHVhdGluZy9SZXNlYXJjaGluZyAtLSBBY3Rpdml0aWVzIGFuZCBUYXNrcyBVc2VkIHRvIEltcGxlbWVudCBFYWNoIFN0cmF0ZWd5IC0tIEdhdGhlcmluZyBEYXRhIC0tIFN0b3JpbmcgYW5kIFNoYXJpbmcgSW5mb3JtYXRpb24gLS0gTmVnb3RpYXRpbmcgQ29udHJhY3RzIGFuZCBBc3Nlc3NpbmcgUHJvYmxlbXMgLS0gQnVpbGRpbmcgUmVsYXRpb25zaGlwcyAtLSBEZXNpZ25pbmcgYW5kIEltcGxlbWVudGluZyBBY3Rpb24gUGxhbnMgLS0gTW9uaXRvcmluZyBhbmQgRXZhbHVhdGluZyB0aGUgV29yayAtLSBQdXR0aW5nIFRvZ2V0aGVyIHRoZSBJbnRlcnZlbnRpb25zIGFuZCB0aGUgQWN0aXZpdGllcyAtLSBTdW1tYXJ5IC0tIERpc2N1c3Npb24gUXVlc3Rpb25zIC0tIFdlYiBSZXNvdXJjZXMgZm9yIEZ1cnRoZXIgU3R1ZHkgLS0gY2guIDQgQXR0aXR1ZGVzL1ZhbHVlcywgU2tpbGxzLCBhbmQgS25vd2xlZGdlIC0tIFRoZSBQcm9mZXNzaW9uYWwgSGVscGluZyBSZWxhdGlvbnNoaXAgLS0gVGhlIFN0cnVjdHVyZSBvZiB0aGUgUHJvZmVzc2lvbmFsIEhlbHBpbmcgUmVsYXRpb25zaGlwIC0tIFRoZSBDb250ZW50IG9mIHRoZSBQcm9mZXNzaW9uYWwgSGVscGluZyBSZWxhdGlvbnNoaXAgLS0gVGhlIFB5cmFtaWQgTW9kZWwgLS0gQXR0aXR1ZGVzIGFuZCBWYWx1ZXMgRm9ybSB0aGUgQmFzZSBvZiB0aGUgUHlyYW1pZCAtLSBBdHRpdHVkZXMvVmFsdWVzLCBTa2lsbHMsIGFuZCBLbm93bGVkZ2U6IEFuIE92ZXJ2aWV3IC0tIEludGVydmlldyB3aXRoIEpvaG4gVG9ycmVudGUsIE91dHJlYWNoIENvdW5zZWxvciBhdCBTYW5jdHVhcnkgSG91c2UsIGEgU2hlbHRlciBmb3IgVGVlbmFnZXJzIC0tIEF0dGl0dWRlcyBhbmQgVmFsdWVzIG9mIHRoZSBIdW1hbiBTZXJ2aWNlIFdvcmtlciAtLSBQYXRpZW5jZSAtLSBFbXBhdGh5IC0tIFNlbGYtQXdhcmVuZXNzIC0tIENhcGFjaXR5IHRvIERlYWwgd2l0aCBBbWJpZ3VpdHkgYW5kIFRha2UgUmlza3MgLS0gQ2FwYWNpdHkgdG8gQXNrIGZvciBIZWxwIGFuZCBPZmZlciBGZWVkYmFjayAtLSBCZWxpZWYgaW4gdGhlIENhcGFjaXR5IHRvIENoYW5nZSAtLSBPcGVuLU1pbmRlZG5lc3MsIFNrZXB0aWNpc20sIGFuZCBSZWplY3Rpb24gb2YgU3RlcmVvdHlwZXMgLS0gSHVtb3IgYW5kIGEgTGlnaHQgVG91Y2ggLS0gU2tpbGxzIG9mIHRoZSBIdW1hbiBTZXJ2aWNlIFdvcmtlciAtLSBHYXRoZXJpbmcgRGF0YSAtLSBTdG9yaW5nIGFuZCBTaGFyaW5nIEluZm9ybWF0aW9uIC0tIEJ1aWxkaW5nIFJlbGF0aW9uc2hpcHMgLS0gTmVnb3RpYXRpbmcgQ29udHJhY3RzIGFuZCBBc3Nlc3NpbmcgUHJvYmxlbXMgLS0gQ29uc3RydWN0aW5nIEFjdGlvbiBQbGFucyAtLSBJbXBsZW1lbnRpbmcgQWN0aW9uIFBsYW5zIC0tIE1vbml0b3JpbmcgYW5kIEV2YWx1YXRpbmcgLS0gQmFzaWMgS25vd2xlZGdlIG9mIHRoZSBIdW1hbiBTZXJ2aWNlIFdvcmtlciAtLSBIdW1hbiBHcm93dGggYW5kIERldmVsb3BtZW50IC0tIEFibm9ybWFsIEdyb3d0aCBhbmQgRGV2ZWxvcG1lbnQgLS0gSW1wYWN0IG9mIFNvY2lldHkgYW5kIEN1bHR1cmUgb24gQmVoYXZpb3IgLS0gVGhlIER5bmFtaWNzIG9mIEdyb3VwcyBhbmQgT3JnYW5pemF0aW9ucyAtLSBTb2NpYWwgYW5kIFBvbGl0aWNhbCBGb3JjZXMgVGhhdCBBZmZlY3QgSGVscGluZyAtLSBTb2NpYWwgUHJvYmxlbXMsIFBvcHVsYXRpb25zLCBhbmQgUmVzb3VyY2VzIC0tIFJlc2VhcmNoIGFuZCBFdmFsdWF0aW9uIC0tIFN1bW1hcnkgLS0gRGlzY3Vzc2lvbiBRdWVzdGlvbnMgLS0gV2ViIFJlc291cmNlcyBmb3IgRnVydGhlciBTdHVkeSAtLSBjaC4gNSBWYWx1ZXMgYW5kIEV0aGljYWwgRGlsZW1tYXMgLS0gQ2FuIFdvcmtlcnMgQmUgQ29tcGxldGVseSBVbmJpYXNlZD8gLS0gRGlsZW1tYXMgU3Vycm91bmRpbmcgdGhlIFZhbHVlIG9mIFNlbGYtRGV0ZXJtaW5hdGlvbiAtLSBDYXNlIEV4YW1wbGU6IFNvY2lhbCBhbmQgTW9yYWwgSXNzdWVzIGluIHRoZSBDYXNlIG9mIGEgOTYtWWVhci1PbGQgV29tYW4gLS0gU2VsZi1EZXRlcm1pbmF0aW9uIGFuZCBDaGlsZCBBYnVzZSAtLSBDYXNlIEV4YW1wbGU6IEZhbHNlbHkgQWNjdXNlZCwgYSBNb3RoZXIgRmlnaHRzIEJhY2sgLS0gU2VsZi1EZXRlcm1pbmF0aW9uIFdoZW4gVHJlYXRtZW50IElzIE1hbmRhdGVkIC0tIENhc2UgRXhhbXBsZTogQWxpY2UgLS0gU2VsZi1EZXRlcm1pbmF0aW9uIElzIFVuZGVybWluZWQgV2hlbiBDbGllbnRzIEFyZSBNYW5pcHVsYXRlZCAtLSBTb21lIEN1cnJlbnQgRXRoaWNhbCBDb25mbGljdHMgLS0gQ29uZmxpY3RzIFN1cnJvdW5kaW5nIEFJRFMgLS0gQ29uZmxpY3RzIFN1cnJvdW5kaW5nIHRoZSBSaWdodCB0byBEaWUgLS0gQ2FzZSBFeGFtcGxlOiBBbmRyZWEgLS0gQ29uZmxpY3RzIFN1cnJvdW5kaW5nIFJlcHJvZHVjdGl2ZSBDaG9pY2UgLS0gQ29uZmxpY3RpbmcgVmlld3Mgb24gdGhlIE5hdHVyZSBvZiBIdW1hbiBOYXR1cmUgLS0gVGhlIEJlbGllZiBUaGF0IFBlb3BsZSBOZWVkIHRvIEJlIENpdmlsaXplZCAtLSBUaGUgQmVsaWVmIFRoYXQgUGVvcGxlIEFyZSBCYXNpY2FsbHkgUmF0aW9uYWwgLS0gVGhlIEJlbGllZiBUaGF0IFBlb3BsZSBBcmUgQ29ycnVwdGVkIGJ5IFNvY2lldHkgLS0gVGhlIEJlbGllZiBUaGF0IFBlb3BsZSBOZWVkIHRvIEJlIENvbm5lY3RlZCB0byBFYWNoIE90aGVyIC0tIENvbmZsaWN0cyBDYXVzZWQgYnkgQnVyZWF1Y3JhdGljIERlbWFuZHMgLS0gR3VpZGVsaW5lcyBmb3IgRGVhbGluZyB3aXRoIENvbmZsaWN0cyBpbiBhIEJ1cmVhdWNyYWN5IC0tIFRoZSBDbGllbnQgYXMgT3VyIEVtcGxveWVyIC0tIFNvY2lhbCBDbGFzcyBEaWZmZXJlbmNlcyBiZXR3ZWVuIFdvcmtlcnMgYW5kIENsaWVudHMgLS0gQ29uZmxpY3RzIER1ZSB0byB0aGUgVmFyaWF0aW9uIGluIE5hdGlvbmFsIFZhbHVlcyBpbiB0aGUgVW5pdGVkIFN0YXRlcyAtLSBBZ2UgYW5kIEFnaW5nIC0tIFNleHVhbCBPcmllbnRhdGlvbiAtLSBLZWVwaW5nIFZhbHVlcyBTdHJhaWdodCBpbiBhIFRpbWUgb2YgV2FyIC0tIEZpbmRpbmcgWW91ciBXYXkgdGhyb3VnaCB0aGUgTWF6ZSBvZiBFdGhpY2FsIENvbmZsaWN0cyAtLSBTdW1tYXJ5IC0tIERpc2N1c3Npb24gUXVlc3Rpb25zIC0tIFdlYiBSZXNvdXJjZXMgZm9yIEZ1cnRoZXIgU3R1ZHkgLS0gY2guIDYgVGhlIFNvY2lhbCBXZWxmYXJlIFN5c3RlbSAtLSBTdXJ2ZXlpbmcgdGhlIEN1cnJlbnQgU2NlbmUgLS0gU29jaWFsIFdlbGZhcmUgUHJvZ3JhbXMgYW5kIFBvbGljaWVzIC0tIFRlbXBvcmFyeSBBc3Npc3RhbmNlIHRvIE5lZWR5IEZhbWlsaWVzIChUQU5GKSAtLSBDYXNlIEV4YW1wbGUgLS0gQ2FzZSBTdHVkeTogSXQncyBOb3QgQmVjYXVzZSBXZSBNYWRlIEJhZCBDaG9pY2VzIC0tIENoYXJpdGFibGUgQ2hvaWNlIC0tIFRoZSBFZmZlY3RzIG9mIFdlbGZhcmUgUmVmb3JtIC0tIE9yZ2FuaXppbmcgZm9yIENoYW5nZSAtLSBTb2NpYWwgU2VjdXJpdHkgLS0gQ2FzZSBFeGFtcGxlIC0tIFN1cHBsZW1lbnRhbCBTb2NpYWwgU2VjdXJpdHkgSW5jb21lIC0tIEdlbmVyYWwgQXNzaXN0YW5jZSAtLSBGb29kIFN0YW1wcyAoU3VwcGxlbWVudGFsIE51dHJpdGlvbiBBc3Npc3RhbmNlIFByb2dyYW0sIFNOQVApIC0tIFNwZWNpYWwgU3VwcGxlbWVudGFsIEZvb2QgUHJvZ3JhbSBmb3IgV29tZW4sIEluZmFudHMsIGFuZCBDaGlsZHJlbiAoV0lDKSAtLSBTY2hvb2wgQnJlYWtmYXN0IGFuZCBMdW5jaCBQcm9ncmFtcyAtLSBNZWRpY2FsIEFpZCBQcm9ncmFtcyAtLSBDYXNlIEV4YW1wbGU6IE51cnNpbmcgSG9tZSAtLSBBbiBBZ29uaXppbmcgRGVjaXNpb24gLS0gSGVhbHRoIEluc3VyYW5jZSAtLSBGdWVsIEFzc2lzdGFuY2UgLS0gVW5lbXBsb3ltZW50IEluc3VyYW5jZSAtLSBFYXJuZWQgSW5jb21lIFRheCBDcmVkaXQgLS0gVGhlIENoaWxkIFRheCBDcmVkaXQgKENUQykgLS0gQ2hpbGQgQ2FyZSBUYXggQ3JlZGl0IChDQ1RDKSAtLSBQZXJzb25hbCBTb2NpYWwgU2VydmljZXMgLS0gSW50ZXJ2aWV3IHdpdGggUmFzaGFhZCBCZW5TYWxlbSwgUmVkIENyb3NzIFZvbHVudGVlciBEaXNhc3RlciBXb3JrZXIgLS0gVml0YWwtU2VydmljZSBEZWxpdmVyeSBQcm9ncmFtcyAtLSBNZW50YWwgSGVhbHRoIFNlcnZpY2VzIC0tIE1lZGljYWwgU29jaWFsIFdvcmsgLS0gU2VydmljZXMgZm9yIHRoZSBEaXNhYmxlZCAtLSBTZXJ2aWNlcyB0byB0aGUgTWlsaXRhcnkgLS0gV2hlcmUgdGhlIE1vbmV5IENvbWVzIEZyb20gLS0gUHJpdmF0ZSBFbnRlcnByaXNlIGFuZCBTb2NpYWwgV2VsZmFyZSBQcm9ncmFtcyAtLSBPdXIgVmlzaW9uIC0tIFN1bW1hcnkgLS0gRGlzY3Vzc2lvbiBRdWVzdGlvbnMgLS0gV2ViIFJlc291cmNlcyBmb3IgRnVydGhlciBTdHVkeSAtLSBTRUNUSU9OIFRXTyBJbXBsZW1lbnRpbmcgSHVtYW4gU2VydmljZSBJbnRlcnZlbnRpb25zIC0tIGNoLiA3IFBvdmVydHkgLS0gRGVmaW5pbmcgUG92ZXJ0eSAtLSBJbmNvbWUgSW5zdGFiaWxpdHkgLS0gUmFpc2luZyB0aGUgTWluaW11bSBXYWdlIC0tIENoYW5nZXMgaW4gdGhlIEVjb25vbXkgLS0gVGhlIFJlY2Vzc2lvbiAtLSBVbmVtcGxveW1lbnQgLS0gQ2FzZSBFeGFtcGxlIC0tIFdobyBJcyBQb29yPyAtLSBDYXNlIEV4YW1wbGUgLS0gQ2FzZSBFeGFtcGxlIC0tIENhc2UgRXhhbXBsZSAtLSBDYXNlIEV4YW1wbGUgLS0gSHVuZ2VyIC0tIENhc2UgRXhhbXBsZSAtLSBIb21lbGVzc25lc3MgLS0gQ2FzZSBFeGFtcGxlIC0tIEZlZGVyYWwgSG91c2luZyBQcm9ncmFtcyAtLSBDb3VudGluZyB0aGUgSG9tZWxlc3MgLS0gSG9tZWxlc3MgU2hlbHRlcnMgLS0gQmxhbWluZyB0aGUgVmljdGltIC0tIFJlc2lzdGFuY2UgLS0gQmFua3J1cHRjeSBhbmQgRm9yZWNsb3N1cmVzIC0tIEhlYWx0aCBJbnN1cmFuY2UgLS0gSW5jb21lIEluZXF1YWxpdHkgLS0gU3RpbXVsdXMgU3BlbmRpbmcgdmVyc3VzIERlZmljaXQgUmVkdWN0aW9uIC0tIFRoZSBJbXBvcnRhbmNlIG9mIFNvY2lhbCBTdXBwb3J0cyAtLSBJbnRlcnZpZXcgd2l0aCBTdXphbm5lIERlbm5laHksIEhvc3BpdGFsIFdvcmtlcnMnIFVuaW9uIEludGVybiAtLSBHb3Zlcm5tZW50YWwgUmVzcG9uc2UgdG8gUG92ZXJ0eSAtLSBDb25jbHVzaW9uIC0tIFN1bW1hcnkgLS0gRGlzY3Vzc2lvbiBRdWVzdGlvbnMgLS0gV2ViIFJlc291cmNlcyBmb3IgRnVydGhlciBTdHVkeSAtLSBjaC4gOCBXb3JraW5nIHdpdGggRGl2ZXJzaXR5IC0tIEFuIE92ZXJ2aWV3IG9mIHRoZSBTdHJ1Z2dsZSBmb3IgRXF1YWxpdHkgLS0gVW5kZXJzdGFuZGluZyBPcHByZXNzaW9uIGFuZCBQcml2aWxlZ2UgLS0gQ2FzZSBTdHVkeTogWW91J3ZlIEJlZW4gV2VsbCBDYXJlZCBGb3IgLS0gSW1wYWN0IG9mIFByZWp1ZGljZSBvbiBTZWxmLUVzdGVlbSAtLSBVbmRlcnN0YW5kaW5nIEV0aG5pY2l0eSAtLSBUaGUgRGVmaW5pdGlvbiBvZiBDdWx0dXJlIC0tIE1lZGlhIFN0ZXJlb3R5cGVzIC0tIEV0aG5pYyBJZGVudGl0eSAtLSBUaGUgUG93ZXIgb2YgTmFtZXMgLS0gRGlzY3JpbWluYXRpb24gSHVydHMgRXZlcnlib2R5IC0tIEluc3RpdHV0aW9uYWwgUmFjaXNtIC0tIERpc2NyaW1pbmF0aW9uIGFnYWluc3QgQXJhYiBBbWVyaWNhbnMgYW5kIE11c2xpbSBBbWVyaWNhbnMgLS0gQ2FzZSBTdHVkeTogV2hhdCBhIEh1bWFuIFNlcnZpY2UgV29ya2VyIE5lZWRzIHRvIEtub3cgYWJvdXQgQXJhYiBhbmQgTXVzbGltIEFtZXJpY2FuczogTWVldCBMdWJ5IElzbWFpbCAtLSBBbiBJbXBvcnRhbnQgQ3VycmVudCBDb250cm92ZXJzeSAtLSBXaGF0IENhbiBhIEh1bWFuIFNlcnZpY2UgV29ya2VyIERvIHRvIFN0b3AgRGlzY3JpbWluYXRpb24gYWdhaW5zdCBNdXNsaW0gQW1lcmljYW5zPyAtLSBBbnRpLVNlbWl0aXNtIC0tIFNvbWUgUGFyYWRveGVzIGFib3V0IFByZWp1ZGljZSBhZ2FpbnN0IEpld2lzaCBQZW9wbGUgLS0gU29tZSBQYXJhZG94ZXMgb2YgUHJlanVkaWNlIGFnYWluc3QgQXJhYiBBbWVyaWNhbnMgYW5kIE11c2xpbSBBbWVyaWNhbnMgLS0gRmlnaHRpbmcgQmFjayBhZ2FpbnN0IHRoZSBSaXNpbmcgVGlkZSBvZiBQcmVqdWRpY2UgLS0gQWZmaXJtYXRpdmUgQWN0aW9uIC0tIEltbWlncmF0aW9uIC0tIEltbWlncmF0aW9uIGluIHRoZSBVbml0ZWQgU3RhdGVzIC0tIFNvbWUgQmFja2dyb3VuZCB0byB0aGUgQ3VycmVudCBTaXR1YXRpb24gLS0gRmx1Y3R1YXRpb25zIGluIEltbWlncmF0aW9uIFBvbGljeSAtLSBTYXZpb3IgaW4gdGhlIERlc2VydDogSW50ZXJ2aWV3IHdpdGggTG9pcyBNYXJ0aW4sIFZvbHVudGVlciBXb3JrZXIgZm9yIFRocmVlIFVuZG9jdW1lbnRlZCBJbW1pZ3JhbnQgU3VwcG9ydCBHcm91cHMgb24gdGhlIEFyaXpvbmEvTWV4aWNvIEJvcmRlciBieSBCYXJiYXJhIFNjaHJhbSAtLSBUaGUgQ3VycmVudCBTdGF0ZSBvZiBJbW1pZ3JhdGlvbiBSZWZvcm0gLS0gQ2FzZSBFeGFtcGxlOiBEZXNwaXRlIFN1cHJlbWUgQ291cnQgRGVjaXNpb24sIFRob3NlIEJhbmlzaGVkIGZvciBNaW5vciBDcmltZXMgTWF5IE5vdCBSZXR1cm4gLS0gS2V5IEVsZW1lbnRzIGluIHRoZSBJbW1pZ3JhdGlvbiBEZWJhdGUgLS0gUmVzaXN0YW5jZSB0byBDdXRiYWNrcyBpbiBJbW1pZ3JhbnQgUmlnaHRzIC0tIFRoZSBDb250cm92ZXJzeSBvdmVyIEJpbGluZ3VhbCBFZHVjYXRpb24gaW4gdGhlIFNjaG9vbHMgdmVyc3VzIEVuZ2xpc2ggSW1tZXJzaW9uIC0tIEd1aWRlbGluZXMgZm9yIEV0aG5pYy1TZW5zaXRpdmUgSHVtYW4gU2VydmljZSBXb3JrIC0tIFdvcmtpbmcgd2l0aCBXb21lbiAtLSBUaGUgV29tZW4ncyBNb3ZlbWVudCBhbmQgTmV3IFNvY2lhbCBTZXJ2aWNlcyAtLSBVbmRlcnN0YW5kaW5nIE5ldyBUaGVvcmllcyBhYm91dCBXb21lbiAtLSBIb3cgRmVtaW5pc3QgVGhlb3J5IEluZmx1ZW5jZXMgT3VyIFByYWN0aWNlIC0tIEEgR2VuZGVyIEFuYWx5c2lzIG9mIENoaWxkIFdlbGZhcmUgLS0gV29ya2luZyB3aXRoIEdheXMgYW5kIExlc2JpYW5zIC0tIFdvcmtpbmcgd2l0aCBQZW9wbGUgd2l0aCBEaXNhYmlsaXRpZXMgLS0gTmV3IERlZmluaXRpb24gb2YgRGlzYWJpbGl0eSBJbmZsdWVuY2VzIE91ciBQcmFjdGljZSAtLSBTdW1tYXJ5IC0tIERpc2N1c3Npb24gUXVlc3Rpb25zIC0tIFdlYiBSZXNvdXJjZXMgZm9yIEZ1cnRoZXIgU3R1ZHkgLS0gY2guIDkgSW50ZXJ2aWV3aW5nIC0tIENoYXJhY3RlcmlzdGljcyBvZiBhbiBJbnRlcnZpZXcgLS0gUHVycG9zZWZ1bCBDb21tdW5pY2F0aW9uIC0tIEZvY3VzIGFuZCBTdHJ1Y3R1cmUgLS0gU2tpbGwgYW5kIEF3YXJlbmVzcyAtLSBDb3JlIFZhbHVlcyBvZiB0aGUgSW50ZXJ2aWV3ZXIgLS0gQ2FzZSBFeGFtcGxlOiBKZWFuIC0tIENhc2UgRXhhbXBsZTogTWFyaWFuIC0tIEludGVydmlldyB3aXRoIE1hZGVsaW5lIEsuIEphY29ic29uLCBEaXJlY3RvciBvZiBhIEJ1bGx5IFByb2plY3QgLS0gU3RydWN0dXJlIG9mIGFuIEludGVydmlldyAtLSBTZWVraW5nIENvbmNyZXRlbmVzcyAtLSBJbW1lZGlhY3kgLS0gUXVlc3Rpb25zIFRoYXQgSGVscCBQZW9wbGUgVGFsayAtLSBGdXJ0aGVyaW5nIFJlc3BvbnNlcyIsInB1Ymxpc2hlciI6IlBlYXJzb24iLCJjb250YWluZXItdGl0bGUtc2hvcnQiOiIifSwiaXNUZW1wb3JhcnkiOmZhbHNlLCJzdXBwcmVzcy1hdXRob3IiOmZhbHNlLCJjb21wb3NpdGUiOmZhbHNlLCJhdXRob3Itb25seSI6ZmFsc2V9XX0="/>
          <w:id w:val="-1190129662"/>
          <w:placeholder>
            <w:docPart w:val="4DF2C6ACE9D1452BAB75D5649AD67C13"/>
          </w:placeholder>
        </w:sdtPr>
        <w:sdtContent>
          <w:r w:rsidR="005D58BE" w:rsidRPr="005D58BE">
            <w:rPr>
              <w:rFonts w:ascii="Book Antiqua" w:eastAsia="Times New Roman" w:hAnsi="Book Antiqua"/>
              <w:color w:val="000000"/>
            </w:rPr>
            <w:t>Mandell &amp; Schram, 2012</w:t>
          </w:r>
        </w:sdtContent>
      </w:sdt>
      <w:r w:rsidRPr="00AE22A0">
        <w:rPr>
          <w:rFonts w:ascii="Book Antiqua" w:hAnsi="Book Antiqua" w:cs="Aparajita"/>
          <w:color w:val="000000"/>
        </w:rPr>
        <w:t xml:space="preserve">), mengemukakan tujuh tahapan dan digunakan untuk implementasi program pelayanan sosial, meliputi pengumpulan data, penyimpanan dan pembagian, negosiasi kontrak dan asesmen, membangun kepercayaan, perancangan rencana aksi, implementasi rencana aksi, serta monitoring dan evaluasi. </w:t>
      </w:r>
      <w:sdt>
        <w:sdtPr>
          <w:rPr>
            <w:rFonts w:ascii="Book Antiqua" w:hAnsi="Book Antiqua" w:cs="Aparajita"/>
            <w:color w:val="000000"/>
          </w:rPr>
          <w:tag w:val="MENDELEY_CITATION_v3_eyJjaXRhdGlvbklEIjoiTUVOREVMRVlfQ0lUQVRJT05fOWJkMGYxZjctMGYyYy00MjA2LTgyNjgtYmZjODI4NGUxNDFmIiwicHJvcGVydGllcyI6eyJub3RlSW5kZXgiOjB9LCJpc0VkaXRlZCI6ZmFsc2UsIm1hbnVhbE92ZXJyaWRlIjp7ImlzTWFudWFsbHlPdmVycmlkZGVuIjp0cnVlLCJjaXRlcHJvY1RleHQiOiIoTGlzdGFyaSBldCBhbC4sIDIwMjIpIiwibWFudWFsT3ZlcnJpZGVUZXh0IjoiTGlzdGFyaSBka2sgKDIwMjIpIn0sImNpdGF0aW9uSXRlbXMiOlt7ImlkIjoiZjlhY2RhYjAtZmE3Yy0zM2NmLWE0MTItZTVlYWFjYzIxYjYxIiwiaXRlbURhdGEiOnsidHlwZSI6ImFydGljbGUtam91cm5hbCIsImlkIjoiZjlhY2RhYjAtZmE3Yy0zM2NmLWE0MTItZTVlYWFjYzIxYjYxIiwidGl0bGUiOiJJbXBsZW1lbnRhc2kgUGVsYXlhbmFuIFNvc2lhbCBBbmFrIEphbGFuYW4gUGFkYSBNYXNhIFBhbmRlbWkgQ292aWQtMTkgZGkgWWF5YXNhbiBCYWdlYSwgS290YSBCYW5kdW5nIiwiYXV0aG9yIjpbeyJmYW1pbHkiOiJMaXN0YXJpIiwiZ2l2ZW4iOiJaYWhyYSBQdXRyaSIsInBhcnNlLW5hbWVzIjpmYWxzZSwiZHJvcHBpbmctcGFydGljbGUiOiIiLCJub24tZHJvcHBpbmctcGFydGljbGUiOiIifSx7ImZhbWlseSI6Ik1laWxhbnkiLCJnaXZlbiI6Ikxlbm55IiwicGFyc2UtbmFtZXMiOmZhbHNlLCJkcm9wcGluZy1wYXJ0aWNsZSI6IiIsIm5vbi1kcm9wcGluZy1wYXJ0aWNsZSI6IiJ9LHsiZmFtaWx5IjoiR3V0YW1hIiwiZ2l2ZW4iOiJBcmllIFN1cnlhIiwicGFyc2UtbmFtZXMiOmZhbHNlLCJkcm9wcGluZy1wYXJ0aWNsZSI6IiIsIm5vbi1kcm9wcGluZy1wYXJ0aWNsZSI6IiJ9XSwiY29udGFpbmVyLXRpdGxlIjoiSnVybmFsIEtlc2VqYWh0ZXJhYW4gZGFuIFBlbGF5YW5hbiBTb3NpYWwgIiwiaXNzdWVkIjp7ImRhdGUtcGFydHMiOltbMjAyMiwxMV1dfSwicGFnZSI6IjIxNi0yMzEiLCJpc3N1ZSI6IjIiLCJ2b2x1bWUiOiIzIiwiY29udGFpbmVyLXRpdGxlLXNob3J0IjoiIn0sImlzVGVtcG9yYXJ5IjpmYWxzZSwic3VwcHJlc3MtYXV0aG9yIjpmYWxzZSwiY29tcG9zaXRlIjpmYWxzZSwiYXV0aG9yLW9ubHkiOmZhbHNlfV19"/>
          <w:id w:val="-990017641"/>
          <w:placeholder>
            <w:docPart w:val="932B1446C8F24EF4A5AA7A4F4035B202"/>
          </w:placeholder>
        </w:sdtPr>
        <w:sdtContent>
          <w:r w:rsidR="005D58BE" w:rsidRPr="005D58BE">
            <w:rPr>
              <w:rFonts w:ascii="Book Antiqua" w:hAnsi="Book Antiqua" w:cs="Aparajita"/>
              <w:color w:val="000000"/>
            </w:rPr>
            <w:t>Listari dkk (2022)</w:t>
          </w:r>
        </w:sdtContent>
      </w:sdt>
      <w:r w:rsidRPr="00AE22A0">
        <w:rPr>
          <w:rFonts w:ascii="Book Antiqua" w:hAnsi="Book Antiqua" w:cs="Aparajita"/>
          <w:color w:val="000000"/>
        </w:rPr>
        <w:t xml:space="preserve"> menyatakan bahwa dengan adanya tahapan pelayanan sosial, diharapkan program pelayanan suatu lembaga dapat </w:t>
      </w:r>
      <w:r w:rsidR="003A6F03">
        <w:rPr>
          <w:rFonts w:ascii="Book Antiqua" w:hAnsi="Book Antiqua" w:cs="Aparajita"/>
          <w:color w:val="000000"/>
        </w:rPr>
        <w:t>berjalan secara efektif sesuai dengan</w:t>
      </w:r>
      <w:r w:rsidRPr="00AE22A0">
        <w:rPr>
          <w:rFonts w:ascii="Book Antiqua" w:hAnsi="Book Antiqua" w:cs="Aparajita"/>
          <w:color w:val="000000"/>
        </w:rPr>
        <w:t xml:space="preserve"> tujuan yang telah direncanakan</w:t>
      </w:r>
      <w:r w:rsidR="003A6F03">
        <w:rPr>
          <w:rFonts w:ascii="Book Antiqua" w:hAnsi="Book Antiqua" w:cs="Aparajita"/>
          <w:color w:val="000000"/>
        </w:rPr>
        <w:t xml:space="preserve"> sebelumnya.</w:t>
      </w:r>
      <w:r w:rsidRPr="00AE22A0">
        <w:rPr>
          <w:rFonts w:ascii="Book Antiqua" w:hAnsi="Book Antiqua" w:cs="Aparajita"/>
          <w:color w:val="000000"/>
        </w:rPr>
        <w:t xml:space="preserve"> </w:t>
      </w:r>
    </w:p>
    <w:p w14:paraId="4C5E4B79" w14:textId="60EC1B0D" w:rsidR="00465717" w:rsidRPr="00AE22A0" w:rsidRDefault="00465717" w:rsidP="00465717">
      <w:pPr>
        <w:spacing w:after="0" w:line="240" w:lineRule="auto"/>
        <w:ind w:firstLine="720"/>
        <w:jc w:val="both"/>
        <w:rPr>
          <w:rFonts w:ascii="Book Antiqua" w:hAnsi="Book Antiqua" w:cs="Aparajita"/>
          <w:color w:val="000000"/>
        </w:rPr>
      </w:pPr>
      <w:r w:rsidRPr="00AE22A0">
        <w:rPr>
          <w:rFonts w:ascii="Book Antiqua" w:hAnsi="Book Antiqua" w:cs="Aparajita"/>
          <w:color w:val="000000"/>
        </w:rPr>
        <w:t xml:space="preserve">Tahap implementasi rencana aksi lembaga pelayanan sosial </w:t>
      </w:r>
      <w:r w:rsidR="003A6F03">
        <w:rPr>
          <w:rFonts w:ascii="Book Antiqua" w:hAnsi="Book Antiqua" w:cs="Aparajita"/>
          <w:color w:val="000000"/>
        </w:rPr>
        <w:t>terdiri dari</w:t>
      </w:r>
      <w:r w:rsidRPr="00AE22A0">
        <w:rPr>
          <w:rFonts w:ascii="Book Antiqua" w:hAnsi="Book Antiqua" w:cs="Aparajita"/>
          <w:color w:val="000000"/>
        </w:rPr>
        <w:t xml:space="preserve"> berbagai bentuk pelayanan yang </w:t>
      </w:r>
      <w:r w:rsidR="003A6F03">
        <w:rPr>
          <w:rFonts w:ascii="Book Antiqua" w:hAnsi="Book Antiqua" w:cs="Aparajita"/>
          <w:color w:val="000000"/>
        </w:rPr>
        <w:t>dirancang sesuai</w:t>
      </w:r>
      <w:r w:rsidRPr="00AE22A0">
        <w:rPr>
          <w:rFonts w:ascii="Book Antiqua" w:hAnsi="Book Antiqua" w:cs="Aparajita"/>
          <w:color w:val="000000"/>
        </w:rPr>
        <w:t xml:space="preserve"> dengan tujuan dan kebutuhan penerima manfaat sehingga </w:t>
      </w:r>
      <w:r w:rsidR="003A6F03">
        <w:rPr>
          <w:rFonts w:ascii="Book Antiqua" w:hAnsi="Book Antiqua" w:cs="Aparajita"/>
          <w:color w:val="000000"/>
        </w:rPr>
        <w:t xml:space="preserve">mereka </w:t>
      </w:r>
      <w:r w:rsidRPr="00AE22A0">
        <w:rPr>
          <w:rFonts w:ascii="Book Antiqua" w:hAnsi="Book Antiqua" w:cs="Aparajita"/>
          <w:color w:val="000000"/>
        </w:rPr>
        <w:t>dapat meningkatkan kemampuan</w:t>
      </w:r>
      <w:r w:rsidR="003A6F03">
        <w:rPr>
          <w:rFonts w:ascii="Book Antiqua" w:hAnsi="Book Antiqua" w:cs="Aparajita"/>
          <w:color w:val="000000"/>
        </w:rPr>
        <w:t>nya dalam</w:t>
      </w:r>
      <w:r w:rsidRPr="00AE22A0">
        <w:rPr>
          <w:rFonts w:ascii="Book Antiqua" w:hAnsi="Book Antiqua" w:cs="Aparajita"/>
          <w:color w:val="000000"/>
        </w:rPr>
        <w:t xml:space="preserve"> berfungsi secara optimal </w:t>
      </w:r>
      <w:sdt>
        <w:sdtPr>
          <w:rPr>
            <w:rFonts w:ascii="Book Antiqua" w:hAnsi="Book Antiqua" w:cs="Aparajita"/>
            <w:color w:val="000000"/>
          </w:rPr>
          <w:tag w:val="MENDELEY_CITATION_v3_eyJjaXRhdGlvbklEIjoiTUVOREVMRVlfQ0lUQVRJT05fYTc3MGJiMTUtODU4YS00NWIzLTkwY2EtY2ExNDIyNzA0YTQ1IiwicHJvcGVydGllcyI6eyJub3RlSW5kZXgiOjB9LCJpc0VkaXRlZCI6ZmFsc2UsIm1hbnVhbE92ZXJyaWRlIjp7ImlzTWFudWFsbHlPdmVycmlkZGVuIjp0cnVlLCJjaXRlcHJvY1RleHQiOiIoTGlzdGFyaSBldCBhbC4sIDIwMjIpIiwibWFudWFsT3ZlcnJpZGVUZXh0IjoiKE11bHlhbmEgJiBEYXJ3aXMsIDIwMDggZGFsYW0gTGlzdGFyaSBka2suLCAyMDIyKSJ9LCJjaXRhdGlvbkl0ZW1zIjpbeyJpZCI6ImY5YWNkYWIwLWZhN2MtMzNjZi1hNDEyLWU1ZWFhY2MyMWI2MSIsIml0ZW1EYXRhIjp7InR5cGUiOiJhcnRpY2xlLWpvdXJuYWwiLCJpZCI6ImY5YWNkYWIwLWZhN2MtMzNjZi1hNDEyLWU1ZWFhY2MyMWI2MSIsInRpdGxlIjoiSW1wbGVtZW50YXNpIFBlbGF5YW5hbiBTb3NpYWwgQW5hayBKYWxhbmFuIFBhZGEgTWFzYSBQYW5kZW1pIENvdmlkLTE5IGRpIFlheWFzYW4gQmFnZWEsIEtvdGEgQmFuZHVuZyIsImF1dGhvciI6W3siZmFtaWx5IjoiTGlzdGFyaSIsImdpdmVuIjoiWmFocmEgUHV0cmkiLCJwYXJzZS1uYW1lcyI6ZmFsc2UsImRyb3BwaW5nLXBhcnRpY2xlIjoiIiwibm9uLWRyb3BwaW5nLXBhcnRpY2xlIjoiIn0seyJmYW1pbHkiOiJNZWlsYW55IiwiZ2l2ZW4iOiJMZW5ueSIsInBhcnNlLW5hbWVzIjpmYWxzZSwiZHJvcHBpbmctcGFydGljbGUiOiIiLCJub24tZHJvcHBpbmctcGFydGljbGUiOiIifSx7ImZhbWlseSI6Ikd1dGFtYSIsImdpdmVuIjoiQXJpZSBTdXJ5YSIsInBhcnNlLW5hbWVzIjpmYWxzZSwiZHJvcHBpbmctcGFydGljbGUiOiIiLCJub24tZHJvcHBpbmctcGFydGljbGUiOiIifV0sImNvbnRhaW5lci10aXRsZSI6Ikp1cm5hbCBLZXNlamFodGVyYWFuIGRhbiBQZWxheWFuYW4gU29zaWFsICIsImlzc3VlZCI6eyJkYXRlLXBhcnRzIjpbWzIwMjIsMTFdXX0sInBhZ2UiOiIyMTYtMjMxIiwiaXNzdWUiOiIyIiwidm9sdW1lIjoiMyIsImNvbnRhaW5lci10aXRsZS1zaG9ydCI6IiJ9LCJpc1RlbXBvcmFyeSI6ZmFsc2UsInN1cHByZXNzLWF1dGhvciI6ZmFsc2UsImNvbXBvc2l0ZSI6ZmFsc2UsImF1dGhvci1vbmx5IjpmYWxzZX1dfQ=="/>
          <w:id w:val="264270740"/>
          <w:placeholder>
            <w:docPart w:val="81F93CDB8B35445C8C4DC0AB588678D3"/>
          </w:placeholder>
        </w:sdtPr>
        <w:sdtContent>
          <w:r w:rsidR="005D58BE" w:rsidRPr="005D58BE">
            <w:rPr>
              <w:rFonts w:ascii="Book Antiqua" w:eastAsia="Times New Roman" w:hAnsi="Book Antiqua"/>
              <w:color w:val="000000"/>
            </w:rPr>
            <w:t>(Mulyana &amp; Darwis, 2008 dalam Listari dkk., 2022)</w:t>
          </w:r>
        </w:sdtContent>
      </w:sdt>
      <w:r w:rsidRPr="00AE22A0">
        <w:rPr>
          <w:rFonts w:ascii="Book Antiqua" w:hAnsi="Book Antiqua" w:cs="Aparajita"/>
          <w:color w:val="000000"/>
        </w:rPr>
        <w:t xml:space="preserve">. </w:t>
      </w:r>
      <w:r w:rsidR="003A6F03">
        <w:rPr>
          <w:rFonts w:ascii="Book Antiqua" w:hAnsi="Book Antiqua" w:cs="Aparajita"/>
          <w:color w:val="000000"/>
        </w:rPr>
        <w:t>Adapun</w:t>
      </w:r>
      <w:r w:rsidRPr="00AE22A0">
        <w:rPr>
          <w:rFonts w:ascii="Book Antiqua" w:hAnsi="Book Antiqua" w:cs="Aparajita"/>
          <w:color w:val="000000"/>
        </w:rPr>
        <w:t xml:space="preserve">, salah satu pelayanan yang </w:t>
      </w:r>
      <w:r w:rsidR="003A6F03">
        <w:rPr>
          <w:rFonts w:ascii="Book Antiqua" w:hAnsi="Book Antiqua" w:cs="Aparajita"/>
          <w:color w:val="000000"/>
        </w:rPr>
        <w:t>diselenggarakan</w:t>
      </w:r>
      <w:r w:rsidRPr="00AE22A0">
        <w:rPr>
          <w:rFonts w:ascii="Book Antiqua" w:hAnsi="Book Antiqua" w:cs="Aparajita"/>
          <w:color w:val="000000"/>
        </w:rPr>
        <w:t xml:space="preserve"> oleh suatu lembaga pelayanan sosial bagi anak terlantar adalah program pemenuhan kebutuhan dasar </w:t>
      </w:r>
      <w:sdt>
        <w:sdtPr>
          <w:rPr>
            <w:rFonts w:ascii="Book Antiqua" w:hAnsi="Book Antiqua" w:cs="Aparajita"/>
            <w:color w:val="000000"/>
          </w:rPr>
          <w:tag w:val="MENDELEY_CITATION_v3_eyJjaXRhdGlvbklEIjoiTUVOREVMRVlfQ0lUQVRJT05fN2E0MWY4MDEtOTIwMC00ZTg0LTkwZTctZjQzMThhNDBhZjNmIiwicHJvcGVydGllcyI6eyJub3RlSW5kZXgiOjB9LCJpc0VkaXRlZCI6ZmFsc2UsIm1hbnVhbE92ZXJyaWRlIjp7ImlzTWFudWFsbHlPdmVycmlkZGVuIjpmYWxzZSwiY2l0ZXByb2NUZXh0IjoiKEF1bGlhICYjMzg7IFRhdWZpaywgMjAyNSkiLCJtYW51YWxPdmVycmlkZVRleHQiOiIifSwiY2l0YXRpb25JdGVtcyI6W3siaWQiOiIxYTU2NzE1Ny1iYzdjLTMyOWMtOWM0ZS1hZjY5NTM4MmJjNjEiLCJpdGVtRGF0YSI6eyJ0eXBlIjoiYXJ0aWNsZS1qb3VybmFsIiwiaWQiOiIxYTU2NzE1Ny1iYzdjLTMyOWMtOWM0ZS1hZjY5NTM4MmJjNjEiLCJ0aXRsZSI6IktVQUxJVEFTIFBFTEFZQU5BTiBLRVNFSkFIVEVSQUFOIFNPU0lBTCBBTkFLIERJIExLU0EgQVMgU0hZRkEgS0VDQU1BVEFOIE1VUlVORyBQVURBSyBLQUJVUEFURU4gVEFCQUxPTkciLCJhdXRob3IiOlt7ImZhbWlseSI6IkF1bGlhIiwiZ2l2ZW4iOiJBa2JhciBEaWNreSIsInBhcnNlLW5hbWVzIjpmYWxzZSwiZHJvcHBpbmctcGFydGljbGUiOiIiLCJub24tZHJvcHBpbmctcGFydGljbGUiOiIifSx7ImZhbWlseSI6IlRhdWZpayIsImdpdmVuIjoiTXVoYW1tYWQiLCJwYXJzZS1uYW1lcyI6ZmFsc2UsImRyb3BwaW5nLXBhcnRpY2xlIjoiIiwibm9uLWRyb3BwaW5nLXBhcnRpY2xlIjoiIn1dLCJjb250YWluZXItdGl0bGUiOiJKdXJuYWwgQWRtaW5pc3RyYXNpIFB1YmxpayBkYW4gQWRtaW5pc3RyYXNpIEJpc25pYSIsIkRPSSI6IjEwLjM1NzIyL2phcGIiLCJJU1NOIjoiMjcyMy0wOTM3IiwiaXNzdWVkIjp7ImRhdGUtcGFydHMiOltbMjAyNV1dfSwicGFnZSI6IjExNy0xMjkiLCJpc3N1ZSI6IjEiLCJ2b2x1bWUiOiI4IiwiY29udGFpbmVyLXRpdGxlLXNob3J0IjoiIn0sImlzVGVtcG9yYXJ5IjpmYWxzZSwic3VwcHJlc3MtYXV0aG9yIjpmYWxzZSwiY29tcG9zaXRlIjpmYWxzZSwiYXV0aG9yLW9ubHkiOmZhbHNlfV19"/>
          <w:id w:val="1632980856"/>
          <w:placeholder>
            <w:docPart w:val="E3CBB96EA874466F9F6DBAB9A56761F9"/>
          </w:placeholder>
        </w:sdtPr>
        <w:sdtContent>
          <w:r w:rsidR="005D58BE" w:rsidRPr="005D58BE">
            <w:rPr>
              <w:rFonts w:ascii="Book Antiqua" w:eastAsia="Times New Roman" w:hAnsi="Book Antiqua"/>
              <w:color w:val="000000"/>
            </w:rPr>
            <w:t>(Aulia &amp; Taufik, 2025)</w:t>
          </w:r>
        </w:sdtContent>
      </w:sdt>
      <w:r w:rsidRPr="00AE22A0">
        <w:rPr>
          <w:rFonts w:ascii="Book Antiqua" w:hAnsi="Book Antiqua" w:cs="Aparajita"/>
          <w:color w:val="000000"/>
        </w:rPr>
        <w:t xml:space="preserve">. Kebutuhan dasar merupakan kebutuhan yang harus dipenuhi oleh seorang individu untuk bertahan hidup dan mewujudkan kehidupan yang nyaman, bahagia, dan sejahtera </w:t>
      </w:r>
      <w:sdt>
        <w:sdtPr>
          <w:rPr>
            <w:rFonts w:ascii="Book Antiqua" w:hAnsi="Book Antiqua" w:cs="Aparajita"/>
            <w:color w:val="000000"/>
          </w:rPr>
          <w:tag w:val="MENDELEY_CITATION_v3_eyJjaXRhdGlvbklEIjoiTUVOREVMRVlfQ0lUQVRJT05fMDgwZGIyMjctNDI1Yi00MTQxLWEyNDctNDhmYzJjMDU0MGE3IiwicHJvcGVydGllcyI6eyJub3RlSW5kZXgiOjB9LCJpc0VkaXRlZCI6ZmFsc2UsIm1hbnVhbE92ZXJyaWRlIjp7ImlzTWFudWFsbHlPdmVycmlkZGVuIjpmYWxzZSwiY2l0ZXByb2NUZXh0IjoiKEJ1anVyaSwgMjAxOCkiLCJtYW51YWxPdmVycmlkZVRleHQiOiIifSwiY2l0YXRpb25JdGVtcyI6W3siaWQiOiIxMDA2ZWMyYy01NWQxLTNhYmYtODNkMS0xNDkxNzNjYzk4YzQiLCJpdGVtRGF0YSI6eyJ0eXBlIjoiYXJ0aWNsZS1qb3VybmFsIiwiaWQiOiIxMDA2ZWMyYy01NWQxLTNhYmYtODNkMS0xNDkxNzNjYzk4YzQiLCJ0aXRsZSI6IkFuYWxpc2lzIGtlYnV0dWhhbiBhbmFrIHVzaWEgZGFzYXIgZGFuIEltcGxpa2FzaW55YSBkYWxhbSBwZW55ZWxlbmdnYXJhYW4gcGVuZGlkaWthbiAiLCJhdXRob3IiOlt7ImZhbWlseSI6IkJ1anVyaSIsImdpdmVuIjoiRGlhbiBBbmRlc3RhIiwicGFyc2UtbmFtZXMiOmZhbHNlLCJkcm9wcGluZy1wYXJ0aWNsZSI6IiIsIm5vbi1kcm9wcGluZy1wYXJ0aWNsZSI6IiJ9XSwiY29udGFpbmVyLXRpdGxlIjoiSklQOkp1cm5hbCBJbG1pYWggUEdNSSAgIiwiaXNzdWVkIjp7ImRhdGUtcGFydHMiOltbMjAxOCw2XV19LCJwYWdlIjoiODMtOTciLCJpc3N1ZSI6IjEiLCJ2b2x1bWUiOiI0IiwiY29udGFpbmVyLXRpdGxlLXNob3J0IjoiIn0sImlzVGVtcG9yYXJ5IjpmYWxzZSwic3VwcHJlc3MtYXV0aG9yIjpmYWxzZSwiY29tcG9zaXRlIjpmYWxzZSwiYXV0aG9yLW9ubHkiOmZhbHNlfV19"/>
          <w:id w:val="189571570"/>
          <w:placeholder>
            <w:docPart w:val="E370571E7647467EB00950E333E534B0"/>
          </w:placeholder>
        </w:sdtPr>
        <w:sdtContent>
          <w:r w:rsidR="005D58BE" w:rsidRPr="005D58BE">
            <w:rPr>
              <w:rFonts w:ascii="Book Antiqua" w:hAnsi="Book Antiqua" w:cs="Aparajita"/>
              <w:color w:val="000000"/>
            </w:rPr>
            <w:t>(Bujuri, 2018)</w:t>
          </w:r>
        </w:sdtContent>
      </w:sdt>
      <w:r w:rsidRPr="00AE22A0">
        <w:rPr>
          <w:rFonts w:ascii="Book Antiqua" w:hAnsi="Book Antiqua" w:cs="Aparajita"/>
          <w:color w:val="000000"/>
        </w:rPr>
        <w:t xml:space="preserve">. Selain itu, kebutuhan juga merupakan unsur penting yang diperlukan manusia untuk mencapai kesejahteraan karena apabila satu kebutuhan tersebut tidak terpenuhi maka tingkat kesejahteraan akan menurun dan kurang optimal </w:t>
      </w:r>
      <w:sdt>
        <w:sdtPr>
          <w:rPr>
            <w:rFonts w:ascii="Book Antiqua" w:hAnsi="Book Antiqua" w:cs="Aparajita"/>
            <w:color w:val="000000"/>
          </w:rPr>
          <w:tag w:val="MENDELEY_CITATION_v3_eyJjaXRhdGlvbklEIjoiTUVOREVMRVlfQ0lUQVRJT05fMGM2MTU3M2UtNWZlNi00ZGM5LWI1ZjQtYWZiZjQyMWFjODA1IiwicHJvcGVydGllcyI6eyJub3RlSW5kZXgiOjB9LCJpc0VkaXRlZCI6ZmFsc2UsIm1hbnVhbE92ZXJyaWRlIjp7ImlzTWFudWFsbHlPdmVycmlkZGVuIjpmYWxzZSwiY2l0ZXByb2NUZXh0IjoiKEJ1anVyaSwgMjAxOCkiLCJtYW51YWxPdmVycmlkZVRleHQiOiIifSwiY2l0YXRpb25JdGVtcyI6W3siaWQiOiIxMDA2ZWMyYy01NWQxLTNhYmYtODNkMS0xNDkxNzNjYzk4YzQiLCJpdGVtRGF0YSI6eyJ0eXBlIjoiYXJ0aWNsZS1qb3VybmFsIiwiaWQiOiIxMDA2ZWMyYy01NWQxLTNhYmYtODNkMS0xNDkxNzNjYzk4YzQiLCJ0aXRsZSI6IkFuYWxpc2lzIGtlYnV0dWhhbiBhbmFrIHVzaWEgZGFzYXIgZGFuIEltcGxpa2FzaW55YSBkYWxhbSBwZW55ZWxlbmdnYXJhYW4gcGVuZGlkaWthbiAiLCJhdXRob3IiOlt7ImZhbWlseSI6IkJ1anVyaSIsImdpdmVuIjoiRGlhbiBBbmRlc3RhIiwicGFyc2UtbmFtZXMiOmZhbHNlLCJkcm9wcGluZy1wYXJ0aWNsZSI6IiIsIm5vbi1kcm9wcGluZy1wYXJ0aWNsZSI6IiJ9XSwiY29udGFpbmVyLXRpdGxlIjoiSklQOkp1cm5hbCBJbG1pYWggUEdNSSAgIiwiaXNzdWVkIjp7ImRhdGUtcGFydHMiOltbMjAxOCw2XV19LCJwYWdlIjoiODMtOTciLCJpc3N1ZSI6IjEiLCJ2b2x1bWUiOiI0IiwiY29udGFpbmVyLXRpdGxlLXNob3J0IjoiIn0sImlzVGVtcG9yYXJ5IjpmYWxzZSwic3VwcHJlc3MtYXV0aG9yIjpmYWxzZSwiY29tcG9zaXRlIjpmYWxzZSwiYXV0aG9yLW9ubHkiOmZhbHNlfV19"/>
          <w:id w:val="347758308"/>
          <w:placeholder>
            <w:docPart w:val="E0B22D23560B427580AEFD47C7797DF5"/>
          </w:placeholder>
        </w:sdtPr>
        <w:sdtContent>
          <w:r w:rsidR="005D58BE" w:rsidRPr="005D58BE">
            <w:rPr>
              <w:rFonts w:ascii="Book Antiqua" w:hAnsi="Book Antiqua" w:cs="Aparajita"/>
              <w:color w:val="000000"/>
            </w:rPr>
            <w:t>(Bujuri, 2018)</w:t>
          </w:r>
        </w:sdtContent>
      </w:sdt>
      <w:r w:rsidRPr="00AE22A0">
        <w:rPr>
          <w:rFonts w:ascii="Book Antiqua" w:hAnsi="Book Antiqua" w:cs="Aparajita"/>
          <w:color w:val="000000"/>
        </w:rPr>
        <w:t xml:space="preserve">. </w:t>
      </w:r>
    </w:p>
    <w:p w14:paraId="58824523" w14:textId="243AFFE9" w:rsidR="00465717" w:rsidRPr="00AE22A0" w:rsidRDefault="003A6F03" w:rsidP="00465717">
      <w:pPr>
        <w:spacing w:after="0" w:line="240" w:lineRule="auto"/>
        <w:ind w:firstLine="720"/>
        <w:jc w:val="both"/>
        <w:rPr>
          <w:rFonts w:ascii="Book Antiqua" w:hAnsi="Book Antiqua" w:cs="Aparajita"/>
          <w:color w:val="000000"/>
        </w:rPr>
      </w:pPr>
      <w:r>
        <w:rPr>
          <w:rFonts w:ascii="Book Antiqua" w:hAnsi="Book Antiqua" w:cs="Aparajita"/>
          <w:color w:val="000000"/>
        </w:rPr>
        <w:t>Pada proses</w:t>
      </w:r>
      <w:r w:rsidR="00465717" w:rsidRPr="00AE22A0">
        <w:rPr>
          <w:rFonts w:ascii="Book Antiqua" w:hAnsi="Book Antiqua" w:cs="Aparajita"/>
          <w:color w:val="000000"/>
        </w:rPr>
        <w:t xml:space="preserve"> dan tahap kehidupan manusia, </w:t>
      </w:r>
      <w:r>
        <w:rPr>
          <w:rFonts w:ascii="Book Antiqua" w:hAnsi="Book Antiqua" w:cs="Aparajita"/>
          <w:color w:val="000000"/>
        </w:rPr>
        <w:t>periode</w:t>
      </w:r>
      <w:r w:rsidR="00465717" w:rsidRPr="00AE22A0">
        <w:rPr>
          <w:rFonts w:ascii="Book Antiqua" w:hAnsi="Book Antiqua" w:cs="Aparajita"/>
          <w:color w:val="000000"/>
        </w:rPr>
        <w:t xml:space="preserve"> anak-anak hingga remaja merupakan </w:t>
      </w:r>
      <w:r>
        <w:rPr>
          <w:rFonts w:ascii="Book Antiqua" w:hAnsi="Book Antiqua" w:cs="Aparajita"/>
          <w:color w:val="000000"/>
        </w:rPr>
        <w:t>fase</w:t>
      </w:r>
      <w:r w:rsidR="00465717" w:rsidRPr="00AE22A0">
        <w:rPr>
          <w:rFonts w:ascii="Book Antiqua" w:hAnsi="Book Antiqua" w:cs="Aparajita"/>
          <w:color w:val="000000"/>
        </w:rPr>
        <w:t xml:space="preserve"> </w:t>
      </w:r>
      <w:r w:rsidR="009B05E2">
        <w:rPr>
          <w:rFonts w:ascii="Book Antiqua" w:hAnsi="Book Antiqua" w:cs="Aparajita"/>
          <w:color w:val="000000"/>
        </w:rPr>
        <w:t xml:space="preserve">yang ditandai dengan pertumbuhan dan perkembangan manusia </w:t>
      </w:r>
      <w:r w:rsidR="00465717" w:rsidRPr="00AE22A0">
        <w:rPr>
          <w:rFonts w:ascii="Book Antiqua" w:hAnsi="Book Antiqua" w:cs="Aparajita"/>
          <w:color w:val="000000"/>
        </w:rPr>
        <w:t xml:space="preserve">yang pesat sehingga pemenuhan kebutuhan dasar pada masa </w:t>
      </w:r>
      <w:r w:rsidR="009B05E2">
        <w:rPr>
          <w:rFonts w:ascii="Book Antiqua" w:hAnsi="Book Antiqua" w:cs="Aparajita"/>
          <w:color w:val="000000"/>
        </w:rPr>
        <w:t>tersebut</w:t>
      </w:r>
      <w:r w:rsidR="00465717" w:rsidRPr="00AE22A0">
        <w:rPr>
          <w:rFonts w:ascii="Book Antiqua" w:hAnsi="Book Antiqua" w:cs="Aparajita"/>
          <w:color w:val="000000"/>
        </w:rPr>
        <w:t xml:space="preserve"> sangat penting </w:t>
      </w:r>
      <w:r w:rsidR="00465717" w:rsidRPr="00AE22A0">
        <w:rPr>
          <w:rFonts w:ascii="Book Antiqua" w:hAnsi="Book Antiqua" w:cs="Aparajita"/>
          <w:color w:val="000000"/>
        </w:rPr>
        <w:t xml:space="preserve">untuk dilakukan </w:t>
      </w:r>
      <w:sdt>
        <w:sdtPr>
          <w:rPr>
            <w:rFonts w:ascii="Book Antiqua" w:hAnsi="Book Antiqua" w:cs="Aparajita"/>
            <w:color w:val="000000"/>
          </w:rPr>
          <w:tag w:val="MENDELEY_CITATION_v3_eyJjaXRhdGlvbklEIjoiTUVOREVMRVlfQ0lUQVRJT05fNjViNmZmZTgtMTU0Yi00ZTJkLWJiYWItNjhkNTZlYmM2OTViIiwicHJvcGVydGllcyI6eyJub3RlSW5kZXgiOjB9LCJpc0VkaXRlZCI6ZmFsc2UsIm1hbnVhbE92ZXJyaWRlIjp7ImlzTWFudWFsbHlPdmVycmlkZGVuIjpmYWxzZSwiY2l0ZXByb2NUZXh0IjoiKE51cndhdGkgJiMzODsgTGlzdGFyaSwgMjAyMSkiLCJtYW51YWxPdmVycmlkZVRleHQiOiIifSwiY2l0YXRpb25JdGVtcyI6W3siaWQiOiIwZmYzMmMyNS0yZTc2LTNjYTUtYWM4NC01OWUwOTlhMjI5NDgiLCJpdGVtRGF0YSI6eyJ0eXBlIjoiYXJ0aWNsZS1qb3VybmFsIiwiaWQiOiIwZmYzMmMyNS0yZTc2LTNjYTUtYWM4NC01OWUwOTlhMjI5NDgiLCJ0aXRsZSI6IlBlbmdhcnVoIFN0YXR1cyBTb3NpYWwgRWtvbm9taSBLZWx1YXJnYSBUZXJoYWRhcCBQZW1lbnVoYW4gS2VidXR1aGFuIFBlbmRpZGlrYW4gQW5hayIsImF1dGhvciI6W3siZmFtaWx5IjoiTnVyd2F0aSIsImdpdmVuIjoiUi4gTnVudW5nIiwicGFyc2UtbmFtZXMiOmZhbHNlLCJkcm9wcGluZy1wYXJ0aWNsZSI6IiIsIm5vbi1kcm9wcGluZy1wYXJ0aWNsZSI6IiJ9LHsiZmFtaWx5IjoiTGlzdGFyaSIsImdpdmVuIjoiWmFocmEgUHV0cmkiLCJwYXJzZS1uYW1lcyI6ZmFsc2UsImRyb3BwaW5nLXBhcnRpY2xlIjoiIiwibm9uLWRyb3BwaW5nLXBhcnRpY2xlIjoiIn1dLCJjb250YWluZXItdGl0bGUiOiJTaGFyZSA6IFNvY2lhbCBXb3JrIEpvdXJuYWwiLCJET0kiOiIxMC4yNDE5OC9zaGFyZS52MTFpMS4zMzY0MiIsIklTU04iOiIyMzM5LTAwNDIiLCJpc3N1ZWQiOnsiZGF0ZS1wYXJ0cyI6W1syMDIxLDgsMTJdXX0sInBhZ2UiOiI3NCIsImFic3RyYWN0IjoiRGFsYW0gcHJvc2VzIHR1bWJ1aCBrZW1iYW5nbnlhLCBhbmFrIG1lbWlsaWtpIGtlYnV0dWhhbiBkYXNhciB5YW5nIHBlcmx1IGRpcGVudWhpIHNhbGFoIHNhdHVueWEgeWFpdHUga2VidXR1aGFuIHN0aW11bGFzaSBhdGF1IHBlbmRpZGlrYW4uIFBlbmRpZGlrYW4gYmFnaSBhbmFrIHNhbmdhdCBwZW50aW5nIGRhbGFtIG1lbmR1a3VuZyBwZWxha3NhbmFhbiBwZXJhbm55YSBkaSBtYXNhIHlhbmcgYWthbiBkYXRhbmcuIFBlbWVudWhhbiBrZWJ1dHVoYW4gcGVuZGlkaWthbiBhbmFrIG1lcnVwYWthbiB0YW5nZ3VuZyBqYXdhYiB1dGFtYSBrZWx1YXJnYSBrYXJlbmEga2VsdWFyZ2EgbWVydXBha2FuIGxlbWJhZ2EgcGVuZGlkaWthbiBwZXJ0YW1hIGRhbiB1dGFtYSBiYWdpIGFuYWsuIEFrYW4gdGV0YXBpLCB0aWRhayBzZW11YSBrZWx1YXJnYSBkYXBhdCBiZXJ0YW5nZ3VuZ2phd2FiIGRhbGFtIHBlbWVudWhhbiBrZWJ1dHVoYW4gcGVuZGlkaWthbiBhbmFrLiBLb25kaXNpIHNvc2lhbCBkYW4gZWtvbm9taSB5YW5nIG1hc2loIGRpYmF3YWggcmF0YS1yYXRhIGRhbiBoYXJ1cyBtZW1lbnVoaSBrZWJ1dHVoYW4gc2VoYXJpLWhhcmkgZGlyYXNhIGJlcmRhbXBhayBwYWRhIHN1bGl0bnlhIGRhbGFtIHBlbWVudWhhbiBrZWJ1dHVoYW4gcGVuZGlkaWthbiBwYWRhIGFuYWsuIEtvbmRpc2kgdGVyc2VidXQgZGFwYXQgbWVuamFkaSBkaWxlbWEgYmFnaSBrZWx1YXJnYSwgdGVydXRhbWEgb3JhbmcgdHVhIGthcmVuYSBpbmdpbiBtZW1iZXJpa2FuIHlhbmcgdGVyYmFpayBiYWdpIGFuYWtueWEuIE1ldG9kZSB5YW5nIGRpZ3VuYWthbiBkYWxhbSBrYWppYW4gcGVudWxpc2FuIGluaSBhZGFsYWggbWV0b2RlIHN0dWRpIHB1c3Rha2EuIERlbmdhbiBtZW5nZ3VuYWthbiBtZXRvZGUgc3R1ZGkgcHVzdGFrYSwgcGVudWxpcyBkYXBhdCBtZW5kZXNrcmlwc2lrYW4gc3RhdHVzIHNvc2lhbCBla29ub21pIGtlbHVhcmdhIGRhbGFtIHBlbWVudWhhbiBrZWJ1dHVoYW4gcGVuZGlkaWthbiBwYWRhIGFuYWsgbWVsYWx1aSB0ZW9yaSB5YW5nIGRpdGVtdWthbiBkYXJpIGJlcmJhZ2FpIGxpdGVyYXR1ci4gSGFzaWwga2FqaWFuIG1lbnVuanVra2FuIGJhaHdhIHBlbWVudWhhbiBrZWJ1dHVoYW4gcGVuZGlkaWthbiBwYWRhIGFuYWsgdGlkYWsgc2VsYWx1IGRpcGVuZ2FydWhpIG9sZWggc3RhdHVzIHNvc2lhbCBla29ub21pIGtlbHVhcmdhLiIsInB1Ymxpc2hlciI6IlVuaXZlcnNpdGFzIFBhZGphZGphcmFuIiwiaXNzdWUiOiIxIiwidm9sdW1lIjoiMTEiLCJjb250YWluZXItdGl0bGUtc2hvcnQiOiIifSwiaXNUZW1wb3JhcnkiOmZhbHNlLCJzdXBwcmVzcy1hdXRob3IiOmZhbHNlLCJjb21wb3NpdGUiOmZhbHNlLCJhdXRob3Itb25seSI6ZmFsc2V9XX0="/>
          <w:id w:val="-1503193786"/>
          <w:placeholder>
            <w:docPart w:val="EF6A2E2988134028B942D6FEE7E6CD67"/>
          </w:placeholder>
        </w:sdtPr>
        <w:sdtContent>
          <w:r w:rsidR="005D58BE" w:rsidRPr="005D58BE">
            <w:rPr>
              <w:rFonts w:ascii="Book Antiqua" w:eastAsia="Times New Roman" w:hAnsi="Book Antiqua"/>
              <w:color w:val="000000"/>
            </w:rPr>
            <w:t>(Nurwati &amp; Listari, 2021)</w:t>
          </w:r>
        </w:sdtContent>
      </w:sdt>
      <w:r w:rsidR="00465717" w:rsidRPr="00AE22A0">
        <w:rPr>
          <w:rFonts w:ascii="Book Antiqua" w:hAnsi="Book Antiqua" w:cs="Aparajita"/>
          <w:color w:val="000000"/>
        </w:rPr>
        <w:t xml:space="preserve">.  Menurut Hurlock (1978) </w:t>
      </w:r>
      <w:sdt>
        <w:sdtPr>
          <w:rPr>
            <w:rFonts w:ascii="Book Antiqua" w:hAnsi="Book Antiqua" w:cs="Aparajita"/>
            <w:color w:val="000000"/>
          </w:rPr>
          <w:tag w:val="MENDELEY_CITATION_v3_eyJjaXRhdGlvbklEIjoiTUVOREVMRVlfQ0lUQVRJT05fOTRjZGE1ZTUtOWJjNC00YjQwLTg4MjYtYjQ1M2NmYWVkOWQ4IiwicHJvcGVydGllcyI6eyJub3RlSW5kZXgiOjB9LCJpc0VkaXRlZCI6ZmFsc2UsIm1hbnVhbE92ZXJyaWRlIjp7ImlzTWFudWFsbHlPdmVycmlkZGVuIjp0cnVlLCJjaXRlcHJvY1RleHQiOiIoRml0cml5YW5pIGV0IGFsLiwgMjAxNikiLCJtYW51YWxPdmVycmlkZVRleHQiOiIoZGFsYW0gRml0cml5YW5pIGRray4sIDIwMTYpIn0sImNpdGF0aW9uSXRlbXMiOlt7ImlkIjoiMzc2YTg2ODQtNDNmYS0zZWY1LWFlMjAtMTEzYzRjMDhkOWE2IiwiaXRlbURhdGEiOnsidHlwZSI6ImFydGljbGUtam91cm5hbCIsImlkIjoiMzc2YTg2ODQtNDNmYS0zZWY1LWFlMjAtMTEzYzRjMDhkOWE2IiwidGl0bGUiOiJQRVJBTiBJQlUgWUFORyBCRUtFUkpBIERBTEFNIFBFTUVOVUhBTiBLRUJVVFVIQU4gREFTQVIgQU5BSyAiLCJhdXRob3IiOlt7ImZhbWlseSI6IkZpdHJpeWFuaSIsImdpdmVuIjoiIiwicGFyc2UtbmFtZXMiOmZhbHNlLCJkcm9wcGluZy1wYXJ0aWNsZSI6IiIsIm5vbi1kcm9wcGluZy1wYXJ0aWNsZSI6IiJ9LHsiZmFtaWx5IjoiTnVyd2F0aSIsImdpdmVuIjoiTnVudW5nIiwicGFyc2UtbmFtZXMiOmZhbHNlLCJkcm9wcGluZy1wYXJ0aWNsZSI6IiIsIm5vbi1kcm9wcGluZy1wYXJ0aWNsZSI6IiJ9LHsiZmFtaWx5IjoiSHVtYWVkaSIsImdpdmVuIjoiU2FoYWRpIiwicGFyc2UtbmFtZXMiOmZhbHNlLCJkcm9wcGluZy1wYXJ0aWNsZSI6IiIsIm5vbi1kcm9wcGluZy1wYXJ0aWNsZSI6IiJ9XSwiY29udGFpbmVyLXRpdGxlIjoiUFJPU0lESU5HIEtTOiBSSVNFVCAmIFBLTSIsImlzc3VlZCI6eyJkYXRlLXBhcnRzIjpbWzIwMTYsMV1dfSwicGFnZSI6IjUyLTU3IiwiaXNzdWUiOiIxIiwidm9sdW1lIjoiMyIsImNvbnRhaW5lci10aXRsZS1zaG9ydCI6IiJ9LCJpc1RlbXBvcmFyeSI6ZmFsc2UsInN1cHByZXNzLWF1dGhvciI6ZmFsc2UsImNvbXBvc2l0ZSI6ZmFsc2UsImF1dGhvci1vbmx5IjpmYWxzZX1dfQ=="/>
          <w:id w:val="1812594399"/>
          <w:placeholder>
            <w:docPart w:val="3453F5FADC72461EABB15D00938CFA6C"/>
          </w:placeholder>
        </w:sdtPr>
        <w:sdtContent>
          <w:r w:rsidR="005D58BE" w:rsidRPr="005D58BE">
            <w:rPr>
              <w:rFonts w:ascii="Book Antiqua" w:hAnsi="Book Antiqua" w:cs="Aparajita"/>
              <w:color w:val="000000"/>
            </w:rPr>
            <w:t>(dalam Fitriyani dkk., 2016)</w:t>
          </w:r>
        </w:sdtContent>
      </w:sdt>
      <w:r w:rsidR="00465717" w:rsidRPr="00AE22A0">
        <w:rPr>
          <w:rFonts w:ascii="Book Antiqua" w:hAnsi="Book Antiqua" w:cs="Aparajita"/>
          <w:color w:val="000000"/>
        </w:rPr>
        <w:t xml:space="preserve">, terdapat tiga jenis kebutuhan dasar </w:t>
      </w:r>
      <w:r w:rsidR="009B05E2">
        <w:rPr>
          <w:rFonts w:ascii="Book Antiqua" w:hAnsi="Book Antiqua" w:cs="Aparajita"/>
          <w:color w:val="000000"/>
        </w:rPr>
        <w:t xml:space="preserve">yang perlu dipenuhi oleh </w:t>
      </w:r>
      <w:r w:rsidR="00465717" w:rsidRPr="00AE22A0">
        <w:rPr>
          <w:rFonts w:ascii="Book Antiqua" w:hAnsi="Book Antiqua" w:cs="Aparajita"/>
          <w:color w:val="000000"/>
        </w:rPr>
        <w:t xml:space="preserve">anak sehingga </w:t>
      </w:r>
      <w:r w:rsidR="009B05E2">
        <w:rPr>
          <w:rFonts w:ascii="Book Antiqua" w:hAnsi="Book Antiqua" w:cs="Aparajita"/>
          <w:color w:val="000000"/>
        </w:rPr>
        <w:t>per</w:t>
      </w:r>
      <w:r w:rsidR="00465717" w:rsidRPr="00AE22A0">
        <w:rPr>
          <w:rFonts w:ascii="Book Antiqua" w:hAnsi="Book Antiqua" w:cs="Aparajita"/>
          <w:color w:val="000000"/>
        </w:rPr>
        <w:t>tumbuh</w:t>
      </w:r>
      <w:r w:rsidR="009B05E2">
        <w:rPr>
          <w:rFonts w:ascii="Book Antiqua" w:hAnsi="Book Antiqua" w:cs="Aparajita"/>
          <w:color w:val="000000"/>
        </w:rPr>
        <w:t>an</w:t>
      </w:r>
      <w:r w:rsidR="00465717" w:rsidRPr="00AE22A0">
        <w:rPr>
          <w:rFonts w:ascii="Book Antiqua" w:hAnsi="Book Antiqua" w:cs="Aparajita"/>
          <w:color w:val="000000"/>
        </w:rPr>
        <w:t xml:space="preserve"> dan </w:t>
      </w:r>
      <w:r w:rsidR="009B05E2">
        <w:rPr>
          <w:rFonts w:ascii="Book Antiqua" w:hAnsi="Book Antiqua" w:cs="Aparajita"/>
          <w:color w:val="000000"/>
        </w:rPr>
        <w:t>perkembangan mereka</w:t>
      </w:r>
      <w:r w:rsidR="00465717" w:rsidRPr="00AE22A0">
        <w:rPr>
          <w:rFonts w:ascii="Book Antiqua" w:hAnsi="Book Antiqua" w:cs="Aparajita"/>
          <w:color w:val="000000"/>
        </w:rPr>
        <w:t xml:space="preserve"> </w:t>
      </w:r>
      <w:r w:rsidR="009B05E2">
        <w:rPr>
          <w:rFonts w:ascii="Book Antiqua" w:hAnsi="Book Antiqua" w:cs="Aparajita"/>
          <w:color w:val="000000"/>
        </w:rPr>
        <w:t>dapat</w:t>
      </w:r>
      <w:r w:rsidR="00465717" w:rsidRPr="00AE22A0">
        <w:rPr>
          <w:rFonts w:ascii="Book Antiqua" w:hAnsi="Book Antiqua" w:cs="Aparajita"/>
          <w:color w:val="000000"/>
        </w:rPr>
        <w:t xml:space="preserve"> optimal, yaitu kebutuhan fisik, emosi</w:t>
      </w:r>
      <w:r w:rsidR="009B05E2">
        <w:rPr>
          <w:rFonts w:ascii="Book Antiqua" w:hAnsi="Book Antiqua" w:cs="Aparajita"/>
          <w:color w:val="000000"/>
        </w:rPr>
        <w:t>onal</w:t>
      </w:r>
      <w:r w:rsidR="00465717" w:rsidRPr="00AE22A0">
        <w:rPr>
          <w:rFonts w:ascii="Book Antiqua" w:hAnsi="Book Antiqua" w:cs="Aparajita"/>
          <w:color w:val="000000"/>
        </w:rPr>
        <w:t xml:space="preserve">, dan stimulasi atau pendidikan. Namun, </w:t>
      </w:r>
      <w:r w:rsidR="009B05E2">
        <w:rPr>
          <w:rFonts w:ascii="Book Antiqua" w:hAnsi="Book Antiqua" w:cs="Aparajita"/>
          <w:color w:val="000000"/>
        </w:rPr>
        <w:t>terkait dengan</w:t>
      </w:r>
      <w:r w:rsidR="00465717" w:rsidRPr="00AE22A0">
        <w:rPr>
          <w:rFonts w:ascii="Book Antiqua" w:hAnsi="Book Antiqua" w:cs="Aparajita"/>
          <w:color w:val="000000"/>
        </w:rPr>
        <w:t xml:space="preserve"> anak-anak terlantar, pemenuhan kebutuhan dasar tidak selalu berjalan dengan optimal karena kurangnya dukungan keluarga dan lingkungan sehingga mereka membutuhkan lembaga pelayanan sosial atau lembaga kesejahteraan sosial anak yang dapat memenuhi kebutuhan dasar dan memberikan pengasuhan yang layak sehingga mereka dapat berkembang secara optimal </w:t>
      </w:r>
      <w:sdt>
        <w:sdtPr>
          <w:rPr>
            <w:rFonts w:ascii="Book Antiqua" w:hAnsi="Book Antiqua" w:cs="Aparajita"/>
            <w:color w:val="000000"/>
          </w:rPr>
          <w:tag w:val="MENDELEY_CITATION_v3_eyJjaXRhdGlvbklEIjoiTUVOREVMRVlfQ0lUQVRJT05fODA2MzNhZjUtMTYzNS00M2NmLWE3MWItMzE4Mzk4OWIzNzQ0IiwicHJvcGVydGllcyI6eyJub3RlSW5kZXgiOjB9LCJpc0VkaXRlZCI6ZmFsc2UsIm1hbnVhbE92ZXJyaWRlIjp7ImlzTWFudWFsbHlPdmVycmlkZGVuIjpmYWxzZSwiY2l0ZXByb2NUZXh0IjoiKEFkaGFuaWEsIDIwMTkpIiwibWFudWFsT3ZlcnJpZGVUZXh0IjoiIn0sImNpdGF0aW9uSXRlbXMiOlt7ImlkIjoiZTQ1NDU2NGYtZTZjYi0zNDY3LTliNjMtOWZmY2E5YzdjZGU4IiwiaXRlbURhdGEiOnsidHlwZSI6ImFydGljbGUtam91cm5hbCIsImlkIjoiZTQ1NDU2NGYtZTZjYi0zNDY3LTliNjMtOWZmY2E5YzdjZGU4IiwidGl0bGUiOiJQRVJJTEFLVSBTT1NJQUwgQU5BSyBURVJMQU5UQVIgREFMQU0gUE9MQSBQRU5HQVNVSEFOIExFTUJBR0EgS0VTRUpBSFRFUkFBTiBTT1NJQUwgQU5BSyAoTEtTQSkgREkgS0FCVVBBVEVOIExVTUFKQU5HIiwiYXV0aG9yIjpbeyJmYW1pbHkiOiJBZGhhbmlhIiwiZ2l2ZW4iOiJMaGVyeSBTd2FyYSBPa3RhZiIsInBhcnNlLW5hbWVzIjpmYWxzZSwiZHJvcHBpbmctcGFydGljbGUiOiIiLCJub24tZHJvcHBpbmctcGFydGljbGUiOiIifV0sImNvbnRhaW5lci10aXRsZSI6Ikp1cm5hbCBQcm9ncmFtIFN0dWRpIEVrb25vbWkgUGVtYmFuZ3VuYW4pIiwiVVJMIjoiaHR0cHM6Ly9qYXRpbS5icHMuZ28uaWQvc3RhdGljdGFibGUvMjAxNy8xMC8xMC82NTAvcGVueWFuZGFuZy1tYXNhbGFoLWtlc2VqYWh0ZXJhYW4tc29zaWFsLSIsImlzc3VlZCI6eyJkYXRlLXBhcnRzIjpbWzIwMTldXX0sInBhZ2UiOiIyNi00NyIsImFic3RyYWN0IjoiQ2hpbGQgaXMgdGhlIG5leHQgZ2VuZXJhdGlvbiBpbiBzdXN0YWluYWJsZSBkZXZlbG9wbWVudC4gRGV2ZWxvcG1lbnQgcmVxdWlyZXMgY2hpbGQgYXMgYW4gYXNzZXQgb2YgdGhlIG5hdGlvbi4gUXVhbGlmaWVkIGNoaWxkIGlzIGEgY2hpbGQgd2hvc2UgYmFzaWMgbmVlZHMgYXJlIG1ldCwgbm90IGEgd2FpZiB1bm1ldCBiYXNpYyBuZWVkcy4gZXZlcmFsIGZhY3RvcnMgbWFrZSBhIG5lZ2xlY3RlZCBjaGlsZHJlbi4gTmVnbGVjdGVkIGNoaWxkcmVuIHRlbmQgdG8gaGF2ZSBiZWhhdmlvciB0aGF0IGlzIGluY29tcGF0aWJsZSB3aXRoIHRoZSBub3JtcyB0aGF0IGV4aXN0IGluIHNvY2lldHkgYmVjYXVzZSBvZiBwYXJlbnRpbmcgYXJlIGluIHZhcmlvdXMgbGltaXRhdGlvbnMuIFRoaXMgc3R1ZHkgYWltcyB0byBkZXRlcm1pbmUgdGhlIGJlaGF2aW9yIG9mIG5lZ2xlY3RlZCBjaGlsZHJlbiBhbmQgdGhlIGZhY3RvcnMgYmVoaW5kIHRoZSBleGlzdGVuY2Ugb2YgYWJhbmRvbmVkIGNoaWxkcmVuIGluIExLU0EgS3VybmlhIEJhbmdzYSBMdW1hamFuZy4gVGhpcyBzdHVkeSB1c2VzIGRlc2NyaXB0aXZlIHF1YWxpdGF0aXZlIHJlc2VhcmNoIGFwcHJvYWNoLCB0aGUgbWV0aG9kIG9mIGRhdGEgY29sbGVjdGlvbiB0aHJvdWdoIGRpcmVjdCBvYnNlcnZhdGlvbiBvZiB0aGUgYmVoYXZpb3Igb2YgYWJhbmRvbmVkIGNoaWxkcmVuIGluIExLU0EgS3VybmlhIE5hdGlvbiBpcyBzdXBwb3J0ZWQgYnkgaW50ZXJ2aWV3cyB3aXRoIGluZm9ybWFudHMgYW5kIGRvY3VtZW50YXRpb24uIFRoZSBiZWhhdmlvciBvZiBuZWdsZWN0ZWQgY2hpbGRyZW4gaW4gTEtTQSBLdXJuaWEgQmFuZ3NhIEx1bWFqYW5nIHNob3duIGJ5IHRoZSBhdHRpdHVkZSBhbmQgYWN0aW9ucyB0aGF0IGRldmlhdGVkIChub3QgaW4gYWNjb3JkYW5jZSB3aXRoIHRoZSBub3JtcyBwcmV2YWlsaW5nIGluIHNvY2lldHkpIGFuZCBjYXJlZ2l2ZXJzIGRlY2lzaW9uIExLU0EgS3VybmlhIEJhbmdzYSBMdW1hamFuZyBpbiBpbXBsZW1lbnRpbmcgZmFtaWx5IHBhcmVudGluZywgZ2l2aW5nIHJld2FyZCBhbmQgcHVuaXNobWVudCwgdGhlIHJvdXRpbmUgYXBwbGljYXRpb24gaW4gZGFpbHkgYWN0aXZpdGllcy4gRmFjdG9ycyBiZWhpbmQgdGhlIGV4aXN0ZW5jZSBvZiBhYmFuZG9uZWQgY2hpbGRyZW4gaW4gTEtTQSBLdXJuaWEgQmFuZ3NhIEx1bWFqYW5nLCBpcyB0aGUgZW52aXJvbm1lbnQgLyBwYXJlbnRpbmcsIGVkdWNhdGlvbiBhbmQgaW50ZWxsZWN0dWFsIGNvbmRpdGlvbnMsIGVjb25vbWljIGNvbmRpdGlvbnMsIHRoZSBjb25kaXRpb24gb2YgdGhlIHBhcmVudHMgKHNpbmdsZSAvIGZ1bGwpLCBvciB0aGUgcm9sZSBvZiBnb3Zlcm5tZW50IHBvbGljeS4iLCJjb250YWluZXItdGl0bGUtc2hvcnQiOiIifSwiaXNUZW1wb3JhcnkiOmZhbHNlLCJzdXBwcmVzcy1hdXRob3IiOmZhbHNlLCJjb21wb3NpdGUiOmZhbHNlLCJhdXRob3Itb25seSI6ZmFsc2V9XX0="/>
          <w:id w:val="447973837"/>
          <w:placeholder>
            <w:docPart w:val="A61934BA16004EDBA1ECE706E1AF85A4"/>
          </w:placeholder>
        </w:sdtPr>
        <w:sdtContent>
          <w:r w:rsidR="005D58BE" w:rsidRPr="005D58BE">
            <w:rPr>
              <w:rFonts w:ascii="Book Antiqua" w:hAnsi="Book Antiqua" w:cs="Aparajita"/>
              <w:color w:val="000000"/>
            </w:rPr>
            <w:t>(Adhania, 2019)</w:t>
          </w:r>
        </w:sdtContent>
      </w:sdt>
      <w:r w:rsidR="00465717" w:rsidRPr="00AE22A0">
        <w:rPr>
          <w:rFonts w:ascii="Book Antiqua" w:hAnsi="Book Antiqua" w:cs="Aparajita"/>
          <w:color w:val="000000"/>
        </w:rPr>
        <w:t xml:space="preserve">. </w:t>
      </w:r>
    </w:p>
    <w:p w14:paraId="18A323F0" w14:textId="79719896" w:rsidR="00465717" w:rsidRPr="00AE22A0" w:rsidRDefault="00465717" w:rsidP="00465717">
      <w:pPr>
        <w:spacing w:after="0" w:line="240" w:lineRule="auto"/>
        <w:ind w:firstLine="720"/>
        <w:jc w:val="both"/>
        <w:rPr>
          <w:rFonts w:ascii="Book Antiqua" w:hAnsi="Book Antiqua" w:cs="Aparajita"/>
          <w:color w:val="000000"/>
        </w:rPr>
      </w:pPr>
      <w:r w:rsidRPr="00AE22A0">
        <w:rPr>
          <w:rFonts w:ascii="Book Antiqua" w:hAnsi="Book Antiqua" w:cs="Aparajita"/>
          <w:color w:val="000000"/>
        </w:rPr>
        <w:t xml:space="preserve">Pada penelitian ini, implementasi pelayanan sosial berfokus pada program pemenuhan kebutuhan dasar yang dilaksanakan oleh Yayasan Bening Nurani Sumedang. Pelaksanaan program pemenuhan kebutuhan dasar anak </w:t>
      </w:r>
      <w:r w:rsidR="009B05E2">
        <w:rPr>
          <w:rFonts w:ascii="Book Antiqua" w:hAnsi="Book Antiqua" w:cs="Aparajita"/>
          <w:color w:val="000000"/>
        </w:rPr>
        <w:t>dengan</w:t>
      </w:r>
      <w:r w:rsidRPr="00AE22A0">
        <w:rPr>
          <w:rFonts w:ascii="Book Antiqua" w:hAnsi="Book Antiqua" w:cs="Aparajita"/>
          <w:color w:val="000000"/>
        </w:rPr>
        <w:t xml:space="preserve"> berpedoman pada tahapan pelayanan sosial diharapkan mampu mendorong setiap lembaga untuk memberikan pelayanan sesuai dengan tujuan dan </w:t>
      </w:r>
      <w:r w:rsidR="009B05E2">
        <w:rPr>
          <w:rFonts w:ascii="Book Antiqua" w:hAnsi="Book Antiqua" w:cs="Aparajita"/>
          <w:color w:val="000000"/>
        </w:rPr>
        <w:t>perencanaan</w:t>
      </w:r>
      <w:r w:rsidRPr="00AE22A0">
        <w:rPr>
          <w:rFonts w:ascii="Book Antiqua" w:hAnsi="Book Antiqua" w:cs="Aparajita"/>
          <w:color w:val="000000"/>
        </w:rPr>
        <w:t xml:space="preserve"> yang telah ditetapkan sehingga</w:t>
      </w:r>
      <w:r w:rsidR="009B05E2">
        <w:rPr>
          <w:rFonts w:ascii="Book Antiqua" w:hAnsi="Book Antiqua" w:cs="Aparajita"/>
          <w:color w:val="000000"/>
        </w:rPr>
        <w:t xml:space="preserve"> dapat mendukung tumbuh kembang anak terlantar </w:t>
      </w:r>
      <w:r w:rsidRPr="00AE22A0">
        <w:rPr>
          <w:rFonts w:ascii="Book Antiqua" w:hAnsi="Book Antiqua" w:cs="Aparajita"/>
          <w:color w:val="000000"/>
        </w:rPr>
        <w:t xml:space="preserve">secara optimal </w:t>
      </w:r>
      <w:sdt>
        <w:sdtPr>
          <w:rPr>
            <w:rFonts w:ascii="Book Antiqua" w:hAnsi="Book Antiqua" w:cs="Aparajita"/>
            <w:color w:val="000000"/>
          </w:rPr>
          <w:tag w:val="MENDELEY_CITATION_v3_eyJjaXRhdGlvbklEIjoiTUVOREVMRVlfQ0lUQVRJT05fNTdkZTg4N2MtY2U2NS00ZmM1LWIxZjAtMzY5NGZhYWVjMzA2IiwicHJvcGVydGllcyI6eyJub3RlSW5kZXgiOjB9LCJpc0VkaXRlZCI6ZmFsc2UsIm1hbnVhbE92ZXJyaWRlIjp7ImlzTWFudWFsbHlPdmVycmlkZGVuIjp0cnVlLCJjaXRlcHJvY1RleHQiOiIoRml0cml5YW5pIGV0IGFsLiwgMjAxNikiLCJtYW51YWxPdmVycmlkZVRleHQiOiIoTGlzdGFyaSBka2suLCAyMDIyOyBGaXRyaXlhbmkgZGtrLiwgMjAxNikifSwiY2l0YXRpb25JdGVtcyI6W3siaWQiOiIzNzZhODY4NC00M2ZhLTNlZjUtYWUyMC0xMTNjNGMwOGQ5YTYiLCJpdGVtRGF0YSI6eyJ0eXBlIjoiYXJ0aWNsZS1qb3VybmFsIiwiaWQiOiIzNzZhODY4NC00M2ZhLTNlZjUtYWUyMC0xMTNjNGMwOGQ5YTYiLCJ0aXRsZSI6IlBFUkFOIElCVSBZQU5HIEJFS0VSSkEgREFMQU0gUEVNRU5VSEFOIEtFQlVUVUhBTiBEQVNBUiBBTkFLICIsImF1dGhvciI6W3siZmFtaWx5IjoiRml0cml5YW5pIiwiZ2l2ZW4iOiIiLCJwYXJzZS1uYW1lcyI6ZmFsc2UsImRyb3BwaW5nLXBhcnRpY2xlIjoiIiwibm9uLWRyb3BwaW5nLXBhcnRpY2xlIjoiIn0seyJmYW1pbHkiOiJOdXJ3YXRpIiwiZ2l2ZW4iOiJOdW51bmciLCJwYXJzZS1uYW1lcyI6ZmFsc2UsImRyb3BwaW5nLXBhcnRpY2xlIjoiIiwibm9uLWRyb3BwaW5nLXBhcnRpY2xlIjoiIn0seyJmYW1pbHkiOiJIdW1hZWRpIiwiZ2l2ZW4iOiJTYWhhZGkiLCJwYXJzZS1uYW1lcyI6ZmFsc2UsImRyb3BwaW5nLXBhcnRpY2xlIjoiIiwibm9uLWRyb3BwaW5nLXBhcnRpY2xlIjoiIn1dLCJjb250YWluZXItdGl0bGUiOiJQUk9TSURJTkcgS1M6IFJJU0VUICYgUEtNIiwiaXNzdWVkIjp7ImRhdGUtcGFydHMiOltbMjAxNiwxXV19LCJwYWdlIjoiNTItNTciLCJpc3N1ZSI6IjEiLCJ2b2x1bWUiOiIzIiwiY29udGFpbmVyLXRpdGxlLXNob3J0IjoiIn0sImlzVGVtcG9yYXJ5IjpmYWxzZSwic3VwcHJlc3MtYXV0aG9yIjpmYWxzZSwiY29tcG9zaXRlIjpmYWxzZSwiYXV0aG9yLW9ubHkiOmZhbHNlfV19"/>
          <w:id w:val="-431055151"/>
          <w:placeholder>
            <w:docPart w:val="998BF45A16D1435B8EBAEF1707073AB5"/>
          </w:placeholder>
        </w:sdtPr>
        <w:sdtContent>
          <w:r w:rsidR="005D58BE" w:rsidRPr="005D58BE">
            <w:rPr>
              <w:rFonts w:ascii="Book Antiqua" w:hAnsi="Book Antiqua" w:cs="Aparajita"/>
              <w:color w:val="000000"/>
            </w:rPr>
            <w:t>(Listari dkk., 2022; Fitriyani dkk., 2016)</w:t>
          </w:r>
        </w:sdtContent>
      </w:sdt>
      <w:r w:rsidRPr="00AE22A0">
        <w:rPr>
          <w:rFonts w:ascii="Book Antiqua" w:hAnsi="Book Antiqua" w:cs="Aparajita"/>
          <w:color w:val="000000"/>
        </w:rPr>
        <w:t>. Berdasarkan latar belakang tersebut, maka penelitian ini bertujuan untuk mengetahui pelaksanaan program pemenuhan kebutuhan dasar bagi anak terlantar yang dilakukan oleh Yayasan Bening Nurani Sumedang. Selain itu, hasil penelitian ini diharapkan dapat memberikan gambaran mengenai bentuk pelayanan yang diberikan dan menjadi pedoman dalam meningkatkan efektivitas pelayanan sosial yang dilakukan oleh Yayasan Bening Nurani Sumedang sehingga berdampak pada peningkatan kemampuan sosial anak terlantar.</w:t>
      </w:r>
    </w:p>
    <w:p w14:paraId="6B57E2C7" w14:textId="77777777" w:rsidR="00465717" w:rsidRPr="00465717" w:rsidRDefault="00465717" w:rsidP="00465717">
      <w:pPr>
        <w:spacing w:after="0" w:line="240" w:lineRule="auto"/>
        <w:jc w:val="both"/>
        <w:rPr>
          <w:rFonts w:ascii="Book Antiqua" w:hAnsi="Book Antiqua" w:cs="Arial"/>
          <w:color w:val="000000"/>
          <w:sz w:val="24"/>
          <w:szCs w:val="24"/>
        </w:rPr>
      </w:pPr>
    </w:p>
    <w:p w14:paraId="25A3E587" w14:textId="77777777" w:rsidR="00465717" w:rsidRPr="0099421C" w:rsidRDefault="00465717" w:rsidP="00465717">
      <w:pPr>
        <w:spacing w:after="0" w:line="240" w:lineRule="auto"/>
        <w:jc w:val="both"/>
        <w:rPr>
          <w:rFonts w:ascii="Book Antiqua" w:hAnsi="Book Antiqua"/>
          <w:b/>
          <w:color w:val="000000"/>
        </w:rPr>
      </w:pPr>
      <w:r w:rsidRPr="0099421C">
        <w:rPr>
          <w:rFonts w:ascii="Book Antiqua" w:hAnsi="Book Antiqua"/>
          <w:b/>
          <w:color w:val="000000"/>
        </w:rPr>
        <w:t>METODE</w:t>
      </w:r>
    </w:p>
    <w:p w14:paraId="57ADE214" w14:textId="0FD988C7" w:rsidR="00AE22A0" w:rsidRPr="00AE22A0" w:rsidRDefault="009B05E2" w:rsidP="00AE22A0">
      <w:pPr>
        <w:pStyle w:val="ListParagraph"/>
        <w:spacing w:after="0"/>
        <w:ind w:left="0" w:firstLine="720"/>
        <w:jc w:val="both"/>
        <w:rPr>
          <w:rFonts w:ascii="Book Antiqua" w:hAnsi="Book Antiqua" w:cs="Aparajita"/>
        </w:rPr>
      </w:pPr>
      <w:r>
        <w:rPr>
          <w:rFonts w:ascii="Book Antiqua" w:hAnsi="Book Antiqua" w:cs="Aparajita"/>
          <w:color w:val="000000"/>
        </w:rPr>
        <w:t>Pada penelitian ini, penulis</w:t>
      </w:r>
      <w:r w:rsidR="00AE22A0" w:rsidRPr="00AE22A0">
        <w:rPr>
          <w:rFonts w:ascii="Book Antiqua" w:hAnsi="Book Antiqua" w:cs="Aparajita"/>
          <w:color w:val="000000"/>
        </w:rPr>
        <w:t xml:space="preserve"> menggunakan pendekatan kualitatif dengan metode deskriptif kualitatif. </w:t>
      </w:r>
      <w:r w:rsidR="00AE22A0" w:rsidRPr="00AE22A0">
        <w:rPr>
          <w:rFonts w:ascii="Book Antiqua" w:hAnsi="Book Antiqua" w:cs="Aparajita"/>
          <w:color w:val="000000"/>
        </w:rPr>
        <w:lastRenderedPageBreak/>
        <w:t>Pendekatan kualitatif merupakan pendekatan untuk menelusuri dan memahami makna yang disampaikan oleh indivisu maupun kelompok terhadap sua</w:t>
      </w:r>
      <w:r>
        <w:rPr>
          <w:rFonts w:ascii="Book Antiqua" w:hAnsi="Book Antiqua" w:cs="Aparajita"/>
          <w:color w:val="000000"/>
        </w:rPr>
        <w:t>t</w:t>
      </w:r>
      <w:r w:rsidR="00AE22A0" w:rsidRPr="00AE22A0">
        <w:rPr>
          <w:rFonts w:ascii="Book Antiqua" w:hAnsi="Book Antiqua" w:cs="Aparajita"/>
          <w:color w:val="000000"/>
        </w:rPr>
        <w:t xml:space="preserve">u </w:t>
      </w:r>
      <w:r w:rsidR="009165B5">
        <w:rPr>
          <w:rFonts w:ascii="Book Antiqua" w:hAnsi="Book Antiqua" w:cs="Aparajita"/>
          <w:color w:val="000000"/>
        </w:rPr>
        <w:t>permasalahan</w:t>
      </w:r>
      <w:r w:rsidR="00AE22A0" w:rsidRPr="00AE22A0">
        <w:rPr>
          <w:rFonts w:ascii="Book Antiqua" w:hAnsi="Book Antiqua" w:cs="Aparajita"/>
          <w:color w:val="000000"/>
        </w:rPr>
        <w:t xml:space="preserve"> sosial atau kemanusiaan </w:t>
      </w:r>
      <w:sdt>
        <w:sdtPr>
          <w:rPr>
            <w:rFonts w:ascii="Book Antiqua" w:hAnsi="Book Antiqua" w:cs="Aparajita"/>
            <w:color w:val="000000"/>
          </w:rPr>
          <w:tag w:val="MENDELEY_CITATION_v3_eyJjaXRhdGlvbklEIjoiTUVOREVMRVlfQ0lUQVRJT05fZDE0NDE4ZTAtZDVlZC00MmFhLWE2ZTgtMmFlZGYxM2Q5NDU5IiwicHJvcGVydGllcyI6eyJub3RlSW5kZXgiOjB9LCJpc0VkaXRlZCI6ZmFsc2UsIm1hbnVhbE92ZXJyaWRlIjp7ImlzTWFudWFsbHlPdmVycmlkZGVuIjpmYWxzZSwiY2l0ZXByb2NUZXh0IjoiKENyZXN3ZWxsLCAyMDE0KSIsIm1hbnVhbE92ZXJyaWRlVGV4dCI6IiJ9LCJjaXRhdGlvbkl0ZW1zIjpbeyJpZCI6IjExMzc2MTk2LTI3Y2QtMzI2Yi04Mzk3LTQzODI5YWI5NTQ2NCIsIml0ZW1EYXRhIjp7InR5cGUiOiJib29rIiwiaWQiOiIxMTM3NjE5Ni0yN2NkLTMyNmItODM5Ny00MzgyOWFiOTU0NjQiLCJ0aXRsZSI6IlJlc2VhcmNoIERlc2lnbiAoSW50ZXJuYXRpb25hbCBTdHVkZW50IEVkaXRpb24pIDR0aCBlZCIsImF1dGhvciI6W3siZmFtaWx5IjoiQ3Jlc3dlbGwiLCJnaXZlbiI6IkpvaG4gVyIsInBhcnNlLW5hbWVzIjpmYWxzZSwiZHJvcHBpbmctcGFydGljbGUiOiIiLCJub24tZHJvcHBpbmctcGFydGljbGUiOiIifV0sImlzc3VlZCI6eyJkYXRlLXBhcnRzIjpbWzIwMTRdXX0sInB1Ymxpc2hlci1wbGFjZSI6IkNhbGlmb3JuaWEiLCJlZGl0aW9uIjoiNCIsInB1Ymxpc2hlciI6IlNBR0UgUHVibGljYXRpb24sIEluYy4iLCJjb250YWluZXItdGl0bGUtc2hvcnQiOiIifSwiaXNUZW1wb3JhcnkiOmZhbHNlLCJzdXBwcmVzcy1hdXRob3IiOmZhbHNlLCJjb21wb3NpdGUiOmZhbHNlLCJhdXRob3Itb25seSI6ZmFsc2V9XX0="/>
          <w:id w:val="1259714010"/>
          <w:placeholder>
            <w:docPart w:val="700A33C3D9EC4F65ADAFE5CBD3205B75"/>
          </w:placeholder>
        </w:sdtPr>
        <w:sdtContent>
          <w:r w:rsidR="005D58BE" w:rsidRPr="005D58BE">
            <w:rPr>
              <w:rFonts w:ascii="Book Antiqua" w:hAnsi="Book Antiqua" w:cs="Aparajita"/>
              <w:color w:val="000000"/>
            </w:rPr>
            <w:t>(Creswell, 2014)</w:t>
          </w:r>
        </w:sdtContent>
      </w:sdt>
      <w:r w:rsidR="00AE22A0" w:rsidRPr="00AE22A0">
        <w:rPr>
          <w:rFonts w:ascii="Book Antiqua" w:hAnsi="Book Antiqua" w:cs="Aparajita"/>
          <w:color w:val="000000"/>
        </w:rPr>
        <w:t>.</w:t>
      </w:r>
      <w:r w:rsidR="00AE22A0" w:rsidRPr="00AE22A0">
        <w:rPr>
          <w:rFonts w:ascii="Book Antiqua" w:hAnsi="Book Antiqua" w:cs="Aparajita"/>
        </w:rPr>
        <w:t xml:space="preserve"> Selain itu, penelitian ini juga menggunakan metode deskriptif kualitatif </w:t>
      </w:r>
      <w:r w:rsidR="009165B5">
        <w:rPr>
          <w:rFonts w:ascii="Book Antiqua" w:hAnsi="Book Antiqua" w:cs="Aparajita"/>
        </w:rPr>
        <w:t>yaitu pendekatan</w:t>
      </w:r>
      <w:r w:rsidR="00AE22A0" w:rsidRPr="00AE22A0">
        <w:rPr>
          <w:rFonts w:ascii="Book Antiqua" w:hAnsi="Book Antiqua" w:cs="Aparajita"/>
        </w:rPr>
        <w:t xml:space="preserve"> yang digunakan </w:t>
      </w:r>
      <w:r w:rsidR="009165B5">
        <w:rPr>
          <w:rFonts w:ascii="Book Antiqua" w:hAnsi="Book Antiqua" w:cs="Aparajita"/>
        </w:rPr>
        <w:t>untuk melakukan</w:t>
      </w:r>
      <w:r w:rsidR="00AE22A0" w:rsidRPr="00AE22A0">
        <w:rPr>
          <w:rFonts w:ascii="Book Antiqua" w:hAnsi="Book Antiqua" w:cs="Aparajita"/>
        </w:rPr>
        <w:t xml:space="preserve"> penelitian atau observasi dengan tujuan menghasilkan pengetahuan dan teori yang mendukung suatu penelitian serta mendeskripsikan seluruh kejadian berdasarkan situasi dan kondisi pada saat penelitian dilakukan (</w:t>
      </w:r>
      <w:sdt>
        <w:sdtPr>
          <w:rPr>
            <w:rFonts w:ascii="Book Antiqua" w:hAnsi="Book Antiqua" w:cs="Aparajita"/>
            <w:color w:val="000000"/>
          </w:rPr>
          <w:tag w:val="MENDELEY_CITATION_v3_eyJjaXRhdGlvbklEIjoiTUVOREVMRVlfQ0lUQVRJT05fNWRkZjNlODItMzRkOC00MTk4LWEyYTQtNTA0ZmVjYmFmNzM2IiwicHJvcGVydGllcyI6eyJub3RlSW5kZXgiOjB9LCJpc0VkaXRlZCI6ZmFsc2UsIm1hbnVhbE92ZXJyaWRlIjp7ImlzTWFudWFsbHlPdmVycmlkZGVuIjp0cnVlLCJjaXRlcHJvY1RleHQiOiIoTXVrdGhhciwgMjAxMykiLCJtYW51YWxPdmVycmlkZVRleHQiOiJNdWt0aGFyIDIwMTMpLiJ9LCJjaXRhdGlvbkl0ZW1zIjpbeyJpZCI6IjMyOTIxYTYzLTRiNTItM2RhZi1hYjM0LTg2Y2U2NzIxMjQ3YSIsIml0ZW1EYXRhIjp7InR5cGUiOiJib29rIiwiaWQiOiIzMjkyMWE2My00YjUyLTNkYWYtYWIzNC04NmNlNjcyMTI0N2EiLCJ0aXRsZSI6Ik1FVE9ERSBQUkFLVElTIFBFTkVMSVRJQU4gREVTS1JJUFRJRiBLVUFMSVRBVElGIiwiYXV0aG9yIjpbeyJmYW1pbHkiOiJNdWt0aGFyIiwiZ2l2ZW4iOiIiLCJwYXJzZS1uYW1lcyI6ZmFsc2UsImRyb3BwaW5nLXBhcnRpY2xlIjoiIiwibm9uLWRyb3BwaW5nLXBhcnRpY2xlIjoiIn1dLCJpc3N1ZWQiOnsiZGF0ZS1wYXJ0cyI6W1syMDEzXV19LCJwdWJsaXNoZXItcGxhY2UiOiJKYWthcnRhICIsImVkaXRpb24iOiIxIiwicHVibGlzaGVyIjoiR1AgUHJlc3MgR3JvdXAiLCJjb250YWluZXItdGl0bGUtc2hvcnQiOiIifSwiaXNUZW1wb3JhcnkiOmZhbHNlLCJzdXBwcmVzcy1hdXRob3IiOmZhbHNlLCJjb21wb3NpdGUiOmZhbHNlLCJhdXRob3Itb25seSI6ZmFsc2V9XX0="/>
          <w:id w:val="703218233"/>
          <w:placeholder>
            <w:docPart w:val="FBB0D992B4C644D4AE32B173EC1AF892"/>
          </w:placeholder>
        </w:sdtPr>
        <w:sdtContent>
          <w:r w:rsidR="005D58BE" w:rsidRPr="005D58BE">
            <w:rPr>
              <w:rFonts w:ascii="Book Antiqua" w:hAnsi="Book Antiqua" w:cs="Aparajita"/>
              <w:color w:val="000000"/>
            </w:rPr>
            <w:t>Mukthar 2013).</w:t>
          </w:r>
        </w:sdtContent>
      </w:sdt>
      <w:r w:rsidR="00AE22A0" w:rsidRPr="00AE22A0">
        <w:rPr>
          <w:rFonts w:ascii="Book Antiqua" w:hAnsi="Book Antiqua" w:cs="Aparajita"/>
          <w:color w:val="000000"/>
        </w:rPr>
        <w:t xml:space="preserve"> </w:t>
      </w:r>
      <w:r w:rsidR="009165B5">
        <w:rPr>
          <w:rFonts w:ascii="Book Antiqua" w:hAnsi="Book Antiqua" w:cs="Aparajita"/>
          <w:color w:val="000000"/>
        </w:rPr>
        <w:t>P</w:t>
      </w:r>
      <w:r w:rsidR="00AE22A0" w:rsidRPr="00AE22A0">
        <w:rPr>
          <w:rFonts w:ascii="Book Antiqua" w:hAnsi="Book Antiqua" w:cs="Aparajita"/>
          <w:color w:val="000000"/>
        </w:rPr>
        <w:t xml:space="preserve">enelitian terdiri dari sumber </w:t>
      </w:r>
      <w:r w:rsidR="009165B5">
        <w:rPr>
          <w:rFonts w:ascii="Book Antiqua" w:hAnsi="Book Antiqua" w:cs="Aparajita"/>
          <w:color w:val="000000"/>
        </w:rPr>
        <w:t xml:space="preserve">data </w:t>
      </w:r>
      <w:r w:rsidR="00AE22A0" w:rsidRPr="00AE22A0">
        <w:rPr>
          <w:rFonts w:ascii="Book Antiqua" w:hAnsi="Book Antiqua" w:cs="Aparajita"/>
          <w:color w:val="000000"/>
        </w:rPr>
        <w:t xml:space="preserve">primer yang didapatkan dari hasil wawancara dengan pengurus yayasan dan anak terlantar di Yayasan Bening Nurani Sumedang </w:t>
      </w:r>
      <w:r w:rsidR="009165B5">
        <w:rPr>
          <w:rFonts w:ascii="Book Antiqua" w:hAnsi="Book Antiqua" w:cs="Aparajita"/>
          <w:color w:val="000000"/>
        </w:rPr>
        <w:t>serta</w:t>
      </w:r>
      <w:r w:rsidR="00AE22A0" w:rsidRPr="00AE22A0">
        <w:rPr>
          <w:rFonts w:ascii="Book Antiqua" w:hAnsi="Book Antiqua" w:cs="Aparajita"/>
          <w:color w:val="000000"/>
        </w:rPr>
        <w:t xml:space="preserve"> sumber </w:t>
      </w:r>
      <w:r w:rsidR="009165B5">
        <w:rPr>
          <w:rFonts w:ascii="Book Antiqua" w:hAnsi="Book Antiqua" w:cs="Aparajita"/>
          <w:color w:val="000000"/>
        </w:rPr>
        <w:t xml:space="preserve">data </w:t>
      </w:r>
      <w:r w:rsidR="00AE22A0" w:rsidRPr="00AE22A0">
        <w:rPr>
          <w:rFonts w:ascii="Book Antiqua" w:hAnsi="Book Antiqua" w:cs="Aparajita"/>
          <w:color w:val="000000"/>
        </w:rPr>
        <w:t xml:space="preserve">sekunder berasal dari jurnal, buku, dan artikel </w:t>
      </w:r>
      <w:r w:rsidR="009165B5">
        <w:rPr>
          <w:rFonts w:ascii="Book Antiqua" w:hAnsi="Book Antiqua" w:cs="Aparajita"/>
          <w:color w:val="000000"/>
        </w:rPr>
        <w:t>terkait</w:t>
      </w:r>
      <w:r w:rsidR="00AE22A0" w:rsidRPr="00AE22A0">
        <w:rPr>
          <w:rFonts w:ascii="Book Antiqua" w:hAnsi="Book Antiqua" w:cs="Aparajita"/>
          <w:color w:val="000000"/>
        </w:rPr>
        <w:t xml:space="preserve"> dengan pelayanan sosial di lembaga bagi anak terlantar. Adapun, teknik pengumpulan data dalam penelitian ini meliputi observasi non partisipatif, wawancara mendalam, studi kepustakaan, dan studi dokumentasi. Kemudian, data yang telah </w:t>
      </w:r>
      <w:r w:rsidR="009165B5">
        <w:rPr>
          <w:rFonts w:ascii="Book Antiqua" w:hAnsi="Book Antiqua" w:cs="Aparajita"/>
          <w:color w:val="000000"/>
        </w:rPr>
        <w:t>diperoleh</w:t>
      </w:r>
      <w:r w:rsidR="00AE22A0" w:rsidRPr="00AE22A0">
        <w:rPr>
          <w:rFonts w:ascii="Book Antiqua" w:hAnsi="Book Antiqua" w:cs="Aparajita"/>
          <w:color w:val="000000"/>
        </w:rPr>
        <w:t xml:space="preserve"> penulis diolah dengan cara mereduksi dan menyajikan data sehingga diperoleh kesimpulan sesuai dengan isu penelitian.</w:t>
      </w:r>
    </w:p>
    <w:p w14:paraId="1E359252" w14:textId="77777777" w:rsidR="00AE22A0" w:rsidRDefault="00AE22A0" w:rsidP="00465717">
      <w:pPr>
        <w:spacing w:after="0" w:line="240" w:lineRule="auto"/>
        <w:jc w:val="both"/>
        <w:rPr>
          <w:rFonts w:ascii="Book Antiqua" w:hAnsi="Book Antiqua"/>
          <w:b/>
          <w:color w:val="222222"/>
          <w:shd w:val="clear" w:color="auto" w:fill="FFFFFF"/>
        </w:rPr>
      </w:pPr>
    </w:p>
    <w:p w14:paraId="2DA4C302" w14:textId="44C6EB16" w:rsidR="00465717" w:rsidRPr="0099421C" w:rsidRDefault="00465717" w:rsidP="00465717">
      <w:pPr>
        <w:spacing w:after="0" w:line="240" w:lineRule="auto"/>
        <w:jc w:val="both"/>
        <w:rPr>
          <w:rFonts w:ascii="Book Antiqua" w:eastAsia="Times New Roman" w:hAnsi="Book Antiqua"/>
          <w:lang w:eastAsia="id-ID"/>
        </w:rPr>
      </w:pPr>
      <w:r w:rsidRPr="0099421C">
        <w:rPr>
          <w:rFonts w:ascii="Book Antiqua" w:eastAsia="Times New Roman" w:hAnsi="Book Antiqua"/>
          <w:b/>
          <w:bCs/>
          <w:color w:val="000000"/>
          <w:lang w:eastAsia="id-ID"/>
        </w:rPr>
        <w:t>HASIL DAN PEMBAHASAN</w:t>
      </w:r>
    </w:p>
    <w:p w14:paraId="5853A3A9" w14:textId="77777777" w:rsidR="00AE22A0" w:rsidRPr="00AE22A0" w:rsidRDefault="00AE22A0" w:rsidP="00AE22A0">
      <w:pPr>
        <w:spacing w:after="0"/>
        <w:jc w:val="both"/>
        <w:rPr>
          <w:rFonts w:ascii="Book Antiqua" w:eastAsia="Garamond" w:hAnsi="Book Antiqua" w:cs="Aparajita"/>
          <w:b/>
          <w:bCs/>
          <w:color w:val="000000"/>
        </w:rPr>
      </w:pPr>
      <w:r w:rsidRPr="00AE22A0">
        <w:rPr>
          <w:rFonts w:ascii="Book Antiqua" w:eastAsia="Garamond" w:hAnsi="Book Antiqua" w:cs="Aparajita"/>
          <w:b/>
          <w:bCs/>
          <w:color w:val="000000"/>
        </w:rPr>
        <w:t>Anak Terlantar</w:t>
      </w:r>
    </w:p>
    <w:p w14:paraId="1BBA6E20" w14:textId="61F8CF20" w:rsidR="00AE22A0" w:rsidRPr="00AE22A0" w:rsidRDefault="00AE22A0" w:rsidP="00AE22A0">
      <w:pPr>
        <w:pStyle w:val="ListParagraph"/>
        <w:spacing w:after="0"/>
        <w:ind w:left="0" w:firstLine="720"/>
        <w:jc w:val="both"/>
        <w:rPr>
          <w:rFonts w:ascii="Book Antiqua" w:hAnsi="Book Antiqua" w:cs="Aparajita"/>
          <w:color w:val="000000"/>
        </w:rPr>
      </w:pPr>
      <w:r w:rsidRPr="00AE22A0">
        <w:rPr>
          <w:rFonts w:ascii="Book Antiqua" w:hAnsi="Book Antiqua" w:cs="Aparajita"/>
          <w:color w:val="000000"/>
        </w:rPr>
        <w:t xml:space="preserve">Menurut Walter A Friedlander, anak terlantar merupakan anak yang tidak memperoleh perhatian dan perawatan optimal dari kedua orang tuanya </w:t>
      </w:r>
      <w:r w:rsidR="009165B5">
        <w:rPr>
          <w:rFonts w:ascii="Book Antiqua" w:hAnsi="Book Antiqua" w:cs="Aparajita"/>
          <w:color w:val="000000"/>
        </w:rPr>
        <w:t>akibat</w:t>
      </w:r>
      <w:r w:rsidRPr="00AE22A0">
        <w:rPr>
          <w:rFonts w:ascii="Book Antiqua" w:hAnsi="Book Antiqua" w:cs="Aparajita"/>
          <w:color w:val="000000"/>
        </w:rPr>
        <w:t xml:space="preserve"> </w:t>
      </w:r>
      <w:r w:rsidR="009165B5">
        <w:rPr>
          <w:rFonts w:ascii="Book Antiqua" w:hAnsi="Book Antiqua" w:cs="Aparajita"/>
          <w:color w:val="000000"/>
        </w:rPr>
        <w:t>kondisi</w:t>
      </w:r>
      <w:r w:rsidRPr="00AE22A0">
        <w:rPr>
          <w:rFonts w:ascii="Book Antiqua" w:hAnsi="Book Antiqua" w:cs="Aparajita"/>
          <w:color w:val="000000"/>
        </w:rPr>
        <w:t xml:space="preserve"> keluarganya, baik dalam hal ekonomi, sosial, kesehatan fisik, maupun psikis sehingga mereka memerlukan bantuan pelayanan dari berbagai sumber dalam masyarakat yang dapat menggantikan peran orang tua </w:t>
      </w:r>
      <w:sdt>
        <w:sdtPr>
          <w:rPr>
            <w:rFonts w:ascii="Book Antiqua" w:hAnsi="Book Antiqua" w:cs="Aparajita"/>
            <w:color w:val="000000"/>
          </w:rPr>
          <w:tag w:val="MENDELEY_CITATION_v3_eyJjaXRhdGlvbklEIjoiTUVOREVMRVlfQ0lUQVRJT05fN2YwMzBlZDItMzRkMi00MTM4LTk1OGUtNjQ0NjZiZTQxOGI5IiwicHJvcGVydGllcyI6eyJub3RlSW5kZXgiOjB9LCJpc0VkaXRlZCI6ZmFsc2UsIm1hbnVhbE92ZXJyaWRlIjp7ImlzTWFudWFsbHlPdmVycmlkZGVuIjpmYWxzZSwiY2l0ZXByb2NUZXh0IjoiKE1peWVraSAmIzM4OyBZb2hhbmlzLCAyMDIzKSIsIm1hbnVhbE92ZXJyaWRlVGV4dCI6IiJ9LCJjaXRhdGlvbkl0ZW1zIjpbeyJpZCI6ImEyMjQ4YjhiLWJhZTgtMzBkNy1hMzAyLWVlNDExZWY4NzlhYiIsIml0ZW1EYXRhIjp7InR5cGUiOiJhcnRpY2xlLWpvdXJuYWwiLCJpZCI6ImEyMjQ4YjhiLWJhZTgtMzBkNy1hMzAyLWVlNDExZWY4NzlhYiIsInRpdGxlIjoiSW1wbGVtZW50YXNpIFBlbmFuZ2FuYW4gQW50YXIgKEFuYWsgVGVybGFudGFyKSBEaSBEaW5hcyBTb3NpYWwgS2FidXBhdGVuIExpbWEgUHVsdWggS290YSIsImF1dGhvciI6W3siZmFtaWx5IjoiTWl5ZWtpIiwiZ2l2ZW4iOiJLaW1pa28iLCJwYXJzZS1uYW1lcyI6ZmFsc2UsImRyb3BwaW5nLXBhcnRpY2xlIjoiIiwibm9uLWRyb3BwaW5nLXBhcnRpY2xlIjoiIn0seyJmYW1pbHkiOiJZb2hhbmlzIiwiZ2l2ZW4iOiIiLCJwYXJzZS1uYW1lcyI6ZmFsc2UsImRyb3BwaW5nLXBhcnRpY2xlIjoiIiwibm9uLWRyb3BwaW5nLXBhcnRpY2xlIjoiIn1dLCJjb250YWluZXItdGl0bGUiOiJKdXJuYWwgQWRtaW5pc3RyYXNpIGRhbiBQZW1lcmludGFoYW4iLCJET0kiOiIxMC41NTg1MC98d2Vic2l0ZSIsImlzc3VlZCI6eyJkYXRlLXBhcnRzIjpbWzIwMjNdXX0sInBhZ2UiOiIyMDIzIiwiYWJzdHJhY3QiOiJTdHVkeSB0aGlzIHRpdGxlIEltcGxlbWVudGF0aW9uIEhhbmRsaW5nIElOVEVSIChjaGlsZCkgYWJhbmRvbmVkKSBhdCB0aGUgU2VydmljZSBTb2NpYWwgRmlmdHkgQ2l0aWVzIERpc3RyaWN0LiBTdHVkeSB0aGlzIGFpbSBmb3IgYW5zd2VyIEZvY3VzIHN0dWR5IGFib3V0IEltcGxlbWVudGF0aW9uIEhhbmRsaW5nIElOVEVSIChjaGlsZCkgYWJhbmRvbmVkKSBhdCB0aGUgU2VydmljZSBTb2NpYWwgRmlmdHkgQ2l0aWVzIERpc3RyaWN0LiBBcHByb2FjaCB1c2VkIGluIHN0dWR5IHRoaXMgaXMgYXBwcm9hY2ggcXVhbGl0YXRpdmUgd2l0aCB0eXBlIHN0dWR5IERlc2NyaXB0aXZlLlJlc2VhcmNoIHRoaXMgY29uZHVjdGVkIHdpdGggdXNlIG1ldGhvZCBzdHVkaWVzIGNhc2UgdGhhdCBpcyAsIG9ic2VydmF0aW9uIGluIGRldGFpbCB0byBvYmplY3Qgb3IgZ29vZCBwZW9wbGUgb24gb25lIHBvaW50IHRpbWUgb3IgYSBudW1iZXIgb2YgcG9pbnQgdGltZS4gTWV0aG9kIHVzZWQgd3JpdGVyIGluIGRhdGEgY29sbGVjdGlvbiBpcyBvYnNlcnZhdGlvbiAsIGludGVydmlldyAsIGFuZCBkb2N1bWVudGF0aW9uLiBNZXRob2QgdXNlZCBpbiBzdHVkeSB0aGlzIGNvbnNpc3QgZnJvbSB0aHJlZSBjb21wb25lbnQgbmFtZWx5IDogZGF0YSByZWR1Y3Rpb24gLCBkYXRhIHByZXNlbnRhdGlvbiAsIGFuZCB3aXRoZHJhd2FsIGNvbmNsdXNpb24uIFJlc3VsdHMgcmVzZWFyY2ggY29uZHVjdGVkIGluIHRoZSBmaWVsZCBzaG93aW5nIHRoYXQgSW1wbGVtZW50YXRpb24gaGFuZGxpbmcgYmV0d2VlbiAoY2hpbGRyZW4pIGFiYW5kb25lZCkgYXQgdGhlIFNlcnZpY2UgU29jaWFsIEZpZnR5IENpdGllcyBEaXN0cmljdCBjb3VsZCBjYXVzZWQgYnkgZm91ciBmYWN0b3IgdGhhdCBpcyBmYWN0b3IgcG92ZXJ0eSwgZmFtaWx5IGZhY3RvcnMsIGVkdWNhdGlvbiBmYWN0b3JzLCBhbmQgaGVhbHRoIGZhY3RvcnMuIEJhc2VkIG9uIEFydGljbGUgMzQgb2YgdGhlIDE5NDUgQ29uc3RpdHV0aW9uIFNlcnZpY2UgU29jaWFsIFRoZSBGaWZ0eSBDaXRpZXMgRGlzdHJpY3QgaGFzIFRvIGRvIGEgbnVtYmVyIG9mIGVmZm9ydCBmb3IgaGFuZGxlIGNoaWxkIGRpc3BsYWNlZCBsaWtlIFRvIGRvIGRhdGEgY29sbGVjdGlvbiwgcHJvdmlkZSBzZXJ2aWNlIGNoaWxkIGRpc3BsYWNlZCBhcyB3ZWxsIGFzIGxlYXZlIGNoaWxkIGRpc3BsYWNlZCB0byBMS1NBLCBhbmQgVG8gZG8gYWNjb21wYW5pbWVudCBjaGlsZCBhYmFuZG9uZWQuIEhvd2V2ZXIsIHRoZSBlZmZvcnRzIG1hZGUgbm90IHlldCBlZmZlY3RpdmUuIFRoZSBjYXVzZSBpcyBsYWNrIG9mIGJ1ZGdldCBmdW5kcywgbGFjayBvZiB3b3JrZXIgc29jaWFsIGFuZCBsYWNrIG9mIGFwcHJvYWNoIGJlZ2lubmluZyBvbiBtb21lbnQgZGF0YSBjb2xsZWN0aW9uIGZyb20gdGhpbmcgdGhlIGNvdWxkIHNlZW4gdGhhdCBoYW5kbGluZyBjaGlsZCBkaXNwbGFjZWQgYWxyZWFkeSBjb25kdWN0ZWQgYnkgU2VydmljZSBTb2NpYWwgd2l0aCBmaW5lLCBob3dldmVyIGluIGhhbmRsZSBjaGlsZCBkaXNwbGFjZWQgU2VydmljZSBTb2NpYWwgc3RpbGwgZ2V0IG9ic3RhY2xlLiIsImlzc3VlIjoiMiIsInZvbHVtZSI6IjEiLCJjb250YWluZXItdGl0bGUtc2hvcnQiOiIifSwiaXNUZW1wb3JhcnkiOmZhbHNlLCJzdXBwcmVzcy1hdXRob3IiOmZhbHNlLCJjb21wb3NpdGUiOmZhbHNlLCJhdXRob3Itb25seSI6ZmFsc2V9XX0="/>
          <w:id w:val="2106299773"/>
          <w:placeholder>
            <w:docPart w:val="546C38C8D6FC4A19A898402A0CDE0DED"/>
          </w:placeholder>
        </w:sdtPr>
        <w:sdtContent>
          <w:r w:rsidR="005D58BE" w:rsidRPr="005D58BE">
            <w:rPr>
              <w:rFonts w:ascii="Book Antiqua" w:eastAsia="Times New Roman" w:hAnsi="Book Antiqua"/>
              <w:color w:val="000000"/>
            </w:rPr>
            <w:t>(Miyeki &amp; Yohanis, 2023)</w:t>
          </w:r>
        </w:sdtContent>
      </w:sdt>
      <w:r w:rsidRPr="00AE22A0">
        <w:rPr>
          <w:rFonts w:ascii="Book Antiqua" w:hAnsi="Book Antiqua" w:cs="Aparajita"/>
          <w:color w:val="000000"/>
        </w:rPr>
        <w:t xml:space="preserve">. Buku Pedoman Pembinaan Anak Terlantar oleh Dinas Sosial Provinsi Jawa Timur mendefinisikan anak terlantar sebagai anak yang kebutuhan dasarnya </w:t>
      </w:r>
      <w:r w:rsidRPr="00AE22A0">
        <w:rPr>
          <w:rFonts w:ascii="Book Antiqua" w:hAnsi="Book Antiqua" w:cs="Aparajita"/>
          <w:color w:val="000000"/>
        </w:rPr>
        <w:t xml:space="preserve">dalam aspek </w:t>
      </w:r>
      <w:r w:rsidR="009165B5">
        <w:rPr>
          <w:rFonts w:ascii="Book Antiqua" w:hAnsi="Book Antiqua" w:cs="Aparajita"/>
          <w:color w:val="000000"/>
        </w:rPr>
        <w:t>fisik</w:t>
      </w:r>
      <w:r w:rsidRPr="00AE22A0">
        <w:rPr>
          <w:rFonts w:ascii="Book Antiqua" w:hAnsi="Book Antiqua" w:cs="Aparajita"/>
          <w:color w:val="000000"/>
        </w:rPr>
        <w:t xml:space="preserve">, rohani, dan sosial tidak terpenuhi dengan </w:t>
      </w:r>
      <w:r w:rsidR="009165B5">
        <w:rPr>
          <w:rFonts w:ascii="Book Antiqua" w:hAnsi="Book Antiqua" w:cs="Aparajita"/>
          <w:color w:val="000000"/>
        </w:rPr>
        <w:t>layak</w:t>
      </w:r>
      <w:r w:rsidRPr="00AE22A0">
        <w:rPr>
          <w:rFonts w:ascii="Book Antiqua" w:hAnsi="Book Antiqua" w:cs="Aparajita"/>
          <w:color w:val="000000"/>
        </w:rPr>
        <w:t xml:space="preserve"> karena disebabkan oleh suatu keadaan tertentu </w:t>
      </w:r>
      <w:sdt>
        <w:sdtPr>
          <w:rPr>
            <w:rFonts w:ascii="Book Antiqua" w:hAnsi="Book Antiqua" w:cs="Aparajita"/>
            <w:color w:val="000000"/>
          </w:rPr>
          <w:tag w:val="MENDELEY_CITATION_v3_eyJjaXRhdGlvbklEIjoiTUVOREVMRVlfQ0lUQVRJT05fZDg3YzdjNDktMmViYy00MzUyLWJkYTAtZTAwNjM4ODA2Njc1IiwicHJvcGVydGllcyI6eyJub3RlSW5kZXgiOjB9LCJpc0VkaXRlZCI6ZmFsc2UsIm1hbnVhbE92ZXJyaWRlIjp7ImlzTWFudWFsbHlPdmVycmlkZGVuIjpmYWxzZSwiY2l0ZXByb2NUZXh0IjoiKFNhemFsaSAmIzM4OyBTZXRpYXdhbiwgMjAyMikiLCJtYW51YWxPdmVycmlkZVRleHQiOiIifSwiY2l0YXRpb25JdGVtcyI6W3siaWQiOiJhYjY3NGNmNy04Y2QxLTM4N2ItYTBiOS1kMDk3ZTkyNWE5NTIiLCJpdGVtRGF0YSI6eyJ0eXBlIjoiYXJ0aWNsZS1qb3VybmFsIiwiaWQiOiJhYjY3NGNmNy04Y2QxLTM4N2ItYTBiOS1kMDk3ZTkyNWE5NTIiLCJ0aXRsZSI6IlBFTUJFUkRBWUFBTiBURVJQUk9HUkFNIEFOQUsgVEVSTEFOVEFSIFBVVFVTIFNFS09MQUggREkgUlVNQUggWUFUSU0gQUwgQUJRTyBBWklZQURBSCBERVBPSyIsImF1dGhvciI6W3siZmFtaWx5IjoiU2F6YWxpIiwiZ2l2ZW4iOiIiLCJwYXJzZS1uYW1lcyI6ZmFsc2UsImRyb3BwaW5nLXBhcnRpY2xlIjoiIiwibm9uLWRyb3BwaW5nLXBhcnRpY2xlIjoiIn0seyJmYW1pbHkiOiJTZXRpYXdhbiIsImdpdmVuIjoiSGVydSBEaWFuIiwicGFyc2UtbmFtZXMiOmZhbHNlLCJkcm9wcGluZy1wYXJ0aWNsZSI6IiIsIm5vbi1kcm9wcGluZy1wYXJ0aWNsZSI6IiJ9XSwiY29udGFpbmVyLXRpdGxlIjoiSnVybmFsIFNvc2lhbCBkYW4gSHVtYW5pb3JhIiwiaXNzdWVkIjp7ImRhdGUtcGFydHMiOltbMjAyMl1dfSwicGFnZSI6IjI1NDktNzY4NSIsImFic3RyYWN0IjoiVGhpcyBzdHVkeSBhaW1zIHRvIG9idGFpbiBpbmZvcm1hdGlvbiBhYm91dCB0aGUgZm9ybSBvZiBlbXBvd2VybWVudCBvZiBuZWdsZWN0ZWQgY2hpbGRyZW4gb2Ygc2Nob29sIGFnZSwgb2J0YWluIGluZm9ybWF0aW9uIGFib3V0IHRoZSBpbXBhY3Qgb24gbmVnbGVjdGVkIGNoaWxkcmVuIGFmdGVyIGVtcG93ZXJtZW50IGFjdGl2aXRpZXMgYXQgb3JwaGFuYWdlcyBhbmQgdW5kZXJwcml2aWxlZ2VkIGluIEFsIEFicW8gQXppeWFkYWggQ2luZXJlLCBEZXBvayBhbmQgb2J0YWluIGluZm9ybWF0aW9uIGFib3V0IHRoZSBmYWN0b3JzIHRoYXQgc3VwcG9ydCBhbmQgaGluZGVyIHRoZSBpbXBsZW1lbnRhdGlvbiBvZiBjaGlsZCBlbXBvd2VybWVudCBhY3Rpdml0aWVzIG9mIG5lZ2xlY3RlZCBzY2hvb2wgYWdlLiBUaGlzIHJlc2VhcmNoIGlzIGEgZGVzY3JpcHRpdmUgcmVzZWFyY2ggd2l0aCBhIHF1YWxpdGF0aXZlIGFwcHJvYWNoLiBUaGUgcmVzZWFyY2ggc3ViamVjdHMgd2VyZSBuZWdsZWN0ZWQgY2hpbGRyZW4sIGVtcG93ZXJtZW50IHBhcnRpY2lwYW50cywgYW5kIGhhbGZ3YXkgaG91c2UgbWFuYWdlcnMuIERhdGEgd2FzIGNvbGxlY3RlZCB1c2luZyB0aGUgbWV0aG9kcyBvZiBvYnNlcnZhdGlvbiwgaW50ZXJ2aWV3cywgYW5kIGRvY3VtZW50YXRpb24uIFRoZSB0ZWNobmlxdWVzIHVzZWQgaW4gZGF0YSBhbmFseXNpcyBhcmUgZGF0YSByZWR1Y3Rpb24sIGRhdGEgZGlzcGxheSwgYW5kIGNvbmNsdXNpb24gZHJhd2luZy4gVGhpcyByZXNlYXJjaCBtb2RlbCBkZXNjcmliZXMgdGhlIGZvcm0gb2YgZW1wb3dlcm1lbnQgb2Ygc2hlbHRlciBob21lcyBmb3IgbmVnbGVjdGVkIGNoaWxkcmVuLCBuYW1lbHkgY2hpbGQgY291bnNlbGluZywgZWR1Y2F0aW9uLCB0cmFpbmluZyBhbmQgc2tpbGxzLCBhcyB3ZWxsIGFzIHRoZSBpbXBhY3QgZm9yIGFiYW5kb25lZCBjaGlsZHJlbiBhZnRlciBlbXBvd2VybWVudCBpbiB0ZXJtcyBvZiBlY29ub215LCBuYW1lbHkgYWJhbmRvbmVkIGNoaWxkcmVuIGFyZSBhYmxlIHRvIG1lZXQgdGhlaXIgbmVlZHMgYnkgdXNpbmcgdGhlIHNraWxscyBhY3F1aXJlZCBmb3Igd29yay4gQWxzbyBmcm9tIGEgc29jaWFsIHBlcnNwZWN0aXZlLCB3aGVyZSBjaGlsZHJlbiBjYW4gbWluZ2xlIHdpdGggc29jaWV0eSBpbiB0aGVpciBsaXZlcywgYXMgd2VsbCBhcyBmcm9tIGEgcHN5Y2hvbG9naWNhbCBwZXJzcGVjdGl2ZSwgd2hlcmUgbmVnbGVjdGVkIGNoaWxkcmVuIGFyZSBtb3RpdmF0ZWQgdG8gY2hhbmdlIHRoZWlyIGxpZmVzdHlsZSB0byBiZWNvbWUgcmVndWxhciBhbmQgaGF2ZSB0aGUgc3Bpcml0IHRvIGxpdmUgaW5kZXBlbmRlbnRseS4gU3VwcG9ydGluZyBmYWN0b3JzIGluIHRoZSBpbXBsZW1lbnRhdGlvbiBvZiB0aGUgZW1wb3dlcm1lbnQgb2Ygc3RyZWV0IGNoaWxkcmVuLCBuYW1lbHkgdGhlIHN1cHBvcnQgZnJvbSB0aGUgY29tbXVuaXR5IGFuZCBzdHVkZW50cywgZmFjaWxpdGllcyBhbmQgaW5mcmFzdHJ1Y3R1cmUgYXNzaXN0YW5jZSBmcm9tIHRoZSBsb2NhbCBnb3Zlcm5tZW50LCBhbmQgdGhlIHNwaXJpdCBvZiBhYmFuZG9uZWQgY2hpbGRyZW4gd2hvIHdhbnQgdGhlaXIgbGl2ZXMgdG8gY2hhbmdlLCBwcm9ncmVzcyBhbmQgYmUgaW5kZXBlbmRlbnQuIiwiaXNzdWUiOiIxIiwidm9sdW1lIjoiNyIsImNvbnRhaW5lci10aXRsZS1zaG9ydCI6IiJ9LCJpc1RlbXBvcmFyeSI6ZmFsc2UsInN1cHByZXNzLWF1dGhvciI6ZmFsc2UsImNvbXBvc2l0ZSI6ZmFsc2UsImF1dGhvci1vbmx5IjpmYWxzZX1dfQ=="/>
          <w:id w:val="-1311018287"/>
          <w:placeholder>
            <w:docPart w:val="94D90BD087344EA18A0F0A81740147D7"/>
          </w:placeholder>
        </w:sdtPr>
        <w:sdtContent>
          <w:r w:rsidR="005D58BE" w:rsidRPr="005D58BE">
            <w:rPr>
              <w:rFonts w:ascii="Book Antiqua" w:eastAsia="Times New Roman" w:hAnsi="Book Antiqua"/>
              <w:color w:val="000000"/>
            </w:rPr>
            <w:t>(Sazali &amp; Setiawan, 2022)</w:t>
          </w:r>
        </w:sdtContent>
      </w:sdt>
      <w:r w:rsidRPr="00AE22A0">
        <w:rPr>
          <w:rFonts w:ascii="Book Antiqua" w:hAnsi="Book Antiqua" w:cs="Aparajita"/>
          <w:color w:val="000000"/>
        </w:rPr>
        <w:t xml:space="preserve">. Selain itu, menurut Straus dan Kaufman Kantor, anak terlantar merupakan anak yang mendapatkan pengasuhan lalai dan gagal dari orang tuanya karena orang tuanya tidak mampu bertindak sesuai dengan cara yang dianggap oleh budaya masyarakat dan dituntut untuk memenuhi kebutuhan anak </w:t>
      </w:r>
      <w:sdt>
        <w:sdtPr>
          <w:rPr>
            <w:rFonts w:ascii="Book Antiqua" w:hAnsi="Book Antiqua" w:cs="Aparajita"/>
            <w:color w:val="000000"/>
          </w:rPr>
          <w:tag w:val="MENDELEY_CITATION_v3_eyJjaXRhdGlvbklEIjoiTUVOREVMRVlfQ0lUQVRJT05fZTg1MTBiZTQtYmUwYy00YzAzLTkxMmQtZjFmY2EwMmMzZmM5IiwicHJvcGVydGllcyI6eyJub3RlSW5kZXgiOjB9LCJpc0VkaXRlZCI6ZmFsc2UsIm1hbnVhbE92ZXJyaWRlIjp7ImlzTWFudWFsbHlPdmVycmlkZGVuIjpmYWxzZSwiY2l0ZXByb2NUZXh0IjoiKEJhcm5ldHQgZXQgYWwuLCAyMDExKSIsIm1hbnVhbE92ZXJyaWRlVGV4dCI6IiJ9LCJjaXRhdGlvbkl0ZW1zIjpbeyJpZCI6ImFlNzk2NDgzLWJmYTEtM2ZkMi1hMjRjLTZjYzgyNGZiN2RjYSIsIml0ZW1EYXRhIjp7InR5cGUiOiJib29rIiwiaWQiOiJhZTc5NjQ4My1iZmExLTNmZDItYTI0Yy02Y2M4MjRmYjdkY2EiLCJ0aXRsZSI6IkZhbWlseSBWaW9sZW5jZSBBY3Jvc3MgdGhlIExpZmVzcGFuOiBBbiBJbnRyb2R1Y3Rpb24iLCJhdXRob3IiOlt7ImZhbWlseSI6IkJhcm5ldHQiLCJnaXZlbiI6Ik9sYSBXIiwicGFyc2UtbmFtZXMiOmZhbHNlLCJkcm9wcGluZy1wYXJ0aWNsZSI6IiIsIm5vbi1kcm9wcGluZy1wYXJ0aWNsZSI6IiJ9LHsiZmFtaWx5IjoiUGVycmluIiwiZ2l2ZW4iOiJDaW5keSBMLiBNaWxsZXIiLCJwYXJzZS1uYW1lcyI6ZmFsc2UsImRyb3BwaW5nLXBhcnRpY2xlIjoiIiwibm9uLWRyb3BwaW5nLXBhcnRpY2xlIjoiIn0seyJmYW1pbHkiOiJQZXJyaW4iLCJnaXZlbiI6IlJvYmluIEQiLCJwYXJzZS1uYW1lcyI6ZmFsc2UsImRyb3BwaW5nLXBhcnRpY2xlIjoiIiwibm9uLWRyb3BwaW5nLXBhcnRpY2xlIjoiIn1dLCJpc3N1ZWQiOnsiZGF0ZS1wYXJ0cyI6W1syMDExXV19LCJwdWJsaXNoZXItcGxhY2UiOiJVbml0ZWQgU3RhdGVzIiwiZWRpdGlvbiI6IjNyZCIsInB1Ymxpc2hlciI6IlNBR0UgUHVibGljYXRpb25zLCBJbmMiLCJjb250YWluZXItdGl0bGUtc2hvcnQiOiIifSwiaXNUZW1wb3JhcnkiOmZhbHNlLCJzdXBwcmVzcy1hdXRob3IiOmZhbHNlLCJjb21wb3NpdGUiOmZhbHNlLCJhdXRob3Itb25seSI6ZmFsc2V9XX0="/>
          <w:id w:val="-1793982976"/>
          <w:placeholder>
            <w:docPart w:val="546C38C8D6FC4A19A898402A0CDE0DED"/>
          </w:placeholder>
        </w:sdtPr>
        <w:sdtContent>
          <w:r w:rsidR="005D58BE" w:rsidRPr="005D58BE">
            <w:rPr>
              <w:rFonts w:ascii="Book Antiqua" w:hAnsi="Book Antiqua" w:cs="Aparajita"/>
              <w:color w:val="000000"/>
            </w:rPr>
            <w:t>(Barnett et al., 2011)</w:t>
          </w:r>
        </w:sdtContent>
      </w:sdt>
      <w:r w:rsidRPr="00AE22A0">
        <w:rPr>
          <w:rFonts w:ascii="Book Antiqua" w:hAnsi="Book Antiqua" w:cs="Aparajita"/>
          <w:color w:val="000000"/>
        </w:rPr>
        <w:t xml:space="preserve">. </w:t>
      </w:r>
    </w:p>
    <w:p w14:paraId="5A1F9265" w14:textId="555AAE85" w:rsidR="00AE22A0" w:rsidRPr="00AE22A0" w:rsidRDefault="00AE22A0" w:rsidP="00AE22A0">
      <w:pPr>
        <w:pStyle w:val="ListParagraph"/>
        <w:spacing w:after="0"/>
        <w:ind w:left="0" w:firstLine="720"/>
        <w:jc w:val="both"/>
        <w:rPr>
          <w:rFonts w:ascii="Book Antiqua" w:hAnsi="Book Antiqua" w:cs="Aparajita"/>
          <w:color w:val="000000"/>
        </w:rPr>
      </w:pPr>
      <w:r w:rsidRPr="00AE22A0">
        <w:rPr>
          <w:rFonts w:ascii="Book Antiqua" w:hAnsi="Book Antiqua" w:cs="Aparajita"/>
          <w:color w:val="000000"/>
        </w:rPr>
        <w:t xml:space="preserve">Penelantaran anak adalah istilah yang digunakan untuk tindakan kelalaian orang tua maupun pengasuh </w:t>
      </w:r>
      <w:r w:rsidR="00245181">
        <w:rPr>
          <w:rFonts w:ascii="Book Antiqua" w:hAnsi="Book Antiqua" w:cs="Aparajita"/>
          <w:color w:val="000000"/>
        </w:rPr>
        <w:t>dalam</w:t>
      </w:r>
      <w:r w:rsidRPr="00AE22A0">
        <w:rPr>
          <w:rFonts w:ascii="Book Antiqua" w:hAnsi="Book Antiqua" w:cs="Aparajita"/>
          <w:color w:val="000000"/>
        </w:rPr>
        <w:t xml:space="preserve"> memenuhi kebutuhan dasar anak, seperti perawatan kesehatan fisik, pengawasan, asupan gizi, kebersihan, pengasuhan secara emosional, tempat tinggal yang aman, dimana semua itu merupakan tanggung jawab yang seharusnya dipenuhi oleh orang tua (Gaudin, 1993 dalam </w:t>
      </w:r>
      <w:sdt>
        <w:sdtPr>
          <w:rPr>
            <w:rFonts w:ascii="Book Antiqua" w:hAnsi="Book Antiqua" w:cs="Aparajita"/>
            <w:color w:val="000000"/>
          </w:rPr>
          <w:tag w:val="MENDELEY_CITATION_v3_eyJjaXRhdGlvbklEIjoiTUVOREVMRVlfQ0lUQVRJT05fYTM3ZjQ3ZTQtNjM0Ni00NTQwLWFjMDEtMmM1ZTY1MDY1ZmRkIiwicHJvcGVydGllcyI6eyJub3RlSW5kZXgiOjB9LCJpc0VkaXRlZCI6ZmFsc2UsIm1hbnVhbE92ZXJyaWRlIjp7ImlzTWFudWFsbHlPdmVycmlkZGVuIjp0cnVlLCJjaXRlcHJvY1RleHQiOiIoQmFybmV0dCBldCBhbC4sIDIwMTEpIiwibWFudWFsT3ZlcnJpZGVUZXh0IjoiQmFybmV0dCBka2suLCAyMDExKSJ9LCJjaXRhdGlvbkl0ZW1zIjpbeyJpZCI6ImFlNzk2NDgzLWJmYTEtM2ZkMi1hMjRjLTZjYzgyNGZiN2RjYSIsIml0ZW1EYXRhIjp7InR5cGUiOiJib29rIiwiaWQiOiJhZTc5NjQ4My1iZmExLTNmZDItYTI0Yy02Y2M4MjRmYjdkY2EiLCJ0aXRsZSI6IkZhbWlseSBWaW9sZW5jZSBBY3Jvc3MgdGhlIExpZmVzcGFuOiBBbiBJbnRyb2R1Y3Rpb24iLCJhdXRob3IiOlt7ImZhbWlseSI6IkJhcm5ldHQiLCJnaXZlbiI6Ik9sYSBXIiwicGFyc2UtbmFtZXMiOmZhbHNlLCJkcm9wcGluZy1wYXJ0aWNsZSI6IiIsIm5vbi1kcm9wcGluZy1wYXJ0aWNsZSI6IiJ9LHsiZmFtaWx5IjoiUGVycmluIiwiZ2l2ZW4iOiJDaW5keSBMLiBNaWxsZXIiLCJwYXJzZS1uYW1lcyI6ZmFsc2UsImRyb3BwaW5nLXBhcnRpY2xlIjoiIiwibm9uLWRyb3BwaW5nLXBhcnRpY2xlIjoiIn0seyJmYW1pbHkiOiJQZXJyaW4iLCJnaXZlbiI6IlJvYmluIEQiLCJwYXJzZS1uYW1lcyI6ZmFsc2UsImRyb3BwaW5nLXBhcnRpY2xlIjoiIiwibm9uLWRyb3BwaW5nLXBhcnRpY2xlIjoiIn1dLCJpc3N1ZWQiOnsiZGF0ZS1wYXJ0cyI6W1syMDExXV19LCJwdWJsaXNoZXItcGxhY2UiOiJVbml0ZWQgU3RhdGVzIiwiZWRpdGlvbiI6IjNyZCIsInB1Ymxpc2hlciI6IlNBR0UgUHVibGljYXRpb25zLCBJbmMiLCJjb250YWluZXItdGl0bGUtc2hvcnQiOiIifSwiaXNUZW1wb3JhcnkiOmZhbHNlLCJzdXBwcmVzcy1hdXRob3IiOmZhbHNlLCJjb21wb3NpdGUiOmZhbHNlLCJhdXRob3Itb25seSI6ZmFsc2V9XX0="/>
          <w:id w:val="-1288422349"/>
          <w:placeholder>
            <w:docPart w:val="1D2DA0721EDF48CFB6C7BEC3AEEB92CB"/>
          </w:placeholder>
        </w:sdtPr>
        <w:sdtContent>
          <w:r w:rsidR="005D58BE" w:rsidRPr="005D58BE">
            <w:rPr>
              <w:rFonts w:ascii="Book Antiqua" w:hAnsi="Book Antiqua" w:cs="Aparajita"/>
              <w:color w:val="000000"/>
            </w:rPr>
            <w:t>Barnett dkk., 2011)</w:t>
          </w:r>
        </w:sdtContent>
      </w:sdt>
      <w:r w:rsidRPr="00AE22A0">
        <w:rPr>
          <w:rFonts w:ascii="Book Antiqua" w:hAnsi="Book Antiqua" w:cs="Aparajita"/>
          <w:color w:val="000000"/>
        </w:rPr>
        <w:t>. Sementara itu, Robert L. Balker (</w:t>
      </w:r>
      <w:sdt>
        <w:sdtPr>
          <w:rPr>
            <w:rFonts w:ascii="Book Antiqua" w:hAnsi="Book Antiqua" w:cs="Aparajita"/>
            <w:color w:val="000000"/>
          </w:rPr>
          <w:tag w:val="MENDELEY_CITATION_v3_eyJjaXRhdGlvbklEIjoiTUVOREVMRVlfQ0lUQVRJT05fYmMwNzRiNmEtMDQzOC00YjEzLTg5M2ItODg1MzQyYWNiMDkxIiwicHJvcGVydGllcyI6eyJub3RlSW5kZXgiOjB9LCJpc0VkaXRlZCI6ZmFsc2UsIm1hbnVhbE92ZXJyaWRlIjp7ImlzTWFudWFsbHlPdmVycmlkZGVuIjp0cnVlLCJjaXRlcHJvY1RleHQiOiIoTmFuY3ksIDIwMTYpIiwibWFudWFsT3ZlcnJpZGVUZXh0IjoiZGFsYW0gTmFuY3ksIDIwMTYifSwiY2l0YXRpb25JdGVtcyI6W3siaWQiOiJhOWY4ODI1My1lNGI1LTNiYjQtYjllMy0xNmQwY2I2MWFkZDEiLCJpdGVtRGF0YSI6eyJ0eXBlIjoiYXJ0aWNsZS1qb3VybmFsIiwiaWQiOiJhOWY4ODI1My1lNGI1LTNiYjQtYjllMy0xNmQwY2I2MWFkZDEiLCJ0aXRsZSI6IkZBS1RPUi1GQUtUT1IgQU5BSyBESVRFUkxBTlRBUktBTiBEQU4gREFNUEFLTllBIChTVFVESSBESSBLT1RBIEFNQk9OKSIsImF1dGhvciI6W3siZmFtaWx5IjoiTmFuY3kiLCJnaXZlbiI6IlJhaGFrYmF1dyIsInBhcnNlLW5hbWVzIjpmYWxzZSwiZHJvcHBpbmctcGFydGljbGUiOiIiLCJub24tZHJvcHBpbmctcGFydGljbGUiOiIifV0sImNvbnRhaW5lci10aXRsZSI6IklOU0FOSSIsIklTQk4iOiI5NzcyNDA3Njg1MDA1IiwiaXNzdWVkIjp7ImRhdGUtcGFydHMiOltbMjAxNiw2XV19LCJwYWdlIjoiMzItNDUiLCJhYnN0cmFjdCI6IlRoaXMgcGFwZXIgYWltcyB0byBkZXNjcmliZSB0aGUgZmFjdG9ycyB0aGF0IGxlYWQgdG8gbmVnbGVjdCBvZiBjaGlsZHJlbiwgYXMgd2VsbCBhcyB0aGUgaW1wYWN0IGV4cGVyaWVuY2VkIGJ5IGNoaWxkcmVuIHdobyBhcmUgbmVnbGVjdGVkLiBUaGlzIHN0dWR5IHVzZWQgYSBxdWFsaXRhdGl2ZSBhcHByb2FjaCBhbmQgZGVzY3JpcHRpdmUgYW5hbHlzaXMuIFN1YmplY3RzIHdlcmUgY2hpbGRyZW4gd2hvIGhhZCBiZWVuIG5lZ2xlY3RlZCBieSB0aGUgYWdlIGNhdGVnb3J5IDEwIHRvIDE4IHllYXJzIG9sZCBhbmQgdGhlaXIgcGFyZW50cyBvciBmYW1pbHkuIEZyb20gdGhlIGFuYWx5c2lzIG9mIHRoZSByZXNlYXJjaCBmaW5kaW5ncywgaXQgd2FzIHNob3duIHRoYXQgdGhlIHRyaWdnZXJzIHRoYXQgbGVhZCB0byBuZWdsZWN0ZWQgY2hpbGRyZW4gaXMgYSBwYXJlbnRhbCBkaXZvcmNlIGFuZCBtaXN0cmVhdG1lbnQgcmVjZWl2ZWQgYnkgY2hpbGRyZW4sIGFzIHdlbGwgYXMgZmFtaWx5IGVjb25vbWljcyBhbmQgbG93IHBhcmVudGFsIGVkdWNhdGlvbi4gVGhlIGltcGFjdCBvZiBkaXZvcmNlIGFuZCBhYnVzZSBleHBlcmllbmNlZCBieSBjaGlsZHJlbiBsZWQgdG8gdGhlIHJpZ2h0cyBhbmQgbmVlZHMgb2YgY2hpbGRyZW4gYXJlIG5vdCBldmVuIGZ1bGZpbGxlZCBwcm9wZXJseSBhbmQgb3B0aW1hbGx5LiBUaGlzIHNpdHVhdGlvbiBldmVudHVhbGx5IGVuY291cmFnZSBjaGlsZHJlbiB0byBkbyBhY3Rpdml0aWVzIG91dHNpZGUgdGhlIGhvbWUgdG8gYmVjb21lIGhhd2tlcnMsIHdhc2hlcm1hbiBncmF2ZSwgZG9tZXN0aWMgd29ya2VycyBhbmQgbW90b3JjeWNsZSB0YXhpIGRyaXZlcnMuIEJ5IGNhcnJ5aW5nIG91dCBhbiBhY3Rpdml0eSBvciBhY3Rpdml0aWVzIG91dHNpZGUgdGhlIGhvbWUgdGhhdCB0YWtlcyB0aW1lIGFuZCBlZmZvcnQsIHRoZXkgZG8gbm90IGhhdmUgdGltZSB0byBnbyB0byBzY2hvb2wuIiwiaXNzdWUiOiIxIiwidm9sdW1lIjoiMyIsImNvbnRhaW5lci10aXRsZS1zaG9ydCI6IiJ9LCJpc1RlbXBvcmFyeSI6ZmFsc2UsInN1cHByZXNzLWF1dGhvciI6ZmFsc2UsImNvbXBvc2l0ZSI6ZmFsc2UsImF1dGhvci1vbmx5IjpmYWxzZX1dfQ=="/>
          <w:id w:val="-2051060726"/>
          <w:placeholder>
            <w:docPart w:val="C1E23323D86C46A1A853CC6F2A8CD9F7"/>
          </w:placeholder>
        </w:sdtPr>
        <w:sdtContent>
          <w:r w:rsidR="005D58BE" w:rsidRPr="005D58BE">
            <w:rPr>
              <w:rFonts w:ascii="Book Antiqua" w:hAnsi="Book Antiqua" w:cs="Aparajita"/>
              <w:color w:val="000000"/>
            </w:rPr>
            <w:t>dalam Nancy, 2016</w:t>
          </w:r>
        </w:sdtContent>
      </w:sdt>
      <w:r w:rsidRPr="00AE22A0">
        <w:rPr>
          <w:rFonts w:ascii="Book Antiqua" w:hAnsi="Book Antiqua" w:cs="Aparajita"/>
          <w:color w:val="000000"/>
        </w:rPr>
        <w:t>) mendefinisikan penelantaran anak sebagai kegagalan orang tua dalam memberikan perawatan anak di bawah umur, seperti menyediakan sumber daya yang diperlukan untuk mendukung perkembangan anak yang sehat, baik secara fisik, emosional, dan sosial. Adapun, contoh penelantaran tersebut terdiri dari pemberian nutrisi yang tidak memadai, kurangnya pengawasan yang layak, atau tidak adanya akses terhadap pendidikan atau perawatan kesehatan (</w:t>
      </w:r>
      <w:sdt>
        <w:sdtPr>
          <w:rPr>
            <w:rFonts w:ascii="Book Antiqua" w:hAnsi="Book Antiqua" w:cs="Aparajita"/>
            <w:color w:val="000000"/>
          </w:rPr>
          <w:tag w:val="MENDELEY_CITATION_v3_eyJjaXRhdGlvbklEIjoiTUVOREVMRVlfQ0lUQVRJT05fMmJkNGRhNmItNmJlOS00NTY5LTg3M2QtYzg5YjI4OWMwMGY4IiwicHJvcGVydGllcyI6eyJub3RlSW5kZXgiOjB9LCJpc0VkaXRlZCI6ZmFsc2UsIm1hbnVhbE92ZXJyaWRlIjp7ImlzTWFudWFsbHlPdmVycmlkZGVuIjp0cnVlLCJjaXRlcHJvY1RleHQiOiIoTmFuY3ksIDIwMTYpIiwibWFudWFsT3ZlcnJpZGVUZXh0IjoiTmFuY3ksIDIwMTYifSwiY2l0YXRpb25JdGVtcyI6W3siaWQiOiJhOWY4ODI1My1lNGI1LTNiYjQtYjllMy0xNmQwY2I2MWFkZDEiLCJpdGVtRGF0YSI6eyJ0eXBlIjoiYXJ0aWNsZS1qb3VybmFsIiwiaWQiOiJhOWY4ODI1My1lNGI1LTNiYjQtYjllMy0xNmQwY2I2MWFkZDEiLCJ0aXRsZSI6IkZBS1RPUi1GQUtUT1IgQU5BSyBESVRFUkxBTlRBUktBTiBEQU4gREFNUEFLTllBIChTVFVESSBESSBLT1RBIEFNQk9OKSIsImF1dGhvciI6W3siZmFtaWx5IjoiTmFuY3kiLCJnaXZlbiI6IlJhaGFrYmF1dyIsInBhcnNlLW5hbWVzIjpmYWxzZSwiZHJvcHBpbmctcGFydGljbGUiOiIiLCJub24tZHJvcHBpbmctcGFydGljbGUiOiIifV0sImNvbnRhaW5lci10aXRsZSI6IklOU0FOSSIsIklTQk4iOiI5NzcyNDA3Njg1MDA1IiwiaXNzdWVkIjp7ImRhdGUtcGFydHMiOltbMjAxNiw2XV19LCJwYWdlIjoiMzItNDUiLCJhYnN0cmFjdCI6IlRoaXMgcGFwZXIgYWltcyB0byBkZXNjcmliZSB0aGUgZmFjdG9ycyB0aGF0IGxlYWQgdG8gbmVnbGVjdCBvZiBjaGlsZHJlbiwgYXMgd2VsbCBhcyB0aGUgaW1wYWN0IGV4cGVyaWVuY2VkIGJ5IGNoaWxkcmVuIHdobyBhcmUgbmVnbGVjdGVkLiBUaGlzIHN0dWR5IHVzZWQgYSBxdWFsaXRhdGl2ZSBhcHByb2FjaCBhbmQgZGVzY3JpcHRpdmUgYW5hbHlzaXMuIFN1YmplY3RzIHdlcmUgY2hpbGRyZW4gd2hvIGhhZCBiZWVuIG5lZ2xlY3RlZCBieSB0aGUgYWdlIGNhdGVnb3J5IDEwIHRvIDE4IHllYXJzIG9sZCBhbmQgdGhlaXIgcGFyZW50cyBvciBmYW1pbHkuIEZyb20gdGhlIGFuYWx5c2lzIG9mIHRoZSByZXNlYXJjaCBmaW5kaW5ncywgaXQgd2FzIHNob3duIHRoYXQgdGhlIHRyaWdnZXJzIHRoYXQgbGVhZCB0byBuZWdsZWN0ZWQgY2hpbGRyZW4gaXMgYSBwYXJlbnRhbCBkaXZvcmNlIGFuZCBtaXN0cmVhdG1lbnQgcmVjZWl2ZWQgYnkgY2hpbGRyZW4sIGFzIHdlbGwgYXMgZmFtaWx5IGVjb25vbWljcyBhbmQgbG93IHBhcmVudGFsIGVkdWNhdGlvbi4gVGhlIGltcGFjdCBvZiBkaXZvcmNlIGFuZCBhYnVzZSBleHBlcmllbmNlZCBieSBjaGlsZHJlbiBsZWQgdG8gdGhlIHJpZ2h0cyBhbmQgbmVlZHMgb2YgY2hpbGRyZW4gYXJlIG5vdCBldmVuIGZ1bGZpbGxlZCBwcm9wZXJseSBhbmQgb3B0aW1hbGx5LiBUaGlzIHNpdHVhdGlvbiBldmVudHVhbGx5IGVuY291cmFnZSBjaGlsZHJlbiB0byBkbyBhY3Rpdml0aWVzIG91dHNpZGUgdGhlIGhvbWUgdG8gYmVjb21lIGhhd2tlcnMsIHdhc2hlcm1hbiBncmF2ZSwgZG9tZXN0aWMgd29ya2VycyBhbmQgbW90b3JjeWNsZSB0YXhpIGRyaXZlcnMuIEJ5IGNhcnJ5aW5nIG91dCBhbiBhY3Rpdml0eSBvciBhY3Rpdml0aWVzIG91dHNpZGUgdGhlIGhvbWUgdGhhdCB0YWtlcyB0aW1lIGFuZCBlZmZvcnQsIHRoZXkgZG8gbm90IGhhdmUgdGltZSB0byBnbyB0byBzY2hvb2wuIiwiaXNzdWUiOiIxIiwidm9sdW1lIjoiMyIsImNvbnRhaW5lci10aXRsZS1zaG9ydCI6IiJ9LCJpc1RlbXBvcmFyeSI6ZmFsc2UsInN1cHByZXNzLWF1dGhvciI6ZmFsc2UsImNvbXBvc2l0ZSI6ZmFsc2UsImF1dGhvci1vbmx5IjpmYWxzZX1dfQ=="/>
          <w:id w:val="-708875145"/>
          <w:placeholder>
            <w:docPart w:val="28F1750455E949BD947EB9FB1EB52104"/>
          </w:placeholder>
        </w:sdtPr>
        <w:sdtContent>
          <w:r w:rsidR="005D58BE" w:rsidRPr="005D58BE">
            <w:rPr>
              <w:rFonts w:ascii="Book Antiqua" w:hAnsi="Book Antiqua" w:cs="Aparajita"/>
              <w:color w:val="000000"/>
            </w:rPr>
            <w:t>Nancy, 2016</w:t>
          </w:r>
        </w:sdtContent>
      </w:sdt>
      <w:r w:rsidRPr="00AE22A0">
        <w:rPr>
          <w:rFonts w:ascii="Book Antiqua" w:hAnsi="Book Antiqua" w:cs="Aparajita"/>
          <w:color w:val="000000"/>
        </w:rPr>
        <w:t>).</w:t>
      </w:r>
    </w:p>
    <w:p w14:paraId="0840258E" w14:textId="219FF9D7" w:rsidR="00AE22A0" w:rsidRPr="00AE22A0" w:rsidRDefault="00AE22A0" w:rsidP="00AE22A0">
      <w:pPr>
        <w:pStyle w:val="ListParagraph"/>
        <w:spacing w:after="0"/>
        <w:ind w:left="0" w:firstLine="720"/>
        <w:jc w:val="both"/>
        <w:rPr>
          <w:rFonts w:ascii="Book Antiqua" w:hAnsi="Book Antiqua" w:cs="Aparajita"/>
          <w:color w:val="000000"/>
        </w:rPr>
      </w:pPr>
      <w:r w:rsidRPr="00AE22A0">
        <w:rPr>
          <w:rFonts w:ascii="Book Antiqua" w:hAnsi="Book Antiqua" w:cs="Aparajita"/>
          <w:color w:val="000000"/>
        </w:rPr>
        <w:t xml:space="preserve">Bagong Suyanto </w:t>
      </w:r>
      <w:sdt>
        <w:sdtPr>
          <w:rPr>
            <w:rFonts w:ascii="Book Antiqua" w:hAnsi="Book Antiqua" w:cs="Aparajita"/>
            <w:color w:val="000000"/>
          </w:rPr>
          <w:tag w:val="MENDELEY_CITATION_v3_eyJjaXRhdGlvbklEIjoiTUVOREVMRVlfQ0lUQVRJT05fODgwZmRiNzEtYmE0MS00NGU1LWJkMWItMzMyZDBiYjdjNDlhIiwicHJvcGVydGllcyI6eyJub3RlSW5kZXgiOjB9LCJpc0VkaXRlZCI6ZmFsc2UsIm1hbnVhbE92ZXJyaWRlIjp7ImlzTWFudWFsbHlPdmVycmlkZGVuIjp0cnVlLCJjaXRlcHJvY1RleHQiOiIoUmFoYWtiYXV3LCAyMDE2KSIsIm1hbnVhbE92ZXJyaWRlVGV4dCI6IihkYWxhbSBSYWhha2JhdXcsIDIwMTYpIn0sImNpdGF0aW9uSXRlbXMiOlt7ImlkIjoiZDNjNjE3MDgtYmI0OC0zNzAyLWE2MDMtZGE0MjM1ZjNhMWEzIiwiaXRlbURhdGEiOnsidHlwZSI6ImFydGljbGUtam91cm5hbCIsImlkIjoiZDNjNjE3MDgtYmI0OC0zNzAyLWE2MDMtZGE0MjM1ZjNhMWEzIiwidGl0bGUiOiJGQUtUT1ItRkFLVE9SIEFOQUsgRElURVJMQU5UQVJLQU4gREFOIERBTVBBS05ZQSAoU1RVREkgREkgS09UQSBBTUJPTikiLCJhdXRob3IiOlt7ImZhbWlseSI6IlJhaGFrYmF1dyIsImdpdmVuIjoiTmFuY3kiLCJwYXJzZS1uYW1lcyI6ZmFsc2UsImRyb3BwaW5nLXBhcnRpY2xlIjoiIiwibm9uLWRyb3BwaW5nLXBhcnRpY2xlIjoiIn1dLCJjb250YWluZXItdGl0bGUiOiJJbnNhbmkiLCJJU0JOIjoiOTc3MjQwNzY4NTAwNSIsImlzc3VlZCI6eyJkYXRlLXBhcnRzIjpbWzIwMTYsNl1dfSwicGFnZSI6Ijk3Ny0yNDAiLCJhYnN0cmFjdCI6IlRoaXMgcGFwZXIgYWltcyB0byBkZXNjcmliZSB0aGUgZmFjdG9ycyB0aGF0IGxlYWQgdG8gbmVnbGVjdCBvZiBjaGlsZHJlbiwgYXMgd2VsbCBhcyB0aGUgaW1wYWN0IGV4cGVyaWVuY2VkIGJ5IGNoaWxkcmVuIHdobyBhcmUgbmVnbGVjdGVkLiBUaGlzIHN0dWR5IHVzZWQgYSBxdWFsaXRhdGl2ZSBhcHByb2FjaCBhbmQgZGVzY3JpcHRpdmUgYW5hbHlzaXMuIFN1YmplY3RzIHdlcmUgY2hpbGRyZW4gd2hvIGhhZCBiZWVuIG5lZ2xlY3RlZCBieSB0aGUgYWdlIGNhdGVnb3J5IDEwIHRvIDE4IHllYXJzIG9sZCBhbmQgdGhlaXIgcGFyZW50cyBvciBmYW1pbHkuIEZyb20gdGhlIGFuYWx5c2lzIG9mIHRoZSByZXNlYXJjaCBmaW5kaW5ncywgaXQgd2FzIHNob3duIHRoYXQgdGhlIHRyaWdnZXJzIHRoYXQgbGVhZCB0byBuZWdsZWN0ZWQgY2hpbGRyZW4gaXMgYSBwYXJlbnRhbCBkaXZvcmNlIGFuZCBtaXN0cmVhdG1lbnQgcmVjZWl2ZWQgYnkgY2hpbGRyZW4sIGFzIHdlbGwgYXMgZmFtaWx5IGVjb25vbWljcyBhbmQgbG93IHBhcmVudGFsIGVkdWNhdGlvbi4gVGhlIGltcGFjdCBvZiBkaXZvcmNlIGFuZCBhYnVzZSBleHBlcmllbmNlZCBieSBjaGlsZHJlbiBsZWQgdG8gdGhlIHJpZ2h0cyBhbmQgbmVlZHMgb2YgY2hpbGRyZW4gYXJlIG5vdCBldmVuIGZ1bGZpbGxlZCBwcm9wZXJseSBhbmQgb3B0aW1hbGx5LiBUaGlzIHNpdHVhdGlvbiBldmVudHVhbGx5IGVuY291cmFnZSBjaGlsZHJlbiB0byBkbyBhY3Rpdml0aWVzIG91dHNpZGUgdGhlIGhvbWUgdG8gYmVjb21lIGhhd2tlcnMsIHdhc2hlcm1hbiBncmF2ZSwgZG9tZXN0aWMgd29ya2VycyBhbmQgbW90b3JjeWNsZSB0YXhpIGRyaXZlcnMuIEJ5IGNhcnJ5aW5nIG91dCBhbiBhY3Rpdml0eSBvciBhY3Rpdml0aWVzIG91dHNpZGUgdGhlIGhvbWUgdGhhdCB0YWtlcyB0aW1lIGFuZCBlZmZvcnQsIHRoZXkgZG8gbm90IGhhdmUgdGltZSB0byBnbyB0byBzY2hvb2wuIiwiaXNzdWUiOiIxIiwidm9sdW1lIjoiMyIsImNvbnRhaW5lci10aXRsZS1zaG9ydCI6IiJ9LCJpc1RlbXBvcmFyeSI6ZmFsc2UsInN1cHByZXNzLWF1dGhvciI6ZmFsc2UsImNvbXBvc2l0ZSI6ZmFsc2UsImF1dGhvci1vbmx5IjpmYWxzZX1dfQ=="/>
          <w:id w:val="-468524147"/>
          <w:placeholder>
            <w:docPart w:val="374ADBBA48D24EFE94F7D7AAB6C08B18"/>
          </w:placeholder>
        </w:sdtPr>
        <w:sdtContent>
          <w:r w:rsidR="005D58BE" w:rsidRPr="005D58BE">
            <w:rPr>
              <w:rFonts w:ascii="Book Antiqua" w:hAnsi="Book Antiqua" w:cs="Aparajita"/>
              <w:color w:val="000000"/>
            </w:rPr>
            <w:t>(dalam Rahakbauw, 2016)</w:t>
          </w:r>
        </w:sdtContent>
      </w:sdt>
      <w:r w:rsidRPr="00AE22A0">
        <w:rPr>
          <w:rFonts w:ascii="Book Antiqua" w:hAnsi="Book Antiqua" w:cs="Aparajita"/>
          <w:color w:val="000000"/>
        </w:rPr>
        <w:t xml:space="preserve"> </w:t>
      </w:r>
      <w:r w:rsidR="00245181">
        <w:rPr>
          <w:rFonts w:ascii="Book Antiqua" w:hAnsi="Book Antiqua" w:cs="Aparajita"/>
          <w:color w:val="000000"/>
        </w:rPr>
        <w:t xml:space="preserve">menyatakan bahwa </w:t>
      </w:r>
      <w:r w:rsidRPr="00AE22A0">
        <w:rPr>
          <w:rFonts w:ascii="Book Antiqua" w:hAnsi="Book Antiqua" w:cs="Aparajita"/>
          <w:color w:val="000000"/>
        </w:rPr>
        <w:t xml:space="preserve">anak terlantar memiliki beberapa ciri- ciri, yaitu: 1). mereka umumnya </w:t>
      </w:r>
      <w:r w:rsidR="00245181">
        <w:rPr>
          <w:rFonts w:ascii="Book Antiqua" w:hAnsi="Book Antiqua" w:cs="Aparajita"/>
          <w:color w:val="000000"/>
        </w:rPr>
        <w:t>berusia</w:t>
      </w:r>
      <w:r w:rsidRPr="00AE22A0">
        <w:rPr>
          <w:rFonts w:ascii="Book Antiqua" w:hAnsi="Book Antiqua" w:cs="Aparajita"/>
          <w:color w:val="000000"/>
        </w:rPr>
        <w:t xml:space="preserve"> </w:t>
      </w:r>
      <w:r w:rsidR="00245181">
        <w:rPr>
          <w:rFonts w:ascii="Book Antiqua" w:hAnsi="Book Antiqua" w:cs="Aparajita"/>
          <w:color w:val="000000"/>
        </w:rPr>
        <w:t>antara</w:t>
      </w:r>
      <w:r w:rsidRPr="00AE22A0">
        <w:rPr>
          <w:rFonts w:ascii="Book Antiqua" w:hAnsi="Book Antiqua" w:cs="Aparajita"/>
          <w:color w:val="000000"/>
        </w:rPr>
        <w:t xml:space="preserve"> 5-18 tahun dan termasuk ke dalam anak yatim, piatu, </w:t>
      </w:r>
      <w:r w:rsidR="00245181">
        <w:rPr>
          <w:rFonts w:ascii="Book Antiqua" w:hAnsi="Book Antiqua" w:cs="Aparajita"/>
          <w:color w:val="000000"/>
        </w:rPr>
        <w:t>dan</w:t>
      </w:r>
      <w:r w:rsidRPr="00AE22A0">
        <w:rPr>
          <w:rFonts w:ascii="Book Antiqua" w:hAnsi="Book Antiqua" w:cs="Aparajita"/>
          <w:color w:val="000000"/>
        </w:rPr>
        <w:t xml:space="preserve"> yatim piatu, 2). Anak yang lahir dari hubungan pernikahan tidak sah, </w:t>
      </w:r>
      <w:r w:rsidR="00245181">
        <w:rPr>
          <w:rFonts w:ascii="Book Antiqua" w:hAnsi="Book Antiqua" w:cs="Aparajita"/>
          <w:color w:val="000000"/>
        </w:rPr>
        <w:t>yaitu</w:t>
      </w:r>
      <w:r w:rsidRPr="00AE22A0">
        <w:rPr>
          <w:rFonts w:ascii="Book Antiqua" w:hAnsi="Book Antiqua" w:cs="Aparajita"/>
          <w:color w:val="000000"/>
        </w:rPr>
        <w:t xml:space="preserve"> tidak ada siapapun bersedia mengurus mereka karena </w:t>
      </w:r>
      <w:r w:rsidR="00245181">
        <w:rPr>
          <w:rFonts w:ascii="Book Antiqua" w:hAnsi="Book Antiqua" w:cs="Aparajita"/>
          <w:color w:val="000000"/>
        </w:rPr>
        <w:t xml:space="preserve">secara </w:t>
      </w:r>
      <w:r w:rsidRPr="00AE22A0">
        <w:rPr>
          <w:rFonts w:ascii="Book Antiqua" w:hAnsi="Book Antiqua" w:cs="Aparajita"/>
          <w:color w:val="000000"/>
        </w:rPr>
        <w:t>psikologis maupun ekonomi</w:t>
      </w:r>
      <w:r w:rsidR="00245181">
        <w:rPr>
          <w:rFonts w:ascii="Book Antiqua" w:hAnsi="Book Antiqua" w:cs="Aparajita"/>
          <w:color w:val="000000"/>
        </w:rPr>
        <w:t xml:space="preserve"> </w:t>
      </w:r>
      <w:r w:rsidR="00245181" w:rsidRPr="00AE22A0">
        <w:rPr>
          <w:rFonts w:ascii="Book Antiqua" w:hAnsi="Book Antiqua" w:cs="Aparajita"/>
          <w:color w:val="000000"/>
        </w:rPr>
        <w:t>kedua orang tuanya belum siap</w:t>
      </w:r>
      <w:r w:rsidRPr="00AE22A0">
        <w:rPr>
          <w:rFonts w:ascii="Book Antiqua" w:hAnsi="Book Antiqua" w:cs="Aparajita"/>
          <w:color w:val="000000"/>
        </w:rPr>
        <w:t xml:space="preserve"> 3). Anak yang lahir tanpa perencanaan atau kelahirannya tidak diharapkan oleh orang </w:t>
      </w:r>
      <w:r w:rsidRPr="00AE22A0">
        <w:rPr>
          <w:rFonts w:ascii="Book Antiqua" w:hAnsi="Book Antiqua" w:cs="Aparajita"/>
          <w:color w:val="000000"/>
        </w:rPr>
        <w:lastRenderedPageBreak/>
        <w:t>tua sehingga berisiko diperlakukan dengan salah. 4) Situasi kemiskinan dan tekanan ekonomi yang dihadapi oleh keluarga. 5). Anak yang menjadi korban percerain orang tua (</w:t>
      </w:r>
      <w:r w:rsidRPr="00AE22A0">
        <w:rPr>
          <w:rFonts w:ascii="Book Antiqua" w:hAnsi="Book Antiqua" w:cs="Aparajita"/>
          <w:i/>
          <w:iCs/>
          <w:color w:val="000000"/>
        </w:rPr>
        <w:t>broken home</w:t>
      </w:r>
      <w:r w:rsidRPr="00AE22A0">
        <w:rPr>
          <w:rFonts w:ascii="Book Antiqua" w:hAnsi="Book Antiqua" w:cs="Aparajita"/>
          <w:color w:val="000000"/>
        </w:rPr>
        <w:t>) dan tinggal di lingkungan keluarga bermasalah.</w:t>
      </w:r>
    </w:p>
    <w:p w14:paraId="1FED6B8A" w14:textId="0B08C809" w:rsidR="00AE22A0" w:rsidRPr="00AE22A0" w:rsidRDefault="00AE22A0" w:rsidP="00AE22A0">
      <w:pPr>
        <w:pStyle w:val="ListParagraph"/>
        <w:spacing w:after="0"/>
        <w:ind w:left="0" w:firstLine="720"/>
        <w:jc w:val="both"/>
        <w:rPr>
          <w:rFonts w:ascii="Book Antiqua" w:hAnsi="Book Antiqua" w:cs="Aparajita"/>
          <w:color w:val="000000"/>
        </w:rPr>
      </w:pPr>
      <w:r w:rsidRPr="00AE22A0">
        <w:rPr>
          <w:rFonts w:ascii="Book Antiqua" w:hAnsi="Book Antiqua" w:cs="Aparajita"/>
          <w:color w:val="000000"/>
        </w:rPr>
        <w:t xml:space="preserve">Menurut Soetarso dalam </w:t>
      </w:r>
      <w:sdt>
        <w:sdtPr>
          <w:rPr>
            <w:rFonts w:ascii="Book Antiqua" w:hAnsi="Book Antiqua" w:cs="Aparajita"/>
            <w:color w:val="000000"/>
          </w:rPr>
          <w:tag w:val="MENDELEY_CITATION_v3_eyJjaXRhdGlvbklEIjoiTUVOREVMRVlfQ0lUQVRJT05fZWEyN2U1MjktOGY3MS00OTJiLTgzMjUtYzJlOTFiNGU1ODk5IiwicHJvcGVydGllcyI6eyJub3RlSW5kZXgiOjB9LCJpc0VkaXRlZCI6ZmFsc2UsIm1hbnVhbE92ZXJyaWRlIjp7ImlzTWFudWFsbHlPdmVycmlkZGVuIjp0cnVlLCJjaXRlcHJvY1RleHQiOiIoSHVyYWVyYWgsIDIwMDcpIiwibWFudWFsT3ZlcnJpZGVUZXh0IjoiKEh1cmFlcmFoLCAyMDA3KSwifSwiY2l0YXRpb25JdGVtcyI6W3siaWQiOiI3YWZiOWU1MS0xYWUzLTNjNTQtOGJiZi04ZGM0ODAzOGU2NGIiLCJpdGVtRGF0YSI6eyJ0eXBlIjoiYm9vayIsImlkIjoiN2FmYjllNTEtMWFlMy0zYzU0LThiYmYtOGRjNDgwMzhlNjRiIiwidGl0bGUiOiJDaGlsZCBBYnVzZTogS2VrZXJhc2FuIFRlcmhhZGFwIEFuYWsgIiwiYXV0aG9yIjpbeyJmYW1pbHkiOiJIdXJhZXJhaCIsImdpdmVuIjoiQWJ1IiwicGFyc2UtbmFtZXMiOmZhbHNlLCJkcm9wcGluZy1wYXJ0aWNsZSI6IiIsIm5vbi1kcm9wcGluZy1wYXJ0aWNsZSI6IiJ9XSwiaXNzdWVkIjp7ImRhdGUtcGFydHMiOltbMjAwN11dfSwicHVibGlzaGVyLXBsYWNlIjoiQmFuZHVuZyIsInB1Ymxpc2hlciI6Ik51YW5zYSIsImNvbnRhaW5lci10aXRsZS1zaG9ydCI6IiJ9LCJpc1RlbXBvcmFyeSI6ZmFsc2UsInN1cHByZXNzLWF1dGhvciI6ZmFsc2UsImNvbXBvc2l0ZSI6ZmFsc2UsImF1dGhvci1vbmx5IjpmYWxzZX1dfQ=="/>
          <w:id w:val="-1601944631"/>
          <w:placeholder>
            <w:docPart w:val="674DAD80152D4F809903A68148309026"/>
          </w:placeholder>
        </w:sdtPr>
        <w:sdtContent>
          <w:r w:rsidR="005D58BE" w:rsidRPr="005D58BE">
            <w:rPr>
              <w:rFonts w:ascii="Book Antiqua" w:hAnsi="Book Antiqua" w:cs="Aparajita"/>
              <w:color w:val="000000"/>
            </w:rPr>
            <w:t>(Huraerah, 2007),</w:t>
          </w:r>
        </w:sdtContent>
      </w:sdt>
      <w:r w:rsidRPr="00AE22A0">
        <w:rPr>
          <w:rFonts w:ascii="Book Antiqua" w:hAnsi="Book Antiqua" w:cs="Aparajita"/>
          <w:color w:val="000000"/>
        </w:rPr>
        <w:t xml:space="preserve"> berdasarkan penyebabnya anak </w:t>
      </w:r>
      <w:r w:rsidR="00245181">
        <w:rPr>
          <w:rFonts w:ascii="Book Antiqua" w:hAnsi="Book Antiqua" w:cs="Aparajita"/>
          <w:color w:val="000000"/>
        </w:rPr>
        <w:t>mengalami penelantaran, terdiri dari:</w:t>
      </w:r>
    </w:p>
    <w:p w14:paraId="72435463" w14:textId="038993C8" w:rsidR="00AE22A0" w:rsidRPr="00AE22A0" w:rsidRDefault="00AE22A0" w:rsidP="00AE22A0">
      <w:pPr>
        <w:pStyle w:val="ListParagraph"/>
        <w:numPr>
          <w:ilvl w:val="0"/>
          <w:numId w:val="1"/>
        </w:numPr>
        <w:spacing w:after="0" w:line="276" w:lineRule="auto"/>
        <w:ind w:left="284" w:hanging="284"/>
        <w:jc w:val="both"/>
        <w:rPr>
          <w:rFonts w:ascii="Book Antiqua" w:hAnsi="Book Antiqua" w:cs="Aparajita"/>
          <w:i/>
          <w:iCs/>
          <w:color w:val="000000"/>
        </w:rPr>
      </w:pPr>
      <w:r w:rsidRPr="00AE22A0">
        <w:rPr>
          <w:rFonts w:ascii="Book Antiqua" w:hAnsi="Book Antiqua" w:cs="Aparajita"/>
          <w:color w:val="000000"/>
        </w:rPr>
        <w:t>Ketelantaran anak akibat kemiskinan keluarga, meskipun hubungan sosial keluarga tetap terjalin dengan baik</w:t>
      </w:r>
    </w:p>
    <w:p w14:paraId="1C095034" w14:textId="77777777" w:rsidR="00AE22A0" w:rsidRPr="00AE22A0" w:rsidRDefault="00AE22A0" w:rsidP="00AE22A0">
      <w:pPr>
        <w:pStyle w:val="ListParagraph"/>
        <w:numPr>
          <w:ilvl w:val="0"/>
          <w:numId w:val="1"/>
        </w:numPr>
        <w:spacing w:after="0" w:line="276" w:lineRule="auto"/>
        <w:ind w:left="284" w:hanging="284"/>
        <w:jc w:val="both"/>
        <w:rPr>
          <w:rFonts w:ascii="Book Antiqua" w:hAnsi="Book Antiqua" w:cs="Aparajita"/>
          <w:i/>
          <w:iCs/>
          <w:color w:val="000000"/>
        </w:rPr>
      </w:pPr>
      <w:r w:rsidRPr="00AE22A0">
        <w:rPr>
          <w:rFonts w:ascii="Book Antiqua" w:hAnsi="Book Antiqua" w:cs="Aparajita"/>
          <w:color w:val="000000"/>
        </w:rPr>
        <w:t>Ketelantaran anak akibat unsur kesengajaan, adanya gangguan mental atau ketidaktahuan keluarga maupun orang tua, maupun terjadi karena hubungan sosial dalam keluarga tidak normal</w:t>
      </w:r>
      <w:bookmarkStart w:id="3" w:name="_Hlk211804695"/>
    </w:p>
    <w:p w14:paraId="2C56A6A5" w14:textId="3EFA014E" w:rsidR="00AE22A0" w:rsidRPr="00AE22A0" w:rsidRDefault="00AE22A0" w:rsidP="00AE22A0">
      <w:pPr>
        <w:spacing w:after="0"/>
        <w:ind w:firstLine="720"/>
        <w:jc w:val="both"/>
        <w:rPr>
          <w:rFonts w:ascii="Book Antiqua" w:hAnsi="Book Antiqua" w:cs="Aparajita"/>
          <w:i/>
          <w:iCs/>
          <w:color w:val="000000"/>
        </w:rPr>
      </w:pPr>
      <w:r w:rsidRPr="00AE22A0">
        <w:rPr>
          <w:rFonts w:ascii="Book Antiqua" w:hAnsi="Book Antiqua" w:cs="Aparajita"/>
          <w:color w:val="000000"/>
        </w:rPr>
        <w:t xml:space="preserve">Berdasarkan hasil penelitian Monica L. McCoy dan Stefanie M. Keen </w:t>
      </w:r>
      <w:sdt>
        <w:sdtPr>
          <w:rPr>
            <w:rFonts w:ascii="Book Antiqua" w:hAnsi="Book Antiqua"/>
            <w:color w:val="000000"/>
          </w:rPr>
          <w:tag w:val="MENDELEY_CITATION_v3_eyJjaXRhdGlvbklEIjoiTUVOREVMRVlfQ0lUQVRJT05fZjNiMDk0MTgtOTE3NS00NDBlLTlmMjYtNWNkNzllOGQwOWI4IiwicHJvcGVydGllcyI6eyJub3RlSW5kZXgiOjB9LCJpc0VkaXRlZCI6ZmFsc2UsIm1hbnVhbE92ZXJyaWRlIjp7ImlzTWFudWFsbHlPdmVycmlkZGVuIjp0cnVlLCJjaXRlcHJvY1RleHQiOiIoTWNDb3kgJiMzODsgS2VlbiwgMjAxNCkiLCJtYW51YWxPdmVycmlkZVRleHQiOiIoMjAxNCkifSwiY2l0YXRpb25JdGVtcyI6W3siaWQiOiJmYjRlNDJmNi03YTUxLTNlYzItYjAzZi1mNjRkZDBlYjg5ZTMiLCJpdGVtRGF0YSI6eyJ0eXBlIjoiYm9vayIsImlkIjoiZmI0ZTQyZjYtN2E1MS0zZWMyLWIwM2YtZjY0ZGQwZWI4OWUzIiwidGl0bGUiOiJDaGlsZCBBYnVzZSBhbmQgTmVnbGVjdCIsImF1dGhvciI6W3siZmFtaWx5IjoiTWNDb3kiLCJnaXZlbiI6Ik1vbmljYSIsInBhcnNlLW5hbWVzIjpmYWxzZSwiZHJvcHBpbmctcGFydGljbGUiOiIiLCJub24tZHJvcHBpbmctcGFydGljbGUiOiIifSx7ImZhbWlseSI6IktlZW4iLCJnaXZlbiI6IlN0ZWZhbmllIE0iLCJwYXJzZS1uYW1lcyI6ZmFsc2UsImRyb3BwaW5nLXBhcnRpY2xlIjoiIiwibm9uLWRyb3BwaW5nLXBhcnRpY2xlIjoiIn1dLCJpc3N1ZWQiOnsiZGF0ZS1wYXJ0cyI6W1syMDE0XV19LCJwdWJsaXNoZXItcGxhY2UiOiJOZXcgWW9yayAmIEVuZ2xhbmQiLCJlZGl0aW9uIjoiMm5kIEVkaXRpb24iLCJwdWJsaXNoZXIiOiJQc3ljaG9sb2d5IFByZXNzIiwiY29udGFpbmVyLXRpdGxlLXNob3J0IjoiIn0sImlzVGVtcG9yYXJ5IjpmYWxzZSwic3VwcHJlc3MtYXV0aG9yIjpmYWxzZSwiY29tcG9zaXRlIjpmYWxzZSwiYXV0aG9yLW9ubHkiOmZhbHNlfV19"/>
          <w:id w:val="-1473599599"/>
          <w:placeholder>
            <w:docPart w:val="663B3844BCB4474A8F2C428B10481AB2"/>
          </w:placeholder>
        </w:sdtPr>
        <w:sdtContent>
          <w:r w:rsidR="005D58BE" w:rsidRPr="005D58BE">
            <w:rPr>
              <w:rFonts w:ascii="Book Antiqua" w:hAnsi="Book Antiqua" w:cs="Aparajita"/>
              <w:color w:val="000000"/>
            </w:rPr>
            <w:t>(2014)</w:t>
          </w:r>
        </w:sdtContent>
      </w:sdt>
      <w:r w:rsidRPr="00AE22A0">
        <w:rPr>
          <w:rFonts w:ascii="Book Antiqua" w:hAnsi="Book Antiqua" w:cs="Aparajita"/>
          <w:color w:val="000000"/>
        </w:rPr>
        <w:t>, terdapat tiga faktor anak mengalami penelantaran</w:t>
      </w:r>
      <w:bookmarkEnd w:id="3"/>
      <w:r w:rsidRPr="00AE22A0">
        <w:rPr>
          <w:rFonts w:ascii="Book Antiqua" w:hAnsi="Book Antiqua" w:cs="Aparajita"/>
          <w:color w:val="000000"/>
        </w:rPr>
        <w:t>, yaitu:</w:t>
      </w:r>
    </w:p>
    <w:p w14:paraId="1343D3EC" w14:textId="77777777" w:rsidR="00AE22A0" w:rsidRPr="00AE22A0" w:rsidRDefault="00AE22A0" w:rsidP="00AE22A0">
      <w:pPr>
        <w:pStyle w:val="ListParagraph"/>
        <w:numPr>
          <w:ilvl w:val="0"/>
          <w:numId w:val="2"/>
        </w:numPr>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Faktor Keluarga</w:t>
      </w:r>
    </w:p>
    <w:p w14:paraId="2C25BF41" w14:textId="77777777" w:rsidR="00AE22A0" w:rsidRPr="00AE22A0" w:rsidRDefault="00AE22A0" w:rsidP="00AE22A0">
      <w:pPr>
        <w:pStyle w:val="ListParagraph"/>
        <w:spacing w:after="0"/>
        <w:ind w:left="284"/>
        <w:jc w:val="both"/>
        <w:rPr>
          <w:rFonts w:ascii="Book Antiqua" w:hAnsi="Book Antiqua" w:cs="Aparajita"/>
          <w:color w:val="000000"/>
        </w:rPr>
      </w:pPr>
      <w:r w:rsidRPr="00AE22A0">
        <w:rPr>
          <w:rFonts w:ascii="Book Antiqua" w:hAnsi="Book Antiqua" w:cs="Aparajita"/>
          <w:color w:val="000000"/>
        </w:rPr>
        <w:t xml:space="preserve">Penelantaran anak berdasarkan faktor keluarga dipengaruhi oleh jenis kelamin orang tua atau pengasuh pengganti, penggunaan zat berbahaya, gangguan psikologis kedua orang tua atau keluarga pengganti, serta adanya disfungsi pada keluarga. </w:t>
      </w:r>
    </w:p>
    <w:p w14:paraId="3F26F522" w14:textId="77777777" w:rsidR="00AE22A0" w:rsidRPr="00AE22A0" w:rsidRDefault="00AE22A0" w:rsidP="00AE22A0">
      <w:pPr>
        <w:pStyle w:val="ListParagraph"/>
        <w:numPr>
          <w:ilvl w:val="0"/>
          <w:numId w:val="2"/>
        </w:numPr>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Faktor di luar Orang tua dan Keluarga</w:t>
      </w:r>
    </w:p>
    <w:p w14:paraId="5496EEFE" w14:textId="77777777" w:rsidR="00AE22A0" w:rsidRPr="00AE22A0" w:rsidRDefault="00AE22A0" w:rsidP="00AE22A0">
      <w:pPr>
        <w:pStyle w:val="ListParagraph"/>
        <w:spacing w:after="0"/>
        <w:ind w:left="284"/>
        <w:jc w:val="both"/>
        <w:rPr>
          <w:rFonts w:ascii="Book Antiqua" w:hAnsi="Book Antiqua" w:cs="Aparajita"/>
          <w:color w:val="000000"/>
        </w:rPr>
      </w:pPr>
      <w:r w:rsidRPr="00AE22A0">
        <w:rPr>
          <w:rFonts w:ascii="Book Antiqua" w:hAnsi="Book Antiqua" w:cs="Aparajita"/>
          <w:color w:val="000000"/>
        </w:rPr>
        <w:t>Lingkungan di luar keluarga yang dapat menjadi penyebab anak mengalami penelantaran terdiri dari kurangnya dukungan sosial dari kerabat, teman, maupun layanan sosial sehingga menjadikan secara sosial keluarga menjadi terisolasi.</w:t>
      </w:r>
    </w:p>
    <w:p w14:paraId="3D5B77B7" w14:textId="77777777" w:rsidR="00AE22A0" w:rsidRPr="00AE22A0" w:rsidRDefault="00AE22A0" w:rsidP="00AE22A0">
      <w:pPr>
        <w:pStyle w:val="ListParagraph"/>
        <w:numPr>
          <w:ilvl w:val="0"/>
          <w:numId w:val="2"/>
        </w:numPr>
        <w:spacing w:after="0" w:line="276" w:lineRule="auto"/>
        <w:ind w:left="284" w:hanging="273"/>
        <w:jc w:val="both"/>
        <w:rPr>
          <w:rFonts w:ascii="Book Antiqua" w:hAnsi="Book Antiqua" w:cs="Aparajita"/>
          <w:color w:val="000000"/>
        </w:rPr>
      </w:pPr>
      <w:r w:rsidRPr="00AE22A0">
        <w:rPr>
          <w:rFonts w:ascii="Book Antiqua" w:hAnsi="Book Antiqua" w:cs="Aparajita"/>
          <w:color w:val="000000"/>
        </w:rPr>
        <w:t>Faktor Budaya</w:t>
      </w:r>
    </w:p>
    <w:p w14:paraId="790C8177" w14:textId="77777777" w:rsidR="00AE22A0" w:rsidRPr="00AE22A0" w:rsidRDefault="00AE22A0" w:rsidP="00AE22A0">
      <w:pPr>
        <w:pStyle w:val="ListParagraph"/>
        <w:spacing w:after="0"/>
        <w:ind w:left="284"/>
        <w:jc w:val="both"/>
        <w:rPr>
          <w:rFonts w:ascii="Book Antiqua" w:hAnsi="Book Antiqua" w:cs="Aparajita"/>
          <w:color w:val="000000"/>
        </w:rPr>
      </w:pPr>
      <w:r w:rsidRPr="00AE22A0">
        <w:rPr>
          <w:rFonts w:ascii="Book Antiqua" w:hAnsi="Book Antiqua" w:cs="Aparajita"/>
          <w:color w:val="000000"/>
        </w:rPr>
        <w:t>Terdapat budaya yang membenarkan dan menerima perlakuan salah kepada anak dalam lingkungan keluarga.</w:t>
      </w:r>
    </w:p>
    <w:p w14:paraId="6FCFB833" w14:textId="476628F4" w:rsidR="00AE22A0" w:rsidRPr="00AE22A0" w:rsidRDefault="00AE22A0" w:rsidP="00AE22A0">
      <w:pPr>
        <w:pStyle w:val="ListParagraph"/>
        <w:spacing w:after="0"/>
        <w:ind w:left="0" w:firstLine="720"/>
        <w:jc w:val="both"/>
        <w:rPr>
          <w:rFonts w:ascii="Book Antiqua" w:hAnsi="Book Antiqua" w:cs="Aparajita"/>
          <w:color w:val="000000"/>
        </w:rPr>
      </w:pPr>
      <w:r w:rsidRPr="00AE22A0">
        <w:rPr>
          <w:rFonts w:ascii="Book Antiqua" w:hAnsi="Book Antiqua" w:cs="Aparajita"/>
          <w:color w:val="000000"/>
        </w:rPr>
        <w:t xml:space="preserve">Penelantaran pada anak merupakan termasuk bentuk penganiayaan anak yang dapat menimbulkan konsekuensi serius bagi anak dan berdampak negatif pada </w:t>
      </w:r>
      <w:r w:rsidRPr="00AE22A0">
        <w:rPr>
          <w:rFonts w:ascii="Book Antiqua" w:hAnsi="Book Antiqua" w:cs="Aparajita"/>
          <w:color w:val="000000"/>
        </w:rPr>
        <w:t xml:space="preserve">perkembangan anak </w:t>
      </w:r>
      <w:sdt>
        <w:sdtPr>
          <w:rPr>
            <w:rFonts w:ascii="Book Antiqua" w:hAnsi="Book Antiqua" w:cs="Aparajita"/>
            <w:color w:val="000000"/>
          </w:rPr>
          <w:tag w:val="MENDELEY_CITATION_v3_eyJjaXRhdGlvbklEIjoiTUVOREVMRVlfQ0lUQVRJT05fNDBhMjQ3MmEtOTU3Ni00NjcwLWEwNWEtMDFmODBmMGJiNTY5IiwicHJvcGVydGllcyI6eyJub3RlSW5kZXgiOjB9LCJpc0VkaXRlZCI6ZmFsc2UsIm1hbnVhbE92ZXJyaWRlIjp7ImlzTWFudWFsbHlPdmVycmlkZGVuIjpmYWxzZSwiY2l0ZXByb2NUZXh0IjoiKEJhcm5ldHQgZXQgYWwuLCAyMDExKSIsIm1hbnVhbE92ZXJyaWRlVGV4dCI6IiJ9LCJjaXRhdGlvbkl0ZW1zIjpbeyJpZCI6ImFlNzk2NDgzLWJmYTEtM2ZkMi1hMjRjLTZjYzgyNGZiN2RjYSIsIml0ZW1EYXRhIjp7InR5cGUiOiJib29rIiwiaWQiOiJhZTc5NjQ4My1iZmExLTNmZDItYTI0Yy02Y2M4MjRmYjdkY2EiLCJ0aXRsZSI6IkZhbWlseSBWaW9sZW5jZSBBY3Jvc3MgdGhlIExpZmVzcGFuOiBBbiBJbnRyb2R1Y3Rpb24iLCJhdXRob3IiOlt7ImZhbWlseSI6IkJhcm5ldHQiLCJnaXZlbiI6Ik9sYSBXIiwicGFyc2UtbmFtZXMiOmZhbHNlLCJkcm9wcGluZy1wYXJ0aWNsZSI6IiIsIm5vbi1kcm9wcGluZy1wYXJ0aWNsZSI6IiJ9LHsiZmFtaWx5IjoiUGVycmluIiwiZ2l2ZW4iOiJDaW5keSBMLiBNaWxsZXIiLCJwYXJzZS1uYW1lcyI6ZmFsc2UsImRyb3BwaW5nLXBhcnRpY2xlIjoiIiwibm9uLWRyb3BwaW5nLXBhcnRpY2xlIjoiIn0seyJmYW1pbHkiOiJQZXJyaW4iLCJnaXZlbiI6IlJvYmluIEQiLCJwYXJzZS1uYW1lcyI6ZmFsc2UsImRyb3BwaW5nLXBhcnRpY2xlIjoiIiwibm9uLWRyb3BwaW5nLXBhcnRpY2xlIjoiIn1dLCJpc3N1ZWQiOnsiZGF0ZS1wYXJ0cyI6W1syMDExXV19LCJwdWJsaXNoZXItcGxhY2UiOiJVbml0ZWQgU3RhdGVzIiwiZWRpdGlvbiI6IjNyZCIsInB1Ymxpc2hlciI6IlNBR0UgUHVibGljYXRpb25zLCBJbmMiLCJjb250YWluZXItdGl0bGUtc2hvcnQiOiIifSwiaXNUZW1wb3JhcnkiOmZhbHNlLCJzdXBwcmVzcy1hdXRob3IiOmZhbHNlLCJjb21wb3NpdGUiOmZhbHNlLCJhdXRob3Itb25seSI6ZmFsc2V9XX0="/>
          <w:id w:val="212551603"/>
          <w:placeholder>
            <w:docPart w:val="D5427A2E4EFD4B41B461921508822A6D"/>
          </w:placeholder>
        </w:sdtPr>
        <w:sdtContent>
          <w:r w:rsidR="005D58BE" w:rsidRPr="005D58BE">
            <w:rPr>
              <w:rFonts w:ascii="Book Antiqua" w:hAnsi="Book Antiqua" w:cs="Aparajita"/>
              <w:color w:val="000000"/>
            </w:rPr>
            <w:t>(Barnett et al., 2011)</w:t>
          </w:r>
        </w:sdtContent>
      </w:sdt>
      <w:r w:rsidRPr="00AE22A0">
        <w:rPr>
          <w:rFonts w:ascii="Book Antiqua" w:hAnsi="Book Antiqua" w:cs="Aparajita"/>
          <w:color w:val="000000"/>
        </w:rPr>
        <w:t xml:space="preserve">. Adapun, dampak penelantaran anak terdiri dari kondisi fisik anak yang tidak terawat dan terurus dan anak mengalami gangguan psikologis seperti  kesulitan untuk mengungkapkan perasaan, masalah emosional dan perilaku, serta anak mengalami perlakuan diskriminatif </w:t>
      </w:r>
      <w:sdt>
        <w:sdtPr>
          <w:rPr>
            <w:rFonts w:ascii="Book Antiqua" w:hAnsi="Book Antiqua" w:cs="Aparajita"/>
            <w:color w:val="000000"/>
          </w:rPr>
          <w:tag w:val="MENDELEY_CITATION_v3_eyJjaXRhdGlvbklEIjoiTUVOREVMRVlfQ0lUQVRJT05fNTU5ZWM5MjAtZjljMS00MGE2LThiMzEtNzRkOWQxZjI0OWJmIiwicHJvcGVydGllcyI6eyJub3RlSW5kZXgiOjB9LCJpc0VkaXRlZCI6ZmFsc2UsIm1hbnVhbE92ZXJyaWRlIjp7ImlzTWFudWFsbHlPdmVycmlkZGVuIjp0cnVlLCJjaXRlcHJvY1RleHQiOiIoU2lyb2p1dHRob2xpYmluLCAyMDI0KSIsIm1hbnVhbE92ZXJyaWRlVGV4dCI6IihSYWhha2JhdXcgMjAxNiBkYWxhbSBTaXJvanV0dGhvbGliaW4sIDIwMjQpIn0sImNpdGF0aW9uSXRlbXMiOlt7ImlkIjoiNzA0MDBkNjctN2NhMS0zNmM4LWFiNTItYjUyNDdkYzVkY2M0IiwiaXRlbURhdGEiOnsidHlwZSI6ImFydGljbGUtam91cm5hbCIsImlkIjoiNzA0MDBkNjctN2NhMS0zNmM4LWFiNTItYjUyNDdkYzVkY2M0IiwidGl0bGUiOiJVcGF5YSBwZW1lbnVoYW4gaGFrLWhhayBhbmFrIHRlcmxhbnRhciBtZWxhbHVpIHBlcmFuIGRhbiBrb250cmlidXNpIGxlbWJhZ2EgSEFNIiwiYXV0aG9yIjpbeyJmYW1pbHkiOiJTaXJvanV0dGhvbGliaW4iLCJnaXZlbiI6Ik11aGFtYWQiLCJwYXJzZS1uYW1lcyI6ZmFsc2UsImRyb3BwaW5nLXBhcnRpY2xlIjoiIiwibm9uLWRyb3BwaW5nLXBhcnRpY2xlIjoiIn1dLCJjb250YWluZXItdGl0bGUiOiJNYWxpa2kgSW50ZXJkaXNjaXBsaW5hcnkgSm91cm5hbCAoTUlKKSBlSVNTTiIsIlVSTCI6Imh0dHA6Ly91cmoudWluLW1hbGFuZy5hYy5pZC9pbmRleC5waHAvbWlqL2luZGV4IiwiaXNzdWVkIjp7ImRhdGUtcGFydHMiOltbMjAyNF1dfSwicGFnZSI6Ijc5MS04MDAiLCJpc3N1ZSI6IjExIiwidm9sdW1lIjoiMiIsImNvbnRhaW5lci10aXRsZS1zaG9ydCI6IiJ9LCJpc1RlbXBvcmFyeSI6ZmFsc2UsInN1cHByZXNzLWF1dGhvciI6ZmFsc2UsImNvbXBvc2l0ZSI6ZmFsc2UsImF1dGhvci1vbmx5IjpmYWxzZX1dfQ=="/>
          <w:id w:val="538867598"/>
          <w:placeholder>
            <w:docPart w:val="595579F1CF1044F8A16182673BEDBA67"/>
          </w:placeholder>
        </w:sdtPr>
        <w:sdtContent>
          <w:r w:rsidR="005D58BE" w:rsidRPr="005D58BE">
            <w:rPr>
              <w:rFonts w:ascii="Book Antiqua" w:hAnsi="Book Antiqua" w:cs="Aparajita"/>
              <w:color w:val="000000"/>
            </w:rPr>
            <w:t>(Rahakbauw 2016 dalam Sirojuttholibin, 2024)</w:t>
          </w:r>
        </w:sdtContent>
      </w:sdt>
      <w:r w:rsidRPr="00AE22A0">
        <w:rPr>
          <w:rFonts w:ascii="Book Antiqua" w:hAnsi="Book Antiqua" w:cs="Aparajita"/>
          <w:color w:val="000000"/>
        </w:rPr>
        <w:t>.</w:t>
      </w:r>
    </w:p>
    <w:p w14:paraId="0EDA740B" w14:textId="77777777" w:rsidR="00AE22A0" w:rsidRPr="00AE22A0" w:rsidRDefault="00AE22A0" w:rsidP="00AE22A0">
      <w:pPr>
        <w:spacing w:before="240" w:after="0"/>
        <w:jc w:val="both"/>
        <w:rPr>
          <w:rFonts w:ascii="Book Antiqua" w:eastAsia="Garamond" w:hAnsi="Book Antiqua" w:cs="Aparajita"/>
          <w:b/>
          <w:bCs/>
          <w:color w:val="000000"/>
        </w:rPr>
      </w:pPr>
      <w:r w:rsidRPr="00AE22A0">
        <w:rPr>
          <w:rFonts w:ascii="Book Antiqua" w:eastAsia="Garamond" w:hAnsi="Book Antiqua" w:cs="Aparajita"/>
          <w:b/>
          <w:bCs/>
          <w:color w:val="000000"/>
        </w:rPr>
        <w:t>Pelayanan Sosial</w:t>
      </w:r>
    </w:p>
    <w:p w14:paraId="6DA272AE" w14:textId="164BC602" w:rsidR="00AE22A0" w:rsidRPr="00AE22A0" w:rsidRDefault="00AE22A0" w:rsidP="00AE22A0">
      <w:pPr>
        <w:pStyle w:val="ListParagraph"/>
        <w:spacing w:after="0"/>
        <w:ind w:left="0" w:firstLine="720"/>
        <w:jc w:val="both"/>
        <w:rPr>
          <w:rFonts w:ascii="Book Antiqua" w:hAnsi="Book Antiqua" w:cs="Aparajita"/>
          <w:color w:val="000000"/>
        </w:rPr>
      </w:pPr>
      <w:r w:rsidRPr="00AE22A0">
        <w:rPr>
          <w:rFonts w:ascii="Book Antiqua" w:hAnsi="Book Antiqua" w:cs="Aparajita"/>
        </w:rPr>
        <w:t xml:space="preserve">Dewi Heru Sukoco </w:t>
      </w:r>
      <w:sdt>
        <w:sdtPr>
          <w:rPr>
            <w:rFonts w:ascii="Book Antiqua" w:hAnsi="Book Antiqua" w:cs="Aparajita"/>
            <w:color w:val="000000"/>
          </w:rPr>
          <w:tag w:val="MENDELEY_CITATION_v3_eyJjaXRhdGlvbklEIjoiTUVOREVMRVlfQ0lUQVRJT05fYWNhMzNjNmItMTRmZC00MGMwLWFkNTctNjgzNDA5OTZhOGU2IiwicHJvcGVydGllcyI6eyJub3RlSW5kZXgiOjB9LCJpc0VkaXRlZCI6ZmFsc2UsIm1hbnVhbE92ZXJyaWRlIjp7ImlzTWFudWFsbHlPdmVycmlkZGVuIjp0cnVlLCJjaXRlcHJvY1RleHQiOiIoRmFkbHVycm9oaW0sIDIwMjApIiwibWFudWFsT3ZlcnJpZGVUZXh0IjoiKGRhbGFtIEZhZGx1cnJvaGltLCAyMDIwKSJ9LCJjaXRhdGlvbkl0ZW1zIjpbeyJpZCI6IjVkOGNkYmE1LTZhM2UtM2U4Ny04YjNkLWQxMzU2MmU2YTU2ZSIsIml0ZW1EYXRhIjp7InR5cGUiOiJhcnRpY2xlLWpvdXJuYWwiLCJpZCI6IjVkOGNkYmE1LTZhM2UtM2U4Ny04YjNkLWQxMzU2MmU2YTU2ZSIsInRpdGxlIjoiSU5URUdSQVNJIFBFTEFZQU5BTiBTT1NJQUwgVU5UVUsgTUVNQkFOVFUgUEVOWUVTVUFJQU4gRElSSSBMQU5KVVQgVVNJQSAoU1RVREkgS0FTVVMgREkgQkFMQUkgUEVSTElORFVOR0FOIFNPU0lBTCBUUkVTTkEgV0VSREhBIENJUEFSQVkgS0FCVVBBVEVOIEJBTkRVTkcpIiwiYXV0aG9yIjpbeyJmYW1pbHkiOiJGYWRsdXJyb2hpbSIsImdpdmVuIjoiSXNoYWsiLCJwYXJzZS1uYW1lcyI6ZmFsc2UsImRyb3BwaW5nLXBhcnRpY2xlIjoiIiwibm9uLWRyb3BwaW5nLXBhcnRpY2xlIjoiIn1dLCJjb250YWluZXItdGl0bGUiOiJTb3Npb2h1bWFuaW9yYSIsIkRPSSI6IjEwLjI0MTk4L3Nvc2lvaHVtYW5pb3JhLnYyMmkyLjE5Nzg5IiwiSVNTTiI6IjE0MTEtMDkxMSIsImlzc3VlZCI6eyJkYXRlLXBhcnRzIjpbWzIwMjAsNyw5XV19LCJhYnN0cmFjdCI6Ik1hc2FsYWggdXRhbWEgeWFuZyBkaWhhZGFwaSBsYW5qdXQgdXNpYSBhZGFsYWggcGVudXJ1bmFuIGtlc2VoYXRhbiBmaXNpayBkYW4gbWVudGFsIHlhbmcgbWVtYnVhdCBwZW55ZXN1YWlhbiBkaXJpIHRlcmhhZGFwIHBlbGF5YW5hbiBzb3NpYWwgbWVsaXB1dGkgbGluZ2t1bmdhbiBhbGFtaWFoLCBkaXJpIHNlbmRpcmkgZGFuIGxpbmdrdW5nYW4gc29zaWFsIG55YS4gUGVuZWxpdGlhbiBpbmkgYmVydHVqdWFuIG1lbmdldGFodWkgSW50ZWdyYXNpIFBlbGF5YW5hbiBzb3NpYWwgZGkuQmFsYWkuUGVybGluZHVuZ2FuLlNvc2lhbC5UcmVzbmEuV2VyZGhhLkNpcGFyYXkgeWFuZyBtZW1wZW5nYXJ1aGkucHJvc2VzIHBlbnllc3VhaWFuIGRpcmkgbGFuanV0IHVzaWEgZGFsYW0gbWVuZ2hhZGFwaSBwZW5vbGFrYW4gdGVyaGFkYXAgZGlyaW55YSBtYXVwdW4gbGluZ2t1bmdhbiBzb3NpYWxueWEuIFRlcnV0YW1hIG1lbmdoYWRhcGkgcHJvc2VzIHRyYW5zZm9ybWFzaSBkYWxhbSBrZWhpZHVwYW4sIFBlbmVsaXRpYW4gbWVuZW11a2FuIGJhaHdhIFBlbmluZ2thdGFuIHBlbGFrc2FuYWFuIGRhbiBwZW5nZW1iYW5nYW4gbGVtYmFnYSBwZWxheWFuYW4gc29zaWFsIG1lbmphZGkgc2FsYWggc2F0dSBoYWwgcGVudGluZyBkYWxhbSBtZW5pbGFpIG11dHUgZGFuIGt1YWxpdGFzIHN1YXR1IGxlbWJhZ2EgdGVydXRhbWEgcGVsYXlhbmFuIHNvc2lhbCB0ZXJoYWRhcCBsYW5qdXQgdXNpYSB5YW5nIHNlbWFraW4gZGlidXR1aGthbi4gRGkgc2lzaSBsYWluIGRpYWtpYmF0a2FuIGthcmVuYS5sZW1haG55YS5rZW1hbXB1YW4gcGVuZ29yZ2FuaXNhc2lhbiBkYW4gbWFuYWplcmlhbCBzZWJhZ2FpIGtlYWhsaWFuIGRhbiBrZXRlcmFtcGlsYW4geWFuZyBkaWJ1dHVoa2FuIGRhbGFtIG1lbnllbGVuZ2dhcmFrYW4ga2VnaWF0YW4gcGVsYXlhbmFuIHNvc2lhbC4ga2VtYW1wdWFuIGRhbiBrZXRlcmFtcGlsYW4gbWFuYWplcmlhbCBkYW4gb3JnYW5pc2FzaSBtZXJ1cGFrYW4gc2FsYWggc2F0dSBhc3BlayB5YW5nIHBlbnRpbmcgZGFsYW0gbWVuY2lwdGFrYW4gaW50ZWdyYXNpIHBlbGF5YW5hbiBzb3NpYWwgeWFuZyBtZW1wZW5nYXJ1aGkga29uZGlzaSBsYW5qdXQgdXNpYSB5YW5nIHRpbmdnYWwgZGkgcGFudGkgZGFsYW0gbWVuZXJpbWEgcGVydWJhaGFuIGtvbmRpc2kgYmFpayBzZWNhcmEgZmlzaWsgbWF1cHVuIG1lbnRhbC4gQnVkYXlhIG9yZ2FuaXNhc2kgbWVuamFkaSBzYWxhaCBzYXR1IGtlbmRhbGEgdGVyd3VqdWRueWEgaW50ZWdyYXNpIHBlbGF5YW5hbiBzb3NpYWwgYmFpayBvcmdhbmlzYXNpIGZvcm1hbCBtYXVwdW4gaW5mb3JtYWwgeWFuZyBtZW1iZW50dWsgaW50ZXJ2ZW5zaSBwZWxha3NhbmFhbiBwZWxheWFuYW4gc29zaWFsIHVudHVrIG1lbWJlbnR1ayBwZW55ZXN1YWlhbiBkaXJpIGxhbmp1dCB1c2lhIHNlbGFtYSBhZGEgZGkucGFudGkuIEthdGEiLCJwdWJsaXNoZXIiOiJVbml2ZXJzaXRhcyBQYWRqYWRqYXJhbiIsImlzc3VlIjoiMiIsInZvbHVtZSI6IjIyIiwiY29udGFpbmVyLXRpdGxlLXNob3J0IjoiIn0sImlzVGVtcG9yYXJ5IjpmYWxzZSwic3VwcHJlc3MtYXV0aG9yIjpmYWxzZSwiY29tcG9zaXRlIjpmYWxzZSwiYXV0aG9yLW9ubHkiOmZhbHNlfV19"/>
          <w:id w:val="-41681213"/>
          <w:placeholder>
            <w:docPart w:val="BE138D39B5F24CC2A5BAE505A98013FE"/>
          </w:placeholder>
        </w:sdtPr>
        <w:sdtContent>
          <w:r w:rsidR="005D58BE" w:rsidRPr="005D58BE">
            <w:rPr>
              <w:rFonts w:ascii="Book Antiqua" w:hAnsi="Book Antiqua" w:cs="Aparajita"/>
              <w:color w:val="000000"/>
            </w:rPr>
            <w:t>(dalam Fadlurrohim, 2020)</w:t>
          </w:r>
        </w:sdtContent>
      </w:sdt>
      <w:r w:rsidRPr="00AE22A0">
        <w:rPr>
          <w:rFonts w:ascii="Book Antiqua" w:hAnsi="Book Antiqua" w:cs="Aparajita"/>
        </w:rPr>
        <w:t xml:space="preserve"> mendefinisikan pelayanan sosial sebagai suatu kegiatan pemberian pelayanan dengan tujuan agar taraf kesejahteraan sosial masyarakat rentan atau tidak memiliki harapan dapat meningkat</w:t>
      </w:r>
      <w:r w:rsidRPr="00AE22A0">
        <w:rPr>
          <w:rFonts w:ascii="Book Antiqua" w:hAnsi="Book Antiqua" w:cs="Aparajita"/>
          <w:color w:val="000000"/>
        </w:rPr>
        <w:t xml:space="preserve">. Menurut Ibrahim, pelayanan sosial merupakan suatu tindakan untuk menangani masalah sosial dan membuat program atau kegiatan dengan tujuan menyalurkan bantuan kepada individu dan kelompok masyarakat yang mengalami kesulitan dalam memenuhi kebutuhannya </w:t>
      </w:r>
      <w:sdt>
        <w:sdtPr>
          <w:rPr>
            <w:rFonts w:ascii="Book Antiqua" w:hAnsi="Book Antiqua" w:cs="Aparajita"/>
            <w:color w:val="000000"/>
          </w:rPr>
          <w:tag w:val="MENDELEY_CITATION_v3_eyJjaXRhdGlvbklEIjoiTUVOREVMRVlfQ0lUQVRJT05fNWJiNDIxOTktYjU5ZS00MTc5LTkzODQtZWM1YzMyZTUzZmY3IiwicHJvcGVydGllcyI6eyJub3RlSW5kZXgiOjB9LCJpc0VkaXRlZCI6ZmFsc2UsIm1hbnVhbE92ZXJyaWRlIjp7ImlzTWFudWFsbHlPdmVycmlkZGVuIjpmYWxzZSwiY2l0ZXByb2NUZXh0IjoiKFNpdGFuZ2dhbmcgZXQgYWwuLCAyMDIzKSIsIm1hbnVhbE92ZXJyaWRlVGV4dCI6IiJ9LCJjaXRhdGlvbkl0ZW1zIjpbeyJpZCI6ImY2NzE3OGJiLWQxYTctM2U4Yy04MzVkLTM3MDM2ZDYzMjA1YiIsIml0ZW1EYXRhIjp7InR5cGUiOiJhcnRpY2xlLWpvdXJuYWwiLCJpZCI6ImY2NzE3OGJiLWQxYTctM2U4Yy04MzVkLTM3MDM2ZDYzMjA1YiIsInRpdGxlIjoiUGVuaW5na2F0YW4gUGVsYXlhbmFuIFNvc2lhbCBCaWRhbmcgUmVoYWJpbGl0YXNpIFNvc2lhbCBEaW5hcyBTb3NpYWwgUHJvdmluc2kgU3VtYXRlcmEgVXRhcmEgU2VjYXJhIEFkYXB0aWYsIFJlc3BvbnNpZiwgVGVyc3RydWt0dXIgZGFuIFNpc3RlbWF0aXMiLCJhdXRob3IiOlt7ImZhbWlseSI6IlNpdGFuZ2dhbmciLCJnaXZlbiI6IlBheWFuZHJvIERvbmkgU2FwdXRyYSIsInBhcnNlLW5hbWVzIjpmYWxzZSwiZHJvcHBpbmctcGFydGljbGUiOiIiLCJub24tZHJvcHBpbmctcGFydGljbGUiOiIifSx7ImZhbWlseSI6IkJlcmxpYW50aSIsImdpdmVuIjoiIiwicGFyc2UtbmFtZXMiOmZhbHNlLCJkcm9wcGluZy1wYXJ0aWNsZSI6IiIsIm5vbi1kcm9wcGluZy1wYXJ0aWNsZSI6IiJ9LHsiZmFtaWx5IjoiUml0b25nYSIsImdpdmVuIjoiRmFqYXIgVXRhbWEiLCJwYXJzZS1uYW1lcyI6ZmFsc2UsImRyb3BwaW5nLXBhcnRpY2xlIjoiIiwibm9uLWRyb3BwaW5nLXBhcnRpY2xlIjoiIn1dLCJjb250YWluZXItdGl0bGUiOiJBQkRJU09TSFVNOiBKdXJuYWwgUGVuZ2FiZGlhbiBNYXN5YXJha2F0IEJpZGFuZyBTb3NpYWwgZGFuIEh1bWFuaW9yYSIsIkRPSSI6IjEwLjU1MTIzL2FiZGlzb3NodW0udjJpMS4xNDQ1IiwiSVNTTiI6IjI5NjItNjY5MiIsImlzc3VlZCI6eyJkYXRlLXBhcnRzIjpbWzIwMjMsMywyNV1dfSwicGFnZSI6IjQ0LTU0IiwiYWJzdHJhY3QiOiJTb2NpYWwgc2VydmljZXMgYXJlIHRoZSBkdXRpZXMgYW5kIHJlc3BvbnNpYmlsaXRpZXMgb2YgYSBjb3VudHJ5IGZvciBleGlzdGluZyBzb2NpYWwgd2VsZmFyZSBwcm9ibGVtcy4gU29jaWFsIFdlbGZhcmUgUmVxdWlyZW1lbnRzIChQUEtTKSB3aG8gYXJlIGluZGl2aWR1YWxzLCBmYW1pbGllcywgZ3JvdXBzIGFuZC9vciBjb21tdW5pdGllcyB3aG8sIGR1ZSB0byBhbiBvYnN0YWNsZSwgZGlmZmljdWx0eSBvciBkaXN0dXJiYW5jZSwgYXJlIHVuYWJsZSB0byBjYXJyeSBvdXQgdGhlaXIgc29jaWFsIGZ1bmN0aW9ucywgc28gdGhleSBuZWVkIHNvY2lhbCBzZXJ2aWNlcyB0byBtZWV0IHRoZWlyIG5lZWRzIGJvdGggcGh5c2ljYWxseSBhbmQgc3Bpcml0dWFsbHkgYXMgd2VsbCBhcyBzb2NpYWxseSBhZGVxdWF0ZWx5IGFuZCBJdCBpcyBuYXR1cmFsIHRvIGhhdmUgZGlmZmVyZW50IHJvb3QgY2F1c2VzIGFuZCBwcm9ibGVtIHNvbHZpbmcgYWNjb3JkaW5nIHRvIHRoZSB0eXBlLiBUaGUgcHJvY2VzcyBvZiByZS1mdW5jdGlvbmFsaXphdGlvbiBhbmQgZGV2ZWxvcG1lbnQgdG8gZW5hYmxlIGEgcGVyc29uIHRvIGJlIGFibGUgdG8gY2Fycnkgb3V0IGhpcyBzb2NpYWwgZnVuY3Rpb24gcHJvcGVybHkgaW4gdGhlIGxpZmUgb2YgdGhlIGNvbW11bml0eSB0aGVuIHJlcXVpcmVzIGFjY2VsZXJhdGVkIHN0ZXBzIHRvIGFjaGlldmUgc29jaWFsIHJlaGFiaWxpdGF0aW9uIGl0c2VsZi4gUHJvZ3JhbSBtZXRob2RzIHRoYXQgYXJlIGFkYXB0aXZlLCByZXNwb25zaXZlLCBzdHJ1Y3R1cmVkIGFuZCBzeXN0ZW1hdGljIHdpbGwgYWx3YXlzIHJlc3BvbmQgdG8gZGV2ZWxvcG1lbnRzIGFuZCBhZGp1c3RtZW50cyB0byBzb2NpYWwgd2VsZmFyZSBpc3N1ZXMgdGhlbXNlbHZlcy4gVGhlIFByb3ZpbmNpYWwgU29jaWFsIFNlcnZpY2UgYXMgdGhlIHRhc2stYmVhcmVyIHRvIGFzc2lzdCB0aGUgR292ZXJub3IgaW4gY2Fycnlpbmcgb3V0IGdvdmVybm1lbnQgYWZmYWlycyBpbiB0aGUgc29jaWFsIHNlY3RvciBhbmQgYXNzaXN0YW5jZSB0YXNrcyBhc3NpZ25lZCB0byB0aGUgUmVnaW9ucyBhcmUgYWx3YXlzIGV4cGVjdGVkIHRvIGJlIGFibGUgdG8gcHJlc2VudCBhbiBpbmZsdWVudGlhbCBhbmQgcXVhbGl0eSBhY2NlbGVyYXRlZCBhY2NlbGVyYXRpb24gb2Ygc29jaWFsIHNlcnZpY2VzLiIsInB1Ymxpc2hlciI6IllheWFzYW4gTGl0ZXJhc2kgU2FpbnMgSW5kb25lc2lhIiwiaXNzdWUiOiIxIiwidm9sdW1lIjoiMiIsImNvbnRhaW5lci10aXRsZS1zaG9ydCI6IiJ9LCJpc1RlbXBvcmFyeSI6ZmFsc2UsInN1cHByZXNzLWF1dGhvciI6ZmFsc2UsImNvbXBvc2l0ZSI6ZmFsc2UsImF1dGhvci1vbmx5IjpmYWxzZX1dfQ=="/>
          <w:id w:val="106629155"/>
          <w:placeholder>
            <w:docPart w:val="595579F1CF1044F8A16182673BEDBA67"/>
          </w:placeholder>
        </w:sdtPr>
        <w:sdtContent>
          <w:r w:rsidR="005D58BE" w:rsidRPr="005D58BE">
            <w:rPr>
              <w:rFonts w:ascii="Book Antiqua" w:hAnsi="Book Antiqua" w:cs="Aparajita"/>
              <w:color w:val="000000"/>
            </w:rPr>
            <w:t>(Sitanggang et al., 2023)</w:t>
          </w:r>
        </w:sdtContent>
      </w:sdt>
      <w:r w:rsidRPr="00AE22A0">
        <w:rPr>
          <w:rFonts w:ascii="Book Antiqua" w:hAnsi="Book Antiqua" w:cs="Aparajita"/>
          <w:color w:val="000000"/>
        </w:rPr>
        <w:t xml:space="preserve">. Adapun, Alfred J. Kahn (dalam </w:t>
      </w:r>
      <w:sdt>
        <w:sdtPr>
          <w:rPr>
            <w:rFonts w:ascii="Book Antiqua" w:hAnsi="Book Antiqua" w:cs="Aparajita"/>
            <w:color w:val="000000"/>
          </w:rPr>
          <w:tag w:val="MENDELEY_CITATION_v3_eyJjaXRhdGlvbklEIjoiTUVOREVMRVlfQ0lUQVRJT05fNTQzYjM3MjYtNTE2ZS00ZmNlLWI3YzctNTU1M2RjNTQ5YmMxIiwicHJvcGVydGllcyI6eyJub3RlSW5kZXgiOjB9LCJpc0VkaXRlZCI6ZmFsc2UsIm1hbnVhbE92ZXJyaWRlIjp7ImlzTWFudWFsbHlPdmVycmlkZGVuIjp0cnVlLCJjaXRlcHJvY1RleHQiOiIoS2hvaXJ1bm5pc2EgZXQgYWwuLCAyMDI0KSIsIm1hbnVhbE92ZXJyaWRlVGV4dCI6Iktob2lydW5uaXNhIGRray4sIDIwMjQpIn0sImNpdGF0aW9uSXRlbXMiOlt7ImlkIjoiZTE5NjY4MmItZTkzNC0zM2FmLThiNzEtNTI2ZjcwYjY1MTU1IiwiaXRlbURhdGEiOnsidHlwZSI6ImFydGljbGUtam91cm5hbCIsImlkIjoiZTE5NjY4MmItZTkzNC0zM2FmLThiNzEtNTI2ZjcwYjY1MTU1IiwidGl0bGUiOiJQRUxBWUFOQU4gU09TSUFMIEJBR0kgQU5BSyBLT1JCQU4gS0VLRVJBU0FOIiwiYXV0aG9yIjpbeyJmYW1pbHkiOiJLaG9pcnVubmlzYSIsImdpdmVuIjoiUmVnaXRhIiwicGFyc2UtbmFtZXMiOmZhbHNlLCJkcm9wcGluZy1wYXJ0aWNsZSI6IiIsIm5vbi1kcm9wcGluZy1wYXJ0aWNsZSI6IiJ9LHsiZmFtaWx5IjoiRmVkcnlhbnN5YWgiLCJnaXZlbiI6Ik11aGFtbWFkIiwicGFyc2UtbmFtZXMiOmZhbHNlLCJkcm9wcGluZy1wYXJ0aWNsZSI6IiIsIm5vbi1kcm9wcGluZy1wYXJ0aWNsZSI6IiJ9LHsiZmFtaWx5IjoiUmVzbmF3YXR5IiwiZ2l2ZW4iOiJSaXNuYSIsInBhcnNlLW5hbWVzIjpmYWxzZSwiZHJvcHBpbmctcGFydGljbGUiOiIiLCJub24tZHJvcHBpbmctcGFydGljbGUiOiIifV0sImNvbnRhaW5lci10aXRsZSI6IkZvY3VzIDogSnVybmFsIFBla2VyamFhbiBTb3NpYWwiLCJET0kiOiIxMC4yNDE5OC9mb2N1cy52NmkyLjUxNzE0IiwiSVNTTiI6IjI2MjAtMzM2NyIsIlVSTCI6Imh0dHBzOi8vanVybmFsLnVucGFkLmFjLmlkL2ZvY3VzL2FydGljbGUvdmlldy81MTcxNCIsImlzc3VlZCI6eyJkYXRlLXBhcnRzIjpbWzIwMjQsMiwxMl1dfSwicGFnZSI6IjIxOC0yMjUiLCJhYnN0cmFjdCI6IjxwPkFydGlrZWwgaW5pIGJlcnR1anVhbiB1bnR1ayBtZW5kZXNrcmlwaWthbiBwZWxheWFuYW4gc29zaWFsIGJhZ2kgYW5hayBrb3JiYW4ga2VrZXJhc2FuLiBQZW1iYWhhc2FuIGRpYXdhbGkgZGVuZ2FuIGtla2VyYXNhbiB0ZXJoYWRhcCBhbmFrIGtlbXVkaWFuIHBlbGF5YW5hbmFuIHNvc2lhbCB1bnR1ayBhbmFrIGtvcmJhbiBrZWtlcmFzYW4uIE1ldG9kZSBwZW5lbGl0aWFuIHlhbmcgZGlndW5ha2FuIHlhaXR1IHN0dWRpIGxpdGVyYXR1ci4gTWVudXJ1dCB0ZW11YW4gcGVuZWxpdGlhbiBpbmksIHBlbGF5YW5hbiBzb3NpYWwgbWVtaWxpa2kgYmViZXJhcGEgdGFoYXAgZGlhbnRhcmFueWEgYWRhbnlhIHBlbmphbmdrYXVhbiBhdGF1IGRlbmdhbiBhZGFueWEgYWR1YW4gbGFsdSBtYXN1ayBrZSB0YWhhcCBwZW5kZWthdGFuLCBhc3Nlc21lbiwgcGVyZW5jYW5hYW4gaW50ZXJ2ZW5zaSwgcGVsYWtzYW5hYW4gaW50ZXJ2ZW5zaSwgbW9uaXRvcmluZywgZXZhbHVhc2ksIHRlcm1pbmFzaSBkYW4gcnVqdWthbi7CoFRoaXMgYXJ0aWNsZSBhaW1zIHRvIGRlc2NyaWJlIHNvY2lhbCBzZXJ2aWNlcyBmb3IgY2hpbGRyZW4gd2hvIGFyZSB2aWN0aW1zIG9mIHZpb2xlbmNlLiBUaGUgZGlzY3Vzc2lvbiBiZWdpbnMgd2l0aCB2aW9sZW5jZSBhZ2FpbnN0IGNoaWxkcmVuIGFuZCB0aGVuIHNvY2lhbCBzZXJ2aWNlcyBmb3IgY2hpbGQgdmljdGltcyBvZiB2aW9sZW5jZS4gVGhlIHJlc2VhcmNoIG1ldGhvZCB1c2VkIGlzIGxpdGVyYXR1cmUgc3R1ZHkuIEFjY29yZGluZyB0byB0aGUgZmluZGluZ3Mgb2YgdGhpcyByZXNlYXJjaCwgc29jaWFsIHNlcnZpY2VzIGhhdmUgc2V2ZXJhbCBzdGFnZXMsIGluY2x1ZGluZyBvdXRyZWFjaCBvciBjb21wbGFpbnRzLCB0aGVuIGVudGVyaW5nIHRoZSBhcHByb2FjaCwgYXNzZXNzbWVudCwgaW50ZXJ2ZW50aW9uIHBsYW5uaW5nLCBpbnRlcnZlbnRpb24gaW1wbGVtZW50YXRpb24sIG1vbml0b3JpbmcsIGV2YWx1YXRpb24sIHRlcm1pbmF0aW9uIGFuZCByZWZlcnJhbCBzdGFnZXMuPC9wPiIsImlzc3VlIjoiMiIsInZvbHVtZSI6IjYiLCJjb250YWluZXItdGl0bGUtc2hvcnQiOiIifSwiaXNUZW1wb3JhcnkiOmZhbHNlLCJzdXBwcmVzcy1hdXRob3IiOmZhbHNlLCJjb21wb3NpdGUiOmZhbHNlLCJhdXRob3Itb25seSI6ZmFsc2V9XX0="/>
          <w:id w:val="-1024171910"/>
          <w:placeholder>
            <w:docPart w:val="907C4F39104E4797ACC0442FB43E03B8"/>
          </w:placeholder>
        </w:sdtPr>
        <w:sdtContent>
          <w:r w:rsidR="005D58BE" w:rsidRPr="005D58BE">
            <w:rPr>
              <w:rFonts w:ascii="Book Antiqua" w:hAnsi="Book Antiqua" w:cs="Aparajita"/>
              <w:color w:val="000000"/>
            </w:rPr>
            <w:t>Khoirunnisa dkk., 2024)</w:t>
          </w:r>
        </w:sdtContent>
      </w:sdt>
      <w:r w:rsidRPr="00AE22A0">
        <w:rPr>
          <w:rFonts w:ascii="Book Antiqua" w:hAnsi="Book Antiqua" w:cs="Aparajita"/>
          <w:color w:val="000000"/>
        </w:rPr>
        <w:t xml:space="preserve"> memberikan penjelasan mengenai pelayanan sosial sebagai berbagai program yang dilaksanakan dengan tidak mempertimbangkan standar pasar dalam upaya menjamin terpenuhinya kebutuhan dasar di berbagai bidang, seperti kesehatan, pendidikan dan kesejahteraan, mempermudah akses jangkauan penggunaan pelayanan dan lembaga, serta memberikan bantuan kepada anggota masyarakat yang kesulitan dan terlantar. </w:t>
      </w:r>
    </w:p>
    <w:p w14:paraId="0C166F41" w14:textId="3CE8B16F" w:rsidR="00AE22A0" w:rsidRPr="00AE22A0" w:rsidRDefault="00AE22A0" w:rsidP="00AE22A0">
      <w:pPr>
        <w:pStyle w:val="ListParagraph"/>
        <w:spacing w:after="0"/>
        <w:ind w:left="0" w:firstLine="720"/>
        <w:jc w:val="both"/>
        <w:rPr>
          <w:rFonts w:ascii="Book Antiqua" w:hAnsi="Book Antiqua" w:cs="Aparajita"/>
          <w:color w:val="000000"/>
        </w:rPr>
      </w:pPr>
      <w:r w:rsidRPr="00AE22A0">
        <w:rPr>
          <w:rFonts w:ascii="Book Antiqua" w:hAnsi="Book Antiqua" w:cs="Aparajita"/>
          <w:color w:val="000000"/>
        </w:rPr>
        <w:t xml:space="preserve">Alfred J. Khan </w:t>
      </w:r>
      <w:sdt>
        <w:sdtPr>
          <w:rPr>
            <w:rFonts w:ascii="Book Antiqua" w:hAnsi="Book Antiqua" w:cs="Aparajita"/>
            <w:color w:val="000000"/>
          </w:rPr>
          <w:tag w:val="MENDELEY_CITATION_v3_eyJjaXRhdGlvbklEIjoiTUVOREVMRVlfQ0lUQVRJT05fMjBmMzc5YWItNDc5Ni00OGM0LTk2YTgtODdlMjRlOThiZWFhIiwicHJvcGVydGllcyI6eyJub3RlSW5kZXgiOjB9LCJpc0VkaXRlZCI6ZmFsc2UsIm1hbnVhbE92ZXJyaWRlIjp7ImlzTWFudWFsbHlPdmVycmlkZGVuIjp0cnVlLCJjaXRlcHJvY1RleHQiOiIoRmFkbHVycm9oaW0sIDIwMjApIiwibWFudWFsT3ZlcnJpZGVUZXh0IjoiKGRhbGFtIEZhZGx1cnJvaGltLCAyMDIwKSJ9LCJjaXRhdGlvbkl0ZW1zIjpbeyJpZCI6IjVkOGNkYmE1LTZhM2UtM2U4Ny04YjNkLWQxMzU2MmU2YTU2ZSIsIml0ZW1EYXRhIjp7InR5cGUiOiJhcnRpY2xlLWpvdXJuYWwiLCJpZCI6IjVkOGNkYmE1LTZhM2UtM2U4Ny04YjNkLWQxMzU2MmU2YTU2ZSIsInRpdGxlIjoiSU5URUdSQVNJIFBFTEFZQU5BTiBTT1NJQUwgVU5UVUsgTUVNQkFOVFUgUEVOWUVTVUFJQU4gRElSSSBMQU5KVVQgVVNJQSAoU1RVREkgS0FTVVMgREkgQkFMQUkgUEVSTElORFVOR0FOIFNPU0lBTCBUUkVTTkEgV0VSREhBIENJUEFSQVkgS0FCVVBBVEVOIEJBTkRVTkcpIiwiYXV0aG9yIjpbeyJmYW1pbHkiOiJGYWRsdXJyb2hpbSIsImdpdmVuIjoiSXNoYWsiLCJwYXJzZS1uYW1lcyI6ZmFsc2UsImRyb3BwaW5nLXBhcnRpY2xlIjoiIiwibm9uLWRyb3BwaW5nLXBhcnRpY2xlIjoiIn1dLCJjb250YWluZXItdGl0bGUiOiJTb3Npb2h1bWFuaW9yYSIsIkRPSSI6IjEwLjI0MTk4L3Nvc2lvaHVtYW5pb3JhLnYyMmkyLjE5Nzg5IiwiSVNTTiI6IjE0MTEtMDkxMSIsImlzc3VlZCI6eyJkYXRlLXBhcnRzIjpbWzIwMjAsNyw5XV19LCJhYnN0cmFjdCI6Ik1hc2FsYWggdXRhbWEgeWFuZyBkaWhhZGFwaSBsYW5qdXQgdXNpYSBhZGFsYWggcGVudXJ1bmFuIGtlc2VoYXRhbiBmaXNpayBkYW4gbWVudGFsIHlhbmcgbWVtYnVhdCBwZW55ZXN1YWlhbiBkaXJpIHRlcmhhZGFwIHBlbGF5YW5hbiBzb3NpYWwgbWVsaXB1dGkgbGluZ2t1bmdhbiBhbGFtaWFoLCBkaXJpIHNlbmRpcmkgZGFuIGxpbmdrdW5nYW4gc29zaWFsIG55YS4gUGVuZWxpdGlhbiBpbmkgYmVydHVqdWFuIG1lbmdldGFodWkgSW50ZWdyYXNpIFBlbGF5YW5hbiBzb3NpYWwgZGkuQmFsYWkuUGVybGluZHVuZ2FuLlNvc2lhbC5UcmVzbmEuV2VyZGhhLkNpcGFyYXkgeWFuZyBtZW1wZW5nYXJ1aGkucHJvc2VzIHBlbnllc3VhaWFuIGRpcmkgbGFuanV0IHVzaWEgZGFsYW0gbWVuZ2hhZGFwaSBwZW5vbGFrYW4gdGVyaGFkYXAgZGlyaW55YSBtYXVwdW4gbGluZ2t1bmdhbiBzb3NpYWxueWEuIFRlcnV0YW1hIG1lbmdoYWRhcGkgcHJvc2VzIHRyYW5zZm9ybWFzaSBkYWxhbSBrZWhpZHVwYW4sIFBlbmVsaXRpYW4gbWVuZW11a2FuIGJhaHdhIFBlbmluZ2thdGFuIHBlbGFrc2FuYWFuIGRhbiBwZW5nZW1iYW5nYW4gbGVtYmFnYSBwZWxheWFuYW4gc29zaWFsIG1lbmphZGkgc2FsYWggc2F0dSBoYWwgcGVudGluZyBkYWxhbSBtZW5pbGFpIG11dHUgZGFuIGt1YWxpdGFzIHN1YXR1IGxlbWJhZ2EgdGVydXRhbWEgcGVsYXlhbmFuIHNvc2lhbCB0ZXJoYWRhcCBsYW5qdXQgdXNpYSB5YW5nIHNlbWFraW4gZGlidXR1aGthbi4gRGkgc2lzaSBsYWluIGRpYWtpYmF0a2FuIGthcmVuYS5sZW1haG55YS5rZW1hbXB1YW4gcGVuZ29yZ2FuaXNhc2lhbiBkYW4gbWFuYWplcmlhbCBzZWJhZ2FpIGtlYWhsaWFuIGRhbiBrZXRlcmFtcGlsYW4geWFuZyBkaWJ1dHVoa2FuIGRhbGFtIG1lbnllbGVuZ2dhcmFrYW4ga2VnaWF0YW4gcGVsYXlhbmFuIHNvc2lhbC4ga2VtYW1wdWFuIGRhbiBrZXRlcmFtcGlsYW4gbWFuYWplcmlhbCBkYW4gb3JnYW5pc2FzaSBtZXJ1cGFrYW4gc2FsYWggc2F0dSBhc3BlayB5YW5nIHBlbnRpbmcgZGFsYW0gbWVuY2lwdGFrYW4gaW50ZWdyYXNpIHBlbGF5YW5hbiBzb3NpYWwgeWFuZyBtZW1wZW5nYXJ1aGkga29uZGlzaSBsYW5qdXQgdXNpYSB5YW5nIHRpbmdnYWwgZGkgcGFudGkgZGFsYW0gbWVuZXJpbWEgcGVydWJhaGFuIGtvbmRpc2kgYmFpayBzZWNhcmEgZmlzaWsgbWF1cHVuIG1lbnRhbC4gQnVkYXlhIG9yZ2FuaXNhc2kgbWVuamFkaSBzYWxhaCBzYXR1IGtlbmRhbGEgdGVyd3VqdWRueWEgaW50ZWdyYXNpIHBlbGF5YW5hbiBzb3NpYWwgYmFpayBvcmdhbmlzYXNpIGZvcm1hbCBtYXVwdW4gaW5mb3JtYWwgeWFuZyBtZW1iZW50dWsgaW50ZXJ2ZW5zaSBwZWxha3NhbmFhbiBwZWxheWFuYW4gc29zaWFsIHVudHVrIG1lbWJlbnR1ayBwZW55ZXN1YWlhbiBkaXJpIGxhbmp1dCB1c2lhIHNlbGFtYSBhZGEgZGkucGFudGkuIEthdGEiLCJwdWJsaXNoZXIiOiJVbml2ZXJzaXRhcyBQYWRqYWRqYXJhbiIsImlzc3VlIjoiMiIsInZvbHVtZSI6IjIyIiwiY29udGFpbmVyLXRpdGxlLXNob3J0IjoiIn0sImlzVGVtcG9yYXJ5IjpmYWxzZSwic3VwcHJlc3MtYXV0aG9yIjpmYWxzZSwiY29tcG9zaXRlIjpmYWxzZSwiYXV0aG9yLW9ubHkiOmZhbHNlfV19"/>
          <w:id w:val="-1996795379"/>
          <w:placeholder>
            <w:docPart w:val="95BE737192A3408A949067633F1172F3"/>
          </w:placeholder>
        </w:sdtPr>
        <w:sdtContent>
          <w:r w:rsidR="005D58BE" w:rsidRPr="005D58BE">
            <w:rPr>
              <w:rFonts w:ascii="Book Antiqua" w:hAnsi="Book Antiqua" w:cs="Aparajita"/>
              <w:color w:val="000000"/>
            </w:rPr>
            <w:t>(dalam Fadlurrohim, 2020)</w:t>
          </w:r>
        </w:sdtContent>
      </w:sdt>
      <w:r w:rsidRPr="00AE22A0">
        <w:rPr>
          <w:rFonts w:ascii="Book Antiqua" w:hAnsi="Book Antiqua" w:cs="Aparajita"/>
          <w:color w:val="000000"/>
        </w:rPr>
        <w:t xml:space="preserve"> membedakan pelayanan sosial ke dalam dua jenis, yaitu pelayanan sosial yang bersifat kompleks dan menyeluruh serta pelayanan sosial yang memiliki ruang lingkup lebih jelas, meskipun sering mengalami berbagai perubahan. Pelayanan sosial terdiri dari program pelayanan dalam menangani berbagai permasalahan </w:t>
      </w:r>
      <w:r w:rsidR="00245181">
        <w:rPr>
          <w:rFonts w:ascii="Book Antiqua" w:hAnsi="Book Antiqua" w:cs="Aparajita"/>
          <w:color w:val="000000"/>
        </w:rPr>
        <w:t>dengan</w:t>
      </w:r>
      <w:r w:rsidRPr="00AE22A0">
        <w:rPr>
          <w:rFonts w:ascii="Book Antiqua" w:hAnsi="Book Antiqua" w:cs="Aparajita"/>
          <w:color w:val="000000"/>
        </w:rPr>
        <w:t xml:space="preserve"> </w:t>
      </w:r>
      <w:r w:rsidRPr="00AE22A0">
        <w:rPr>
          <w:rFonts w:ascii="Book Antiqua" w:hAnsi="Book Antiqua" w:cs="Aparajita"/>
          <w:color w:val="000000"/>
        </w:rPr>
        <w:lastRenderedPageBreak/>
        <w:t xml:space="preserve">tujuan membantu individu, kelompok, maupun lingkungan sosial agar mereka </w:t>
      </w:r>
      <w:r w:rsidR="00245181">
        <w:rPr>
          <w:rFonts w:ascii="Book Antiqua" w:hAnsi="Book Antiqua" w:cs="Aparajita"/>
          <w:color w:val="000000"/>
        </w:rPr>
        <w:t>dapat</w:t>
      </w:r>
      <w:r w:rsidRPr="00AE22A0">
        <w:rPr>
          <w:rFonts w:ascii="Book Antiqua" w:hAnsi="Book Antiqua" w:cs="Aparajita"/>
          <w:color w:val="000000"/>
        </w:rPr>
        <w:t xml:space="preserve"> beradaptasi serta menyelesaikan masalah melalui pemanfaatan sumber daya dan kerjasama yang dimiliki </w:t>
      </w:r>
      <w:sdt>
        <w:sdtPr>
          <w:rPr>
            <w:rFonts w:ascii="Book Antiqua" w:hAnsi="Book Antiqua" w:cs="Aparajita"/>
            <w:color w:val="000000"/>
          </w:rPr>
          <w:tag w:val="MENDELEY_CITATION_v3_eyJjaXRhdGlvbklEIjoiTUVOREVMRVlfQ0lUQVRJT05fMWU3ZGVmNTktNTlmNy00ZTJhLWI4NGMtNDY5MGVjZjU1ZWY2IiwicHJvcGVydGllcyI6eyJub3RlSW5kZXgiOjB9LCJpc0VkaXRlZCI6ZmFsc2UsIm1hbnVhbE92ZXJyaWRlIjp7ImlzTWFudWFsbHlPdmVycmlkZGVuIjp0cnVlLCJjaXRlcHJvY1RleHQiOiIoTGlzdGFyaSBldCBhbC4sIDIwMjIpIiwibWFudWFsT3ZlcnJpZGVUZXh0IjoiKEhpa21hd2F0aSAmIFJ1c21peWF0aSAoMjAxMSkgZGFsYW0gTGlzdGFyaSBka2suLCAyMDIyKSJ9LCJjaXRhdGlvbkl0ZW1zIjpbeyJpZCI6ImY5YWNkYWIwLWZhN2MtMzNjZi1hNDEyLWU1ZWFhY2MyMWI2MSIsIml0ZW1EYXRhIjp7InR5cGUiOiJhcnRpY2xlLWpvdXJuYWwiLCJpZCI6ImY5YWNkYWIwLWZhN2MtMzNjZi1hNDEyLWU1ZWFhY2MyMWI2MSIsInRpdGxlIjoiSW1wbGVtZW50YXNpIFBlbGF5YW5hbiBTb3NpYWwgQW5hayBKYWxhbmFuIFBhZGEgTWFzYSBQYW5kZW1pIENvdmlkLTE5IGRpIFlheWFzYW4gQmFnZWEsIEtvdGEgQmFuZHVuZyIsImF1dGhvciI6W3siZmFtaWx5IjoiTGlzdGFyaSIsImdpdmVuIjoiWmFocmEgUHV0cmkiLCJwYXJzZS1uYW1lcyI6ZmFsc2UsImRyb3BwaW5nLXBhcnRpY2xlIjoiIiwibm9uLWRyb3BwaW5nLXBhcnRpY2xlIjoiIn0seyJmYW1pbHkiOiJNZWlsYW55IiwiZ2l2ZW4iOiJMZW5ueSIsInBhcnNlLW5hbWVzIjpmYWxzZSwiZHJvcHBpbmctcGFydGljbGUiOiIiLCJub24tZHJvcHBpbmctcGFydGljbGUiOiIifSx7ImZhbWlseSI6Ikd1dGFtYSIsImdpdmVuIjoiQXJpZSBTdXJ5YSIsInBhcnNlLW5hbWVzIjpmYWxzZSwiZHJvcHBpbmctcGFydGljbGUiOiIiLCJub24tZHJvcHBpbmctcGFydGljbGUiOiIifV0sImNvbnRhaW5lci10aXRsZSI6Ikp1cm5hbCBLZXNlamFodGVyYWFuIGRhbiBQZWxheWFuYW4gU29zaWFsICIsImlzc3VlZCI6eyJkYXRlLXBhcnRzIjpbWzIwMjIsMTFdXX0sInBhZ2UiOiIyMTYtMjMxIiwiaXNzdWUiOiIyIiwidm9sdW1lIjoiMyIsImNvbnRhaW5lci10aXRsZS1zaG9ydCI6IiJ9LCJpc1RlbXBvcmFyeSI6ZmFsc2UsInN1cHByZXNzLWF1dGhvciI6ZmFsc2UsImNvbXBvc2l0ZSI6ZmFsc2UsImF1dGhvci1vbmx5IjpmYWxzZX1dfQ=="/>
          <w:id w:val="1620490316"/>
          <w:placeholder>
            <w:docPart w:val="F35D4307D4B849C9AABA4565C96D19CB"/>
          </w:placeholder>
        </w:sdtPr>
        <w:sdtContent>
          <w:r w:rsidR="005D58BE" w:rsidRPr="005D58BE">
            <w:rPr>
              <w:rFonts w:ascii="Book Antiqua" w:eastAsia="Times New Roman" w:hAnsi="Book Antiqua"/>
              <w:color w:val="000000"/>
            </w:rPr>
            <w:t>(Hikmawati &amp; Rusmiyati (2011) dalam Listari dkk., 2022)</w:t>
          </w:r>
        </w:sdtContent>
      </w:sdt>
      <w:r w:rsidRPr="00AE22A0">
        <w:rPr>
          <w:rFonts w:ascii="Book Antiqua" w:hAnsi="Book Antiqua" w:cs="Aparajita"/>
          <w:color w:val="000000"/>
        </w:rPr>
        <w:t xml:space="preserve">. Adapun, menurut Pascal (1987) </w:t>
      </w:r>
      <w:sdt>
        <w:sdtPr>
          <w:rPr>
            <w:rFonts w:ascii="Book Antiqua" w:hAnsi="Book Antiqua" w:cs="Aparajita"/>
            <w:color w:val="000000"/>
          </w:rPr>
          <w:tag w:val="MENDELEY_CITATION_v3_eyJjaXRhdGlvbklEIjoiTUVOREVMRVlfQ0lUQVRJT05fMmM2MWY3MmYtYjdmMy00MWJlLTg1YTYtYmY0YmJmZDU0NDM0IiwicHJvcGVydGllcyI6eyJub3RlSW5kZXgiOjB9LCJpc0VkaXRlZCI6ZmFsc2UsIm1hbnVhbE92ZXJyaWRlIjp7ImlzTWFudWFsbHlPdmVycmlkZGVuIjp0cnVlLCJjaXRlcHJvY1RleHQiOiIoTGlzdGFyaSBldCBhbC4sIDIwMjIpIiwibWFudWFsT3ZlcnJpZGVUZXh0IjoiKGRhbGFtIExpc3RhcmkgZGtrLiwgMjAyMikifSwiY2l0YXRpb25JdGVtcyI6W3siaWQiOiJmOWFjZGFiMC1mYTdjLTMzY2YtYTQxMi1lNWVhYWNjMjFiNjEiLCJpdGVtRGF0YSI6eyJ0eXBlIjoiYXJ0aWNsZS1qb3VybmFsIiwiaWQiOiJmOWFjZGFiMC1mYTdjLTMzY2YtYTQxMi1lNWVhYWNjMjFiNjEiLCJ0aXRsZSI6IkltcGxlbWVudGFzaSBQZWxheWFuYW4gU29zaWFsIEFuYWsgSmFsYW5hbiBQYWRhIE1hc2EgUGFuZGVtaSBDb3ZpZC0xOSBkaSBZYXlhc2FuIEJhZ2VhLCBLb3RhIEJhbmR1bmciLCJhdXRob3IiOlt7ImZhbWlseSI6Ikxpc3RhcmkiLCJnaXZlbiI6IlphaHJhIFB1dHJpIiwicGFyc2UtbmFtZXMiOmZhbHNlLCJkcm9wcGluZy1wYXJ0aWNsZSI6IiIsIm5vbi1kcm9wcGluZy1wYXJ0aWNsZSI6IiJ9LHsiZmFtaWx5IjoiTWVpbGFueSIsImdpdmVuIjoiTGVubnkiLCJwYXJzZS1uYW1lcyI6ZmFsc2UsImRyb3BwaW5nLXBhcnRpY2xlIjoiIiwibm9uLWRyb3BwaW5nLXBhcnRpY2xlIjoiIn0seyJmYW1pbHkiOiJHdXRhbWEiLCJnaXZlbiI6IkFyaWUgU3VyeWEiLCJwYXJzZS1uYW1lcyI6ZmFsc2UsImRyb3BwaW5nLXBhcnRpY2xlIjoiIiwibm9uLWRyb3BwaW5nLXBhcnRpY2xlIjoiIn1dLCJjb250YWluZXItdGl0bGUiOiJKdXJuYWwgS2VzZWphaHRlcmFhbiBkYW4gUGVsYXlhbmFuIFNvc2lhbCAiLCJpc3N1ZWQiOnsiZGF0ZS1wYXJ0cyI6W1syMDIyLDExXV19LCJwYWdlIjoiMjE2LTIzMSIsImlzc3VlIjoiMiIsInZvbHVtZSI6IjMiLCJjb250YWluZXItdGl0bGUtc2hvcnQiOiIifSwiaXNUZW1wb3JhcnkiOmZhbHNlLCJzdXBwcmVzcy1hdXRob3IiOmZhbHNlLCJjb21wb3NpdGUiOmZhbHNlLCJhdXRob3Itb25seSI6ZmFsc2V9XX0="/>
          <w:id w:val="1063219976"/>
          <w:placeholder>
            <w:docPart w:val="780EF6838DEC4D3F9576889CF3820281"/>
          </w:placeholder>
        </w:sdtPr>
        <w:sdtContent>
          <w:r w:rsidR="005D58BE" w:rsidRPr="005D58BE">
            <w:rPr>
              <w:rFonts w:ascii="Book Antiqua" w:hAnsi="Book Antiqua" w:cs="Aparajita"/>
              <w:color w:val="000000"/>
            </w:rPr>
            <w:t>(dalam Listari dkk., 2022)</w:t>
          </w:r>
        </w:sdtContent>
      </w:sdt>
      <w:r w:rsidRPr="00AE22A0">
        <w:rPr>
          <w:rFonts w:ascii="Book Antiqua" w:hAnsi="Book Antiqua" w:cs="Aparajita"/>
          <w:color w:val="000000"/>
        </w:rPr>
        <w:t>, terdapat lima tujuan pelayanan sosial, yaitu:</w:t>
      </w:r>
    </w:p>
    <w:p w14:paraId="53B6D5C5" w14:textId="77777777" w:rsidR="00AE22A0" w:rsidRPr="00AE22A0" w:rsidRDefault="00AE22A0" w:rsidP="00AE22A0">
      <w:pPr>
        <w:pStyle w:val="ListParagraph"/>
        <w:numPr>
          <w:ilvl w:val="1"/>
          <w:numId w:val="3"/>
        </w:numPr>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Melindungi individu yang mengalami kehilangan kemampuan karena suatu kondisi tertentu dengan meningkatkan kompetensi individu sehingga mereka mampu mengatasi masalahnya</w:t>
      </w:r>
    </w:p>
    <w:p w14:paraId="2833D982" w14:textId="62B73D24" w:rsidR="00AE22A0" w:rsidRPr="00AE22A0" w:rsidRDefault="00AE22A0" w:rsidP="00AE22A0">
      <w:pPr>
        <w:pStyle w:val="ListParagraph"/>
        <w:numPr>
          <w:ilvl w:val="1"/>
          <w:numId w:val="3"/>
        </w:numPr>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 xml:space="preserve">Memfasilitasi individu atau kelompok untuk </w:t>
      </w:r>
      <w:r w:rsidR="00245181">
        <w:rPr>
          <w:rFonts w:ascii="Book Antiqua" w:hAnsi="Book Antiqua" w:cs="Aparajita"/>
          <w:color w:val="000000"/>
        </w:rPr>
        <w:t>menentukan</w:t>
      </w:r>
      <w:r w:rsidRPr="00AE22A0">
        <w:rPr>
          <w:rFonts w:ascii="Book Antiqua" w:hAnsi="Book Antiqua" w:cs="Aparajita"/>
          <w:color w:val="000000"/>
        </w:rPr>
        <w:t xml:space="preserve"> bentuk dan jenis pelayanan sesuai dengan masalah dan potensi</w:t>
      </w:r>
      <w:r w:rsidR="00245181">
        <w:rPr>
          <w:rFonts w:ascii="Book Antiqua" w:hAnsi="Book Antiqua" w:cs="Aparajita"/>
          <w:color w:val="000000"/>
        </w:rPr>
        <w:t>nya</w:t>
      </w:r>
    </w:p>
    <w:p w14:paraId="682C1C20" w14:textId="77777777" w:rsidR="00AE22A0" w:rsidRPr="00AE22A0" w:rsidRDefault="00AE22A0" w:rsidP="00AE22A0">
      <w:pPr>
        <w:pStyle w:val="ListParagraph"/>
        <w:numPr>
          <w:ilvl w:val="1"/>
          <w:numId w:val="3"/>
        </w:numPr>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Mengembangkan keberfungsian sosial individu atau kelompok dan membantu memenuhi kebutuhan dasar sehingga mereka mampu melaksanakan perannya dengan optimal</w:t>
      </w:r>
    </w:p>
    <w:p w14:paraId="7F3FF7E6" w14:textId="77777777" w:rsidR="00AE22A0" w:rsidRPr="00AE22A0" w:rsidRDefault="00AE22A0" w:rsidP="00AE22A0">
      <w:pPr>
        <w:pStyle w:val="ListParagraph"/>
        <w:numPr>
          <w:ilvl w:val="1"/>
          <w:numId w:val="3"/>
        </w:numPr>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Menciptakan keadilan bagi setiap individu sehingga mereka mendapatlan kesempatan sesuai dengan kompetensinya</w:t>
      </w:r>
    </w:p>
    <w:p w14:paraId="5416318F" w14:textId="76144B24" w:rsidR="00AE22A0" w:rsidRPr="00AE22A0" w:rsidRDefault="00AE22A0" w:rsidP="00AE22A0">
      <w:pPr>
        <w:pStyle w:val="ListParagraph"/>
        <w:numPr>
          <w:ilvl w:val="1"/>
          <w:numId w:val="3"/>
        </w:numPr>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Membantu individu atau kelompok untuk memenuhi kebutuhan</w:t>
      </w:r>
      <w:r w:rsidR="00245181">
        <w:rPr>
          <w:rFonts w:ascii="Book Antiqua" w:hAnsi="Book Antiqua" w:cs="Aparajita"/>
          <w:color w:val="000000"/>
        </w:rPr>
        <w:t xml:space="preserve"> </w:t>
      </w:r>
      <w:r w:rsidRPr="00AE22A0">
        <w:rPr>
          <w:rFonts w:ascii="Book Antiqua" w:hAnsi="Book Antiqua" w:cs="Aparajita"/>
          <w:color w:val="000000"/>
        </w:rPr>
        <w:t xml:space="preserve">kebutuhan fisik, sosial, </w:t>
      </w:r>
      <w:r w:rsidR="00245181">
        <w:rPr>
          <w:rFonts w:ascii="Book Antiqua" w:hAnsi="Book Antiqua" w:cs="Aparajita"/>
          <w:color w:val="000000"/>
        </w:rPr>
        <w:t>dan</w:t>
      </w:r>
      <w:r w:rsidRPr="00AE22A0">
        <w:rPr>
          <w:rFonts w:ascii="Book Antiqua" w:hAnsi="Book Antiqua" w:cs="Aparajita"/>
          <w:color w:val="000000"/>
        </w:rPr>
        <w:t xml:space="preserve"> psikologis</w:t>
      </w:r>
      <w:r w:rsidRPr="00AE22A0">
        <w:rPr>
          <w:rFonts w:ascii="Book Antiqua" w:hAnsi="Book Antiqua" w:cs="Aparajita"/>
          <w:color w:val="000000"/>
        </w:rPr>
        <w:tab/>
      </w:r>
    </w:p>
    <w:p w14:paraId="7278104A" w14:textId="0D3024C6" w:rsidR="00AE22A0" w:rsidRPr="00AE22A0" w:rsidRDefault="00AE22A0" w:rsidP="00AE22A0">
      <w:pPr>
        <w:pStyle w:val="ListParagraph"/>
        <w:spacing w:after="0"/>
        <w:ind w:left="0" w:firstLine="720"/>
        <w:jc w:val="both"/>
        <w:rPr>
          <w:rFonts w:ascii="Book Antiqua" w:hAnsi="Book Antiqua" w:cs="Aparajita"/>
          <w:color w:val="000000"/>
        </w:rPr>
      </w:pPr>
      <w:r w:rsidRPr="00AE22A0">
        <w:rPr>
          <w:rFonts w:ascii="Book Antiqua" w:hAnsi="Book Antiqua" w:cs="Aparajita"/>
          <w:color w:val="000000"/>
        </w:rPr>
        <w:t xml:space="preserve">Selain itu, setiap program pelayanan yang dilaksanakan oleh suatu lembaga akan membantu invidu mengubah hidupnya dan membantu meningkatkan lingkungan lembaga yang memberikan pelayanan sosial </w:t>
      </w:r>
      <w:sdt>
        <w:sdtPr>
          <w:rPr>
            <w:rFonts w:ascii="Book Antiqua" w:hAnsi="Book Antiqua" w:cs="Aparajita"/>
            <w:color w:val="000000"/>
          </w:rPr>
          <w:tag w:val="MENDELEY_CITATION_v3_eyJjaXRhdGlvbklEIjoiTUVOREVMRVlfQ0lUQVRJT05fMjhiMzUwYjctODZjOS00ZGZlLTkwMTktNTk0MWU1YzljMzgzIiwicHJvcGVydGllcyI6eyJub3RlSW5kZXgiOjB9LCJpc0VkaXRlZCI6ZmFsc2UsIm1hbnVhbE92ZXJyaWRlIjp7ImlzTWFudWFsbHlPdmVycmlkZGVuIjpmYWxzZSwiY2l0ZXByb2NUZXh0IjoiKE1hbmRlbGwgJiMzODsgU2NocmFtLCAyMDEyKSIsIm1hbnVhbE92ZXJyaWRlVGV4dCI6IiJ9LCJjaXRhdGlvbkl0ZW1zIjpbeyJpZCI6ImM2ODVhMDRkLTdiMjctM2QwYi1iYmYzLWRmNjQxYzRmMDEzNSIsIml0ZW1EYXRhIjp7InR5cGUiOiJib29rIiwiaWQiOiJjNjg1YTA0ZC03YjI3LTNkMGItYmJmMy1kZjY0MWM0ZjAxMzUiLCJ0aXRsZSI6IkFuIGludHJvZHVjdGlvbiB0byBodW1hbiBzZXJ2aWNlcyA6IHBvbGljeSBhbmQgcHJhY3RpY2UiLCJhdXRob3IiOlt7ImZhbWlseSI6Ik1hbmRlbGwiLCJnaXZlbiI6IkJldHR5IFJlaWQuIiwicGFyc2UtbmFtZXMiOmZhbHNlLCJkcm9wcGluZy1wYXJ0aWNsZSI6IiIsIm5vbi1kcm9wcGluZy1wYXJ0aWNsZSI6IiJ9LHsiZmFtaWx5IjoiU2NocmFtIiwiZ2l2ZW4iOiJCYXJiYXJhLiIsInBhcnNlLW5hbWVzIjpmYWxzZSwiZHJvcHBpbmctcGFydGljbGUiOiIiLCJub24tZHJvcHBpbmctcGFydGljbGUiOiIifV0sIklTQk4iOiIwMjA1ODM4ODU1IiwiaXNzdWVkIjp7ImRhdGUtcGFydHMiOltbMjAxMl1dfSwibnVtYmVyLW9mLXBhZ2VzIjoiNjIyIiwiYWJzdHJhY3QiOiI4dGggZWQuIE1hY2hpbmUgZ2VuZXJhdGVkIGNvbnRlbnRzIG5vdGU6IFNFQ1RJT04gT05FIFRoZSBDb250ZXh0IG9mIEh1bWFuIFNlcnZpY2UgV29yayAtLSBjaC4gMSBXaGF0IEFyZSBIdW1hbiBTZXJ2aWNlcz8gV2hhdCBEbyBIdW1hbiBTZXJ2aWNlIFdvcmtlcnMgRG8/IC0tIEh1bWFuIFNlcnZpY2UgTmV0d29ya3MgLS0gTXkgRXhwZXJpZW5jZSBSZWNlaXZpbmcgSGVscCBieSBLYXRoeSBIb2xicm9vayAtLSBBbHRlcm5hdGl2ZSBTY2VuYXJpbyAxIC0tIEFsdGVybmF0aXZlIFNjZW5hcmlvIDIgLS0gSGVscGVycyBIYXZlIFZhcmllZCBCYWNrZ3JvdW5kcyBhbmQgSm9iIFRpdGxlcyAtLSBIZWxwZXJzIEhhdmUgRGlmZmVyZW50IEFnZW5jeSBBZmZpbGlhdGlvbnMgYW5kIE9yaWVudGF0aW9ucyAtLSBGaW5kaW5nIHRoZSBBcHByb3ByaWF0ZSBIdW1hbiBTZXJ2aWNlcyBQcm9ncmFtIC0tIEJhcnJpZXJzIFRoYXQgUHJldmVudCBQZW9wbGUgZnJvbSBHZXR0aW5nIEhlbHAgLS0gQSBQYXJhZG94IC0tIENob29zaW5nIE91ciBXb3JrIFJvbGUgLS0gT3VyIEF0dHJpYnV0ZXMgLS0gT3VyIExpZmVzdHlsZXMgLS0gT3VyIFBlcnNvbmFsIElkZW9sb2dpZXMgLS0gQWdlbmNpZXMgaW4gdGhlIExvY2FsIENvbW11bml0eSAtLSBJbnRlcnZpZXcgd2l0aCBTdGVwaGFuaWUgTGFrZSwgUHJvZ3JhbSBDb29yZGluYXRvciwgRHJ1ZyBhbmQgQWxjb2hvbCBFZHVjYXRpb24gUHJvamVjdCAtLSBTdW1tYXJ5IC0tIERpc2N1c3Npb24gUXVlc3Rpb25zIC0tIFdlYiBSZXNvdXJjZXMgZm9yIEZ1cnRoZXIgU3R1ZHkgLS0gY2guIDIgVGhlIENoYW5naW5nIE5hdHVyZSBvZiB0aGUgSGVscGluZyBQcm9jZXNzIC0tIFNvY2lldHkgU2hhcGVzIEhlbHBpbmcgQmVoYXZpb3IgLS0gSGVscGluZyBpbiBXZXN0ZXJuIEN1bHR1cmUgLS0gQ2hhbmdlIGFzIGEgQ3ljbGljYWwgUGF0aCAtLSBNZWFucy1UZXN0ZWQgdmVyc3VzIFVuaXZlcnNhbCBQcm9ncmFtcyAtLSBQcm9ncmFtcyB0byBQcm92aWRlIE1vbmV5IC0tIFRoZSBXYXIgb24gUG92ZXJ0eSAtLSBUaGUgV2VsZmFyZSBSaWdodHMgTW92ZW1lbnQgLS0gQ3VsdHVyZSBvZiBQb3ZlcnR5IHZlcnN1cyBPcHBvcnR1bml0eSBUaGVvcnkgLS0gV2VsZmFyZSBSZWZvcm0gYW5kIFJhY2lzbSAtLSBUaGUgV2FyIGFnYWluc3QgV29tZW4gLS0gQ3ljbGVzIG9mIEhlbHBpbmcgLS0gQ3ljbGVzIGluIFdlbGZhcmUgUmVmb3JtIC0tIEN5Y2xlcyBvZiBUcmVhdG1lbnQgb2YgTWVudGFsIElsbG5lc3MgLS0gSW50ZXJ2aWV3IHdpdGggSnVkeSBDaGFtYmVybGluLCBNZW50YWwgUGF0aWVudHMnIExpYmVyYXRpb24gRnJvbnQgLS0gQ3ljbGVzIGluIEp1dmVuaWxlIEp1c3RpY2UgLS0gQ3ljbGVzIGluIENyaW1pbmFsIEp1c3RpY2UgLS0gQmVoYXZpb3IgRGVmaW5lZCBhcyBhIFNvY2lhbCBQcm9ibGVtIC0tIERlZmluaW5nIFByb2JsZW1zIC0tIFRoZSBEcnVnIFNjYXJlIC0tIEhvdyB0aGUgTWVkaWEgRGVtb25pemUgUGVvcGxlIC0tIFdlbGZhcmUgLS0gUHJldmVudGl2ZSBIZWFsdGggQ2FyZSAtLSBUaGUgSGlzdG9yeSBvZiBIdW1hbiBTZXJ2aWNlIFdvcmsgLS0gVGhlIENPUyBhbmQgdGhlIFNldHRsZW1lbnQgSG91c2UgTW92ZW1lbnQgLS0gU29jaWFsIFdvcmsgU2Nob29scyAtLSBDdXJyZW50IFRyZW5kcyBpbiBTb2NpYWwgV29yayAtLSBMb2FuIEZvcmdpdmVuZXNzIC0tIFRoZSBSb290cyBvZiB0aGUgSHVtYW4gU2VydmljZSBGaWVsZCAtLSBOZXcgRGlzY2lwbGluZXMgLS0gRGVjbGFzc2lmaWNhdGlvbiBhbmQgRGVwcm9mZXNzaW9uYWxpemF0aW9uIC0tIEJyZWFraW5nIERvd24gQm91bmRhcmllcyAtLSBTdW1tYXJ5IC0tIERpc2N1c3Npb24gUXVlc3Rpb25zIC0tIFdlYiBSZXNvdXJjZXMgZm9yIEZ1cnRoZXIgU3R1ZHkgLS0gY2guIDMgSW50ZXJ2ZW50aW9uIFN0cmF0ZWdpZXMgLS0gVGhlIENvbmNlcHQgb2YgTXVsdGljYXVzYWxpdHkgLS0gVGhlIFN0cmF0ZWdpZXMgb2YgSW50ZXJ2ZW50aW9uIERlZmluZWQgLS0gSW50ZXJ2aWV3IHdpdGggUnV0aCBCb3JrLCBBZG1pbmlzdHJhdG9yLCBEaXNhYmlsaXRpZXMgUmVzb3VyY2UgQ2VudGVyIC0tIERpcmVjdC1TZXJ2aWNlIFN0cmF0ZWdpZXMgLS0gQ2FyZWdpdmluZyAtLSBDYXNlIE1hbmFnaW5nL0NvdW5zZWxpbmcgLS0gVGVhY2hpbmcvVHJhaW5pbmcvQ29hY2hpbmcgYW5kIEJlaGF2aW9yIENoYW5naW5nIC0tIERpcmVjdC1TZXJ2aWNlIGFuZCBTeXN0ZW1zLUNoYW5nZSBTdHJhdGVnaWVzIC0tIEdyb3VwIEZhY2lsaXRhdGluZyAtLSBPdXRyZWFjaGluZyAtLSBNb2JpbGl6aW5nIGFuZCBBZHZvY2F0aW5nIC0tIENvbnN1bHRpbmcgYW5kIEFzc2lzdGluZyBhIFNwZWNpYWxpc3QgLS0gU3lzdGVtcy1DaGFuZ2UgU3RyYXRlZ2llcyAtLSBQbGFubmluZyAtLSBBZG1pbmlzdGVyaW5nIC0tIENvbGxlY3RpbmcgYW5kIE1hbmFnaW5nIERhdGEgLS0gRXZhbHVhdGluZy9SZXNlYXJjaGluZyAtLSBBY3Rpdml0aWVzIGFuZCBUYXNrcyBVc2VkIHRvIEltcGxlbWVudCBFYWNoIFN0cmF0ZWd5IC0tIEdhdGhlcmluZyBEYXRhIC0tIFN0b3JpbmcgYW5kIFNoYXJpbmcgSW5mb3JtYXRpb24gLS0gTmVnb3RpYXRpbmcgQ29udHJhY3RzIGFuZCBBc3Nlc3NpbmcgUHJvYmxlbXMgLS0gQnVpbGRpbmcgUmVsYXRpb25zaGlwcyAtLSBEZXNpZ25pbmcgYW5kIEltcGxlbWVudGluZyBBY3Rpb24gUGxhbnMgLS0gTW9uaXRvcmluZyBhbmQgRXZhbHVhdGluZyB0aGUgV29yayAtLSBQdXR0aW5nIFRvZ2V0aGVyIHRoZSBJbnRlcnZlbnRpb25zIGFuZCB0aGUgQWN0aXZpdGllcyAtLSBTdW1tYXJ5IC0tIERpc2N1c3Npb24gUXVlc3Rpb25zIC0tIFdlYiBSZXNvdXJjZXMgZm9yIEZ1cnRoZXIgU3R1ZHkgLS0gY2guIDQgQXR0aXR1ZGVzL1ZhbHVlcywgU2tpbGxzLCBhbmQgS25vd2xlZGdlIC0tIFRoZSBQcm9mZXNzaW9uYWwgSGVscGluZyBSZWxhdGlvbnNoaXAgLS0gVGhlIFN0cnVjdHVyZSBvZiB0aGUgUHJvZmVzc2lvbmFsIEhlbHBpbmcgUmVsYXRpb25zaGlwIC0tIFRoZSBDb250ZW50IG9mIHRoZSBQcm9mZXNzaW9uYWwgSGVscGluZyBSZWxhdGlvbnNoaXAgLS0gVGhlIFB5cmFtaWQgTW9kZWwgLS0gQXR0aXR1ZGVzIGFuZCBWYWx1ZXMgRm9ybSB0aGUgQmFzZSBvZiB0aGUgUHlyYW1pZCAtLSBBdHRpdHVkZXMvVmFsdWVzLCBTa2lsbHMsIGFuZCBLbm93bGVkZ2U6IEFuIE92ZXJ2aWV3IC0tIEludGVydmlldyB3aXRoIEpvaG4gVG9ycmVudGUsIE91dHJlYWNoIENvdW5zZWxvciBhdCBTYW5jdHVhcnkgSG91c2UsIGEgU2hlbHRlciBmb3IgVGVlbmFnZXJzIC0tIEF0dGl0dWRlcyBhbmQgVmFsdWVzIG9mIHRoZSBIdW1hbiBTZXJ2aWNlIFdvcmtlciAtLSBQYXRpZW5jZSAtLSBFbXBhdGh5IC0tIFNlbGYtQXdhcmVuZXNzIC0tIENhcGFjaXR5IHRvIERlYWwgd2l0aCBBbWJpZ3VpdHkgYW5kIFRha2UgUmlza3MgLS0gQ2FwYWNpdHkgdG8gQXNrIGZvciBIZWxwIGFuZCBPZmZlciBGZWVkYmFjayAtLSBCZWxpZWYgaW4gdGhlIENhcGFjaXR5IHRvIENoYW5nZSAtLSBPcGVuLU1pbmRlZG5lc3MsIFNrZXB0aWNpc20sIGFuZCBSZWplY3Rpb24gb2YgU3RlcmVvdHlwZXMgLS0gSHVtb3IgYW5kIGEgTGlnaHQgVG91Y2ggLS0gU2tpbGxzIG9mIHRoZSBIdW1hbiBTZXJ2aWNlIFdvcmtlciAtLSBHYXRoZXJpbmcgRGF0YSAtLSBTdG9yaW5nIGFuZCBTaGFyaW5nIEluZm9ybWF0aW9uIC0tIEJ1aWxkaW5nIFJlbGF0aW9uc2hpcHMgLS0gTmVnb3RpYXRpbmcgQ29udHJhY3RzIGFuZCBBc3Nlc3NpbmcgUHJvYmxlbXMgLS0gQ29uc3RydWN0aW5nIEFjdGlvbiBQbGFucyAtLSBJbXBsZW1lbnRpbmcgQWN0aW9uIFBsYW5zIC0tIE1vbml0b3JpbmcgYW5kIEV2YWx1YXRpbmcgLS0gQmFzaWMgS25vd2xlZGdlIG9mIHRoZSBIdW1hbiBTZXJ2aWNlIFdvcmtlciAtLSBIdW1hbiBHcm93dGggYW5kIERldmVsb3BtZW50IC0tIEFibm9ybWFsIEdyb3d0aCBhbmQgRGV2ZWxvcG1lbnQgLS0gSW1wYWN0IG9mIFNvY2lldHkgYW5kIEN1bHR1cmUgb24gQmVoYXZpb3IgLS0gVGhlIER5bmFtaWNzIG9mIEdyb3VwcyBhbmQgT3JnYW5pemF0aW9ucyAtLSBTb2NpYWwgYW5kIFBvbGl0aWNhbCBGb3JjZXMgVGhhdCBBZmZlY3QgSGVscGluZyAtLSBTb2NpYWwgUHJvYmxlbXMsIFBvcHVsYXRpb25zLCBhbmQgUmVzb3VyY2VzIC0tIFJlc2VhcmNoIGFuZCBFdmFsdWF0aW9uIC0tIFN1bW1hcnkgLS0gRGlzY3Vzc2lvbiBRdWVzdGlvbnMgLS0gV2ViIFJlc291cmNlcyBmb3IgRnVydGhlciBTdHVkeSAtLSBjaC4gNSBWYWx1ZXMgYW5kIEV0aGljYWwgRGlsZW1tYXMgLS0gQ2FuIFdvcmtlcnMgQmUgQ29tcGxldGVseSBVbmJpYXNlZD8gLS0gRGlsZW1tYXMgU3Vycm91bmRpbmcgdGhlIFZhbHVlIG9mIFNlbGYtRGV0ZXJtaW5hdGlvbiAtLSBDYXNlIEV4YW1wbGU6IFNvY2lhbCBhbmQgTW9yYWwgSXNzdWVzIGluIHRoZSBDYXNlIG9mIGEgOTYtWWVhci1PbGQgV29tYW4gLS0gU2VsZi1EZXRlcm1pbmF0aW9uIGFuZCBDaGlsZCBBYnVzZSAtLSBDYXNlIEV4YW1wbGU6IEZhbHNlbHkgQWNjdXNlZCwgYSBNb3RoZXIgRmlnaHRzIEJhY2sgLS0gU2VsZi1EZXRlcm1pbmF0aW9uIFdoZW4gVHJlYXRtZW50IElzIE1hbmRhdGVkIC0tIENhc2UgRXhhbXBsZTogQWxpY2UgLS0gU2VsZi1EZXRlcm1pbmF0aW9uIElzIFVuZGVybWluZWQgV2hlbiBDbGllbnRzIEFyZSBNYW5pcHVsYXRlZCAtLSBTb21lIEN1cnJlbnQgRXRoaWNhbCBDb25mbGljdHMgLS0gQ29uZmxpY3RzIFN1cnJvdW5kaW5nIEFJRFMgLS0gQ29uZmxpY3RzIFN1cnJvdW5kaW5nIHRoZSBSaWdodCB0byBEaWUgLS0gQ2FzZSBFeGFtcGxlOiBBbmRyZWEgLS0gQ29uZmxpY3RzIFN1cnJvdW5kaW5nIFJlcHJvZHVjdGl2ZSBDaG9pY2UgLS0gQ29uZmxpY3RpbmcgVmlld3Mgb24gdGhlIE5hdHVyZSBvZiBIdW1hbiBOYXR1cmUgLS0gVGhlIEJlbGllZiBUaGF0IFBlb3BsZSBOZWVkIHRvIEJlIENpdmlsaXplZCAtLSBUaGUgQmVsaWVmIFRoYXQgUGVvcGxlIEFyZSBCYXNpY2FsbHkgUmF0aW9uYWwgLS0gVGhlIEJlbGllZiBUaGF0IFBlb3BsZSBBcmUgQ29ycnVwdGVkIGJ5IFNvY2lldHkgLS0gVGhlIEJlbGllZiBUaGF0IFBlb3BsZSBOZWVkIHRvIEJlIENvbm5lY3RlZCB0byBFYWNoIE90aGVyIC0tIENvbmZsaWN0cyBDYXVzZWQgYnkgQnVyZWF1Y3JhdGljIERlbWFuZHMgLS0gR3VpZGVsaW5lcyBmb3IgRGVhbGluZyB3aXRoIENvbmZsaWN0cyBpbiBhIEJ1cmVhdWNyYWN5IC0tIFRoZSBDbGllbnQgYXMgT3VyIEVtcGxveWVyIC0tIFNvY2lhbCBDbGFzcyBEaWZmZXJlbmNlcyBiZXR3ZWVuIFdvcmtlcnMgYW5kIENsaWVudHMgLS0gQ29uZmxpY3RzIER1ZSB0byB0aGUgVmFyaWF0aW9uIGluIE5hdGlvbmFsIFZhbHVlcyBpbiB0aGUgVW5pdGVkIFN0YXRlcyAtLSBBZ2UgYW5kIEFnaW5nIC0tIFNleHVhbCBPcmllbnRhdGlvbiAtLSBLZWVwaW5nIFZhbHVlcyBTdHJhaWdodCBpbiBhIFRpbWUgb2YgV2FyIC0tIEZpbmRpbmcgWW91ciBXYXkgdGhyb3VnaCB0aGUgTWF6ZSBvZiBFdGhpY2FsIENvbmZsaWN0cyAtLSBTdW1tYXJ5IC0tIERpc2N1c3Npb24gUXVlc3Rpb25zIC0tIFdlYiBSZXNvdXJjZXMgZm9yIEZ1cnRoZXIgU3R1ZHkgLS0gY2guIDYgVGhlIFNvY2lhbCBXZWxmYXJlIFN5c3RlbSAtLSBTdXJ2ZXlpbmcgdGhlIEN1cnJlbnQgU2NlbmUgLS0gU29jaWFsIFdlbGZhcmUgUHJvZ3JhbXMgYW5kIFBvbGljaWVzIC0tIFRlbXBvcmFyeSBBc3Npc3RhbmNlIHRvIE5lZWR5IEZhbWlsaWVzIChUQU5GKSAtLSBDYXNlIEV4YW1wbGUgLS0gQ2FzZSBTdHVkeTogSXQncyBOb3QgQmVjYXVzZSBXZSBNYWRlIEJhZCBDaG9pY2VzIC0tIENoYXJpdGFibGUgQ2hvaWNlIC0tIFRoZSBFZmZlY3RzIG9mIFdlbGZhcmUgUmVmb3JtIC0tIE9yZ2FuaXppbmcgZm9yIENoYW5nZSAtLSBTb2NpYWwgU2VjdXJpdHkgLS0gQ2FzZSBFeGFtcGxlIC0tIFN1cHBsZW1lbnRhbCBTb2NpYWwgU2VjdXJpdHkgSW5jb21lIC0tIEdlbmVyYWwgQXNzaXN0YW5jZSAtLSBGb29kIFN0YW1wcyAoU3VwcGxlbWVudGFsIE51dHJpdGlvbiBBc3Npc3RhbmNlIFByb2dyYW0sIFNOQVApIC0tIFNwZWNpYWwgU3VwcGxlbWVudGFsIEZvb2QgUHJvZ3JhbSBmb3IgV29tZW4sIEluZmFudHMsIGFuZCBDaGlsZHJlbiAoV0lDKSAtLSBTY2hvb2wgQnJlYWtmYXN0IGFuZCBMdW5jaCBQcm9ncmFtcyAtLSBNZWRpY2FsIEFpZCBQcm9ncmFtcyAtLSBDYXNlIEV4YW1wbGU6IE51cnNpbmcgSG9tZSAtLSBBbiBBZ29uaXppbmcgRGVjaXNpb24gLS0gSGVhbHRoIEluc3VyYW5jZSAtLSBGdWVsIEFzc2lzdGFuY2UgLS0gVW5lbXBsb3ltZW50IEluc3VyYW5jZSAtLSBFYXJuZWQgSW5jb21lIFRheCBDcmVkaXQgLS0gVGhlIENoaWxkIFRheCBDcmVkaXQgKENUQykgLS0gQ2hpbGQgQ2FyZSBUYXggQ3JlZGl0IChDQ1RDKSAtLSBQZXJzb25hbCBTb2NpYWwgU2VydmljZXMgLS0gSW50ZXJ2aWV3IHdpdGggUmFzaGFhZCBCZW5TYWxlbSwgUmVkIENyb3NzIFZvbHVudGVlciBEaXNhc3RlciBXb3JrZXIgLS0gVml0YWwtU2VydmljZSBEZWxpdmVyeSBQcm9ncmFtcyAtLSBNZW50YWwgSGVhbHRoIFNlcnZpY2VzIC0tIE1lZGljYWwgU29jaWFsIFdvcmsgLS0gU2VydmljZXMgZm9yIHRoZSBEaXNhYmxlZCAtLSBTZXJ2aWNlcyB0byB0aGUgTWlsaXRhcnkgLS0gV2hlcmUgdGhlIE1vbmV5IENvbWVzIEZyb20gLS0gUHJpdmF0ZSBFbnRlcnByaXNlIGFuZCBTb2NpYWwgV2VsZmFyZSBQcm9ncmFtcyAtLSBPdXIgVmlzaW9uIC0tIFN1bW1hcnkgLS0gRGlzY3Vzc2lvbiBRdWVzdGlvbnMgLS0gV2ViIFJlc291cmNlcyBmb3IgRnVydGhlciBTdHVkeSAtLSBTRUNUSU9OIFRXTyBJbXBsZW1lbnRpbmcgSHVtYW4gU2VydmljZSBJbnRlcnZlbnRpb25zIC0tIGNoLiA3IFBvdmVydHkgLS0gRGVmaW5pbmcgUG92ZXJ0eSAtLSBJbmNvbWUgSW5zdGFiaWxpdHkgLS0gUmFpc2luZyB0aGUgTWluaW11bSBXYWdlIC0tIENoYW5nZXMgaW4gdGhlIEVjb25vbXkgLS0gVGhlIFJlY2Vzc2lvbiAtLSBVbmVtcGxveW1lbnQgLS0gQ2FzZSBFeGFtcGxlIC0tIFdobyBJcyBQb29yPyAtLSBDYXNlIEV4YW1wbGUgLS0gQ2FzZSBFeGFtcGxlIC0tIENhc2UgRXhhbXBsZSAtLSBDYXNlIEV4YW1wbGUgLS0gSHVuZ2VyIC0tIENhc2UgRXhhbXBsZSAtLSBIb21lbGVzc25lc3MgLS0gQ2FzZSBFeGFtcGxlIC0tIEZlZGVyYWwgSG91c2luZyBQcm9ncmFtcyAtLSBDb3VudGluZyB0aGUgSG9tZWxlc3MgLS0gSG9tZWxlc3MgU2hlbHRlcnMgLS0gQmxhbWluZyB0aGUgVmljdGltIC0tIFJlc2lzdGFuY2UgLS0gQmFua3J1cHRjeSBhbmQgRm9yZWNsb3N1cmVzIC0tIEhlYWx0aCBJbnN1cmFuY2UgLS0gSW5jb21lIEluZXF1YWxpdHkgLS0gU3RpbXVsdXMgU3BlbmRpbmcgdmVyc3VzIERlZmljaXQgUmVkdWN0aW9uIC0tIFRoZSBJbXBvcnRhbmNlIG9mIFNvY2lhbCBTdXBwb3J0cyAtLSBJbnRlcnZpZXcgd2l0aCBTdXphbm5lIERlbm5laHksIEhvc3BpdGFsIFdvcmtlcnMnIFVuaW9uIEludGVybiAtLSBHb3Zlcm5tZW50YWwgUmVzcG9uc2UgdG8gUG92ZXJ0eSAtLSBDb25jbHVzaW9uIC0tIFN1bW1hcnkgLS0gRGlzY3Vzc2lvbiBRdWVzdGlvbnMgLS0gV2ViIFJlc291cmNlcyBmb3IgRnVydGhlciBTdHVkeSAtLSBjaC4gOCBXb3JraW5nIHdpdGggRGl2ZXJzaXR5IC0tIEFuIE92ZXJ2aWV3IG9mIHRoZSBTdHJ1Z2dsZSBmb3IgRXF1YWxpdHkgLS0gVW5kZXJzdGFuZGluZyBPcHByZXNzaW9uIGFuZCBQcml2aWxlZ2UgLS0gQ2FzZSBTdHVkeTogWW91J3ZlIEJlZW4gV2VsbCBDYXJlZCBGb3IgLS0gSW1wYWN0IG9mIFByZWp1ZGljZSBvbiBTZWxmLUVzdGVlbSAtLSBVbmRlcnN0YW5kaW5nIEV0aG5pY2l0eSAtLSBUaGUgRGVmaW5pdGlvbiBvZiBDdWx0dXJlIC0tIE1lZGlhIFN0ZXJlb3R5cGVzIC0tIEV0aG5pYyBJZGVudGl0eSAtLSBUaGUgUG93ZXIgb2YgTmFtZXMgLS0gRGlzY3JpbWluYXRpb24gSHVydHMgRXZlcnlib2R5IC0tIEluc3RpdHV0aW9uYWwgUmFjaXNtIC0tIERpc2NyaW1pbmF0aW9uIGFnYWluc3QgQXJhYiBBbWVyaWNhbnMgYW5kIE11c2xpbSBBbWVyaWNhbnMgLS0gQ2FzZSBTdHVkeTogV2hhdCBhIEh1bWFuIFNlcnZpY2UgV29ya2VyIE5lZWRzIHRvIEtub3cgYWJvdXQgQXJhYiBhbmQgTXVzbGltIEFtZXJpY2FuczogTWVldCBMdWJ5IElzbWFpbCAtLSBBbiBJbXBvcnRhbnQgQ3VycmVudCBDb250cm92ZXJzeSAtLSBXaGF0IENhbiBhIEh1bWFuIFNlcnZpY2UgV29ya2VyIERvIHRvIFN0b3AgRGlzY3JpbWluYXRpb24gYWdhaW5zdCBNdXNsaW0gQW1lcmljYW5zPyAtLSBBbnRpLVNlbWl0aXNtIC0tIFNvbWUgUGFyYWRveGVzIGFib3V0IFByZWp1ZGljZSBhZ2FpbnN0IEpld2lzaCBQZW9wbGUgLS0gU29tZSBQYXJhZG94ZXMgb2YgUHJlanVkaWNlIGFnYWluc3QgQXJhYiBBbWVyaWNhbnMgYW5kIE11c2xpbSBBbWVyaWNhbnMgLS0gRmlnaHRpbmcgQmFjayBhZ2FpbnN0IHRoZSBSaXNpbmcgVGlkZSBvZiBQcmVqdWRpY2UgLS0gQWZmaXJtYXRpdmUgQWN0aW9uIC0tIEltbWlncmF0aW9uIC0tIEltbWlncmF0aW9uIGluIHRoZSBVbml0ZWQgU3RhdGVzIC0tIFNvbWUgQmFja2dyb3VuZCB0byB0aGUgQ3VycmVudCBTaXR1YXRpb24gLS0gRmx1Y3R1YXRpb25zIGluIEltbWlncmF0aW9uIFBvbGljeSAtLSBTYXZpb3IgaW4gdGhlIERlc2VydDogSW50ZXJ2aWV3IHdpdGggTG9pcyBNYXJ0aW4sIFZvbHVudGVlciBXb3JrZXIgZm9yIFRocmVlIFVuZG9jdW1lbnRlZCBJbW1pZ3JhbnQgU3VwcG9ydCBHcm91cHMgb24gdGhlIEFyaXpvbmEvTWV4aWNvIEJvcmRlciBieSBCYXJiYXJhIFNjaHJhbSAtLSBUaGUgQ3VycmVudCBTdGF0ZSBvZiBJbW1pZ3JhdGlvbiBSZWZvcm0gLS0gQ2FzZSBFeGFtcGxlOiBEZXNwaXRlIFN1cHJlbWUgQ291cnQgRGVjaXNpb24sIFRob3NlIEJhbmlzaGVkIGZvciBNaW5vciBDcmltZXMgTWF5IE5vdCBSZXR1cm4gLS0gS2V5IEVsZW1lbnRzIGluIHRoZSBJbW1pZ3JhdGlvbiBEZWJhdGUgLS0gUmVzaXN0YW5jZSB0byBDdXRiYWNrcyBpbiBJbW1pZ3JhbnQgUmlnaHRzIC0tIFRoZSBDb250cm92ZXJzeSBvdmVyIEJpbGluZ3VhbCBFZHVjYXRpb24gaW4gdGhlIFNjaG9vbHMgdmVyc3VzIEVuZ2xpc2ggSW1tZXJzaW9uIC0tIEd1aWRlbGluZXMgZm9yIEV0aG5pYy1TZW5zaXRpdmUgSHVtYW4gU2VydmljZSBXb3JrIC0tIFdvcmtpbmcgd2l0aCBXb21lbiAtLSBUaGUgV29tZW4ncyBNb3ZlbWVudCBhbmQgTmV3IFNvY2lhbCBTZXJ2aWNlcyAtLSBVbmRlcnN0YW5kaW5nIE5ldyBUaGVvcmllcyBhYm91dCBXb21lbiAtLSBIb3cgRmVtaW5pc3QgVGhlb3J5IEluZmx1ZW5jZXMgT3VyIFByYWN0aWNlIC0tIEEgR2VuZGVyIEFuYWx5c2lzIG9mIENoaWxkIFdlbGZhcmUgLS0gV29ya2luZyB3aXRoIEdheXMgYW5kIExlc2JpYW5zIC0tIFdvcmtpbmcgd2l0aCBQZW9wbGUgd2l0aCBEaXNhYmlsaXRpZXMgLS0gTmV3IERlZmluaXRpb24gb2YgRGlzYWJpbGl0eSBJbmZsdWVuY2VzIE91ciBQcmFjdGljZSAtLSBTdW1tYXJ5IC0tIERpc2N1c3Npb24gUXVlc3Rpb25zIC0tIFdlYiBSZXNvdXJjZXMgZm9yIEZ1cnRoZXIgU3R1ZHkgLS0gY2guIDkgSW50ZXJ2aWV3aW5nIC0tIENoYXJhY3RlcmlzdGljcyBvZiBhbiBJbnRlcnZpZXcgLS0gUHVycG9zZWZ1bCBDb21tdW5pY2F0aW9uIC0tIEZvY3VzIGFuZCBTdHJ1Y3R1cmUgLS0gU2tpbGwgYW5kIEF3YXJlbmVzcyAtLSBDb3JlIFZhbHVlcyBvZiB0aGUgSW50ZXJ2aWV3ZXIgLS0gQ2FzZSBFeGFtcGxlOiBKZWFuIC0tIENhc2UgRXhhbXBsZTogTWFyaWFuIC0tIEludGVydmlldyB3aXRoIE1hZGVsaW5lIEsuIEphY29ic29uLCBEaXJlY3RvciBvZiBhIEJ1bGx5IFByb2plY3QgLS0gU3RydWN0dXJlIG9mIGFuIEludGVydmlldyAtLSBTZWVraW5nIENvbmNyZXRlbmVzcyAtLSBJbW1lZGlhY3kgLS0gUXVlc3Rpb25zIFRoYXQgSGVscCBQZW9wbGUgVGFsayAtLSBGdXJ0aGVyaW5nIFJlc3BvbnNlcyIsInB1Ymxpc2hlciI6IlBlYXJzb24iLCJjb250YWluZXItdGl0bGUtc2hvcnQiOiIifSwiaXNUZW1wb3JhcnkiOmZhbHNlLCJzdXBwcmVzcy1hdXRob3IiOmZhbHNlLCJjb21wb3NpdGUiOmZhbHNlLCJhdXRob3Itb25seSI6ZmFsc2V9XX0="/>
          <w:id w:val="-65274659"/>
          <w:placeholder>
            <w:docPart w:val="8F1695FDA0DE420FB524F375551036D1"/>
          </w:placeholder>
        </w:sdtPr>
        <w:sdtContent>
          <w:r w:rsidR="005D58BE" w:rsidRPr="005D58BE">
            <w:rPr>
              <w:rFonts w:ascii="Book Antiqua" w:eastAsia="Times New Roman" w:hAnsi="Book Antiqua"/>
              <w:color w:val="000000"/>
            </w:rPr>
            <w:t>(Mandell &amp; Schram, 2012)</w:t>
          </w:r>
        </w:sdtContent>
      </w:sdt>
      <w:r w:rsidRPr="00AE22A0">
        <w:rPr>
          <w:rFonts w:ascii="Book Antiqua" w:hAnsi="Book Antiqua" w:cs="Aparajita"/>
          <w:color w:val="000000"/>
        </w:rPr>
        <w:t xml:space="preserve">. Mengenai fungsi pelayanan sosial, Richard M. Titmuss </w:t>
      </w:r>
      <w:sdt>
        <w:sdtPr>
          <w:rPr>
            <w:rFonts w:ascii="Book Antiqua" w:hAnsi="Book Antiqua" w:cs="Aparajita"/>
            <w:color w:val="000000"/>
          </w:rPr>
          <w:tag w:val="MENDELEY_CITATION_v3_eyJjaXRhdGlvbklEIjoiTUVOREVMRVlfQ0lUQVRJT05fYWUyNTA3OTAtZDFiYS00MDFkLWJhZGYtYThlM2RkYTM3NTExIiwicHJvcGVydGllcyI6eyJub3RlSW5kZXgiOjB9LCJpc0VkaXRlZCI6ZmFsc2UsIm1hbnVhbE92ZXJyaWRlIjp7ImlzTWFudWFsbHlPdmVycmlkZGVuIjp0cnVlLCJjaXRlcHJvY1RleHQiOiIoRWZlbmRpIGV0IGFsLiwgMjAyMSkiLCJtYW51YWxPdmVycmlkZVRleHQiOiIoZGFsYW0gRWZlbmRpIGRray4sIDIwMjEpIn0sImNpdGF0aW9uSXRlbXMiOlt7ImlkIjoiOTQ5ZWVkMDYtZWNiOS0zYTg5LTg5OTctMDNhODlhMGFiNDE4IiwiaXRlbURhdGEiOnsidHlwZSI6ImFydGljbGUtam91cm5hbCIsImlkIjoiOTQ5ZWVkMDYtZWNiOS0zYTg5LTg5OTctMDNhODlhMGFiNDE4IiwidGl0bGUiOiJJTVBMRU1FTlRBU0kgUEVMQVlBTkFOIFBST0dSQU0gS0VMVUFSR0EgSEFSQVBBTiAoUEtIKSBESSBLRUNBTUFUQU4gU1lJQUggVVRBTUEgS0FCVVBBVEVOIEJFTkVSIE1FUklBSCIsImF1dGhvciI6W3siZmFtaWx5IjoiRWZlbmRpIiwiZ2l2ZW4iOiJNdWhzaW4iLCJwYXJzZS1uYW1lcyI6ZmFsc2UsImRyb3BwaW5nLXBhcnRpY2xlIjoiIiwibm9uLWRyb3BwaW5nLXBhcnRpY2xlIjoiIn0seyJmYW1pbHkiOiJCYXNyaSIsImdpdmVuIjoiSGFzYW4iLCJwYXJzZS1uYW1lcyI6ZmFsc2UsImRyb3BwaW5nLXBhcnRpY2xlIjoiIiwibm9uLWRyb3BwaW5nLXBhcnRpY2xlIjoiIn0seyJmYW1pbHkiOiJBYiIsImdpdmVuIjoiU3ViaGFuIiwicGFyc2UtbmFtZXMiOmZhbHNlLCJkcm9wcGluZy1wYXJ0aWNsZSI6IiIsIm5vbi1kcm9wcGluZy1wYXJ0aWNsZSI6IiJ9XSwiY29udGFpbmVyLXRpdGxlIjoiSU5URUxFS1RJVkEgOiBKVVJOQUwgRUtPTk9NSSwgU09TSUFMICYgSFVNQU5JT1JBIiwiaXNzdWVkIjp7ImRhdGUtcGFydHMiOltbMjAyMSw2XV19LCJwYWdlIjoiNzMtODUiLCJpc3N1ZSI6IjIiLCJ2b2x1bWUiOiIxMSIsImNvbnRhaW5lci10aXRsZS1zaG9ydCI6IiJ9LCJpc1RlbXBvcmFyeSI6ZmFsc2UsInN1cHByZXNzLWF1dGhvciI6ZmFsc2UsImNvbXBvc2l0ZSI6ZmFsc2UsImF1dGhvci1vbmx5IjpmYWxzZX1dfQ=="/>
          <w:id w:val="656499815"/>
          <w:placeholder>
            <w:docPart w:val="675D6A314B6A43E4BB801FEB3064444E"/>
          </w:placeholder>
        </w:sdtPr>
        <w:sdtContent>
          <w:r w:rsidR="005D58BE" w:rsidRPr="005D58BE">
            <w:rPr>
              <w:rFonts w:ascii="Book Antiqua" w:hAnsi="Book Antiqua" w:cs="Aparajita"/>
              <w:color w:val="000000"/>
            </w:rPr>
            <w:t>(dalam Efendi dkk., 2021)</w:t>
          </w:r>
        </w:sdtContent>
      </w:sdt>
      <w:r w:rsidRPr="00AE22A0">
        <w:rPr>
          <w:rFonts w:ascii="Book Antiqua" w:hAnsi="Book Antiqua" w:cs="Aparajita"/>
          <w:color w:val="000000"/>
        </w:rPr>
        <w:t>, menyatakan bahwa pelayanan sosial memiliki fungsi sebagai berikut:</w:t>
      </w:r>
    </w:p>
    <w:p w14:paraId="0315E2D1" w14:textId="77777777" w:rsidR="00AE22A0" w:rsidRPr="00AE22A0" w:rsidRDefault="00AE22A0" w:rsidP="00AE22A0">
      <w:pPr>
        <w:pStyle w:val="ListParagraph"/>
        <w:numPr>
          <w:ilvl w:val="0"/>
          <w:numId w:val="4"/>
        </w:numPr>
        <w:tabs>
          <w:tab w:val="left" w:pos="851"/>
        </w:tabs>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Meningkatkan kesejahteraan hidup individu, keluarga maupun kelompok, baik untuk kebutuhan jangka panjang maupun pendek</w:t>
      </w:r>
    </w:p>
    <w:p w14:paraId="79AB302F" w14:textId="77777777" w:rsidR="00AE22A0" w:rsidRPr="00AE22A0" w:rsidRDefault="00AE22A0" w:rsidP="00AE22A0">
      <w:pPr>
        <w:pStyle w:val="ListParagraph"/>
        <w:numPr>
          <w:ilvl w:val="0"/>
          <w:numId w:val="4"/>
        </w:numPr>
        <w:tabs>
          <w:tab w:val="left" w:pos="851"/>
        </w:tabs>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Bentuk perlindungan sosial bagi masyarakat dan investasi dalam pengembangan individu untuk mencapai tujuan sosial</w:t>
      </w:r>
    </w:p>
    <w:p w14:paraId="37646720" w14:textId="77777777" w:rsidR="00AE22A0" w:rsidRPr="00AE22A0" w:rsidRDefault="00AE22A0" w:rsidP="00AE22A0">
      <w:pPr>
        <w:pStyle w:val="ListParagraph"/>
        <w:numPr>
          <w:ilvl w:val="0"/>
          <w:numId w:val="4"/>
        </w:numPr>
        <w:tabs>
          <w:tab w:val="left" w:pos="851"/>
        </w:tabs>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Pemberian kompensasi akibat adanya kesalahan dalam pemberian layanan, dimana tanggung jawab atas kesalahan tersebut tidak dapat ditentukan dengan jelas</w:t>
      </w:r>
    </w:p>
    <w:p w14:paraId="21D4FE55" w14:textId="7B2FE9E8" w:rsidR="00AE22A0" w:rsidRPr="00AE22A0" w:rsidRDefault="00245181" w:rsidP="00AE22A0">
      <w:pPr>
        <w:spacing w:after="0"/>
        <w:ind w:left="1" w:firstLine="719"/>
        <w:jc w:val="both"/>
        <w:rPr>
          <w:rFonts w:ascii="Book Antiqua" w:hAnsi="Book Antiqua" w:cs="Aparajita"/>
          <w:color w:val="000000"/>
        </w:rPr>
      </w:pPr>
      <w:r>
        <w:rPr>
          <w:rFonts w:ascii="Book Antiqua" w:hAnsi="Book Antiqua" w:cs="Aparajita"/>
          <w:color w:val="000000"/>
        </w:rPr>
        <w:t>T</w:t>
      </w:r>
      <w:r w:rsidR="00AE22A0" w:rsidRPr="00AE22A0">
        <w:rPr>
          <w:rFonts w:ascii="Book Antiqua" w:hAnsi="Book Antiqua" w:cs="Aparajita"/>
          <w:color w:val="000000"/>
        </w:rPr>
        <w:t xml:space="preserve">erdapat berbagai tahapan pelayanan </w:t>
      </w:r>
      <w:r>
        <w:rPr>
          <w:rFonts w:ascii="Book Antiqua" w:hAnsi="Book Antiqua" w:cs="Aparajita"/>
          <w:color w:val="000000"/>
        </w:rPr>
        <w:t xml:space="preserve">dalam memberikan pelayanan sosial </w:t>
      </w:r>
      <w:r w:rsidR="00AE22A0" w:rsidRPr="00AE22A0">
        <w:rPr>
          <w:rFonts w:ascii="Book Antiqua" w:hAnsi="Book Antiqua" w:cs="Aparajita"/>
          <w:color w:val="000000"/>
        </w:rPr>
        <w:t xml:space="preserve">agar pelaksanaan program dapat sesuai dengan tujuan yang telah disusun dan direncanakan sebelumnya. Menurut Ruth Bork (dalam </w:t>
      </w:r>
      <w:sdt>
        <w:sdtPr>
          <w:rPr>
            <w:rFonts w:ascii="Book Antiqua" w:hAnsi="Book Antiqua" w:cs="Aparajita"/>
            <w:color w:val="000000"/>
          </w:rPr>
          <w:tag w:val="MENDELEY_CITATION_v3_eyJjaXRhdGlvbklEIjoiTUVOREVMRVlfQ0lUQVRJT05fYWU1OTczZDItZTcxMy00Y2VlLTgzZTAtY2VjZDJkOGQ5NjAyIiwicHJvcGVydGllcyI6eyJub3RlSW5kZXgiOjB9LCJpc0VkaXRlZCI6ZmFsc2UsIm1hbnVhbE92ZXJyaWRlIjp7ImlzTWFudWFsbHlPdmVycmlkZGVuIjp0cnVlLCJjaXRlcHJvY1RleHQiOiIoTWFuZGVsbCAmIzM4OyBTY2hyYW0sIDIwMTIpIiwibWFudWFsT3ZlcnJpZGVUZXh0IjoiTWFuZGVsbCAmIFNjaHJhbSwgMjAxMiJ9LCJjaXRhdGlvbkl0ZW1zIjpbeyJpZCI6ImM2ODVhMDRkLTdiMjctM2QwYi1iYmYzLWRmNjQxYzRmMDEzNSIsIml0ZW1EYXRhIjp7InR5cGUiOiJib29rIiwiaWQiOiJjNjg1YTA0ZC03YjI3LTNkMGItYmJmMy1kZjY0MWM0ZjAxMzUiLCJ0aXRsZSI6IkFuIGludHJvZHVjdGlvbiB0byBodW1hbiBzZXJ2aWNlcyA6IHBvbGljeSBhbmQgcHJhY3RpY2UiLCJhdXRob3IiOlt7ImZhbWlseSI6Ik1hbmRlbGwiLCJnaXZlbiI6IkJldHR5IFJlaWQuIiwicGFyc2UtbmFtZXMiOmZhbHNlLCJkcm9wcGluZy1wYXJ0aWNsZSI6IiIsIm5vbi1kcm9wcGluZy1wYXJ0aWNsZSI6IiJ9LHsiZmFtaWx5IjoiU2NocmFtIiwiZ2l2ZW4iOiJCYXJiYXJhLiIsInBhcnNlLW5hbWVzIjpmYWxzZSwiZHJvcHBpbmctcGFydGljbGUiOiIiLCJub24tZHJvcHBpbmctcGFydGljbGUiOiIifV0sIklTQk4iOiIwMjA1ODM4ODU1IiwiaXNzdWVkIjp7ImRhdGUtcGFydHMiOltbMjAxMl1dfSwibnVtYmVyLW9mLXBhZ2VzIjoiNjIyIiwiYWJzdHJhY3QiOiI4dGggZWQuIE1hY2hpbmUgZ2VuZXJhdGVkIGNvbnRlbnRzIG5vdGU6IFNFQ1RJT04gT05FIFRoZSBDb250ZXh0IG9mIEh1bWFuIFNlcnZpY2UgV29yayAtLSBjaC4gMSBXaGF0IEFyZSBIdW1hbiBTZXJ2aWNlcz8gV2hhdCBEbyBIdW1hbiBTZXJ2aWNlIFdvcmtlcnMgRG8/IC0tIEh1bWFuIFNlcnZpY2UgTmV0d29ya3MgLS0gTXkgRXhwZXJpZW5jZSBSZWNlaXZpbmcgSGVscCBieSBLYXRoeSBIb2xicm9vayAtLSBBbHRlcm5hdGl2ZSBTY2VuYXJpbyAxIC0tIEFsdGVybmF0aXZlIFNjZW5hcmlvIDIgLS0gSGVscGVycyBIYXZlIFZhcmllZCBCYWNrZ3JvdW5kcyBhbmQgSm9iIFRpdGxlcyAtLSBIZWxwZXJzIEhhdmUgRGlmZmVyZW50IEFnZW5jeSBBZmZpbGlhdGlvbnMgYW5kIE9yaWVudGF0aW9ucyAtLSBGaW5kaW5nIHRoZSBBcHByb3ByaWF0ZSBIdW1hbiBTZXJ2aWNlcyBQcm9ncmFtIC0tIEJhcnJpZXJzIFRoYXQgUHJldmVudCBQZW9wbGUgZnJvbSBHZXR0aW5nIEhlbHAgLS0gQSBQYXJhZG94IC0tIENob29zaW5nIE91ciBXb3JrIFJvbGUgLS0gT3VyIEF0dHJpYnV0ZXMgLS0gT3VyIExpZmVzdHlsZXMgLS0gT3VyIFBlcnNvbmFsIElkZW9sb2dpZXMgLS0gQWdlbmNpZXMgaW4gdGhlIExvY2FsIENvbW11bml0eSAtLSBJbnRlcnZpZXcgd2l0aCBTdGVwaGFuaWUgTGFrZSwgUHJvZ3JhbSBDb29yZGluYXRvciwgRHJ1ZyBhbmQgQWxjb2hvbCBFZHVjYXRpb24gUHJvamVjdCAtLSBTdW1tYXJ5IC0tIERpc2N1c3Npb24gUXVlc3Rpb25zIC0tIFdlYiBSZXNvdXJjZXMgZm9yIEZ1cnRoZXIgU3R1ZHkgLS0gY2guIDIgVGhlIENoYW5naW5nIE5hdHVyZSBvZiB0aGUgSGVscGluZyBQcm9jZXNzIC0tIFNvY2lldHkgU2hhcGVzIEhlbHBpbmcgQmVoYXZpb3IgLS0gSGVscGluZyBpbiBXZXN0ZXJuIEN1bHR1cmUgLS0gQ2hhbmdlIGFzIGEgQ3ljbGljYWwgUGF0aCAtLSBNZWFucy1UZXN0ZWQgdmVyc3VzIFVuaXZlcnNhbCBQcm9ncmFtcyAtLSBQcm9ncmFtcyB0byBQcm92aWRlIE1vbmV5IC0tIFRoZSBXYXIgb24gUG92ZXJ0eSAtLSBUaGUgV2VsZmFyZSBSaWdodHMgTW92ZW1lbnQgLS0gQ3VsdHVyZSBvZiBQb3ZlcnR5IHZlcnN1cyBPcHBvcnR1bml0eSBUaGVvcnkgLS0gV2VsZmFyZSBSZWZvcm0gYW5kIFJhY2lzbSAtLSBUaGUgV2FyIGFnYWluc3QgV29tZW4gLS0gQ3ljbGVzIG9mIEhlbHBpbmcgLS0gQ3ljbGVzIGluIFdlbGZhcmUgUmVmb3JtIC0tIEN5Y2xlcyBvZiBUcmVhdG1lbnQgb2YgTWVudGFsIElsbG5lc3MgLS0gSW50ZXJ2aWV3IHdpdGggSnVkeSBDaGFtYmVybGluLCBNZW50YWwgUGF0aWVudHMnIExpYmVyYXRpb24gRnJvbnQgLS0gQ3ljbGVzIGluIEp1dmVuaWxlIEp1c3RpY2UgLS0gQ3ljbGVzIGluIENyaW1pbmFsIEp1c3RpY2UgLS0gQmVoYXZpb3IgRGVmaW5lZCBhcyBhIFNvY2lhbCBQcm9ibGVtIC0tIERlZmluaW5nIFByb2JsZW1zIC0tIFRoZSBEcnVnIFNjYXJlIC0tIEhvdyB0aGUgTWVkaWEgRGVtb25pemUgUGVvcGxlIC0tIFdlbGZhcmUgLS0gUHJldmVudGl2ZSBIZWFsdGggQ2FyZSAtLSBUaGUgSGlzdG9yeSBvZiBIdW1hbiBTZXJ2aWNlIFdvcmsgLS0gVGhlIENPUyBhbmQgdGhlIFNldHRsZW1lbnQgSG91c2UgTW92ZW1lbnQgLS0gU29jaWFsIFdvcmsgU2Nob29scyAtLSBDdXJyZW50IFRyZW5kcyBpbiBTb2NpYWwgV29yayAtLSBMb2FuIEZvcmdpdmVuZXNzIC0tIFRoZSBSb290cyBvZiB0aGUgSHVtYW4gU2VydmljZSBGaWVsZCAtLSBOZXcgRGlzY2lwbGluZXMgLS0gRGVjbGFzc2lmaWNhdGlvbiBhbmQgRGVwcm9mZXNzaW9uYWxpemF0aW9uIC0tIEJyZWFraW5nIERvd24gQm91bmRhcmllcyAtLSBTdW1tYXJ5IC0tIERpc2N1c3Npb24gUXVlc3Rpb25zIC0tIFdlYiBSZXNvdXJjZXMgZm9yIEZ1cnRoZXIgU3R1ZHkgLS0gY2guIDMgSW50ZXJ2ZW50aW9uIFN0cmF0ZWdpZXMgLS0gVGhlIENvbmNlcHQgb2YgTXVsdGljYXVzYWxpdHkgLS0gVGhlIFN0cmF0ZWdpZXMgb2YgSW50ZXJ2ZW50aW9uIERlZmluZWQgLS0gSW50ZXJ2aWV3IHdpdGggUnV0aCBCb3JrLCBBZG1pbmlzdHJhdG9yLCBEaXNhYmlsaXRpZXMgUmVzb3VyY2UgQ2VudGVyIC0tIERpcmVjdC1TZXJ2aWNlIFN0cmF0ZWdpZXMgLS0gQ2FyZWdpdmluZyAtLSBDYXNlIE1hbmFnaW5nL0NvdW5zZWxpbmcgLS0gVGVhY2hpbmcvVHJhaW5pbmcvQ29hY2hpbmcgYW5kIEJlaGF2aW9yIENoYW5naW5nIC0tIERpcmVjdC1TZXJ2aWNlIGFuZCBTeXN0ZW1zLUNoYW5nZSBTdHJhdGVnaWVzIC0tIEdyb3VwIEZhY2lsaXRhdGluZyAtLSBPdXRyZWFjaGluZyAtLSBNb2JpbGl6aW5nIGFuZCBBZHZvY2F0aW5nIC0tIENvbnN1bHRpbmcgYW5kIEFzc2lzdGluZyBhIFNwZWNpYWxpc3QgLS0gU3lzdGVtcy1DaGFuZ2UgU3RyYXRlZ2llcyAtLSBQbGFubmluZyAtLSBBZG1pbmlzdGVyaW5nIC0tIENvbGxlY3RpbmcgYW5kIE1hbmFnaW5nIERhdGEgLS0gRXZhbHVhdGluZy9SZXNlYXJjaGluZyAtLSBBY3Rpdml0aWVzIGFuZCBUYXNrcyBVc2VkIHRvIEltcGxlbWVudCBFYWNoIFN0cmF0ZWd5IC0tIEdhdGhlcmluZyBEYXRhIC0tIFN0b3JpbmcgYW5kIFNoYXJpbmcgSW5mb3JtYXRpb24gLS0gTmVnb3RpYXRpbmcgQ29udHJhY3RzIGFuZCBBc3Nlc3NpbmcgUHJvYmxlbXMgLS0gQnVpbGRpbmcgUmVsYXRpb25zaGlwcyAtLSBEZXNpZ25pbmcgYW5kIEltcGxlbWVudGluZyBBY3Rpb24gUGxhbnMgLS0gTW9uaXRvcmluZyBhbmQgRXZhbHVhdGluZyB0aGUgV29yayAtLSBQdXR0aW5nIFRvZ2V0aGVyIHRoZSBJbnRlcnZlbnRpb25zIGFuZCB0aGUgQWN0aXZpdGllcyAtLSBTdW1tYXJ5IC0tIERpc2N1c3Npb24gUXVlc3Rpb25zIC0tIFdlYiBSZXNvdXJjZXMgZm9yIEZ1cnRoZXIgU3R1ZHkgLS0gY2guIDQgQXR0aXR1ZGVzL1ZhbHVlcywgU2tpbGxzLCBhbmQgS25vd2xlZGdlIC0tIFRoZSBQcm9mZXNzaW9uYWwgSGVscGluZyBSZWxhdGlvbnNoaXAgLS0gVGhlIFN0cnVjdHVyZSBvZiB0aGUgUHJvZmVzc2lvbmFsIEhlbHBpbmcgUmVsYXRpb25zaGlwIC0tIFRoZSBDb250ZW50IG9mIHRoZSBQcm9mZXNzaW9uYWwgSGVscGluZyBSZWxhdGlvbnNoaXAgLS0gVGhlIFB5cmFtaWQgTW9kZWwgLS0gQXR0aXR1ZGVzIGFuZCBWYWx1ZXMgRm9ybSB0aGUgQmFzZSBvZiB0aGUgUHlyYW1pZCAtLSBBdHRpdHVkZXMvVmFsdWVzLCBTa2lsbHMsIGFuZCBLbm93bGVkZ2U6IEFuIE92ZXJ2aWV3IC0tIEludGVydmlldyB3aXRoIEpvaG4gVG9ycmVudGUsIE91dHJlYWNoIENvdW5zZWxvciBhdCBTYW5jdHVhcnkgSG91c2UsIGEgU2hlbHRlciBmb3IgVGVlbmFnZXJzIC0tIEF0dGl0dWRlcyBhbmQgVmFsdWVzIG9mIHRoZSBIdW1hbiBTZXJ2aWNlIFdvcmtlciAtLSBQYXRpZW5jZSAtLSBFbXBhdGh5IC0tIFNlbGYtQXdhcmVuZXNzIC0tIENhcGFjaXR5IHRvIERlYWwgd2l0aCBBbWJpZ3VpdHkgYW5kIFRha2UgUmlza3MgLS0gQ2FwYWNpdHkgdG8gQXNrIGZvciBIZWxwIGFuZCBPZmZlciBGZWVkYmFjayAtLSBCZWxpZWYgaW4gdGhlIENhcGFjaXR5IHRvIENoYW5nZSAtLSBPcGVuLU1pbmRlZG5lc3MsIFNrZXB0aWNpc20sIGFuZCBSZWplY3Rpb24gb2YgU3RlcmVvdHlwZXMgLS0gSHVtb3IgYW5kIGEgTGlnaHQgVG91Y2ggLS0gU2tpbGxzIG9mIHRoZSBIdW1hbiBTZXJ2aWNlIFdvcmtlciAtLSBHYXRoZXJpbmcgRGF0YSAtLSBTdG9yaW5nIGFuZCBTaGFyaW5nIEluZm9ybWF0aW9uIC0tIEJ1aWxkaW5nIFJlbGF0aW9uc2hpcHMgLS0gTmVnb3RpYXRpbmcgQ29udHJhY3RzIGFuZCBBc3Nlc3NpbmcgUHJvYmxlbXMgLS0gQ29uc3RydWN0aW5nIEFjdGlvbiBQbGFucyAtLSBJbXBsZW1lbnRpbmcgQWN0aW9uIFBsYW5zIC0tIE1vbml0b3JpbmcgYW5kIEV2YWx1YXRpbmcgLS0gQmFzaWMgS25vd2xlZGdlIG9mIHRoZSBIdW1hbiBTZXJ2aWNlIFdvcmtlciAtLSBIdW1hbiBHcm93dGggYW5kIERldmVsb3BtZW50IC0tIEFibm9ybWFsIEdyb3d0aCBhbmQgRGV2ZWxvcG1lbnQgLS0gSW1wYWN0IG9mIFNvY2lldHkgYW5kIEN1bHR1cmUgb24gQmVoYXZpb3IgLS0gVGhlIER5bmFtaWNzIG9mIEdyb3VwcyBhbmQgT3JnYW5pemF0aW9ucyAtLSBTb2NpYWwgYW5kIFBvbGl0aWNhbCBGb3JjZXMgVGhhdCBBZmZlY3QgSGVscGluZyAtLSBTb2NpYWwgUHJvYmxlbXMsIFBvcHVsYXRpb25zLCBhbmQgUmVzb3VyY2VzIC0tIFJlc2VhcmNoIGFuZCBFdmFsdWF0aW9uIC0tIFN1bW1hcnkgLS0gRGlzY3Vzc2lvbiBRdWVzdGlvbnMgLS0gV2ViIFJlc291cmNlcyBmb3IgRnVydGhlciBTdHVkeSAtLSBjaC4gNSBWYWx1ZXMgYW5kIEV0aGljYWwgRGlsZW1tYXMgLS0gQ2FuIFdvcmtlcnMgQmUgQ29tcGxldGVseSBVbmJpYXNlZD8gLS0gRGlsZW1tYXMgU3Vycm91bmRpbmcgdGhlIFZhbHVlIG9mIFNlbGYtRGV0ZXJtaW5hdGlvbiAtLSBDYXNlIEV4YW1wbGU6IFNvY2lhbCBhbmQgTW9yYWwgSXNzdWVzIGluIHRoZSBDYXNlIG9mIGEgOTYtWWVhci1PbGQgV29tYW4gLS0gU2VsZi1EZXRlcm1pbmF0aW9uIGFuZCBDaGlsZCBBYnVzZSAtLSBDYXNlIEV4YW1wbGU6IEZhbHNlbHkgQWNjdXNlZCwgYSBNb3RoZXIgRmlnaHRzIEJhY2sgLS0gU2VsZi1EZXRlcm1pbmF0aW9uIFdoZW4gVHJlYXRtZW50IElzIE1hbmRhdGVkIC0tIENhc2UgRXhhbXBsZTogQWxpY2UgLS0gU2VsZi1EZXRlcm1pbmF0aW9uIElzIFVuZGVybWluZWQgV2hlbiBDbGllbnRzIEFyZSBNYW5pcHVsYXRlZCAtLSBTb21lIEN1cnJlbnQgRXRoaWNhbCBDb25mbGljdHMgLS0gQ29uZmxpY3RzIFN1cnJvdW5kaW5nIEFJRFMgLS0gQ29uZmxpY3RzIFN1cnJvdW5kaW5nIHRoZSBSaWdodCB0byBEaWUgLS0gQ2FzZSBFeGFtcGxlOiBBbmRyZWEgLS0gQ29uZmxpY3RzIFN1cnJvdW5kaW5nIFJlcHJvZHVjdGl2ZSBDaG9pY2UgLS0gQ29uZmxpY3RpbmcgVmlld3Mgb24gdGhlIE5hdHVyZSBvZiBIdW1hbiBOYXR1cmUgLS0gVGhlIEJlbGllZiBUaGF0IFBlb3BsZSBOZWVkIHRvIEJlIENpdmlsaXplZCAtLSBUaGUgQmVsaWVmIFRoYXQgUGVvcGxlIEFyZSBCYXNpY2FsbHkgUmF0aW9uYWwgLS0gVGhlIEJlbGllZiBUaGF0IFBlb3BsZSBBcmUgQ29ycnVwdGVkIGJ5IFNvY2lldHkgLS0gVGhlIEJlbGllZiBUaGF0IFBlb3BsZSBOZWVkIHRvIEJlIENvbm5lY3RlZCB0byBFYWNoIE90aGVyIC0tIENvbmZsaWN0cyBDYXVzZWQgYnkgQnVyZWF1Y3JhdGljIERlbWFuZHMgLS0gR3VpZGVsaW5lcyBmb3IgRGVhbGluZyB3aXRoIENvbmZsaWN0cyBpbiBhIEJ1cmVhdWNyYWN5IC0tIFRoZSBDbGllbnQgYXMgT3VyIEVtcGxveWVyIC0tIFNvY2lhbCBDbGFzcyBEaWZmZXJlbmNlcyBiZXR3ZWVuIFdvcmtlcnMgYW5kIENsaWVudHMgLS0gQ29uZmxpY3RzIER1ZSB0byB0aGUgVmFyaWF0aW9uIGluIE5hdGlvbmFsIFZhbHVlcyBpbiB0aGUgVW5pdGVkIFN0YXRlcyAtLSBBZ2UgYW5kIEFnaW5nIC0tIFNleHVhbCBPcmllbnRhdGlvbiAtLSBLZWVwaW5nIFZhbHVlcyBTdHJhaWdodCBpbiBhIFRpbWUgb2YgV2FyIC0tIEZpbmRpbmcgWW91ciBXYXkgdGhyb3VnaCB0aGUgTWF6ZSBvZiBFdGhpY2FsIENvbmZsaWN0cyAtLSBTdW1tYXJ5IC0tIERpc2N1c3Npb24gUXVlc3Rpb25zIC0tIFdlYiBSZXNvdXJjZXMgZm9yIEZ1cnRoZXIgU3R1ZHkgLS0gY2guIDYgVGhlIFNvY2lhbCBXZWxmYXJlIFN5c3RlbSAtLSBTdXJ2ZXlpbmcgdGhlIEN1cnJlbnQgU2NlbmUgLS0gU29jaWFsIFdlbGZhcmUgUHJvZ3JhbXMgYW5kIFBvbGljaWVzIC0tIFRlbXBvcmFyeSBBc3Npc3RhbmNlIHRvIE5lZWR5IEZhbWlsaWVzIChUQU5GKSAtLSBDYXNlIEV4YW1wbGUgLS0gQ2FzZSBTdHVkeTogSXQncyBOb3QgQmVjYXVzZSBXZSBNYWRlIEJhZCBDaG9pY2VzIC0tIENoYXJpdGFibGUgQ2hvaWNlIC0tIFRoZSBFZmZlY3RzIG9mIFdlbGZhcmUgUmVmb3JtIC0tIE9yZ2FuaXppbmcgZm9yIENoYW5nZSAtLSBTb2NpYWwgU2VjdXJpdHkgLS0gQ2FzZSBFeGFtcGxlIC0tIFN1cHBsZW1lbnRhbCBTb2NpYWwgU2VjdXJpdHkgSW5jb21lIC0tIEdlbmVyYWwgQXNzaXN0YW5jZSAtLSBGb29kIFN0YW1wcyAoU3VwcGxlbWVudGFsIE51dHJpdGlvbiBBc3Npc3RhbmNlIFByb2dyYW0sIFNOQVApIC0tIFNwZWNpYWwgU3VwcGxlbWVudGFsIEZvb2QgUHJvZ3JhbSBmb3IgV29tZW4sIEluZmFudHMsIGFuZCBDaGlsZHJlbiAoV0lDKSAtLSBTY2hvb2wgQnJlYWtmYXN0IGFuZCBMdW5jaCBQcm9ncmFtcyAtLSBNZWRpY2FsIEFpZCBQcm9ncmFtcyAtLSBDYXNlIEV4YW1wbGU6IE51cnNpbmcgSG9tZSAtLSBBbiBBZ29uaXppbmcgRGVjaXNpb24gLS0gSGVhbHRoIEluc3VyYW5jZSAtLSBGdWVsIEFzc2lzdGFuY2UgLS0gVW5lbXBsb3ltZW50IEluc3VyYW5jZSAtLSBFYXJuZWQgSW5jb21lIFRheCBDcmVkaXQgLS0gVGhlIENoaWxkIFRheCBDcmVkaXQgKENUQykgLS0gQ2hpbGQgQ2FyZSBUYXggQ3JlZGl0IChDQ1RDKSAtLSBQZXJzb25hbCBTb2NpYWwgU2VydmljZXMgLS0gSW50ZXJ2aWV3IHdpdGggUmFzaGFhZCBCZW5TYWxlbSwgUmVkIENyb3NzIFZvbHVudGVlciBEaXNhc3RlciBXb3JrZXIgLS0gVml0YWwtU2VydmljZSBEZWxpdmVyeSBQcm9ncmFtcyAtLSBNZW50YWwgSGVhbHRoIFNlcnZpY2VzIC0tIE1lZGljYWwgU29jaWFsIFdvcmsgLS0gU2VydmljZXMgZm9yIHRoZSBEaXNhYmxlZCAtLSBTZXJ2aWNlcyB0byB0aGUgTWlsaXRhcnkgLS0gV2hlcmUgdGhlIE1vbmV5IENvbWVzIEZyb20gLS0gUHJpdmF0ZSBFbnRlcnByaXNlIGFuZCBTb2NpYWwgV2VsZmFyZSBQcm9ncmFtcyAtLSBPdXIgVmlzaW9uIC0tIFN1bW1hcnkgLS0gRGlzY3Vzc2lvbiBRdWVzdGlvbnMgLS0gV2ViIFJlc291cmNlcyBmb3IgRnVydGhlciBTdHVkeSAtLSBTRUNUSU9OIFRXTyBJbXBsZW1lbnRpbmcgSHVtYW4gU2VydmljZSBJbnRlcnZlbnRpb25zIC0tIGNoLiA3IFBvdmVydHkgLS0gRGVmaW5pbmcgUG92ZXJ0eSAtLSBJbmNvbWUgSW5zdGFiaWxpdHkgLS0gUmFpc2luZyB0aGUgTWluaW11bSBXYWdlIC0tIENoYW5nZXMgaW4gdGhlIEVjb25vbXkgLS0gVGhlIFJlY2Vzc2lvbiAtLSBVbmVtcGxveW1lbnQgLS0gQ2FzZSBFeGFtcGxlIC0tIFdobyBJcyBQb29yPyAtLSBDYXNlIEV4YW1wbGUgLS0gQ2FzZSBFeGFtcGxlIC0tIENhc2UgRXhhbXBsZSAtLSBDYXNlIEV4YW1wbGUgLS0gSHVuZ2VyIC0tIENhc2UgRXhhbXBsZSAtLSBIb21lbGVzc25lc3MgLS0gQ2FzZSBFeGFtcGxlIC0tIEZlZGVyYWwgSG91c2luZyBQcm9ncmFtcyAtLSBDb3VudGluZyB0aGUgSG9tZWxlc3MgLS0gSG9tZWxlc3MgU2hlbHRlcnMgLS0gQmxhbWluZyB0aGUgVmljdGltIC0tIFJlc2lzdGFuY2UgLS0gQmFua3J1cHRjeSBhbmQgRm9yZWNsb3N1cmVzIC0tIEhlYWx0aCBJbnN1cmFuY2UgLS0gSW5jb21lIEluZXF1YWxpdHkgLS0gU3RpbXVsdXMgU3BlbmRpbmcgdmVyc3VzIERlZmljaXQgUmVkdWN0aW9uIC0tIFRoZSBJbXBvcnRhbmNlIG9mIFNvY2lhbCBTdXBwb3J0cyAtLSBJbnRlcnZpZXcgd2l0aCBTdXphbm5lIERlbm5laHksIEhvc3BpdGFsIFdvcmtlcnMnIFVuaW9uIEludGVybiAtLSBHb3Zlcm5tZW50YWwgUmVzcG9uc2UgdG8gUG92ZXJ0eSAtLSBDb25jbHVzaW9uIC0tIFN1bW1hcnkgLS0gRGlzY3Vzc2lvbiBRdWVzdGlvbnMgLS0gV2ViIFJlc291cmNlcyBmb3IgRnVydGhlciBTdHVkeSAtLSBjaC4gOCBXb3JraW5nIHdpdGggRGl2ZXJzaXR5IC0tIEFuIE92ZXJ2aWV3IG9mIHRoZSBTdHJ1Z2dsZSBmb3IgRXF1YWxpdHkgLS0gVW5kZXJzdGFuZGluZyBPcHByZXNzaW9uIGFuZCBQcml2aWxlZ2UgLS0gQ2FzZSBTdHVkeTogWW91J3ZlIEJlZW4gV2VsbCBDYXJlZCBGb3IgLS0gSW1wYWN0IG9mIFByZWp1ZGljZSBvbiBTZWxmLUVzdGVlbSAtLSBVbmRlcnN0YW5kaW5nIEV0aG5pY2l0eSAtLSBUaGUgRGVmaW5pdGlvbiBvZiBDdWx0dXJlIC0tIE1lZGlhIFN0ZXJlb3R5cGVzIC0tIEV0aG5pYyBJZGVudGl0eSAtLSBUaGUgUG93ZXIgb2YgTmFtZXMgLS0gRGlzY3JpbWluYXRpb24gSHVydHMgRXZlcnlib2R5IC0tIEluc3RpdHV0aW9uYWwgUmFjaXNtIC0tIERpc2NyaW1pbmF0aW9uIGFnYWluc3QgQXJhYiBBbWVyaWNhbnMgYW5kIE11c2xpbSBBbWVyaWNhbnMgLS0gQ2FzZSBTdHVkeTogV2hhdCBhIEh1bWFuIFNlcnZpY2UgV29ya2VyIE5lZWRzIHRvIEtub3cgYWJvdXQgQXJhYiBhbmQgTXVzbGltIEFtZXJpY2FuczogTWVldCBMdWJ5IElzbWFpbCAtLSBBbiBJbXBvcnRhbnQgQ3VycmVudCBDb250cm92ZXJzeSAtLSBXaGF0IENhbiBhIEh1bWFuIFNlcnZpY2UgV29ya2VyIERvIHRvIFN0b3AgRGlzY3JpbWluYXRpb24gYWdhaW5zdCBNdXNsaW0gQW1lcmljYW5zPyAtLSBBbnRpLVNlbWl0aXNtIC0tIFNvbWUgUGFyYWRveGVzIGFib3V0IFByZWp1ZGljZSBhZ2FpbnN0IEpld2lzaCBQZW9wbGUgLS0gU29tZSBQYXJhZG94ZXMgb2YgUHJlanVkaWNlIGFnYWluc3QgQXJhYiBBbWVyaWNhbnMgYW5kIE11c2xpbSBBbWVyaWNhbnMgLS0gRmlnaHRpbmcgQmFjayBhZ2FpbnN0IHRoZSBSaXNpbmcgVGlkZSBvZiBQcmVqdWRpY2UgLS0gQWZmaXJtYXRpdmUgQWN0aW9uIC0tIEltbWlncmF0aW9uIC0tIEltbWlncmF0aW9uIGluIHRoZSBVbml0ZWQgU3RhdGVzIC0tIFNvbWUgQmFja2dyb3VuZCB0byB0aGUgQ3VycmVudCBTaXR1YXRpb24gLS0gRmx1Y3R1YXRpb25zIGluIEltbWlncmF0aW9uIFBvbGljeSAtLSBTYXZpb3IgaW4gdGhlIERlc2VydDogSW50ZXJ2aWV3IHdpdGggTG9pcyBNYXJ0aW4sIFZvbHVudGVlciBXb3JrZXIgZm9yIFRocmVlIFVuZG9jdW1lbnRlZCBJbW1pZ3JhbnQgU3VwcG9ydCBHcm91cHMgb24gdGhlIEFyaXpvbmEvTWV4aWNvIEJvcmRlciBieSBCYXJiYXJhIFNjaHJhbSAtLSBUaGUgQ3VycmVudCBTdGF0ZSBvZiBJbW1pZ3JhdGlvbiBSZWZvcm0gLS0gQ2FzZSBFeGFtcGxlOiBEZXNwaXRlIFN1cHJlbWUgQ291cnQgRGVjaXNpb24sIFRob3NlIEJhbmlzaGVkIGZvciBNaW5vciBDcmltZXMgTWF5IE5vdCBSZXR1cm4gLS0gS2V5IEVsZW1lbnRzIGluIHRoZSBJbW1pZ3JhdGlvbiBEZWJhdGUgLS0gUmVzaXN0YW5jZSB0byBDdXRiYWNrcyBpbiBJbW1pZ3JhbnQgUmlnaHRzIC0tIFRoZSBDb250cm92ZXJzeSBvdmVyIEJpbGluZ3VhbCBFZHVjYXRpb24gaW4gdGhlIFNjaG9vbHMgdmVyc3VzIEVuZ2xpc2ggSW1tZXJzaW9uIC0tIEd1aWRlbGluZXMgZm9yIEV0aG5pYy1TZW5zaXRpdmUgSHVtYW4gU2VydmljZSBXb3JrIC0tIFdvcmtpbmcgd2l0aCBXb21lbiAtLSBUaGUgV29tZW4ncyBNb3ZlbWVudCBhbmQgTmV3IFNvY2lhbCBTZXJ2aWNlcyAtLSBVbmRlcnN0YW5kaW5nIE5ldyBUaGVvcmllcyBhYm91dCBXb21lbiAtLSBIb3cgRmVtaW5pc3QgVGhlb3J5IEluZmx1ZW5jZXMgT3VyIFByYWN0aWNlIC0tIEEgR2VuZGVyIEFuYWx5c2lzIG9mIENoaWxkIFdlbGZhcmUgLS0gV29ya2luZyB3aXRoIEdheXMgYW5kIExlc2JpYW5zIC0tIFdvcmtpbmcgd2l0aCBQZW9wbGUgd2l0aCBEaXNhYmlsaXRpZXMgLS0gTmV3IERlZmluaXRpb24gb2YgRGlzYWJpbGl0eSBJbmZsdWVuY2VzIE91ciBQcmFjdGljZSAtLSBTdW1tYXJ5IC0tIERpc2N1c3Npb24gUXVlc3Rpb25zIC0tIFdlYiBSZXNvdXJjZXMgZm9yIEZ1cnRoZXIgU3R1ZHkgLS0gY2guIDkgSW50ZXJ2aWV3aW5nIC0tIENoYXJhY3RlcmlzdGljcyBvZiBhbiBJbnRlcnZpZXcgLS0gUHVycG9zZWZ1bCBDb21tdW5pY2F0aW9uIC0tIEZvY3VzIGFuZCBTdHJ1Y3R1cmUgLS0gU2tpbGwgYW5kIEF3YXJlbmVzcyAtLSBDb3JlIFZhbHVlcyBvZiB0aGUgSW50ZXJ2aWV3ZXIgLS0gQ2FzZSBFeGFtcGxlOiBKZWFuIC0tIENhc2UgRXhhbXBsZTogTWFyaWFuIC0tIEludGVydmlldyB3aXRoIE1hZGVsaW5lIEsuIEphY29ic29uLCBEaXJlY3RvciBvZiBhIEJ1bGx5IFByb2plY3QgLS0gU3RydWN0dXJlIG9mIGFuIEludGVydmlldyAtLSBTZWVraW5nIENvbmNyZXRlbmVzcyAtLSBJbW1lZGlhY3kgLS0gUXVlc3Rpb25zIFRoYXQgSGVscCBQZW9wbGUgVGFsayAtLSBGdXJ0aGVyaW5nIFJlc3BvbnNlcyIsInB1Ymxpc2hlciI6IlBlYXJzb24iLCJjb250YWluZXItdGl0bGUtc2hvcnQiOiIifSwiaXNUZW1wb3JhcnkiOmZhbHNlLCJzdXBwcmVzcy1hdXRob3IiOmZhbHNlLCJjb21wb3NpdGUiOmZhbHNlLCJhdXRob3Itb25seSI6ZmFsc2V9XX0="/>
          <w:id w:val="403262286"/>
          <w:placeholder>
            <w:docPart w:val="E98122C00BB4482496D27BCB77D29A66"/>
          </w:placeholder>
        </w:sdtPr>
        <w:sdtContent>
          <w:r w:rsidR="005D58BE" w:rsidRPr="005D58BE">
            <w:rPr>
              <w:rFonts w:ascii="Book Antiqua" w:eastAsia="Times New Roman" w:hAnsi="Book Antiqua"/>
              <w:color w:val="000000"/>
            </w:rPr>
            <w:t>Mandell &amp; Schram, 2012</w:t>
          </w:r>
        </w:sdtContent>
      </w:sdt>
      <w:r w:rsidR="00AE22A0" w:rsidRPr="00AE22A0">
        <w:rPr>
          <w:rFonts w:ascii="Book Antiqua" w:hAnsi="Book Antiqua" w:cs="Aparajita"/>
          <w:color w:val="000000"/>
        </w:rPr>
        <w:t xml:space="preserve">), terdapat tujuh tahapan pelayanan sosial, meliputi pengumpulan data, penyimpanan dan pembagian, negosiasi kontrak dan asesmen, membangun kepercayaan, perancangan rencana aksi, implementasi rencana aksi, serta monitoring dan evaluasi. Salah satu tahapan yang penting dalam pelayanan sosial, yaitu tahap implementasi rencana aksi </w:t>
      </w:r>
      <w:sdt>
        <w:sdtPr>
          <w:rPr>
            <w:rFonts w:ascii="Book Antiqua" w:hAnsi="Book Antiqua" w:cs="Aparajita"/>
            <w:color w:val="000000"/>
          </w:rPr>
          <w:tag w:val="MENDELEY_CITATION_v3_eyJjaXRhdGlvbklEIjoiTUVOREVMRVlfQ0lUQVRJT05fYWUzZTEyOWYtNjIwMi00MzJjLTliY2MtZTUzNTZmYjVlYjU2IiwicHJvcGVydGllcyI6eyJub3RlSW5kZXgiOjB9LCJpc0VkaXRlZCI6ZmFsc2UsIm1hbnVhbE92ZXJyaWRlIjp7ImlzTWFudWFsbHlPdmVycmlkZGVuIjp0cnVlLCJjaXRlcHJvY1RleHQiOiIoTGlzdGFyaSBldCBhbC4sIDIwMjIpIiwibWFudWFsT3ZlcnJpZGVUZXh0IjoiKE11bHlhbmEgJiBEYXJ3aXMsIDIwMDggZGFsYW0gTGlzdGFyaSBka2suLCAyMDIyKSJ9LCJjaXRhdGlvbkl0ZW1zIjpbeyJpZCI6ImY5YWNkYWIwLWZhN2MtMzNjZi1hNDEyLWU1ZWFhY2MyMWI2MSIsIml0ZW1EYXRhIjp7InR5cGUiOiJhcnRpY2xlLWpvdXJuYWwiLCJpZCI6ImY5YWNkYWIwLWZhN2MtMzNjZi1hNDEyLWU1ZWFhY2MyMWI2MSIsInRpdGxlIjoiSW1wbGVtZW50YXNpIFBlbGF5YW5hbiBTb3NpYWwgQW5hayBKYWxhbmFuIFBhZGEgTWFzYSBQYW5kZW1pIENvdmlkLTE5IGRpIFlheWFzYW4gQmFnZWEsIEtvdGEgQmFuZHVuZyIsImF1dGhvciI6W3siZmFtaWx5IjoiTGlzdGFyaSIsImdpdmVuIjoiWmFocmEgUHV0cmkiLCJwYXJzZS1uYW1lcyI6ZmFsc2UsImRyb3BwaW5nLXBhcnRpY2xlIjoiIiwibm9uLWRyb3BwaW5nLXBhcnRpY2xlIjoiIn0seyJmYW1pbHkiOiJNZWlsYW55IiwiZ2l2ZW4iOiJMZW5ueSIsInBhcnNlLW5hbWVzIjpmYWxzZSwiZHJvcHBpbmctcGFydGljbGUiOiIiLCJub24tZHJvcHBpbmctcGFydGljbGUiOiIifSx7ImZhbWlseSI6Ikd1dGFtYSIsImdpdmVuIjoiQXJpZSBTdXJ5YSIsInBhcnNlLW5hbWVzIjpmYWxzZSwiZHJvcHBpbmctcGFydGljbGUiOiIiLCJub24tZHJvcHBpbmctcGFydGljbGUiOiIifV0sImNvbnRhaW5lci10aXRsZSI6Ikp1cm5hbCBLZXNlamFodGVyYWFuIGRhbiBQZWxheWFuYW4gU29zaWFsICIsImlzc3VlZCI6eyJkYXRlLXBhcnRzIjpbWzIwMjIsMTFdXX0sInBhZ2UiOiIyMTYtMjMxIiwiaXNzdWUiOiIyIiwidm9sdW1lIjoiMyIsImNvbnRhaW5lci10aXRsZS1zaG9ydCI6IiJ9LCJpc1RlbXBvcmFyeSI6ZmFsc2UsInN1cHByZXNzLWF1dGhvciI6ZmFsc2UsImNvbXBvc2l0ZSI6ZmFsc2UsImF1dGhvci1vbmx5IjpmYWxzZX1dfQ=="/>
          <w:id w:val="-876002591"/>
          <w:placeholder>
            <w:docPart w:val="35947E6FE23A416EB9DE6DF8F17E8CEF"/>
          </w:placeholder>
        </w:sdtPr>
        <w:sdtContent>
          <w:r w:rsidR="005D58BE" w:rsidRPr="005D58BE">
            <w:rPr>
              <w:rFonts w:ascii="Book Antiqua" w:eastAsia="Times New Roman" w:hAnsi="Book Antiqua"/>
              <w:color w:val="000000"/>
            </w:rPr>
            <w:t>(Mulyana &amp; Darwis, 2008 dalam Listari dkk., 2022)</w:t>
          </w:r>
        </w:sdtContent>
      </w:sdt>
      <w:r w:rsidR="00AE22A0" w:rsidRPr="00AE22A0">
        <w:rPr>
          <w:rFonts w:ascii="Book Antiqua" w:hAnsi="Book Antiqua" w:cs="Aparajita"/>
          <w:color w:val="000000"/>
        </w:rPr>
        <w:t xml:space="preserve">. </w:t>
      </w:r>
      <w:r w:rsidR="00407206">
        <w:rPr>
          <w:rFonts w:ascii="Book Antiqua" w:hAnsi="Book Antiqua" w:cs="Aparajita"/>
          <w:color w:val="000000"/>
        </w:rPr>
        <w:t>Adapun</w:t>
      </w:r>
      <w:r w:rsidR="00AE22A0" w:rsidRPr="00AE22A0">
        <w:rPr>
          <w:rFonts w:ascii="Book Antiqua" w:hAnsi="Book Antiqua" w:cs="Aparajita"/>
          <w:color w:val="000000"/>
        </w:rPr>
        <w:t xml:space="preserve">, salah satu bentuk pelayanan </w:t>
      </w:r>
      <w:r w:rsidR="00407206">
        <w:rPr>
          <w:rFonts w:ascii="Book Antiqua" w:hAnsi="Book Antiqua" w:cs="Aparajita"/>
          <w:color w:val="000000"/>
        </w:rPr>
        <w:t xml:space="preserve">atau program </w:t>
      </w:r>
      <w:r w:rsidR="00AE22A0" w:rsidRPr="00AE22A0">
        <w:rPr>
          <w:rFonts w:ascii="Book Antiqua" w:hAnsi="Book Antiqua" w:cs="Aparajita"/>
          <w:color w:val="000000"/>
        </w:rPr>
        <w:t xml:space="preserve">yang </w:t>
      </w:r>
      <w:r w:rsidR="00407206">
        <w:rPr>
          <w:rFonts w:ascii="Book Antiqua" w:hAnsi="Book Antiqua" w:cs="Aparajita"/>
          <w:color w:val="000000"/>
        </w:rPr>
        <w:t>dilaksanakan</w:t>
      </w:r>
      <w:r w:rsidR="00AE22A0" w:rsidRPr="00AE22A0">
        <w:rPr>
          <w:rFonts w:ascii="Book Antiqua" w:hAnsi="Book Antiqua" w:cs="Aparajita"/>
          <w:color w:val="000000"/>
        </w:rPr>
        <w:t xml:space="preserve"> oleh suatu lembaga pelayanan sosial bagi anak terlantar adalah program pemenuhan kebutuhan dasar </w:t>
      </w:r>
      <w:sdt>
        <w:sdtPr>
          <w:rPr>
            <w:rFonts w:ascii="Book Antiqua" w:hAnsi="Book Antiqua" w:cs="Aparajita"/>
            <w:color w:val="000000"/>
          </w:rPr>
          <w:tag w:val="MENDELEY_CITATION_v3_eyJjaXRhdGlvbklEIjoiTUVOREVMRVlfQ0lUQVRJT05fODMwMGFlMjMtNTY2Yy00MjIwLWE0ODktZTFhYTA1NmI1OGIxIiwicHJvcGVydGllcyI6eyJub3RlSW5kZXgiOjB9LCJpc0VkaXRlZCI6ZmFsc2UsIm1hbnVhbE92ZXJyaWRlIjp7ImlzTWFudWFsbHlPdmVycmlkZGVuIjpmYWxzZSwiY2l0ZXByb2NUZXh0IjoiKEF1bGlhICYjMzg7IFRhdWZpaywgMjAyNSkiLCJtYW51YWxPdmVycmlkZVRleHQiOiIifSwiY2l0YXRpb25JdGVtcyI6W3siaWQiOiIxYTU2NzE1Ny1iYzdjLTMyOWMtOWM0ZS1hZjY5NTM4MmJjNjEiLCJpdGVtRGF0YSI6eyJ0eXBlIjoiYXJ0aWNsZS1qb3VybmFsIiwiaWQiOiIxYTU2NzE1Ny1iYzdjLTMyOWMtOWM0ZS1hZjY5NTM4MmJjNjEiLCJ0aXRsZSI6IktVQUxJVEFTIFBFTEFZQU5BTiBLRVNFSkFIVEVSQUFOIFNPU0lBTCBBTkFLIERJIExLU0EgQVMgU0hZRkEgS0VDQU1BVEFOIE1VUlVORyBQVURBSyBLQUJVUEFURU4gVEFCQUxPTkciLCJhdXRob3IiOlt7ImZhbWlseSI6IkF1bGlhIiwiZ2l2ZW4iOiJBa2JhciBEaWNreSIsInBhcnNlLW5hbWVzIjpmYWxzZSwiZHJvcHBpbmctcGFydGljbGUiOiIiLCJub24tZHJvcHBpbmctcGFydGljbGUiOiIifSx7ImZhbWlseSI6IlRhdWZpayIsImdpdmVuIjoiTXVoYW1tYWQiLCJwYXJzZS1uYW1lcyI6ZmFsc2UsImRyb3BwaW5nLXBhcnRpY2xlIjoiIiwibm9uLWRyb3BwaW5nLXBhcnRpY2xlIjoiIn1dLCJjb250YWluZXItdGl0bGUiOiJKdXJuYWwgQWRtaW5pc3RyYXNpIFB1YmxpayBkYW4gQWRtaW5pc3RyYXNpIEJpc25pYSIsIkRPSSI6IjEwLjM1NzIyL2phcGIiLCJJU1NOIjoiMjcyMy0wOTM3IiwiaXNzdWVkIjp7ImRhdGUtcGFydHMiOltbMjAyNV1dfSwicGFnZSI6IjExNy0xMjkiLCJpc3N1ZSI6IjEiLCJ2b2x1bWUiOiI4IiwiY29udGFpbmVyLXRpdGxlLXNob3J0IjoiIn0sImlzVGVtcG9yYXJ5IjpmYWxzZSwic3VwcHJlc3MtYXV0aG9yIjpmYWxzZSwiY29tcG9zaXRlIjpmYWxzZSwiYXV0aG9yLW9ubHkiOmZhbHNlfV19"/>
          <w:id w:val="1108077091"/>
          <w:placeholder>
            <w:docPart w:val="8030F6485FF44604B2D774E424AC10FA"/>
          </w:placeholder>
        </w:sdtPr>
        <w:sdtContent>
          <w:r w:rsidR="005D58BE" w:rsidRPr="005D58BE">
            <w:rPr>
              <w:rFonts w:ascii="Book Antiqua" w:eastAsia="Times New Roman" w:hAnsi="Book Antiqua"/>
              <w:color w:val="000000"/>
            </w:rPr>
            <w:t>(Aulia &amp; Taufik, 2025)</w:t>
          </w:r>
        </w:sdtContent>
      </w:sdt>
      <w:r w:rsidR="00AE22A0" w:rsidRPr="00AE22A0">
        <w:rPr>
          <w:rFonts w:ascii="Book Antiqua" w:hAnsi="Book Antiqua" w:cs="Aparajita"/>
          <w:color w:val="000000"/>
        </w:rPr>
        <w:t>.</w:t>
      </w:r>
    </w:p>
    <w:p w14:paraId="273B208F" w14:textId="77777777" w:rsidR="00AE22A0" w:rsidRDefault="00AE22A0" w:rsidP="00AE22A0">
      <w:pPr>
        <w:spacing w:after="0"/>
        <w:jc w:val="both"/>
        <w:rPr>
          <w:rFonts w:ascii="Book Antiqua" w:hAnsi="Book Antiqua" w:cs="Aparajita"/>
          <w:color w:val="000000"/>
        </w:rPr>
      </w:pPr>
    </w:p>
    <w:p w14:paraId="092A17E8" w14:textId="77777777" w:rsidR="000932C0" w:rsidRDefault="000932C0" w:rsidP="00AE22A0">
      <w:pPr>
        <w:spacing w:after="0"/>
        <w:jc w:val="both"/>
        <w:rPr>
          <w:rFonts w:ascii="Book Antiqua" w:hAnsi="Book Antiqua" w:cs="Aparajita"/>
          <w:color w:val="000000"/>
        </w:rPr>
      </w:pPr>
    </w:p>
    <w:p w14:paraId="777A92BA" w14:textId="77777777" w:rsidR="000932C0" w:rsidRPr="00AE22A0" w:rsidRDefault="000932C0" w:rsidP="00AE22A0">
      <w:pPr>
        <w:spacing w:after="0"/>
        <w:jc w:val="both"/>
        <w:rPr>
          <w:rFonts w:ascii="Book Antiqua" w:hAnsi="Book Antiqua" w:cs="Aparajita"/>
          <w:color w:val="000000"/>
        </w:rPr>
      </w:pPr>
    </w:p>
    <w:p w14:paraId="225CD01D" w14:textId="77777777" w:rsidR="00AE22A0" w:rsidRPr="00AE22A0" w:rsidRDefault="00AE22A0" w:rsidP="00AE22A0">
      <w:pPr>
        <w:spacing w:after="0"/>
        <w:jc w:val="both"/>
        <w:rPr>
          <w:rFonts w:ascii="Book Antiqua" w:hAnsi="Book Antiqua" w:cs="Aparajita"/>
          <w:b/>
          <w:color w:val="000000"/>
        </w:rPr>
      </w:pPr>
      <w:r w:rsidRPr="00AE22A0">
        <w:rPr>
          <w:rFonts w:ascii="Book Antiqua" w:hAnsi="Book Antiqua" w:cs="Aparajita"/>
          <w:b/>
          <w:color w:val="000000"/>
        </w:rPr>
        <w:t>Kebutuhan Dasar Anak</w:t>
      </w:r>
    </w:p>
    <w:p w14:paraId="5DA8AAEC" w14:textId="1686C207" w:rsidR="00AE22A0" w:rsidRPr="00AE22A0" w:rsidRDefault="00AE22A0" w:rsidP="00AE22A0">
      <w:pPr>
        <w:spacing w:after="0"/>
        <w:ind w:firstLine="720"/>
        <w:jc w:val="both"/>
        <w:rPr>
          <w:rFonts w:ascii="Book Antiqua" w:hAnsi="Book Antiqua" w:cs="Aparajita"/>
          <w:color w:val="000000"/>
        </w:rPr>
      </w:pPr>
      <w:r w:rsidRPr="00AE22A0">
        <w:rPr>
          <w:rFonts w:ascii="Book Antiqua" w:hAnsi="Book Antiqua" w:cs="Aparajita"/>
          <w:color w:val="000000"/>
        </w:rPr>
        <w:t xml:space="preserve">Gibson menyatakan bahwa kebutuhan adalah kekurangan </w:t>
      </w:r>
      <w:r w:rsidR="00407206">
        <w:rPr>
          <w:rFonts w:ascii="Book Antiqua" w:hAnsi="Book Antiqua" w:cs="Aparajita"/>
          <w:color w:val="000000"/>
        </w:rPr>
        <w:t xml:space="preserve">yang dialami oleh </w:t>
      </w:r>
      <w:r w:rsidRPr="00AE22A0">
        <w:rPr>
          <w:rFonts w:ascii="Book Antiqua" w:hAnsi="Book Antiqua" w:cs="Aparajita"/>
          <w:color w:val="000000"/>
        </w:rPr>
        <w:t>individu pada suatu waktu</w:t>
      </w:r>
      <w:r w:rsidR="00407206">
        <w:rPr>
          <w:rFonts w:ascii="Book Antiqua" w:hAnsi="Book Antiqua" w:cs="Aparajita"/>
          <w:color w:val="000000"/>
        </w:rPr>
        <w:t xml:space="preserve">, baik </w:t>
      </w:r>
      <w:r w:rsidRPr="00AE22A0">
        <w:rPr>
          <w:rFonts w:ascii="Book Antiqua" w:hAnsi="Book Antiqua" w:cs="Aparajita"/>
          <w:color w:val="000000"/>
        </w:rPr>
        <w:t xml:space="preserve">bersifat fisik, psikologis, atau sosiologis dan selama hidup kebutuhan akan terus bertambah seiring waktu </w:t>
      </w:r>
      <w:sdt>
        <w:sdtPr>
          <w:rPr>
            <w:rFonts w:ascii="Book Antiqua" w:hAnsi="Book Antiqua" w:cs="Aparajita"/>
            <w:color w:val="000000"/>
          </w:rPr>
          <w:tag w:val="MENDELEY_CITATION_v3_eyJjaXRhdGlvbklEIjoiTUVOREVMRVlfQ0lUQVRJT05fYTExNWRlMWMtYmQ5MC00NmMxLWE1MjQtNzBkZGZjOWZkNTljIiwicHJvcGVydGllcyI6eyJub3RlSW5kZXgiOjB9LCJpc0VkaXRlZCI6ZmFsc2UsIm1hbnVhbE92ZXJyaWRlIjp7ImlzTWFudWFsbHlPdmVycmlkZGVuIjpmYWxzZSwiY2l0ZXByb2NUZXh0IjoiKE51cndhdGkgJiMzODsgTGlzdGFyaSwgMjAyMSkiLCJtYW51YWxPdmVycmlkZVRleHQiOiIifSwiY2l0YXRpb25JdGVtcyI6W3siaWQiOiIwZmYzMmMyNS0yZTc2LTNjYTUtYWM4NC01OWUwOTlhMjI5NDgiLCJpdGVtRGF0YSI6eyJ0eXBlIjoiYXJ0aWNsZS1qb3VybmFsIiwiaWQiOiIwZmYzMmMyNS0yZTc2LTNjYTUtYWM4NC01OWUwOTlhMjI5NDgiLCJ0aXRsZSI6IlBlbmdhcnVoIFN0YXR1cyBTb3NpYWwgRWtvbm9taSBLZWx1YXJnYSBUZXJoYWRhcCBQZW1lbnVoYW4gS2VidXR1aGFuIFBlbmRpZGlrYW4gQW5hayIsImF1dGhvciI6W3siZmFtaWx5IjoiTnVyd2F0aSIsImdpdmVuIjoiUi4gTnVudW5nIiwicGFyc2UtbmFtZXMiOmZhbHNlLCJkcm9wcGluZy1wYXJ0aWNsZSI6IiIsIm5vbi1kcm9wcGluZy1wYXJ0aWNsZSI6IiJ9LHsiZmFtaWx5IjoiTGlzdGFyaSIsImdpdmVuIjoiWmFocmEgUHV0cmkiLCJwYXJzZS1uYW1lcyI6ZmFsc2UsImRyb3BwaW5nLXBhcnRpY2xlIjoiIiwibm9uLWRyb3BwaW5nLXBhcnRpY2xlIjoiIn1dLCJjb250YWluZXItdGl0bGUiOiJTaGFyZSA6IFNvY2lhbCBXb3JrIEpvdXJuYWwiLCJET0kiOiIxMC4yNDE5OC9zaGFyZS52MTFpMS4zMzY0MiIsIklTU04iOiIyMzM5LTAwNDIiLCJpc3N1ZWQiOnsiZGF0ZS1wYXJ0cyI6W1syMDIxLDgsMTJdXX0sInBhZ2UiOiI3NCIsImFic3RyYWN0IjoiRGFsYW0gcHJvc2VzIHR1bWJ1aCBrZW1iYW5nbnlhLCBhbmFrIG1lbWlsaWtpIGtlYnV0dWhhbiBkYXNhciB5YW5nIHBlcmx1IGRpcGVudWhpIHNhbGFoIHNhdHVueWEgeWFpdHUga2VidXR1aGFuIHN0aW11bGFzaSBhdGF1IHBlbmRpZGlrYW4uIFBlbmRpZGlrYW4gYmFnaSBhbmFrIHNhbmdhdCBwZW50aW5nIGRhbGFtIG1lbmR1a3VuZyBwZWxha3NhbmFhbiBwZXJhbm55YSBkaSBtYXNhIHlhbmcgYWthbiBkYXRhbmcuIFBlbWVudWhhbiBrZWJ1dHVoYW4gcGVuZGlkaWthbiBhbmFrIG1lcnVwYWthbiB0YW5nZ3VuZyBqYXdhYiB1dGFtYSBrZWx1YXJnYSBrYXJlbmEga2VsdWFyZ2EgbWVydXBha2FuIGxlbWJhZ2EgcGVuZGlkaWthbiBwZXJ0YW1hIGRhbiB1dGFtYSBiYWdpIGFuYWsuIEFrYW4gdGV0YXBpLCB0aWRhayBzZW11YSBrZWx1YXJnYSBkYXBhdCBiZXJ0YW5nZ3VuZ2phd2FiIGRhbGFtIHBlbWVudWhhbiBrZWJ1dHVoYW4gcGVuZGlkaWthbiBhbmFrLiBLb25kaXNpIHNvc2lhbCBkYW4gZWtvbm9taSB5YW5nIG1hc2loIGRpYmF3YWggcmF0YS1yYXRhIGRhbiBoYXJ1cyBtZW1lbnVoaSBrZWJ1dHVoYW4gc2VoYXJpLWhhcmkgZGlyYXNhIGJlcmRhbXBhayBwYWRhIHN1bGl0bnlhIGRhbGFtIHBlbWVudWhhbiBrZWJ1dHVoYW4gcGVuZGlkaWthbiBwYWRhIGFuYWsuIEtvbmRpc2kgdGVyc2VidXQgZGFwYXQgbWVuamFkaSBkaWxlbWEgYmFnaSBrZWx1YXJnYSwgdGVydXRhbWEgb3JhbmcgdHVhIGthcmVuYSBpbmdpbiBtZW1iZXJpa2FuIHlhbmcgdGVyYmFpayBiYWdpIGFuYWtueWEuIE1ldG9kZSB5YW5nIGRpZ3VuYWthbiBkYWxhbSBrYWppYW4gcGVudWxpc2FuIGluaSBhZGFsYWggbWV0b2RlIHN0dWRpIHB1c3Rha2EuIERlbmdhbiBtZW5nZ3VuYWthbiBtZXRvZGUgc3R1ZGkgcHVzdGFrYSwgcGVudWxpcyBkYXBhdCBtZW5kZXNrcmlwc2lrYW4gc3RhdHVzIHNvc2lhbCBla29ub21pIGtlbHVhcmdhIGRhbGFtIHBlbWVudWhhbiBrZWJ1dHVoYW4gcGVuZGlkaWthbiBwYWRhIGFuYWsgbWVsYWx1aSB0ZW9yaSB5YW5nIGRpdGVtdWthbiBkYXJpIGJlcmJhZ2FpIGxpdGVyYXR1ci4gSGFzaWwga2FqaWFuIG1lbnVuanVra2FuIGJhaHdhIHBlbWVudWhhbiBrZWJ1dHVoYW4gcGVuZGlkaWthbiBwYWRhIGFuYWsgdGlkYWsgc2VsYWx1IGRpcGVuZ2FydWhpIG9sZWggc3RhdHVzIHNvc2lhbCBla29ub21pIGtlbHVhcmdhLiIsInB1Ymxpc2hlciI6IlVuaXZlcnNpdGFzIFBhZGphZGphcmFuIiwiaXNzdWUiOiIxIiwidm9sdW1lIjoiMTEiLCJjb250YWluZXItdGl0bGUtc2hvcnQiOiIifSwiaXNUZW1wb3JhcnkiOmZhbHNlLCJzdXBwcmVzcy1hdXRob3IiOmZhbHNlLCJjb21wb3NpdGUiOmZhbHNlLCJhdXRob3Itb25seSI6ZmFsc2V9XX0="/>
          <w:id w:val="-64425863"/>
          <w:placeholder>
            <w:docPart w:val="1D4379C3FB0842E9BBBAEA9FF11702D8"/>
          </w:placeholder>
        </w:sdtPr>
        <w:sdtContent>
          <w:r w:rsidR="005D58BE" w:rsidRPr="005D58BE">
            <w:rPr>
              <w:rFonts w:ascii="Book Antiqua" w:eastAsia="Times New Roman" w:hAnsi="Book Antiqua"/>
              <w:color w:val="000000"/>
            </w:rPr>
            <w:t>(Nurwati &amp; Listari, 2021)</w:t>
          </w:r>
        </w:sdtContent>
      </w:sdt>
      <w:r w:rsidRPr="00AE22A0">
        <w:rPr>
          <w:rFonts w:ascii="Book Antiqua" w:hAnsi="Book Antiqua" w:cs="Aparajita"/>
          <w:color w:val="000000"/>
        </w:rPr>
        <w:t xml:space="preserve">. Maslow (1943) menjelaskan bahwa keluarga </w:t>
      </w:r>
      <w:r w:rsidR="00407206">
        <w:rPr>
          <w:rFonts w:ascii="Book Antiqua" w:hAnsi="Book Antiqua" w:cs="Aparajita"/>
          <w:color w:val="000000"/>
        </w:rPr>
        <w:t>adalah</w:t>
      </w:r>
      <w:r w:rsidRPr="00AE22A0">
        <w:rPr>
          <w:rFonts w:ascii="Book Antiqua" w:hAnsi="Book Antiqua" w:cs="Aparajita"/>
          <w:color w:val="000000"/>
        </w:rPr>
        <w:t xml:space="preserve"> tempat </w:t>
      </w:r>
      <w:r w:rsidR="00407206">
        <w:rPr>
          <w:rFonts w:ascii="Book Antiqua" w:hAnsi="Book Antiqua" w:cs="Aparajita"/>
          <w:color w:val="000000"/>
        </w:rPr>
        <w:t xml:space="preserve">yang dapat berfungsi untuk </w:t>
      </w:r>
      <w:r w:rsidRPr="00AE22A0">
        <w:rPr>
          <w:rFonts w:ascii="Book Antiqua" w:hAnsi="Book Antiqua" w:cs="Aparajita"/>
          <w:color w:val="000000"/>
        </w:rPr>
        <w:t xml:space="preserve">memenuhi kebutuhan dasar manusia, yang terdiri dari kebutuhan fisiologis </w:t>
      </w:r>
      <w:r w:rsidR="00407206">
        <w:rPr>
          <w:rFonts w:ascii="Book Antiqua" w:hAnsi="Book Antiqua" w:cs="Aparajita"/>
          <w:color w:val="000000"/>
        </w:rPr>
        <w:t>(</w:t>
      </w:r>
      <w:r w:rsidRPr="00AE22A0">
        <w:rPr>
          <w:rFonts w:ascii="Book Antiqua" w:hAnsi="Book Antiqua" w:cs="Aparajita"/>
          <w:color w:val="000000"/>
        </w:rPr>
        <w:t xml:space="preserve">makanan, minuman, rumah, pakaian, dan tidur), kebutuhan </w:t>
      </w:r>
      <w:r w:rsidRPr="00AE22A0">
        <w:rPr>
          <w:rFonts w:ascii="Book Antiqua" w:hAnsi="Book Antiqua" w:cs="Aparajita"/>
          <w:color w:val="000000"/>
        </w:rPr>
        <w:lastRenderedPageBreak/>
        <w:t xml:space="preserve">keselamatan dan keamanan (perlindungan yang diberikan oleh keluarga dan masyarakat seperti keamanan emosional dan finansial), kebutuhan atas cinta dan rasa memiliki (persahabatan, penerimaan, dan kasih sayang), kebutuhan atas penghargaan (martabat, penguasaan, prestasi, dan ras hormat), dan kebutuhan aktualisasi diri (menyadari tentang potensi diri serta menggunakan bakat dan kemampuan) </w:t>
      </w:r>
      <w:bookmarkStart w:id="4" w:name="_Hlk212061831"/>
      <w:sdt>
        <w:sdtPr>
          <w:rPr>
            <w:rFonts w:ascii="Book Antiqua" w:hAnsi="Book Antiqua" w:cs="Aparajita"/>
            <w:color w:val="000000"/>
          </w:rPr>
          <w:tag w:val="MENDELEY_CITATION_v3_eyJjaXRhdGlvbklEIjoiTUVOREVMRVlfQ0lUQVRJT05fMjU1NjQ2NmQtMTEwYS00NmI2LWE2YTUtZjg4NjNjOGI3NmExIiwicHJvcGVydGllcyI6eyJub3RlSW5kZXgiOjB9LCJpc0VkaXRlZCI6ZmFsc2UsIm1hbnVhbE92ZXJyaWRlIjp7ImlzTWFudWFsbHlPdmVycmlkZGVuIjp0cnVlLCJjaXRlcHJvY1RleHQiOiIoTWNMZW9kLCAyMDI1KSIsIm1hbnVhbE92ZXJyaWRlVGV4dCI6IihSYWhha2JhdXcsIDIwMTY7IE1jTGVvZCwgMjAyNSkifSwiY2l0YXRpb25JdGVtcyI6W3siaWQiOiIwYjg4NWIxNy1iODMyLTMwMzEtYTdiYy1hNjk4N2E0ZGY4ZjEiLCJpdGVtRGF0YSI6eyJ0eXBlIjoiYXJ0aWNsZS1qb3VybmFsIiwiaWQiOiIwYjg4NWIxNy1iODMyLTMwMzEtYTdiYy1hNjk4N2E0ZGY4ZjEiLCJ0aXRsZSI6Ik1hc2xvdydzIEhpZXJhcmNoeSBvZiBOZWVkcyIsImF1dGhvciI6W3siZmFtaWx5IjoiTWNMZW9kIiwiZ2l2ZW4iOiJTYXVsIiwicGFyc2UtbmFtZXMiOmZhbHNlLCJkcm9wcGluZy1wYXJ0aWNsZSI6IiIsIm5vbi1kcm9wcGluZy1wYXJ0aWNsZSI6IiJ9XSwiY29udGFpbmVyLXRpdGxlIjoiU2ltcGx5IFBzeWNob2xvZ3kiLCJpc3N1ZWQiOnsiZGF0ZS1wYXJ0cyI6W1syMDI1LDMsMTRdXX0sInBhZ2UiOiIxLTMwIiwiY29udGFpbmVyLXRpdGxlLXNob3J0IjoiIn0sImlzVGVtcG9yYXJ5IjpmYWxzZSwic3VwcHJlc3MtYXV0aG9yIjpmYWxzZSwiY29tcG9zaXRlIjpmYWxzZSwiYXV0aG9yLW9ubHkiOmZhbHNlfV19"/>
          <w:id w:val="1060435354"/>
          <w:placeholder>
            <w:docPart w:val="6EDD9215CC444F87814EC28047A3E899"/>
          </w:placeholder>
        </w:sdtPr>
        <w:sdtContent>
          <w:r w:rsidR="005D58BE" w:rsidRPr="005D58BE">
            <w:rPr>
              <w:rFonts w:ascii="Book Antiqua" w:hAnsi="Book Antiqua" w:cs="Aparajita"/>
              <w:color w:val="000000"/>
            </w:rPr>
            <w:t>(Rahakbauw, 2016; McLeod, 2025)</w:t>
          </w:r>
        </w:sdtContent>
      </w:sdt>
      <w:r w:rsidRPr="00AE22A0">
        <w:rPr>
          <w:rFonts w:ascii="Book Antiqua" w:hAnsi="Book Antiqua" w:cs="Aparajita"/>
          <w:color w:val="000000"/>
        </w:rPr>
        <w:t xml:space="preserve">. </w:t>
      </w:r>
      <w:r w:rsidR="00407206">
        <w:rPr>
          <w:rFonts w:ascii="Book Antiqua" w:hAnsi="Book Antiqua" w:cs="Aparajita"/>
          <w:color w:val="000000"/>
        </w:rPr>
        <w:t>Pada proses</w:t>
      </w:r>
      <w:r w:rsidRPr="00AE22A0">
        <w:rPr>
          <w:rFonts w:ascii="Book Antiqua" w:hAnsi="Book Antiqua" w:cs="Aparajita"/>
          <w:color w:val="000000"/>
        </w:rPr>
        <w:t xml:space="preserve"> dan tahap kehidupan manusia, masa anak-anak hingga remaja </w:t>
      </w:r>
      <w:r w:rsidR="00407206">
        <w:rPr>
          <w:rFonts w:ascii="Book Antiqua" w:hAnsi="Book Antiqua" w:cs="Aparajita"/>
          <w:color w:val="000000"/>
        </w:rPr>
        <w:t>adalah</w:t>
      </w:r>
      <w:r w:rsidRPr="00AE22A0">
        <w:rPr>
          <w:rFonts w:ascii="Book Antiqua" w:hAnsi="Book Antiqua" w:cs="Aparajita"/>
          <w:color w:val="000000"/>
        </w:rPr>
        <w:t xml:space="preserve"> </w:t>
      </w:r>
      <w:r w:rsidR="00407206">
        <w:rPr>
          <w:rFonts w:ascii="Book Antiqua" w:hAnsi="Book Antiqua" w:cs="Aparajita"/>
          <w:color w:val="000000"/>
        </w:rPr>
        <w:t xml:space="preserve">masa </w:t>
      </w:r>
      <w:r w:rsidRPr="00AE22A0">
        <w:rPr>
          <w:rFonts w:ascii="Book Antiqua" w:hAnsi="Book Antiqua" w:cs="Aparajita"/>
          <w:color w:val="000000"/>
        </w:rPr>
        <w:t>pertumbuhan dan perkembangan</w:t>
      </w:r>
      <w:r w:rsidR="00407206">
        <w:rPr>
          <w:rFonts w:ascii="Book Antiqua" w:hAnsi="Book Antiqua" w:cs="Aparajita"/>
          <w:color w:val="000000"/>
        </w:rPr>
        <w:t xml:space="preserve"> manusia</w:t>
      </w:r>
      <w:r w:rsidRPr="00AE22A0">
        <w:rPr>
          <w:rFonts w:ascii="Book Antiqua" w:hAnsi="Book Antiqua" w:cs="Aparajita"/>
          <w:color w:val="000000"/>
        </w:rPr>
        <w:t xml:space="preserve"> yang pesat sehingga pemenuhan kebutuhan dasar pada masa ini sangat penting untuk dilakukan </w:t>
      </w:r>
      <w:sdt>
        <w:sdtPr>
          <w:rPr>
            <w:rFonts w:ascii="Book Antiqua" w:hAnsi="Book Antiqua" w:cs="Aparajita"/>
            <w:color w:val="000000"/>
          </w:rPr>
          <w:tag w:val="MENDELEY_CITATION_v3_eyJjaXRhdGlvbklEIjoiTUVOREVMRVlfQ0lUQVRJT05fY2UwYmJkYTUtZTdiYi00NDJlLWIxMDMtMmYxYWE3YjQyMjIxIiwicHJvcGVydGllcyI6eyJub3RlSW5kZXgiOjB9LCJpc0VkaXRlZCI6ZmFsc2UsIm1hbnVhbE92ZXJyaWRlIjp7ImlzTWFudWFsbHlPdmVycmlkZGVuIjpmYWxzZSwiY2l0ZXByb2NUZXh0IjoiKE51cndhdGkgJiMzODsgTGlzdGFyaSwgMjAyMSkiLCJtYW51YWxPdmVycmlkZVRleHQiOiIifSwiY2l0YXRpb25JdGVtcyI6W3siaWQiOiIwZmYzMmMyNS0yZTc2LTNjYTUtYWM4NC01OWUwOTlhMjI5NDgiLCJpdGVtRGF0YSI6eyJ0eXBlIjoiYXJ0aWNsZS1qb3VybmFsIiwiaWQiOiIwZmYzMmMyNS0yZTc2LTNjYTUtYWM4NC01OWUwOTlhMjI5NDgiLCJ0aXRsZSI6IlBlbmdhcnVoIFN0YXR1cyBTb3NpYWwgRWtvbm9taSBLZWx1YXJnYSBUZXJoYWRhcCBQZW1lbnVoYW4gS2VidXR1aGFuIFBlbmRpZGlrYW4gQW5hayIsImF1dGhvciI6W3siZmFtaWx5IjoiTnVyd2F0aSIsImdpdmVuIjoiUi4gTnVudW5nIiwicGFyc2UtbmFtZXMiOmZhbHNlLCJkcm9wcGluZy1wYXJ0aWNsZSI6IiIsIm5vbi1kcm9wcGluZy1wYXJ0aWNsZSI6IiJ9LHsiZmFtaWx5IjoiTGlzdGFyaSIsImdpdmVuIjoiWmFocmEgUHV0cmkiLCJwYXJzZS1uYW1lcyI6ZmFsc2UsImRyb3BwaW5nLXBhcnRpY2xlIjoiIiwibm9uLWRyb3BwaW5nLXBhcnRpY2xlIjoiIn1dLCJjb250YWluZXItdGl0bGUiOiJTaGFyZSA6IFNvY2lhbCBXb3JrIEpvdXJuYWwiLCJET0kiOiIxMC4yNDE5OC9zaGFyZS52MTFpMS4zMzY0MiIsIklTU04iOiIyMzM5LTAwNDIiLCJpc3N1ZWQiOnsiZGF0ZS1wYXJ0cyI6W1syMDIxLDgsMTJdXX0sInBhZ2UiOiI3NCIsImFic3RyYWN0IjoiRGFsYW0gcHJvc2VzIHR1bWJ1aCBrZW1iYW5nbnlhLCBhbmFrIG1lbWlsaWtpIGtlYnV0dWhhbiBkYXNhciB5YW5nIHBlcmx1IGRpcGVudWhpIHNhbGFoIHNhdHVueWEgeWFpdHUga2VidXR1aGFuIHN0aW11bGFzaSBhdGF1IHBlbmRpZGlrYW4uIFBlbmRpZGlrYW4gYmFnaSBhbmFrIHNhbmdhdCBwZW50aW5nIGRhbGFtIG1lbmR1a3VuZyBwZWxha3NhbmFhbiBwZXJhbm55YSBkaSBtYXNhIHlhbmcgYWthbiBkYXRhbmcuIFBlbWVudWhhbiBrZWJ1dHVoYW4gcGVuZGlkaWthbiBhbmFrIG1lcnVwYWthbiB0YW5nZ3VuZyBqYXdhYiB1dGFtYSBrZWx1YXJnYSBrYXJlbmEga2VsdWFyZ2EgbWVydXBha2FuIGxlbWJhZ2EgcGVuZGlkaWthbiBwZXJ0YW1hIGRhbiB1dGFtYSBiYWdpIGFuYWsuIEFrYW4gdGV0YXBpLCB0aWRhayBzZW11YSBrZWx1YXJnYSBkYXBhdCBiZXJ0YW5nZ3VuZ2phd2FiIGRhbGFtIHBlbWVudWhhbiBrZWJ1dHVoYW4gcGVuZGlkaWthbiBhbmFrLiBLb25kaXNpIHNvc2lhbCBkYW4gZWtvbm9taSB5YW5nIG1hc2loIGRpYmF3YWggcmF0YS1yYXRhIGRhbiBoYXJ1cyBtZW1lbnVoaSBrZWJ1dHVoYW4gc2VoYXJpLWhhcmkgZGlyYXNhIGJlcmRhbXBhayBwYWRhIHN1bGl0bnlhIGRhbGFtIHBlbWVudWhhbiBrZWJ1dHVoYW4gcGVuZGlkaWthbiBwYWRhIGFuYWsuIEtvbmRpc2kgdGVyc2VidXQgZGFwYXQgbWVuamFkaSBkaWxlbWEgYmFnaSBrZWx1YXJnYSwgdGVydXRhbWEgb3JhbmcgdHVhIGthcmVuYSBpbmdpbiBtZW1iZXJpa2FuIHlhbmcgdGVyYmFpayBiYWdpIGFuYWtueWEuIE1ldG9kZSB5YW5nIGRpZ3VuYWthbiBkYWxhbSBrYWppYW4gcGVudWxpc2FuIGluaSBhZGFsYWggbWV0b2RlIHN0dWRpIHB1c3Rha2EuIERlbmdhbiBtZW5nZ3VuYWthbiBtZXRvZGUgc3R1ZGkgcHVzdGFrYSwgcGVudWxpcyBkYXBhdCBtZW5kZXNrcmlwc2lrYW4gc3RhdHVzIHNvc2lhbCBla29ub21pIGtlbHVhcmdhIGRhbGFtIHBlbWVudWhhbiBrZWJ1dHVoYW4gcGVuZGlkaWthbiBwYWRhIGFuYWsgbWVsYWx1aSB0ZW9yaSB5YW5nIGRpdGVtdWthbiBkYXJpIGJlcmJhZ2FpIGxpdGVyYXR1ci4gSGFzaWwga2FqaWFuIG1lbnVuanVra2FuIGJhaHdhIHBlbWVudWhhbiBrZWJ1dHVoYW4gcGVuZGlkaWthbiBwYWRhIGFuYWsgdGlkYWsgc2VsYWx1IGRpcGVuZ2FydWhpIG9sZWggc3RhdHVzIHNvc2lhbCBla29ub21pIGtlbHVhcmdhLiIsInB1Ymxpc2hlciI6IlVuaXZlcnNpdGFzIFBhZGphZGphcmFuIiwiaXNzdWUiOiIxIiwidm9sdW1lIjoiMTEiLCJjb250YWluZXItdGl0bGUtc2hvcnQiOiIifSwiaXNUZW1wb3JhcnkiOmZhbHNlLCJzdXBwcmVzcy1hdXRob3IiOmZhbHNlLCJjb21wb3NpdGUiOmZhbHNlLCJhdXRob3Itb25seSI6ZmFsc2V9XX0="/>
          <w:id w:val="1559204003"/>
          <w:placeholder>
            <w:docPart w:val="1D4379C3FB0842E9BBBAEA9FF11702D8"/>
          </w:placeholder>
        </w:sdtPr>
        <w:sdtContent>
          <w:r w:rsidR="005D58BE" w:rsidRPr="005D58BE">
            <w:rPr>
              <w:rFonts w:ascii="Book Antiqua" w:eastAsia="Times New Roman" w:hAnsi="Book Antiqua"/>
              <w:color w:val="000000"/>
            </w:rPr>
            <w:t>(Nurwati &amp; Listari, 2021)</w:t>
          </w:r>
        </w:sdtContent>
      </w:sdt>
      <w:r w:rsidRPr="00AE22A0">
        <w:rPr>
          <w:rFonts w:ascii="Book Antiqua" w:hAnsi="Book Antiqua" w:cs="Aparajita"/>
          <w:color w:val="000000"/>
        </w:rPr>
        <w:t xml:space="preserve">.  </w:t>
      </w:r>
      <w:bookmarkStart w:id="5" w:name="_Hlk212062172"/>
      <w:bookmarkEnd w:id="4"/>
    </w:p>
    <w:p w14:paraId="2AB1F707" w14:textId="4EAE8C28" w:rsidR="00AE22A0" w:rsidRPr="00AE22A0" w:rsidRDefault="00AE22A0" w:rsidP="00AE22A0">
      <w:pPr>
        <w:spacing w:after="0"/>
        <w:ind w:firstLine="720"/>
        <w:jc w:val="both"/>
        <w:rPr>
          <w:rFonts w:ascii="Book Antiqua" w:hAnsi="Book Antiqua" w:cs="Aparajita"/>
          <w:color w:val="000000"/>
        </w:rPr>
      </w:pPr>
      <w:r w:rsidRPr="00AE22A0">
        <w:rPr>
          <w:rFonts w:ascii="Book Antiqua" w:hAnsi="Book Antiqua" w:cs="Aparajita"/>
          <w:color w:val="000000"/>
        </w:rPr>
        <w:t xml:space="preserve">Menurut Hurlock (1978) </w:t>
      </w:r>
      <w:sdt>
        <w:sdtPr>
          <w:rPr>
            <w:rFonts w:ascii="Book Antiqua" w:hAnsi="Book Antiqua" w:cs="Aparajita"/>
            <w:color w:val="000000"/>
          </w:rPr>
          <w:tag w:val="MENDELEY_CITATION_v3_eyJjaXRhdGlvbklEIjoiTUVOREVMRVlfQ0lUQVRJT05fYjM1NTQwM2MtMDI3ZS00M2FiLWI5MzktYmIzYmU4YTA1YTQwIiwicHJvcGVydGllcyI6eyJub3RlSW5kZXgiOjB9LCJpc0VkaXRlZCI6ZmFsc2UsIm1hbnVhbE92ZXJyaWRlIjp7ImlzTWFudWFsbHlPdmVycmlkZGVuIjp0cnVlLCJjaXRlcHJvY1RleHQiOiIoRml0cml5YW5pIGV0IGFsLiwgMjAxNikiLCJtYW51YWxPdmVycmlkZVRleHQiOiIoZGFsYW0gRml0cml5YW5pIGRray4sIDIwMTYpIn0sImNpdGF0aW9uSXRlbXMiOlt7ImlkIjoiMzc2YTg2ODQtNDNmYS0zZWY1LWFlMjAtMTEzYzRjMDhkOWE2IiwiaXRlbURhdGEiOnsidHlwZSI6ImFydGljbGUtam91cm5hbCIsImlkIjoiMzc2YTg2ODQtNDNmYS0zZWY1LWFlMjAtMTEzYzRjMDhkOWE2IiwidGl0bGUiOiJQRVJBTiBJQlUgWUFORyBCRUtFUkpBIERBTEFNIFBFTUVOVUhBTiBLRUJVVFVIQU4gREFTQVIgQU5BSyAiLCJhdXRob3IiOlt7ImZhbWlseSI6IkZpdHJpeWFuaSIsImdpdmVuIjoiIiwicGFyc2UtbmFtZXMiOmZhbHNlLCJkcm9wcGluZy1wYXJ0aWNsZSI6IiIsIm5vbi1kcm9wcGluZy1wYXJ0aWNsZSI6IiJ9LHsiZmFtaWx5IjoiTnVyd2F0aSIsImdpdmVuIjoiTnVudW5nIiwicGFyc2UtbmFtZXMiOmZhbHNlLCJkcm9wcGluZy1wYXJ0aWNsZSI6IiIsIm5vbi1kcm9wcGluZy1wYXJ0aWNsZSI6IiJ9LHsiZmFtaWx5IjoiSHVtYWVkaSIsImdpdmVuIjoiU2FoYWRpIiwicGFyc2UtbmFtZXMiOmZhbHNlLCJkcm9wcGluZy1wYXJ0aWNsZSI6IiIsIm5vbi1kcm9wcGluZy1wYXJ0aWNsZSI6IiJ9XSwiY29udGFpbmVyLXRpdGxlIjoiUFJPU0lESU5HIEtTOiBSSVNFVCAmIFBLTSIsImlzc3VlZCI6eyJkYXRlLXBhcnRzIjpbWzIwMTYsMV1dfSwicGFnZSI6IjUyLTU3IiwiaXNzdWUiOiIxIiwidm9sdW1lIjoiMyIsImNvbnRhaW5lci10aXRsZS1zaG9ydCI6IiJ9LCJpc1RlbXBvcmFyeSI6ZmFsc2UsInN1cHByZXNzLWF1dGhvciI6ZmFsc2UsImNvbXBvc2l0ZSI6ZmFsc2UsImF1dGhvci1vbmx5IjpmYWxzZX1dfQ=="/>
          <w:id w:val="775675046"/>
          <w:placeholder>
            <w:docPart w:val="1D4379C3FB0842E9BBBAEA9FF11702D8"/>
          </w:placeholder>
        </w:sdtPr>
        <w:sdtContent>
          <w:r w:rsidR="005D58BE" w:rsidRPr="005D58BE">
            <w:rPr>
              <w:rFonts w:ascii="Book Antiqua" w:hAnsi="Book Antiqua" w:cs="Aparajita"/>
              <w:color w:val="000000"/>
            </w:rPr>
            <w:t>(dalam Fitriyani dkk., 2016)</w:t>
          </w:r>
        </w:sdtContent>
      </w:sdt>
      <w:r w:rsidRPr="00AE22A0">
        <w:rPr>
          <w:rFonts w:ascii="Book Antiqua" w:hAnsi="Book Antiqua" w:cs="Aparajita"/>
          <w:color w:val="000000"/>
        </w:rPr>
        <w:t>, terdapat tiga jenis kebutuhan dasar bagi anak sehingga mereka dapat tumbuh dan berkembang secara optimal</w:t>
      </w:r>
      <w:bookmarkEnd w:id="5"/>
      <w:r w:rsidRPr="00AE22A0">
        <w:rPr>
          <w:rFonts w:ascii="Book Antiqua" w:hAnsi="Book Antiqua" w:cs="Aparajita"/>
          <w:color w:val="000000"/>
        </w:rPr>
        <w:t>, yaitu:</w:t>
      </w:r>
    </w:p>
    <w:p w14:paraId="085E927A" w14:textId="49044FCE" w:rsidR="00AE22A0" w:rsidRPr="00AE22A0" w:rsidRDefault="00AE22A0" w:rsidP="00AE22A0">
      <w:pPr>
        <w:pStyle w:val="ListParagraph"/>
        <w:numPr>
          <w:ilvl w:val="0"/>
          <w:numId w:val="5"/>
        </w:numPr>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 xml:space="preserve">Kebutuhan fisik </w:t>
      </w:r>
      <w:r w:rsidR="00407206">
        <w:rPr>
          <w:rFonts w:ascii="Book Antiqua" w:hAnsi="Book Antiqua" w:cs="Aparajita"/>
          <w:color w:val="000000"/>
        </w:rPr>
        <w:t>terdiri dari</w:t>
      </w:r>
      <w:r w:rsidRPr="00AE22A0">
        <w:rPr>
          <w:rFonts w:ascii="Book Antiqua" w:hAnsi="Book Antiqua" w:cs="Aparajita"/>
          <w:color w:val="000000"/>
        </w:rPr>
        <w:t xml:space="preserve"> sandang, pangan, dan papan. Kebutuhan tersebut dapat terpenuhi apabila mendapatkan asupan sesuai dengan usianya, pemantauan pertumbuhan dan perkembangan, pelayanan kesehatan dan pengobatan, rehabilitasi, imuniasi, serta kebutuhan pakaian dan tempat tinggal</w:t>
      </w:r>
    </w:p>
    <w:p w14:paraId="2F25F803" w14:textId="77777777" w:rsidR="00AE22A0" w:rsidRPr="00AE22A0" w:rsidRDefault="00AE22A0" w:rsidP="00AE22A0">
      <w:pPr>
        <w:pStyle w:val="ListParagraph"/>
        <w:numPr>
          <w:ilvl w:val="0"/>
          <w:numId w:val="5"/>
        </w:numPr>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Kebutuhan emosional terdiri dari hubungan yang hangat, dekat, dan penuh kasih sayang yang dapat menumbuhkan rasa aman dan percaya diri</w:t>
      </w:r>
    </w:p>
    <w:p w14:paraId="5EA84C93" w14:textId="77777777" w:rsidR="00AE22A0" w:rsidRPr="00AE22A0" w:rsidRDefault="00AE22A0" w:rsidP="00AE22A0">
      <w:pPr>
        <w:pStyle w:val="ListParagraph"/>
        <w:numPr>
          <w:ilvl w:val="0"/>
          <w:numId w:val="5"/>
        </w:numPr>
        <w:spacing w:after="0" w:line="276" w:lineRule="auto"/>
        <w:ind w:left="284" w:hanging="284"/>
        <w:jc w:val="both"/>
        <w:rPr>
          <w:rFonts w:ascii="Book Antiqua" w:hAnsi="Book Antiqua" w:cs="Aparajita"/>
          <w:color w:val="000000"/>
        </w:rPr>
      </w:pPr>
      <w:r w:rsidRPr="00AE22A0">
        <w:rPr>
          <w:rFonts w:ascii="Book Antiqua" w:hAnsi="Book Antiqua" w:cs="Aparajita"/>
          <w:color w:val="000000"/>
        </w:rPr>
        <w:t>Kebutuhan stimulasi atau pendidikan terdiri dari kegiatan yang dapat mendukung perkembangan kemampuan berpikir, berbahasa, bersosialisasi, dan membentuk kemandirian anak</w:t>
      </w:r>
    </w:p>
    <w:p w14:paraId="798E9A29" w14:textId="216D45CE" w:rsidR="00AE22A0" w:rsidRPr="00AE22A0" w:rsidRDefault="00AE22A0" w:rsidP="00AE22A0">
      <w:pPr>
        <w:spacing w:after="0"/>
        <w:ind w:firstLine="720"/>
        <w:jc w:val="both"/>
        <w:rPr>
          <w:rFonts w:ascii="Book Antiqua" w:hAnsi="Book Antiqua" w:cs="Aparajita"/>
          <w:color w:val="000000"/>
        </w:rPr>
      </w:pPr>
      <w:r w:rsidRPr="00AE22A0">
        <w:rPr>
          <w:rFonts w:ascii="Book Antiqua" w:hAnsi="Book Antiqua" w:cs="Aparajita"/>
          <w:color w:val="000000"/>
        </w:rPr>
        <w:t xml:space="preserve">Keluarga merupakan </w:t>
      </w:r>
      <w:r w:rsidR="00407206">
        <w:rPr>
          <w:rFonts w:ascii="Book Antiqua" w:hAnsi="Book Antiqua" w:cs="Aparajita"/>
          <w:color w:val="000000"/>
        </w:rPr>
        <w:t>sistem</w:t>
      </w:r>
      <w:r w:rsidRPr="00AE22A0">
        <w:rPr>
          <w:rFonts w:ascii="Book Antiqua" w:hAnsi="Book Antiqua" w:cs="Aparajita"/>
          <w:color w:val="000000"/>
        </w:rPr>
        <w:t xml:space="preserve"> terkecil masyarakat yang </w:t>
      </w:r>
      <w:r w:rsidR="00407206">
        <w:rPr>
          <w:rFonts w:ascii="Book Antiqua" w:hAnsi="Book Antiqua" w:cs="Aparajita"/>
          <w:color w:val="000000"/>
        </w:rPr>
        <w:t>bertanggung jawab</w:t>
      </w:r>
      <w:r w:rsidRPr="00AE22A0">
        <w:rPr>
          <w:rFonts w:ascii="Book Antiqua" w:hAnsi="Book Antiqua" w:cs="Aparajita"/>
          <w:color w:val="000000"/>
        </w:rPr>
        <w:t xml:space="preserve"> dalam merawat dan memastikan terpenuhinya </w:t>
      </w:r>
      <w:r w:rsidRPr="00AE22A0">
        <w:rPr>
          <w:rFonts w:ascii="Book Antiqua" w:hAnsi="Book Antiqua" w:cs="Aparajita"/>
          <w:color w:val="000000"/>
        </w:rPr>
        <w:t xml:space="preserve">kebutuhan dasar anak agar mereka dapat tumbuh dan mengembangkan kemampuannya dalam melaksanakan peran serta fungsinya di masyarakat </w:t>
      </w:r>
      <w:sdt>
        <w:sdtPr>
          <w:rPr>
            <w:rFonts w:ascii="Book Antiqua" w:hAnsi="Book Antiqua" w:cs="Aparajita"/>
            <w:color w:val="000000"/>
          </w:rPr>
          <w:tag w:val="MENDELEY_CITATION_v3_eyJjaXRhdGlvbklEIjoiTUVOREVMRVlfQ0lUQVRJT05fZDU1MmYyNzMtMDRhYy00ZWU5LWI3YmUtYTNiZjNhZmJmZTg3IiwicHJvcGVydGllcyI6eyJub3RlSW5kZXgiOjB9LCJpc0VkaXRlZCI6ZmFsc2UsIm1hbnVhbE92ZXJyaWRlIjp7ImlzTWFudWFsbHlPdmVycmlkZGVuIjpmYWxzZSwiY2l0ZXByb2NUZXh0IjoiKFJhaGFrYmF1dywgMjAxNikiLCJtYW51YWxPdmVycmlkZVRleHQiOiIifSwiY2l0YXRpb25JdGVtcyI6W3siaWQiOiJkM2M2MTcwOC1iYjQ4LTM3MDItYTYwMy1kYTQyMzVmM2ExYTMiLCJpdGVtRGF0YSI6eyJ0eXBlIjoiYXJ0aWNsZS1qb3VybmFsIiwiaWQiOiJkM2M2MTcwOC1iYjQ4LTM3MDItYTYwMy1kYTQyMzVmM2ExYTMiLCJ0aXRsZSI6IkZBS1RPUi1GQUtUT1IgQU5BSyBESVRFUkxBTlRBUktBTiBEQU4gREFNUEFLTllBIChTVFVESSBESSBLT1RBIEFNQk9OKSIsImF1dGhvciI6W3siZmFtaWx5IjoiUmFoYWtiYXV3IiwiZ2l2ZW4iOiJOYW5jeSIsInBhcnNlLW5hbWVzIjpmYWxzZSwiZHJvcHBpbmctcGFydGljbGUiOiIiLCJub24tZHJvcHBpbmctcGFydGljbGUiOiIifV0sImNvbnRhaW5lci10aXRsZSI6Ikluc2FuaSIsIklTQk4iOiI5NzcyNDA3Njg1MDA1IiwiaXNzdWVkIjp7ImRhdGUtcGFydHMiOltbMjAxNiw2XV19LCJwYWdlIjoiOTc3LTI0MCIsImFic3RyYWN0IjoiVGhpcyBwYXBlciBhaW1zIHRvIGRlc2NyaWJlIHRoZSBmYWN0b3JzIHRoYXQgbGVhZCB0byBuZWdsZWN0IG9mIGNoaWxkcmVuLCBhcyB3ZWxsIGFzIHRoZSBpbXBhY3QgZXhwZXJpZW5jZWQgYnkgY2hpbGRyZW4gd2hvIGFyZSBuZWdsZWN0ZWQuIFRoaXMgc3R1ZHkgdXNlZCBhIHF1YWxpdGF0aXZlIGFwcHJvYWNoIGFuZCBkZXNjcmlwdGl2ZSBhbmFseXNpcy4gU3ViamVjdHMgd2VyZSBjaGlsZHJlbiB3aG8gaGFkIGJlZW4gbmVnbGVjdGVkIGJ5IHRoZSBhZ2UgY2F0ZWdvcnkgMTAgdG8gMTggeWVhcnMgb2xkIGFuZCB0aGVpciBwYXJlbnRzIG9yIGZhbWlseS4gRnJvbSB0aGUgYW5hbHlzaXMgb2YgdGhlIHJlc2VhcmNoIGZpbmRpbmdzLCBpdCB3YXMgc2hvd24gdGhhdCB0aGUgdHJpZ2dlcnMgdGhhdCBsZWFkIHRvIG5lZ2xlY3RlZCBjaGlsZHJlbiBpcyBhIHBhcmVudGFsIGRpdm9yY2UgYW5kIG1pc3RyZWF0bWVudCByZWNlaXZlZCBieSBjaGlsZHJlbiwgYXMgd2VsbCBhcyBmYW1pbHkgZWNvbm9taWNzIGFuZCBsb3cgcGFyZW50YWwgZWR1Y2F0aW9uLiBUaGUgaW1wYWN0IG9mIGRpdm9yY2UgYW5kIGFidXNlIGV4cGVyaWVuY2VkIGJ5IGNoaWxkcmVuIGxlZCB0byB0aGUgcmlnaHRzIGFuZCBuZWVkcyBvZiBjaGlsZHJlbiBhcmUgbm90IGV2ZW4gZnVsZmlsbGVkIHByb3Blcmx5IGFuZCBvcHRpbWFsbHkuIFRoaXMgc2l0dWF0aW9uIGV2ZW50dWFsbHkgZW5jb3VyYWdlIGNoaWxkcmVuIHRvIGRvIGFjdGl2aXRpZXMgb3V0c2lkZSB0aGUgaG9tZSB0byBiZWNvbWUgaGF3a2Vycywgd2FzaGVybWFuIGdyYXZlLCBkb21lc3RpYyB3b3JrZXJzIGFuZCBtb3RvcmN5Y2xlIHRheGkgZHJpdmVycy4gQnkgY2Fycnlpbmcgb3V0IGFuIGFjdGl2aXR5IG9yIGFjdGl2aXRpZXMgb3V0c2lkZSB0aGUgaG9tZSB0aGF0IHRha2VzIHRpbWUgYW5kIGVmZm9ydCwgdGhleSBkbyBub3QgaGF2ZSB0aW1lIHRvIGdvIHRvIHNjaG9vbC4iLCJpc3N1ZSI6IjEiLCJ2b2x1bWUiOiIzIiwiY29udGFpbmVyLXRpdGxlLXNob3J0IjoiIn0sImlzVGVtcG9yYXJ5IjpmYWxzZSwic3VwcHJlc3MtYXV0aG9yIjpmYWxzZSwiY29tcG9zaXRlIjpmYWxzZSwiYXV0aG9yLW9ubHkiOmZhbHNlfV19"/>
          <w:id w:val="-1193212673"/>
          <w:placeholder>
            <w:docPart w:val="6EDD9215CC444F87814EC28047A3E899"/>
          </w:placeholder>
        </w:sdtPr>
        <w:sdtContent>
          <w:r w:rsidR="005D58BE" w:rsidRPr="005D58BE">
            <w:rPr>
              <w:rFonts w:ascii="Book Antiqua" w:hAnsi="Book Antiqua" w:cs="Aparajita"/>
              <w:color w:val="000000"/>
            </w:rPr>
            <w:t>(Rahakbauw, 2016)</w:t>
          </w:r>
        </w:sdtContent>
      </w:sdt>
      <w:r w:rsidRPr="00AE22A0">
        <w:rPr>
          <w:rFonts w:ascii="Book Antiqua" w:hAnsi="Book Antiqua" w:cs="Aparajita"/>
          <w:color w:val="000000"/>
        </w:rPr>
        <w:t xml:space="preserve">. Namun, tidak semua keluarga </w:t>
      </w:r>
      <w:r w:rsidR="00407206">
        <w:rPr>
          <w:rFonts w:ascii="Book Antiqua" w:hAnsi="Book Antiqua" w:cs="Aparajita"/>
          <w:color w:val="000000"/>
        </w:rPr>
        <w:t>memiliki kemampuan dalam</w:t>
      </w:r>
      <w:r w:rsidRPr="00AE22A0">
        <w:rPr>
          <w:rFonts w:ascii="Book Antiqua" w:hAnsi="Book Antiqua" w:cs="Aparajita"/>
          <w:color w:val="000000"/>
        </w:rPr>
        <w:t xml:space="preserve"> memenuhi kebutuhan dasar anak sehingga sebagian anak ditempatkan di lembaga atau panti asuhan sehingga mereka mendapatkan pelayanan sosial yang sesuai kebutuhannya </w:t>
      </w:r>
      <w:sdt>
        <w:sdtPr>
          <w:rPr>
            <w:rFonts w:ascii="Book Antiqua" w:hAnsi="Book Antiqua" w:cs="Aparajita"/>
            <w:color w:val="000000"/>
          </w:rPr>
          <w:tag w:val="MENDELEY_CITATION_v3_eyJjaXRhdGlvbklEIjoiTUVOREVMRVlfQ0lUQVRJT05fYjEyNjRkY2QtNzkxMi00OGMyLWI4ZjctYWI1MDZmZTljMDY3IiwicHJvcGVydGllcyI6eyJub3RlSW5kZXgiOjB9LCJpc0VkaXRlZCI6ZmFsc2UsIm1hbnVhbE92ZXJyaWRlIjp7ImlzTWFudWFsbHlPdmVycmlkZGVuIjpmYWxzZSwiY2l0ZXByb2NUZXh0IjoiKFJhaGFrYmF1dywgMjAxNikiLCJtYW51YWxPdmVycmlkZVRleHQiOiIifSwiY2l0YXRpb25JdGVtcyI6W3siaWQiOiJkM2M2MTcwOC1iYjQ4LTM3MDItYTYwMy1kYTQyMzVmM2ExYTMiLCJpdGVtRGF0YSI6eyJ0eXBlIjoiYXJ0aWNsZS1qb3VybmFsIiwiaWQiOiJkM2M2MTcwOC1iYjQ4LTM3MDItYTYwMy1kYTQyMzVmM2ExYTMiLCJ0aXRsZSI6IkZBS1RPUi1GQUtUT1IgQU5BSyBESVRFUkxBTlRBUktBTiBEQU4gREFNUEFLTllBIChTVFVESSBESSBLT1RBIEFNQk9OKSIsImF1dGhvciI6W3siZmFtaWx5IjoiUmFoYWtiYXV3IiwiZ2l2ZW4iOiJOYW5jeSIsInBhcnNlLW5hbWVzIjpmYWxzZSwiZHJvcHBpbmctcGFydGljbGUiOiIiLCJub24tZHJvcHBpbmctcGFydGljbGUiOiIifV0sImNvbnRhaW5lci10aXRsZSI6Ikluc2FuaSIsIklTQk4iOiI5NzcyNDA3Njg1MDA1IiwiaXNzdWVkIjp7ImRhdGUtcGFydHMiOltbMjAxNiw2XV19LCJwYWdlIjoiOTc3LTI0MCIsImFic3RyYWN0IjoiVGhpcyBwYXBlciBhaW1zIHRvIGRlc2NyaWJlIHRoZSBmYWN0b3JzIHRoYXQgbGVhZCB0byBuZWdsZWN0IG9mIGNoaWxkcmVuLCBhcyB3ZWxsIGFzIHRoZSBpbXBhY3QgZXhwZXJpZW5jZWQgYnkgY2hpbGRyZW4gd2hvIGFyZSBuZWdsZWN0ZWQuIFRoaXMgc3R1ZHkgdXNlZCBhIHF1YWxpdGF0aXZlIGFwcHJvYWNoIGFuZCBkZXNjcmlwdGl2ZSBhbmFseXNpcy4gU3ViamVjdHMgd2VyZSBjaGlsZHJlbiB3aG8gaGFkIGJlZW4gbmVnbGVjdGVkIGJ5IHRoZSBhZ2UgY2F0ZWdvcnkgMTAgdG8gMTggeWVhcnMgb2xkIGFuZCB0aGVpciBwYXJlbnRzIG9yIGZhbWlseS4gRnJvbSB0aGUgYW5hbHlzaXMgb2YgdGhlIHJlc2VhcmNoIGZpbmRpbmdzLCBpdCB3YXMgc2hvd24gdGhhdCB0aGUgdHJpZ2dlcnMgdGhhdCBsZWFkIHRvIG5lZ2xlY3RlZCBjaGlsZHJlbiBpcyBhIHBhcmVudGFsIGRpdm9yY2UgYW5kIG1pc3RyZWF0bWVudCByZWNlaXZlZCBieSBjaGlsZHJlbiwgYXMgd2VsbCBhcyBmYW1pbHkgZWNvbm9taWNzIGFuZCBsb3cgcGFyZW50YWwgZWR1Y2F0aW9uLiBUaGUgaW1wYWN0IG9mIGRpdm9yY2UgYW5kIGFidXNlIGV4cGVyaWVuY2VkIGJ5IGNoaWxkcmVuIGxlZCB0byB0aGUgcmlnaHRzIGFuZCBuZWVkcyBvZiBjaGlsZHJlbiBhcmUgbm90IGV2ZW4gZnVsZmlsbGVkIHByb3Blcmx5IGFuZCBvcHRpbWFsbHkuIFRoaXMgc2l0dWF0aW9uIGV2ZW50dWFsbHkgZW5jb3VyYWdlIGNoaWxkcmVuIHRvIGRvIGFjdGl2aXRpZXMgb3V0c2lkZSB0aGUgaG9tZSB0byBiZWNvbWUgaGF3a2Vycywgd2FzaGVybWFuIGdyYXZlLCBkb21lc3RpYyB3b3JrZXJzIGFuZCBtb3RvcmN5Y2xlIHRheGkgZHJpdmVycy4gQnkgY2Fycnlpbmcgb3V0IGFuIGFjdGl2aXR5IG9yIGFjdGl2aXRpZXMgb3V0c2lkZSB0aGUgaG9tZSB0aGF0IHRha2VzIHRpbWUgYW5kIGVmZm9ydCwgdGhleSBkbyBub3QgaGF2ZSB0aW1lIHRvIGdvIHRvIHNjaG9vbC4iLCJpc3N1ZSI6IjEiLCJ2b2x1bWUiOiIzIiwiY29udGFpbmVyLXRpdGxlLXNob3J0IjoiIn0sImlzVGVtcG9yYXJ5IjpmYWxzZSwic3VwcHJlc3MtYXV0aG9yIjpmYWxzZSwiY29tcG9zaXRlIjpmYWxzZSwiYXV0aG9yLW9ubHkiOmZhbHNlfV19"/>
          <w:id w:val="-677120396"/>
          <w:placeholder>
            <w:docPart w:val="66680950C76A491ABE65A7F7A6621735"/>
          </w:placeholder>
        </w:sdtPr>
        <w:sdtContent>
          <w:r w:rsidR="005D58BE" w:rsidRPr="005D58BE">
            <w:rPr>
              <w:rFonts w:ascii="Book Antiqua" w:hAnsi="Book Antiqua" w:cs="Aparajita"/>
              <w:color w:val="000000"/>
            </w:rPr>
            <w:t>(Rahakbauw, 2016)</w:t>
          </w:r>
        </w:sdtContent>
      </w:sdt>
      <w:r w:rsidRPr="00AE22A0">
        <w:rPr>
          <w:rFonts w:ascii="Book Antiqua" w:hAnsi="Book Antiqua" w:cs="Aparajita"/>
          <w:color w:val="000000"/>
        </w:rPr>
        <w:t xml:space="preserve">. Meskipun demikian, terkait dengan penanganan anak terlantar, pembinaan kesejahteraan sosial dan kebutuhan dasar anak lebih diutamakan dilakukan dalam lingkungan keluarga terlebih dahulu dan penempatan anak di panti menjadi pilihan terakhir apabila keluarga tidak mampu memberikan pengasuhan </w:t>
      </w:r>
      <w:sdt>
        <w:sdtPr>
          <w:rPr>
            <w:rFonts w:ascii="Book Antiqua" w:hAnsi="Book Antiqua" w:cs="Aparajita"/>
            <w:color w:val="000000"/>
          </w:rPr>
          <w:tag w:val="MENDELEY_CITATION_v3_eyJjaXRhdGlvbklEIjoiTUVOREVMRVlfQ0lUQVRJT05fNzcxOTU3NWItNDQ0Mi00NTI0LThkZjMtMzQ5YTFmMDQ4MGFlIiwicHJvcGVydGllcyI6eyJub3RlSW5kZXgiOjB9LCJpc0VkaXRlZCI6ZmFsc2UsIm1hbnVhbE92ZXJyaWRlIjp7ImlzTWFudWFsbHlPdmVycmlkZGVuIjp0cnVlLCJjaXRlcHJvY1RleHQiOiIoUml0b25nYSAmIzM4OyBWZXJvbmljYSwgMjAyMykiLCJtYW51YWxPdmVycmlkZVRleHQiOiIoUml0b25nYSAmIFZlcm9uaWNhLCAyMDIzKS4ifSwiY2l0YXRpb25JdGVtcyI6W3siaWQiOiIyNmZiMjYzYi0wZTExLTM3ZDUtYTdiZi0xYWM1YmJiOGJjODkiLCJpdGVtRGF0YSI6eyJ0eXBlIjoiYXJ0aWNsZS1qb3VybmFsIiwiaWQiOiIyNmZiMjYzYi0wZTExLTM3ZDUtYTdiZi0xYWM1YmJiOGJjODkiLCJ0aXRsZSI6Ik1lbmluZ2thdGthbiBLZXBlcmNheWFhbiBEaXJpIEFuYWsgTWVuZ2d1bmFrYW4gTWV0b2RlIExvb2sgYW5kIERvIiwiYXV0aG9yIjpbeyJmYW1pbHkiOiJSaXRvbmdhIiwiZ2l2ZW4iOiJGYWphciBVdGFtYSIsInBhcnNlLW5hbWVzIjpmYWxzZSwiZHJvcHBpbmctcGFydGljbGUiOiIiLCJub24tZHJvcHBpbmctcGFydGljbGUiOiIifSx7ImZhbWlseSI6IlZlcm9uaWNhIiwiZ2l2ZW4iOiJNYW5kYSIsInBhcnNlLW5hbWVzIjpmYWxzZSwiZHJvcHBpbmctcGFydGljbGUiOiIiLCJub24tZHJvcHBpbmctcGFydGljbGUiOiIifV0sImNvbnRhaW5lci10aXRsZSI6IkFCRElTT1NIVU06IEp1cm5hbCBQZW5nYWJkaWFuIE1hc3lhcmFrYXQgQmlkYW5nIFNvc2lhbCBkYW4gSHVtYW5pb3JhIiwiRE9JIjoiMTAuNTUxMjMvYWJkaXNvc2h1bS52MmkxLjEzNTAiLCJJU1NOIjoiMjk2Mi02NjkyIiwiaXNzdWVkIjp7ImRhdGUtcGFydHMiOltbMjAyMywzLDI1XV19LCJwYWdlIjoiMS04IiwiYWJzdHJhY3QiOiJDaGlsZGhvb2QgaXMgYW4gZXNzZW50aWFsIHBlcmlvZCBpbiBodW1hbiBsaWZlLiBCZWNhdXNlIGl0IGlzIGR1cmluZyB0aGlzIHBlcmlvZCB0aGF0IGNoaWxkcmVucyBoYXZlIHN0cm9uZyBtZW1vcmllcyBzbyB0aGF0IHRoZXkgY2FuIGVhc2lseSBsZWFybiBhbmQgZGV2ZWxvcCBmcm9tIHdoYXQgY2hpbGRyZW5kcyBzZWUgYW5kIGhlYXIuIEV2ZXJ5IGh1bWFuLCB3aG8gaXMgZ29pbmcgdGhyb3VnaCBncm93dGggYW5kIGRldmVsb3BtZW50LCB0aHJvdWdoIHZhcmlvdXMgcGhhc2UgYW5kIHN0YWdlIGluIGxpZmUuIEZyb20gaW5mYW50cywgYmFiaWVzLCB0b2RkbGVycywgY2hpbGRyZW4sIHRlZW5hZ2VycyBhbmQgYWR1bHRzLiBDcnVjaWFsIG1vbWVudHMgaW4gZ3Jvd3RoIGFuZCBkZXZlbG9wbWVudCBsaWVzIG9uIHRoZSBzdGFnZXMgb2YgY2hpbGRyZW4gYW5kIHRlZW5hZ2Vycy4gSW4gdGhlIHN0YWdlcyBvZiBhZG9sZXNjZW5jZSBhbmQgYWR1bHRob29kLCBldmVyeSBjaGlsZCBtdXN0IGJlIGVxdWlwcGVkLiBEZWJyaWVmaW5nIGNoaWxkcmVuIGNhbiBiZSBkb25lIGluIHZhcmlvdXMgd2F5cyBhbmQgbWV0aG9kcyBvZiBsZWFybmluZy4gQmVmb3JlIGVudGVyaW5nIHRoZSBwdWJsaWMgZW52aXJvbm1lbnQgd2l0aCBwZW9wbGVzLCBldmVyeSBjaGlsZHJlbiBtdXN0IGJlIGVxdWlwcGVkIHdpdGggYSBzZW5zZSBvZiBzZWxmLWNvbmZpZGVuY2UgdG8gbWFrZSBpdCBlYXNpZXIgZm9yIGNoaWxkcmVuIHRvIHNvY2lhbGl6ZSB3aXRoIHRoZSBzdXJyb3VuZGluZyBlbnZpcm9ubWVudC4gSW4gaGVuY2UgdG8gYWNoaWV2ZSx0aGUgbmVlZHMgb2Ygc2VsZi1kZXZlbG9wbWVudCBvZiBjaGlsZHJlbiBhdCB0aGUgT3JhIEV0IExhYm9yYSBOdXNhbnRhcmEgT3JwaGFuYWdlLCBsb2NhdGVkIGF0IEphbGFuIFBlcmt1dHV0IE5vLiA0NCwgQ2VudHJhbCBIZWx2ZXRpYSwgS2VjLiBNZWRhbiBIZWx2ZXRpYSwgTWVkYW4gQ2l0eSwgTm9ydGggU3VtYXRyYSwgbGVhcm5pbmcgYWN0aXZpdGllcyBhcmUgY2FycmllZCBvdXQgd2l0aCBhIHN5c3RlbSBvZiBtdXR1YWwgcGFydGljaXBhdGlvbiBhbmQgaW50ZXJhY3Rpb24gaW4gZWFjaCBhY3Rpdml0eS4gVGhlIGxlYXJuaW5nIG1ldGhvZCBpcyBjYWxsZWQgdGhlIExvb2sgYW5kIERvIE1ldGhvZC4gVGhlIGdvYWwgaXMgdGhhdCBldmVyeSBjaGlsZCBpcyBhYmxlIHRvIGV4cHJlc3MgaGltc2VsZiBzbyB0aGF0IGluIHRoZSBkZXZlbG9wbWVudCB0b3dhcmRzIGFkb2xlc2NlbmNlIHRvIGFkdWx0aG9vZCBlYWNoIGNoaWxkIGlzIGVxdWlwcGVkIHdpdGggYSBzZW5zZSBvZiBzZWxmLWNvbmZpZGVuY2UuIiwicHVibGlzaGVyIjoiWWF5YXNhbiBMaXRlcmFzaSBTYWlucyBJbmRvbmVzaWEiLCJpc3N1ZSI6IjEiLCJ2b2x1bWUiOiIyIiwiY29udGFpbmVyLXRpdGxlLXNob3J0IjoiIn0sImlzVGVtcG9yYXJ5IjpmYWxzZSwic3VwcHJlc3MtYXV0aG9yIjpmYWxzZSwiY29tcG9zaXRlIjpmYWxzZSwiYXV0aG9yLW9ubHkiOmZhbHNlfV19"/>
          <w:id w:val="-1907597247"/>
          <w:placeholder>
            <w:docPart w:val="A93E28008E764A9F95BDB0BD2231E9F7"/>
          </w:placeholder>
        </w:sdtPr>
        <w:sdtContent>
          <w:r w:rsidR="005D58BE" w:rsidRPr="005D58BE">
            <w:rPr>
              <w:rFonts w:ascii="Book Antiqua" w:eastAsia="Times New Roman" w:hAnsi="Book Antiqua"/>
              <w:color w:val="000000"/>
            </w:rPr>
            <w:t>(Ritonga &amp; Veronica, 2023).</w:t>
          </w:r>
        </w:sdtContent>
      </w:sdt>
    </w:p>
    <w:p w14:paraId="295EC915" w14:textId="77777777" w:rsidR="00AE22A0" w:rsidRPr="00AE22A0" w:rsidRDefault="00AE22A0" w:rsidP="00AE22A0">
      <w:pPr>
        <w:spacing w:after="0"/>
        <w:jc w:val="both"/>
        <w:rPr>
          <w:rFonts w:ascii="Book Antiqua" w:hAnsi="Book Antiqua" w:cs="Aparajita"/>
          <w:b/>
          <w:bCs/>
          <w:color w:val="000000"/>
        </w:rPr>
      </w:pPr>
    </w:p>
    <w:p w14:paraId="66995259" w14:textId="77777777" w:rsidR="00AE22A0" w:rsidRPr="00AE22A0" w:rsidRDefault="00AE22A0" w:rsidP="00AE22A0">
      <w:pPr>
        <w:spacing w:after="0"/>
        <w:jc w:val="both"/>
        <w:rPr>
          <w:rFonts w:ascii="Book Antiqua" w:hAnsi="Book Antiqua" w:cs="Aparajita"/>
          <w:b/>
          <w:bCs/>
          <w:color w:val="000000"/>
        </w:rPr>
      </w:pPr>
      <w:r w:rsidRPr="00AE22A0">
        <w:rPr>
          <w:rFonts w:ascii="Book Antiqua" w:hAnsi="Book Antiqua" w:cs="Aparajita"/>
          <w:b/>
          <w:bCs/>
          <w:color w:val="000000"/>
        </w:rPr>
        <w:t>Program Kebutuhan Dasar bagi Anak Terlantar di Yayasan Bening Nurani Sumedang</w:t>
      </w:r>
    </w:p>
    <w:p w14:paraId="22F90C28" w14:textId="49C9A241" w:rsidR="00AE22A0" w:rsidRPr="00AE22A0" w:rsidRDefault="00AE22A0" w:rsidP="00AE22A0">
      <w:pPr>
        <w:spacing w:after="0"/>
        <w:ind w:firstLine="720"/>
        <w:jc w:val="both"/>
        <w:rPr>
          <w:rFonts w:ascii="Book Antiqua" w:hAnsi="Book Antiqua" w:cs="Aparajita"/>
          <w:color w:val="000000"/>
        </w:rPr>
      </w:pPr>
      <w:r w:rsidRPr="00AE22A0">
        <w:rPr>
          <w:rFonts w:ascii="Book Antiqua" w:hAnsi="Book Antiqua" w:cs="Aparajita"/>
          <w:color w:val="000000"/>
        </w:rPr>
        <w:t xml:space="preserve">Yayasan Bening Nurani Sumedang merupakan suatu lembaga pelayanan sosial yang menyelenggarakan program pemenuhan kebutuhan dasar bagi anak, seperti pemberian perlindungan, akses terhadap pendidikan formal maupaun non-formal, serta pembekalan keterampilan kepada anak terlantar, meliputi anak yatim, piatu, yatim piatu, dan anak miskin. Menurut Hurlock (1978) </w:t>
      </w:r>
      <w:sdt>
        <w:sdtPr>
          <w:rPr>
            <w:rFonts w:ascii="Book Antiqua" w:hAnsi="Book Antiqua" w:cs="Aparajita"/>
            <w:color w:val="000000"/>
          </w:rPr>
          <w:tag w:val="MENDELEY_CITATION_v3_eyJjaXRhdGlvbklEIjoiTUVOREVMRVlfQ0lUQVRJT05fMTk2NTIyMzgtZDNhZS00ZWFkLWIxZDgtZTAzZTQ0YzlhYjM0IiwicHJvcGVydGllcyI6eyJub3RlSW5kZXgiOjB9LCJpc0VkaXRlZCI6ZmFsc2UsIm1hbnVhbE92ZXJyaWRlIjp7ImlzTWFudWFsbHlPdmVycmlkZGVuIjp0cnVlLCJjaXRlcHJvY1RleHQiOiIoRml0cml5YW5pIGV0IGFsLiwgMjAxNikiLCJtYW51YWxPdmVycmlkZVRleHQiOiIoZGFsYW0gRml0cml5YW5pIGRray4sIDIwMTYpIn0sImNpdGF0aW9uSXRlbXMiOlt7ImlkIjoiMzc2YTg2ODQtNDNmYS0zZWY1LWFlMjAtMTEzYzRjMDhkOWE2IiwiaXRlbURhdGEiOnsidHlwZSI6ImFydGljbGUtam91cm5hbCIsImlkIjoiMzc2YTg2ODQtNDNmYS0zZWY1LWFlMjAtMTEzYzRjMDhkOWE2IiwidGl0bGUiOiJQRVJBTiBJQlUgWUFORyBCRUtFUkpBIERBTEFNIFBFTUVOVUhBTiBLRUJVVFVIQU4gREFTQVIgQU5BSyAiLCJhdXRob3IiOlt7ImZhbWlseSI6IkZpdHJpeWFuaSIsImdpdmVuIjoiIiwicGFyc2UtbmFtZXMiOmZhbHNlLCJkcm9wcGluZy1wYXJ0aWNsZSI6IiIsIm5vbi1kcm9wcGluZy1wYXJ0aWNsZSI6IiJ9LHsiZmFtaWx5IjoiTnVyd2F0aSIsImdpdmVuIjoiTnVudW5nIiwicGFyc2UtbmFtZXMiOmZhbHNlLCJkcm9wcGluZy1wYXJ0aWNsZSI6IiIsIm5vbi1kcm9wcGluZy1wYXJ0aWNsZSI6IiJ9LHsiZmFtaWx5IjoiSHVtYWVkaSIsImdpdmVuIjoiU2FoYWRpIiwicGFyc2UtbmFtZXMiOmZhbHNlLCJkcm9wcGluZy1wYXJ0aWNsZSI6IiIsIm5vbi1kcm9wcGluZy1wYXJ0aWNsZSI6IiJ9XSwiY29udGFpbmVyLXRpdGxlIjoiUFJPU0lESU5HIEtTOiBSSVNFVCAmIFBLTSIsImlzc3VlZCI6eyJkYXRlLXBhcnRzIjpbWzIwMTYsMV1dfSwicGFnZSI6IjUyLTU3IiwiaXNzdWUiOiIxIiwidm9sdW1lIjoiMyIsImNvbnRhaW5lci10aXRsZS1zaG9ydCI6IiJ9LCJpc1RlbXBvcmFyeSI6ZmFsc2UsInN1cHByZXNzLWF1dGhvciI6ZmFsc2UsImNvbXBvc2l0ZSI6ZmFsc2UsImF1dGhvci1vbmx5IjpmYWxzZX1dfQ=="/>
          <w:id w:val="-1959169584"/>
          <w:placeholder>
            <w:docPart w:val="328E2942FA9C493AB1D03A0D52D13658"/>
          </w:placeholder>
        </w:sdtPr>
        <w:sdtContent>
          <w:r w:rsidR="005D58BE" w:rsidRPr="005D58BE">
            <w:rPr>
              <w:rFonts w:ascii="Book Antiqua" w:hAnsi="Book Antiqua" w:cs="Aparajita"/>
              <w:color w:val="000000"/>
            </w:rPr>
            <w:t>(dalam Fitriyani dkk., 2016)</w:t>
          </w:r>
        </w:sdtContent>
      </w:sdt>
      <w:r w:rsidRPr="00AE22A0">
        <w:rPr>
          <w:rFonts w:ascii="Book Antiqua" w:hAnsi="Book Antiqua" w:cs="Aparajita"/>
          <w:color w:val="000000"/>
        </w:rPr>
        <w:t xml:space="preserve">, terdapat tiga jenis kebutuhan dasar bagi anak </w:t>
      </w:r>
      <w:r w:rsidR="00407206">
        <w:rPr>
          <w:rFonts w:ascii="Book Antiqua" w:hAnsi="Book Antiqua" w:cs="Aparajita"/>
          <w:color w:val="000000"/>
        </w:rPr>
        <w:t>dalam mendukung pertumbuhan</w:t>
      </w:r>
      <w:r w:rsidRPr="00AE22A0">
        <w:rPr>
          <w:rFonts w:ascii="Book Antiqua" w:hAnsi="Book Antiqua" w:cs="Aparajita"/>
          <w:color w:val="000000"/>
        </w:rPr>
        <w:t xml:space="preserve"> </w:t>
      </w:r>
      <w:r w:rsidR="00407206">
        <w:rPr>
          <w:rFonts w:ascii="Book Antiqua" w:hAnsi="Book Antiqua" w:cs="Aparajita"/>
          <w:color w:val="000000"/>
        </w:rPr>
        <w:t>dan perkembangan</w:t>
      </w:r>
      <w:r w:rsidRPr="00AE22A0">
        <w:rPr>
          <w:rFonts w:ascii="Book Antiqua" w:hAnsi="Book Antiqua" w:cs="Aparajita"/>
          <w:color w:val="000000"/>
        </w:rPr>
        <w:t xml:space="preserve"> </w:t>
      </w:r>
      <w:r w:rsidR="00407206">
        <w:rPr>
          <w:rFonts w:ascii="Book Antiqua" w:hAnsi="Book Antiqua" w:cs="Aparajita"/>
          <w:color w:val="000000"/>
        </w:rPr>
        <w:t xml:space="preserve">mereka secara </w:t>
      </w:r>
      <w:r w:rsidRPr="00AE22A0">
        <w:rPr>
          <w:rFonts w:ascii="Book Antiqua" w:hAnsi="Book Antiqua" w:cs="Aparajita"/>
          <w:color w:val="000000"/>
        </w:rPr>
        <w:t>optimal, yaitu kebutuhan fisik, emosional, dan stimulasi atau pendidikan. Penjelasan mengenai kebutuhan dasar anak dapat menjadi acuan dalam melihat program pemenuhan kebutuhan dasar bagi anak terlantar yang dilakukan oleh Yayasan Bening Nurani Sumedang. Berdasarkan hasil lapangan, pemenuhan kebutuhan anak terlantar yang dilakukan oleh Yayasan Bening Nurani Sumedang terdiri dari:</w:t>
      </w:r>
    </w:p>
    <w:p w14:paraId="47541C9E" w14:textId="77777777" w:rsidR="00AE22A0" w:rsidRPr="00AE22A0" w:rsidRDefault="00AE22A0" w:rsidP="00AE22A0">
      <w:pPr>
        <w:spacing w:before="240" w:after="0"/>
        <w:jc w:val="both"/>
        <w:rPr>
          <w:rFonts w:ascii="Book Antiqua" w:eastAsia="Garamond" w:hAnsi="Book Antiqua" w:cs="Aparajita"/>
          <w:b/>
          <w:bCs/>
          <w:color w:val="000000"/>
        </w:rPr>
      </w:pPr>
      <w:r w:rsidRPr="00AE22A0">
        <w:rPr>
          <w:rFonts w:ascii="Book Antiqua" w:eastAsia="Garamond" w:hAnsi="Book Antiqua" w:cs="Aparajita"/>
          <w:b/>
          <w:bCs/>
          <w:color w:val="000000"/>
        </w:rPr>
        <w:lastRenderedPageBreak/>
        <w:t>Kebutuhan Fisik</w:t>
      </w:r>
    </w:p>
    <w:p w14:paraId="00DABB2F" w14:textId="19363A43" w:rsidR="00AE22A0" w:rsidRPr="00AE22A0" w:rsidRDefault="00AE22A0" w:rsidP="00AE22A0">
      <w:pPr>
        <w:spacing w:after="0"/>
        <w:ind w:firstLine="720"/>
        <w:jc w:val="both"/>
        <w:rPr>
          <w:rFonts w:ascii="Book Antiqua" w:eastAsia="Garamond" w:hAnsi="Book Antiqua" w:cs="Aparajita"/>
          <w:color w:val="000000"/>
        </w:rPr>
      </w:pPr>
      <w:r w:rsidRPr="00AE22A0">
        <w:rPr>
          <w:rFonts w:ascii="Book Antiqua" w:eastAsia="Garamond" w:hAnsi="Book Antiqua" w:cs="Aparajita"/>
          <w:color w:val="000000"/>
        </w:rPr>
        <w:t xml:space="preserve">Kebutuhan fisik atau biomedis merupakan jenis kebutuhan </w:t>
      </w:r>
      <w:r w:rsidR="00407206">
        <w:rPr>
          <w:rFonts w:ascii="Book Antiqua" w:eastAsia="Garamond" w:hAnsi="Book Antiqua" w:cs="Aparajita"/>
          <w:color w:val="000000"/>
        </w:rPr>
        <w:t>mendasar</w:t>
      </w:r>
      <w:r w:rsidRPr="00AE22A0">
        <w:rPr>
          <w:rFonts w:ascii="Book Antiqua" w:eastAsia="Garamond" w:hAnsi="Book Antiqua" w:cs="Aparajita"/>
          <w:color w:val="000000"/>
        </w:rPr>
        <w:t xml:space="preserve"> dan utama </w:t>
      </w:r>
      <w:r w:rsidR="00407206">
        <w:rPr>
          <w:rFonts w:ascii="Book Antiqua" w:eastAsia="Garamond" w:hAnsi="Book Antiqua" w:cs="Aparajita"/>
          <w:color w:val="000000"/>
        </w:rPr>
        <w:t>untuk</w:t>
      </w:r>
      <w:r w:rsidRPr="00AE22A0">
        <w:rPr>
          <w:rFonts w:ascii="Book Antiqua" w:eastAsia="Garamond" w:hAnsi="Book Antiqua" w:cs="Aparajita"/>
          <w:color w:val="000000"/>
        </w:rPr>
        <w:t xml:space="preserve"> manusia, termasuk anak sehingga apabila kebutuhan ini tidak terpenuhi, maka manusia tidak dapat bertahan hidup </w:t>
      </w:r>
      <w:sdt>
        <w:sdtPr>
          <w:rPr>
            <w:rFonts w:ascii="Book Antiqua" w:eastAsia="Garamond" w:hAnsi="Book Antiqua" w:cs="Aparajita"/>
            <w:color w:val="000000"/>
          </w:rPr>
          <w:tag w:val="MENDELEY_CITATION_v3_eyJjaXRhdGlvbklEIjoiTUVOREVMRVlfQ0lUQVRJT05fNDMzMTQ2YTctOTA1Ni00ODRkLWJhZjUtZjU2NWRhN2FkNDM5IiwicHJvcGVydGllcyI6eyJub3RlSW5kZXgiOjB9LCJpc0VkaXRlZCI6ZmFsc2UsIm1hbnVhbE92ZXJyaWRlIjp7ImlzTWFudWFsbHlPdmVycmlkZGVuIjp0cnVlLCJjaXRlcHJvY1RleHQiOiIoQXJ0aXlhbnRvIGV0IGFsLiwgMjAyMykiLCJtYW51YWxPdmVycmlkZVRleHQiOiIoQXJ0aXlhbnRvIGRray4sIDIwMjMpLiJ9LCJjaXRhdGlvbkl0ZW1zIjpbeyJpZCI6ImRhZDgwNzVjLTQxZjctMzMwNi1hNjNjLWIzNDEwMzQ2NzgxYiIsIml0ZW1EYXRhIjp7InR5cGUiOiJhcnRpY2xlLWpvdXJuYWwiLCJpZCI6ImRhZDgwNzVjLTQxZjctMzMwNi1hNjNjLWIzNDEwMzQ2NzgxYiIsInRpdGxlIjoiS0VCVVRVSEFOIE1BTlVTSUEgTUVOVVJVVCBQRVJTUEVLVElGIEFTWS1TWcSA4bmsSULhv5kgREFOIEFCUkFIQU0gTUFTTE9XIChTVFVESSBQRVJCQU5ESU5HQU4pIiwiYXV0aG9yIjpbeyJmYW1pbHkiOiJBcnRpeWFudG8iLCJnaXZlbiI6IiIsInBhcnNlLW5hbWVzIjpmYWxzZSwiZHJvcHBpbmctcGFydGljbGUiOiIiLCJub24tZHJvcHBpbmctcGFydGljbGUiOiIifSx7ImZhbWlseSI6Ik11a21pbiIsImdpdmVuIjoiQWd1cyIsInBhcnNlLW5hbWVzIjpmYWxzZSwiZHJvcHBpbmctcGFydGljbGUiOiIiLCJub24tZHJvcHBpbmctcGFydGljbGUiOiIifSx7ImZhbWlseSI6IklraXQiLCJnaXZlbiI6IiIsInBhcnNlLW5hbWVzIjpmYWxzZSwiZHJvcHBpbmctcGFydGljbGUiOiIiLCJub24tZHJvcHBpbmctcGFydGljbGUiOiIifSx7ImZhbWlseSI6Ikh1c25pIiwiZ2l2ZW4iOiIiLCJwYXJzZS1uYW1lcyI6ZmFsc2UsImRyb3BwaW5nLXBhcnRpY2xlIjoiIiwibm9uLWRyb3BwaW5nLXBhcnRpY2xlIjoiIn1dLCJJU1NOIjoiMjc3NS05MTU2IiwiaXNzdWVkIjp7ImRhdGUtcGFydHMiOltbMjAyM11dfSwicGFnZSI6IjQ0LTU1IiwiYWJzdHJhY3QiOiJUaGlzIHJlc2VhcmNoIGFpbXMgdG8gZmluZCBzaW1pbGFyaXRpZXMgYW5kIGRpZmZlcmVuY2VzIGFzIHdlbGwgYXMgdGhlIHJlbGV2YW5jZSBvZiB0aGUgdGhlb3J5IG9mIGh1bWFuIG5lZWRzIGFjY29yZGluZyB0byBBc2gtU3nEgeG5rWlixKsgYW5kIEFicmFoYW0gTWFzbG93LiBUaGlzIHJlc2VhcmNoIHVzZXMgcXVhbGl0YXRpdmUgbWV0aG9kcyB3aXRoIHRoZSB0eXBlIG9mIGxpdGVyYXR1cmUgc3R1ZHkuIFRoZSB0aGVvcnkgdXNlZCBpcyBiZW5lZml0IHRoZW9yeSB3aXRoIGEgY29tcGFyYXRpdmUgYXBwcm9hY2guIFRoZSBkYXRhIHVzZWQgaXMgc2Vjb25kYXJ5IGRhdGEgaW4gdGhlIGZvcm0gb2YgYm9va3Mgd3JpdHRlbiBkaXJlY3RseSBieSBhc2gtU3nEgeG5rWlixKsgYW5kIEFicmFoYW0gTWFzbG93LiBUaGlzIHJlc2VhcmNoIGZvdW5kdGhhdCBhc2gtU3nEgeG5rWlixKsncyB0aGVvcnkgd2l0aCBhIHRpbWUgc3BhbiBvZiBlbWVyZ2VuY2UgdGhhdCBpcyBmYXIgZnJvbSBNYXNsb3cncyB0aGVvcnkgc3RpbGwgaGFzIHNpZ25pZmljYW50IHJlbGV2YW5jZSB0byBNYXNsb3cncyB0aGVvcnkgb2YgbmVlZHMuIEFzaC1TecSB4bmtaWLEqydzIHRoZW9yeSBoYXMgdGhlIGFkdmFudGFnZSBvZiBiZWluZyBpbmNsdXNpdmUgaW4gYWNjZXB0aW5nIGNoYW5nZXMgaW4gaHVtYW4gbmVlZHMgaW4gdGhlIGZ1dHVyZSBhcyBhIHJlc3VsdCBvZiBhZHZhbmNlcyBpbiBzY2llbmNlIGFuZCB0ZWNobm9sb2d5LiBPbiB0aGUgb3RoZXIgaGFuZCwgTWFzbG93J3MgdGhlb3J5IGlzIGxpbWl0ZWQgYW5kIGNsb3NlZCwgc28gdGhhdCBpZiBvbmUgZGF5IGEgbmV3IG5lZWQgYXJpc2VzLCBhcGFydCBmcm9tIHRoZSBmaXZlIGhpZXJhcmNoaWVzIG9mIG5lZWRzIHRoYXQgaGF2ZSBiZWVuIGV4cHJlc3NlZCwgdGhlbiB0aGUgbmV3IG5lZWQgbmVlZHMgdG8gYmUgY3JlYXRlZCBpbiBhIG5ldyBoaWVyYXJjaHkgYmVjYXVzZSBpdCBpcyBub3Qgc3VpdGFibGUgdG8gYmUgaW5jbHVkZWQgaW4gb25lIG9mIHRoZSBleGlzdGluZyBoaWVyYXJjaGllcywgYmVjYXVzZSB0aGUgZXhpc3RpbmcgaGllcmFyY2h5IGlzIGNsb3NlZCBhbmQgbGltaXRlZC4gSG93ZXZlciwgYXNoLVN5xIHhua1pYsSrJ3MgdGhlb3J5IHJlZ2FyZGluZyBodW1hbiBuZWVkcyBpcyBzdGlsbCBpbXBsaWNpdCwgbm90IGV4cGxpY2l0IGxpa2UgQWJyYWhhbSBNYXNsb3cncyB0aGVvcnkuIFRoaXMgaXMgdGhlIHdlYWsgcG9pbnQgb2YgQXNoLVN5xIHhua1pYsSrJ3MgdGhlb3J5IHdoZW4gY29tcGFyZWQgdG8gQWJyYWhhbSBNYXNsb3cncyB0aGVvcnksIGJlc2lkZXMgdGhhdCBBc2gtU3nEgeG5rWlixKsgaGFzIG5vdCByZXZlYWxlZCB0aGUgbmVlZHMgb2YgbW9kZXJuIGh1bWFucyBzdWNoIGFzIHRoZSBuZWVkIGZvciBlc3RlZW0gYW5kIHRoZSBuZWVkIGZvciBzZWxmLWFjdHVhbGl6YXRpb24gaW50byB0aGUgaGllcmFyY2h5IG9mIG1hccSB4bmjaWQgYWwtU3lhcsSrYWggdGhhdCBoZSBjb21waWxlZC4gQWJzdHJhazogUGVuZWxpdGlhbiIsImlzc3VlIjoiMSIsInZvbHVtZSI6IjMiLCJjb250YWluZXItdGl0bGUtc2hvcnQiOiIifSwiaXNUZW1wb3JhcnkiOmZhbHNlLCJzdXBwcmVzcy1hdXRob3IiOmZhbHNlLCJjb21wb3NpdGUiOmZhbHNlLCJhdXRob3Itb25seSI6ZmFsc2V9XX0="/>
          <w:id w:val="1780296072"/>
          <w:placeholder>
            <w:docPart w:val="AFEB241B003A46FC99ED51440D02CA5B"/>
          </w:placeholder>
        </w:sdtPr>
        <w:sdtContent>
          <w:r w:rsidR="005D58BE" w:rsidRPr="005D58BE">
            <w:rPr>
              <w:rFonts w:ascii="Book Antiqua" w:eastAsia="Garamond" w:hAnsi="Book Antiqua" w:cs="Aparajita"/>
              <w:color w:val="000000"/>
            </w:rPr>
            <w:t>(Artiyanto dkk., 2023).</w:t>
          </w:r>
        </w:sdtContent>
      </w:sdt>
      <w:r w:rsidRPr="00AE22A0">
        <w:rPr>
          <w:rFonts w:ascii="Book Antiqua" w:eastAsia="Garamond" w:hAnsi="Book Antiqua" w:cs="Aparajita"/>
          <w:color w:val="000000"/>
        </w:rPr>
        <w:t xml:space="preserve">Menurut </w:t>
      </w:r>
      <w:r w:rsidRPr="00AE22A0">
        <w:rPr>
          <w:rFonts w:ascii="Book Antiqua" w:hAnsi="Book Antiqua" w:cs="Aparajita"/>
          <w:color w:val="000000"/>
        </w:rPr>
        <w:t xml:space="preserve">Hurlock (1978) </w:t>
      </w:r>
      <w:sdt>
        <w:sdtPr>
          <w:rPr>
            <w:rFonts w:ascii="Book Antiqua" w:hAnsi="Book Antiqua" w:cs="Aparajita"/>
            <w:color w:val="000000"/>
          </w:rPr>
          <w:tag w:val="MENDELEY_CITATION_v3_eyJjaXRhdGlvbklEIjoiTUVOREVMRVlfQ0lUQVRJT05fNmQyNmQ1ZjgtNTQxOC00MzFjLWI0YmQtMmY5MDViYjk4YWVmIiwicHJvcGVydGllcyI6eyJub3RlSW5kZXgiOjB9LCJpc0VkaXRlZCI6ZmFsc2UsIm1hbnVhbE92ZXJyaWRlIjp7ImlzTWFudWFsbHlPdmVycmlkZGVuIjp0cnVlLCJjaXRlcHJvY1RleHQiOiIoRml0cml5YW5pIGV0IGFsLiwgMjAxNikiLCJtYW51YWxPdmVycmlkZVRleHQiOiIoZGFsYW0gRml0cml5YW5pIGRray4sIDIwMTYpIn0sImNpdGF0aW9uSXRlbXMiOlt7ImlkIjoiMzc2YTg2ODQtNDNmYS0zZWY1LWFlMjAtMTEzYzRjMDhkOWE2IiwiaXRlbURhdGEiOnsidHlwZSI6ImFydGljbGUtam91cm5hbCIsImlkIjoiMzc2YTg2ODQtNDNmYS0zZWY1LWFlMjAtMTEzYzRjMDhkOWE2IiwidGl0bGUiOiJQRVJBTiBJQlUgWUFORyBCRUtFUkpBIERBTEFNIFBFTUVOVUhBTiBLRUJVVFVIQU4gREFTQVIgQU5BSyAiLCJhdXRob3IiOlt7ImZhbWlseSI6IkZpdHJpeWFuaSIsImdpdmVuIjoiIiwicGFyc2UtbmFtZXMiOmZhbHNlLCJkcm9wcGluZy1wYXJ0aWNsZSI6IiIsIm5vbi1kcm9wcGluZy1wYXJ0aWNsZSI6IiJ9LHsiZmFtaWx5IjoiTnVyd2F0aSIsImdpdmVuIjoiTnVudW5nIiwicGFyc2UtbmFtZXMiOmZhbHNlLCJkcm9wcGluZy1wYXJ0aWNsZSI6IiIsIm5vbi1kcm9wcGluZy1wYXJ0aWNsZSI6IiJ9LHsiZmFtaWx5IjoiSHVtYWVkaSIsImdpdmVuIjoiU2FoYWRpIiwicGFyc2UtbmFtZXMiOmZhbHNlLCJkcm9wcGluZy1wYXJ0aWNsZSI6IiIsIm5vbi1kcm9wcGluZy1wYXJ0aWNsZSI6IiJ9XSwiY29udGFpbmVyLXRpdGxlIjoiUFJPU0lESU5HIEtTOiBSSVNFVCAmIFBLTSIsImlzc3VlZCI6eyJkYXRlLXBhcnRzIjpbWzIwMTYsMV1dfSwicGFnZSI6IjUyLTU3IiwiaXNzdWUiOiIxIiwidm9sdW1lIjoiMyIsImNvbnRhaW5lci10aXRsZS1zaG9ydCI6IiJ9LCJpc1RlbXBvcmFyeSI6ZmFsc2UsInN1cHByZXNzLWF1dGhvciI6ZmFsc2UsImNvbXBvc2l0ZSI6ZmFsc2UsImF1dGhvci1vbmx5IjpmYWxzZX1dfQ=="/>
          <w:id w:val="-580145267"/>
          <w:placeholder>
            <w:docPart w:val="FEAAFC64BEAE4BB5ADCC9076C9630159"/>
          </w:placeholder>
        </w:sdtPr>
        <w:sdtContent>
          <w:r w:rsidR="005D58BE" w:rsidRPr="005D58BE">
            <w:rPr>
              <w:rFonts w:ascii="Book Antiqua" w:hAnsi="Book Antiqua" w:cs="Aparajita"/>
              <w:color w:val="000000"/>
            </w:rPr>
            <w:t>(dalam Fitriyani dkk., 2016)</w:t>
          </w:r>
        </w:sdtContent>
      </w:sdt>
      <w:r w:rsidRPr="00AE22A0">
        <w:rPr>
          <w:rFonts w:ascii="Book Antiqua" w:eastAsia="Garamond" w:hAnsi="Book Antiqua" w:cs="Aparajita"/>
          <w:color w:val="000000"/>
        </w:rPr>
        <w:t xml:space="preserve"> kebutuhan fisik bagi anak meliputi pemenuhan kebutuhan sandang, pangan, dan papan serta dapat terpenuhi apabila anak </w:t>
      </w:r>
      <w:r w:rsidRPr="00AE22A0">
        <w:rPr>
          <w:rFonts w:ascii="Book Antiqua" w:hAnsi="Book Antiqua" w:cs="Aparajita"/>
          <w:color w:val="000000"/>
        </w:rPr>
        <w:t>mendapatkan asupan sesuai dengan usianya, pemantauan pertumbuhan dan perkembangan, pelayanan kesehatan dan pengobatan, rehabilitasi, imuniasi, serta kebutuhan pakaian dan tempat tinggal</w:t>
      </w:r>
      <w:r w:rsidRPr="00AE22A0">
        <w:rPr>
          <w:rFonts w:ascii="Book Antiqua" w:eastAsia="Garamond" w:hAnsi="Book Antiqua" w:cs="Aparajita"/>
          <w:color w:val="000000"/>
        </w:rPr>
        <w:t>. Pemenuhan kebutuhan fisik yang dilakukan oleh Yabni Sumedang  kepada anak terlantar meliputi penyediaan makan sebanyak dua kali sehari dan makan ringan yang diberikan satu kali dalam seminggu, penyediaan asrama untuk tempat tinggal termasuk perlengkapan anak selama berada di asrama, serta pemenuhan kebutuhan dan peralatan sekolah anak. Adapun, fasilitas yang disediakan yayasan selama anak tinggal di asrama meliputi penyediaan tempat tidur dan kasur, meja makan, serta beberapa meja belajar. Selain itu, dalam pemenuhan kebutuhan konsumsi, para pengurus Yabni Sumedang selalu memperhatikan kebutuhan gizi dan alergi makanan yang dimiliki oleh setiap anak.</w:t>
      </w:r>
    </w:p>
    <w:p w14:paraId="624BAF1F" w14:textId="77777777" w:rsidR="00AE22A0" w:rsidRPr="00AE22A0" w:rsidRDefault="00AE22A0" w:rsidP="00AE22A0">
      <w:pPr>
        <w:pStyle w:val="ListParagraph"/>
        <w:spacing w:after="0"/>
        <w:ind w:left="0" w:firstLine="720"/>
        <w:jc w:val="both"/>
        <w:rPr>
          <w:rFonts w:ascii="Book Antiqua" w:hAnsi="Book Antiqua" w:cs="Aparajita"/>
          <w:color w:val="000000"/>
        </w:rPr>
      </w:pPr>
      <w:r w:rsidRPr="00AE22A0">
        <w:rPr>
          <w:rFonts w:ascii="Book Antiqua" w:hAnsi="Book Antiqua" w:cs="Aparajita"/>
          <w:color w:val="000000"/>
        </w:rPr>
        <w:t xml:space="preserve">Selain pemenuhan kebutuhan fisik yang telah disebutkan sebelumnya, Yayasan Bening Nurani Sumedang juga memberikan layanan kesehatan bagi anak terlantar, yaitu dengan menjamin biaya kesehatan dan perawatan apabila anak sakit serta menyediakan obat-obatan dan P3K yang dibutuhkan oleh anak. Ketika anak terlantar sakit, pengurus Yabni Sumedang akan memberikan anak obat terlebih dahulu dan apabila kondisi anak tidak membaik, maka anak akan dibawa ke puskesmas atau klinik. Sementara itu, untuk kasus yang </w:t>
      </w:r>
      <w:r w:rsidRPr="00AE22A0">
        <w:rPr>
          <w:rFonts w:ascii="Book Antiqua" w:hAnsi="Book Antiqua" w:cs="Aparajita"/>
          <w:color w:val="000000"/>
        </w:rPr>
        <w:t>sifatnya emergensi, anak akan langsung dibawa ke rumah sakit dan perawatan anak serta urusan administrasi menjadi tanggung jawab yayasan.</w:t>
      </w:r>
    </w:p>
    <w:p w14:paraId="0C8A292F" w14:textId="77777777" w:rsidR="00AE22A0" w:rsidRPr="00AE22A0" w:rsidRDefault="00AE22A0" w:rsidP="00AE22A0">
      <w:pPr>
        <w:pStyle w:val="ListParagraph"/>
        <w:spacing w:after="0"/>
        <w:ind w:left="0" w:firstLine="720"/>
        <w:jc w:val="both"/>
        <w:rPr>
          <w:rFonts w:ascii="Book Antiqua" w:hAnsi="Book Antiqua" w:cs="Aparajita"/>
          <w:color w:val="000000"/>
        </w:rPr>
      </w:pPr>
      <w:r w:rsidRPr="00AE22A0">
        <w:rPr>
          <w:rFonts w:ascii="Book Antiqua" w:hAnsi="Book Antiqua" w:cs="Aparajita"/>
          <w:color w:val="000000"/>
        </w:rPr>
        <w:t xml:space="preserve">Selain itu, Yabni Sumedang juga melakukan kerja sama dengan puskesmas setempat untuk penyelenggaraan kegiatan Posyandu Remaja dan edukasi kesehatan. Posyandu Remaja dilakukan setiap satu bulan sekali dengan beberapa kegiatan meliputi pemantauan tensi anak, pemeriksanaan HB atau </w:t>
      </w:r>
      <w:r w:rsidRPr="00AE22A0">
        <w:rPr>
          <w:rFonts w:ascii="Book Antiqua" w:hAnsi="Book Antiqua" w:cs="Aparajita"/>
          <w:i/>
          <w:iCs/>
          <w:color w:val="000000"/>
        </w:rPr>
        <w:t xml:space="preserve">hemoglobin </w:t>
      </w:r>
      <w:r w:rsidRPr="00AE22A0">
        <w:rPr>
          <w:rFonts w:ascii="Book Antiqua" w:hAnsi="Book Antiqua" w:cs="Aparajita"/>
          <w:color w:val="000000"/>
        </w:rPr>
        <w:t xml:space="preserve">dengan pemberian tablet tambah darah bagi remaja putri, serta pencegahan </w:t>
      </w:r>
      <w:r w:rsidRPr="00AE22A0">
        <w:rPr>
          <w:rFonts w:ascii="Book Antiqua" w:hAnsi="Book Antiqua" w:cs="Aparajita"/>
          <w:i/>
          <w:iCs/>
          <w:color w:val="000000"/>
        </w:rPr>
        <w:t>stunting.</w:t>
      </w:r>
      <w:r w:rsidRPr="00AE22A0">
        <w:rPr>
          <w:rFonts w:ascii="Book Antiqua" w:hAnsi="Book Antiqua" w:cs="Aparajita"/>
          <w:color w:val="000000"/>
        </w:rPr>
        <w:t xml:space="preserve"> Adapun, kegiatan edukasi kesehatan rutin diselenggarakan oleh yayasan setiap satu bulan sekali dengan topik yang berbeda sesuai dengan permintaan anak-anak, contohnya seperti edukasi mengenai narkoba dan kesehatan reproduksi. </w:t>
      </w:r>
    </w:p>
    <w:p w14:paraId="2B5AA4C0" w14:textId="1A12CA26" w:rsidR="00AE22A0" w:rsidRPr="00AE22A0" w:rsidRDefault="00AE22A0" w:rsidP="00AE22A0">
      <w:pPr>
        <w:pStyle w:val="ListParagraph"/>
        <w:spacing w:after="0"/>
        <w:ind w:left="0" w:firstLine="720"/>
        <w:jc w:val="both"/>
        <w:rPr>
          <w:rFonts w:ascii="Book Antiqua" w:hAnsi="Book Antiqua" w:cs="Aparajita"/>
          <w:color w:val="000000"/>
        </w:rPr>
      </w:pPr>
      <w:r w:rsidRPr="00AE22A0">
        <w:rPr>
          <w:rFonts w:ascii="Book Antiqua" w:hAnsi="Book Antiqua" w:cs="Aparajita"/>
          <w:color w:val="000000"/>
        </w:rPr>
        <w:t xml:space="preserve">Penyelenggaran pemenuhan kebutuhan fisik bagi anak terlantar di Yayasan Bening Nurani Sumedang memberikan dampak positif bagi tumbuh dan kembang anak, seperti terpenuhinya gizi anak, kesehatan anak menjadi terjaga, dan  anak dapat tinggal dengan nyaman dan aman. Selain itu, pengurus yayasan juga aktif melibatkan anak-anak terlantar dalam pemenuhan kebutuhan fisik, seperti  jadwal piket untuk membantu kegiatan memasak dan kebersihan asrama, </w:t>
      </w:r>
      <w:r w:rsidR="00EC7AC8">
        <w:rPr>
          <w:rFonts w:ascii="Book Antiqua" w:hAnsi="Book Antiqua" w:cs="Aparajita"/>
          <w:color w:val="000000"/>
        </w:rPr>
        <w:t xml:space="preserve">pemberian kesempatan bagi </w:t>
      </w:r>
      <w:r w:rsidRPr="00AE22A0">
        <w:rPr>
          <w:rFonts w:ascii="Book Antiqua" w:hAnsi="Book Antiqua" w:cs="Aparajita"/>
          <w:color w:val="000000"/>
        </w:rPr>
        <w:t xml:space="preserve">anak untuk </w:t>
      </w:r>
      <w:r w:rsidR="00EC7AC8">
        <w:rPr>
          <w:rFonts w:ascii="Book Antiqua" w:hAnsi="Book Antiqua" w:cs="Aparajita"/>
          <w:color w:val="000000"/>
        </w:rPr>
        <w:t>menentukan</w:t>
      </w:r>
      <w:r w:rsidRPr="00AE22A0">
        <w:rPr>
          <w:rFonts w:ascii="Book Antiqua" w:hAnsi="Book Antiqua" w:cs="Aparajita"/>
          <w:color w:val="000000"/>
        </w:rPr>
        <w:t xml:space="preserve"> pilihan menu makanan, serta anak diberikan kesempatan untuk menyampaikan segala kebutuhan di asrama maupun di sekolah. Di bidang kesehatan, anak juga dilibatkan dalam penyelenggaraan kegiatan Posyandu Remaja yaitu anak akan belajar menimbang berat badan serta mengukur tinggi badan  lingkar perut. Adanya keterlibatan anak terlantar dalam setiap kegiatan pemenuhan kebutuhan fisik  dapat menumbuhkan </w:t>
      </w:r>
      <w:r w:rsidR="00EC7AC8">
        <w:rPr>
          <w:rFonts w:ascii="Book Antiqua" w:hAnsi="Book Antiqua" w:cs="Aparajita"/>
          <w:color w:val="000000"/>
        </w:rPr>
        <w:t>sikap</w:t>
      </w:r>
      <w:r w:rsidRPr="00AE22A0">
        <w:rPr>
          <w:rFonts w:ascii="Book Antiqua" w:hAnsi="Book Antiqua" w:cs="Aparajita"/>
          <w:color w:val="000000"/>
        </w:rPr>
        <w:t xml:space="preserve"> tanggung jawab, kemandirian, </w:t>
      </w:r>
      <w:r w:rsidR="00EC7AC8">
        <w:rPr>
          <w:rFonts w:ascii="Book Antiqua" w:hAnsi="Book Antiqua" w:cs="Aparajita"/>
          <w:color w:val="000000"/>
        </w:rPr>
        <w:t>serta</w:t>
      </w:r>
      <w:r w:rsidRPr="00AE22A0">
        <w:rPr>
          <w:rFonts w:ascii="Book Antiqua" w:hAnsi="Book Antiqua" w:cs="Aparajita"/>
          <w:color w:val="000000"/>
        </w:rPr>
        <w:t xml:space="preserve"> </w:t>
      </w:r>
      <w:r w:rsidR="00EC7AC8">
        <w:rPr>
          <w:rFonts w:ascii="Book Antiqua" w:hAnsi="Book Antiqua" w:cs="Aparajita"/>
          <w:color w:val="000000"/>
        </w:rPr>
        <w:t>rasa percaya</w:t>
      </w:r>
      <w:r w:rsidRPr="00AE22A0">
        <w:rPr>
          <w:rFonts w:ascii="Book Antiqua" w:hAnsi="Book Antiqua" w:cs="Aparajita"/>
          <w:color w:val="000000"/>
        </w:rPr>
        <w:t xml:space="preserve"> diri yang dimiliki anak </w:t>
      </w:r>
      <w:r w:rsidRPr="00AE22A0">
        <w:rPr>
          <w:rFonts w:ascii="Book Antiqua" w:hAnsi="Book Antiqua" w:cs="Aparajita"/>
          <w:color w:val="000000"/>
        </w:rPr>
        <w:lastRenderedPageBreak/>
        <w:t>sehingga mereka mampu berpartisipasi aktif dalam kehidupan sehari-hari</w:t>
      </w:r>
      <w:r w:rsidR="00EC7AC8">
        <w:rPr>
          <w:rFonts w:ascii="Book Antiqua" w:hAnsi="Book Antiqua" w:cs="Aparajita"/>
          <w:color w:val="000000"/>
        </w:rPr>
        <w:t>nya.</w:t>
      </w:r>
      <w:r w:rsidRPr="00AE22A0">
        <w:rPr>
          <w:rFonts w:ascii="Book Antiqua" w:hAnsi="Book Antiqua" w:cs="Aparajita"/>
          <w:color w:val="000000"/>
        </w:rPr>
        <w:t xml:space="preserve"> </w:t>
      </w:r>
    </w:p>
    <w:p w14:paraId="4F6F27D3" w14:textId="77777777" w:rsidR="00AE22A0" w:rsidRPr="00AE22A0" w:rsidRDefault="00AE22A0" w:rsidP="00AE22A0">
      <w:pPr>
        <w:spacing w:before="240" w:after="0"/>
        <w:jc w:val="both"/>
        <w:rPr>
          <w:rFonts w:ascii="Book Antiqua" w:eastAsia="Garamond" w:hAnsi="Book Antiqua" w:cs="Aparajita"/>
          <w:b/>
          <w:bCs/>
          <w:color w:val="000000"/>
        </w:rPr>
      </w:pPr>
      <w:r w:rsidRPr="00AE22A0">
        <w:rPr>
          <w:rFonts w:ascii="Book Antiqua" w:eastAsia="Garamond" w:hAnsi="Book Antiqua" w:cs="Aparajita"/>
          <w:b/>
          <w:bCs/>
          <w:color w:val="000000"/>
        </w:rPr>
        <w:t>Kebutuhan Emosional</w:t>
      </w:r>
    </w:p>
    <w:p w14:paraId="7657ADD4" w14:textId="430BE3FB" w:rsidR="00AE22A0" w:rsidRPr="00AE22A0" w:rsidRDefault="00AE22A0" w:rsidP="00AE22A0">
      <w:pPr>
        <w:spacing w:after="0"/>
        <w:ind w:firstLine="720"/>
        <w:jc w:val="both"/>
        <w:rPr>
          <w:rFonts w:ascii="Book Antiqua" w:hAnsi="Book Antiqua" w:cs="Aparajita"/>
          <w:color w:val="000000"/>
        </w:rPr>
      </w:pPr>
      <w:r w:rsidRPr="00AE22A0">
        <w:rPr>
          <w:rFonts w:ascii="Book Antiqua" w:eastAsia="Garamond" w:hAnsi="Book Antiqua" w:cs="Aparajita"/>
          <w:color w:val="000000"/>
        </w:rPr>
        <w:t xml:space="preserve">Kebutuhan emosional merupakan kebutuhan yang </w:t>
      </w:r>
      <w:r w:rsidR="00EC7AC8">
        <w:rPr>
          <w:rFonts w:ascii="Book Antiqua" w:eastAsia="Garamond" w:hAnsi="Book Antiqua" w:cs="Aparajita"/>
          <w:color w:val="000000"/>
        </w:rPr>
        <w:t>terkait</w:t>
      </w:r>
      <w:r w:rsidRPr="00AE22A0">
        <w:rPr>
          <w:rFonts w:ascii="Book Antiqua" w:eastAsia="Garamond" w:hAnsi="Book Antiqua" w:cs="Aparajita"/>
          <w:color w:val="000000"/>
        </w:rPr>
        <w:t xml:space="preserve"> dengan kemampuan untuk memberi dan menerima perhatian antara satu individu dengan individu lainnya dalam suatu hubungan yang bersifat timbal balik </w:t>
      </w:r>
      <w:sdt>
        <w:sdtPr>
          <w:rPr>
            <w:rFonts w:ascii="Book Antiqua" w:eastAsia="Garamond" w:hAnsi="Book Antiqua" w:cs="Aparajita"/>
            <w:color w:val="000000"/>
          </w:rPr>
          <w:tag w:val="MENDELEY_CITATION_v3_eyJjaXRhdGlvbklEIjoiTUVOREVMRVlfQ0lUQVRJT05fYjUyM2M3ODMtYTQ0OS00MjExLWJkMGYtOWEwNWU4YmY5MDI4IiwicHJvcGVydGllcyI6eyJub3RlSW5kZXgiOjB9LCJpc0VkaXRlZCI6ZmFsc2UsIm1hbnVhbE92ZXJyaWRlIjp7ImlzTWFudWFsbHlPdmVycmlkZGVuIjp0cnVlLCJjaXRlcHJvY1RleHQiOiIoUmFobWkgZXQgYWwuLCAyMDIyKSIsIm1hbnVhbE92ZXJyaWRlVGV4dCI6IihNYXNsb3cgZGFsYW0gUmFobWkgZGtrLiwgMjAyMikifSwiY2l0YXRpb25JdGVtcyI6W3siaWQiOiJhYzI1NDc2ZC1lY2E1LTNhZDAtOTU0ZC1mMWUzNDQwYzA4NmEiLCJpdGVtRGF0YSI6eyJ0eXBlIjoiYXJ0aWNsZS1qb3VybmFsIiwiaWQiOiJhYzI1NDc2ZC1lY2E1LTNhZDAtOTU0ZC1mMWUzNDQwYzA4NmEiLCJ0aXRsZSI6IkFuYWxpc2lzIFRlb3JpIEhpZXJhcmtpIG9mIE5lZWRzIEFicmFoYW0gTWFzbG93IFRlcmhhZGFwIFBlcmtlbWJhbmdhbiBTb3NpYWwgRW1vc2lvbmFsIEFuYWsgVXNpYSBEaW5pIiwiYXV0aG9yIjpbeyJmYW1pbHkiOiJSYWhtaSIsImdpdmVuIjoiQXptaWEgQXVsaWEiLCJwYXJzZS1uYW1lcyI6ZmFsc2UsImRyb3BwaW5nLXBhcnRpY2xlIjoiIiwibm9uLWRyb3BwaW5nLXBhcnRpY2xlIjoiIn0seyJmYW1pbHkiOiJIaXpyaXlhbmkiLCJnaXZlbiI6IlJpbmEiLCJwYXJzZS1uYW1lcyI6ZmFsc2UsImRyb3BwaW5nLXBhcnRpY2xlIjoiIiwibm9uLWRyb3BwaW5nLXBhcnRpY2xlIjoiIn0seyJmYW1pbHkiOiJTb3BpYWgiLCJnaXZlbiI6IkN1Y3UiLCJwYXJzZS1uYW1lcyI6ZmFsc2UsImRyb3BwaW5nLXBhcnRpY2xlIjoiIiwibm9uLWRyb3BwaW5nLXBhcnRpY2xlIjoiIn1dLCJjb250YWluZXItdGl0bGUiOiJBdWxhZDogSm91cm5hbCBvbiBFYXJseSBDaGlsZGhvb2QiLCJET0kiOiIxMC4zMTAwNC9hdWxhZC52NWkzLjM4NSIsIklTU04iOiIyNjU1LTQ3OTgiLCJpc3N1ZWQiOnsiZGF0ZS1wYXJ0cyI6W1syMDIyLDEyLDZdXX0sInBhZ2UiOiIzMjAtMzI4IiwiYWJzdHJhY3QiOiJUZW9yaSBoaWVyYXJraSBvZiBuZWVkcyBtZXJ1cGFrYW4gdGVvcmkga2VidXR1aGFuIHlhbmcgbWVtYmFoYXMgdGVudGFuZyBzdHJ1a3R1ciBrZXByaWJhZGlhbiBwYWRhIG1hbnVzaWEuIEt1cmFuZyBvcHRpbWFsbnlhIG9yYW5nIHR1YSBkYWxhbSBtZW5zdGltdWxhc2kgcGVya2VtYmFuZ2FuIGFuYWssIGRhcGF0IGJlcmRhbXBhayBwYWRhIGtlaGlkdXBhbiBhbmFrIGRpbWFzYSBzZWxhbmp1dG55YS4gUGVya2VtYmFuZ2FuIHNvc2lhbCBlbW9zaSBtZW5qYWRpIGFzcGVrIHlhbmcgcGVudGluZyBkYWxhbSBwZW5kaWRpa2FuIGFuYWsgeWFuZyBwZXJsdSBkaXBlcmhhdGlrYW4gb2xlaCBvcmFuZyB0dWEuIHBlbWJlcmlhbiBhc2FoLCBhc2loIGRhbiBhc3VoIHlhbmcgYWthbiBtZW5lbnR1a2FuIGt1YWxpdGFzIG9yYW5nIHR1YSBkYWxhbSBtZW5kaWRpayBhbmFrLiBQZW5lbGl0aWFuIGluaSBkaW1ha3N1ZGthbiB1bnR1ayBtZW5nYW5hbGlzaXMgdGVvcmkgaGllcmFya2kgb2YgbmVlZHMgQWJyYWhhbSBNYXNsb3cgdGVyaGFkYXAgcGVya2VtYmFuZ2FuIHNvc2lhbCBlbW9zaW9uYWwgYW5hayB1c2lhIGRpbmkuIE1ldG9kZSBwZW5lbGl0aWFuIGluaSBtZW5nZ3VuYWthbiBtZXRvZGUga3VhbGl0YXRpZiBkZW5nYW4gcGVuZGVrYXRhbiBzdHVkaSBsaXRlcmF0dXIgKGxpYnJhcnkgcmVzZWFyY2gpLiBBZGFwdW4gaGFzaWwgZGFyaSBwZW5lbGl0aWFuIGluaSBhZGFsYWggYmFod2EgdGVvcmkgaGllcmFya2kgb2YgbmVlZHMgQWJyYWhhbSBNYXNsb3cgZGFwYXQgZGl0ZXJhcGthbiBzZWphayBkaW5pIHNlYmFnYWkgYmVudHVrIG9wdGltYWxpc2FzaSBwZW1lbnVoYW4ga2VidXR1aGFuIGFuYWsgbWVsYWx1aSBkb3JvbmdhbiBsaW5na3VuZ2FuLiBQZW1iZXJpYW4gY29udG9oIGRhbiBwZXJpbGFrdSB5YW5nIGRhcGF0IGRpdGlydSBvbGVoIGFuYWsgbWVydXBha2FuIHBlbWVudWhhbiBhc3BlayBrZW1hbXB1YW4gcGVueWVzdWFpYW4gZGlyaSBkYW4gbGluZ2t1bmdhbiB5YW5nIGppa2EgdGVycHVhc2thbiwgbWFrYSBhbmFrIGRhcGF0IG1lbmdpbWl0YXNpIHBlbmdhbGFtYW4geWFuZyBkaXJhaWhueWEga2VkYWxhbSBiZW50dWsgcGVyaWxha3Ugc2ViYWdhaSBha3R1YWxpc2FzaSBkaXJpIGRpbWFzYSBtZW5kYXRhbmcuIiwicHVibGlzaGVyIjoiVW5pdmVyc2l0YXMgUGFobGF3YW4gVHVhbmt1IFRhbWJ1c2FpIiwiaXNzdWUiOiIzIiwidm9sdW1lIjoiNSIsImNvbnRhaW5lci10aXRsZS1zaG9ydCI6IiJ9LCJpc1RlbXBvcmFyeSI6ZmFsc2UsInN1cHByZXNzLWF1dGhvciI6ZmFsc2UsImNvbXBvc2l0ZSI6ZmFsc2UsImF1dGhvci1vbmx5IjpmYWxzZX1dfQ=="/>
          <w:id w:val="-1548301369"/>
          <w:placeholder>
            <w:docPart w:val="7F80C0083B8D4906A6A170BC7114591A"/>
          </w:placeholder>
        </w:sdtPr>
        <w:sdtContent>
          <w:r w:rsidR="005D58BE" w:rsidRPr="005D58BE">
            <w:rPr>
              <w:rFonts w:ascii="Book Antiqua" w:eastAsia="Garamond" w:hAnsi="Book Antiqua" w:cs="Aparajita"/>
              <w:color w:val="000000"/>
            </w:rPr>
            <w:t>(Maslow dalam Rahmi dkk., 2022)</w:t>
          </w:r>
        </w:sdtContent>
      </w:sdt>
      <w:r w:rsidRPr="00AE22A0">
        <w:rPr>
          <w:rFonts w:ascii="Book Antiqua" w:eastAsia="Garamond" w:hAnsi="Book Antiqua" w:cs="Aparajita"/>
          <w:color w:val="000000"/>
        </w:rPr>
        <w:t xml:space="preserve">. Kebutuhan tersebut terdiri segala bentuk hubungan yang bersifat erat dan hangat serta mampu menumbuhkan rasa aman dan percaya diri serta menjadi dasar penting dalam proses perkembangan anak </w:t>
      </w:r>
      <w:sdt>
        <w:sdtPr>
          <w:rPr>
            <w:rFonts w:ascii="Book Antiqua" w:eastAsia="Garamond" w:hAnsi="Book Antiqua" w:cs="Aparajita"/>
            <w:color w:val="000000"/>
          </w:rPr>
          <w:tag w:val="MENDELEY_CITATION_v3_eyJjaXRhdGlvbklEIjoiTUVOREVMRVlfQ0lUQVRJT05fOTVhMWYzMDgtZDMxYy00MDkwLWE5MTItNGZjNzcxYjY2NTZkIiwicHJvcGVydGllcyI6eyJub3RlSW5kZXgiOjB9LCJpc0VkaXRlZCI6ZmFsc2UsIm1hbnVhbE92ZXJyaWRlIjp7ImlzTWFudWFsbHlPdmVycmlkZGVuIjpmYWxzZSwiY2l0ZXByb2NUZXh0IjoiKE5vcm1hIGV0IGFsLiwgMjAyMikiLCJtYW51YWxPdmVycmlkZVRleHQiOiIifSwiY2l0YXRpb25JdGVtcyI6W3siaWQiOiJlYjc4ZGU1OC01OWVlLTNjMGMtYThiMy1iZDM1ZmVmNmEwYTciLCJpdGVtRGF0YSI6eyJ0eXBlIjoiYXJ0aWNsZS1qb3VybmFsIiwiaWQiOiJlYjc4ZGU1OC01OWVlLTNjMGMtYThiMy1iZDM1ZmVmNmEwYTciLCJ0aXRsZSI6IktlbWFuZGlyaWFuIEFuYWsgVXNpYSBVc2lhIDUtNiBUYWh1biBkZW5nYW4gSWJ1bnlhIHlhbmcgQmVrZXJqYSBQYXJ1aCBXYWt0dSIsImF1dGhvciI6W3siZmFtaWx5IjoiTm9ybWEiLCJnaXZlbiI6IlRpdGEgR2l0YSIsInBhcnNlLW5hbWVzIjpmYWxzZSwiZHJvcHBpbmctcGFydGljbGUiOiIiLCJub24tZHJvcHBpbmctcGFydGljbGUiOiIifSx7ImZhbWlseSI6IkRoaWVuaSIsImdpdmVuIjoiTnVyYmlhbmEiLCJwYXJzZS1uYW1lcyI6ZmFsc2UsImRyb3BwaW5nLXBhcnRpY2xlIjoiIiwibm9uLWRyb3BwaW5nLXBhcnRpY2xlIjoiIn0seyJmYW1pbHkiOiJXdWxhbiIsImdpdmVuIjoiU3JpIiwicGFyc2UtbmFtZXMiOmZhbHNlLCJkcm9wcGluZy1wYXJ0aWNsZSI6IiIsIm5vbi1kcm9wcGluZy1wYXJ0aWNsZSI6IiJ9XSwiY29udGFpbmVyLXRpdGxlIjoiSnVybmFsIE9ic2VzaSA6IEp1cm5hbCBQZW5kaWRpa2FuIEFuYWsgVXNpYSBEaW5pIiwiRE9JIjoiMTAuMzEwMDQvb2JzZXNpLnY2aTQuMTAzMiIsImlzc3VlZCI6eyJkYXRlLXBhcnRzIjpbWzIwMjIsMSwzMV1dfSwicGFnZSI6IjI3MzUtMjc0NCIsImFic3RyYWN0IjoiUGVuZWxpdGlhbiBpbmkgZGlsYWt1a2FuIGJlcnR1anVhbiB1bnR1ayBtZW5kZXNrcmlwc2lrYW4gc2VydGEgbWVuZ2V0YWh1aSBsZWJpaCBkYWxhbSB0ZW50YW5nIFBlcmFuIElidSBCZWtlcmphIFBhcnVoIFdha3R1IERhbGFtIE1lbnVtYnVoa2FuIEtlbWFuZGlyaWFuIGFuYWsgdXNpYSA1LTYgdGFodW4uIFN1YmplayBwZW5lbGl0aWFuIGFkYWxhaCAyIGlidSBkYW4gMiBhbmFrLiBNZXRvZGUgcGVuZWxpdGlhbiB5YW5nIGRpZ3VuYWthbiBhZGFsYWggcGVuZWxpdGlhbiBrdWFsaXRhdGlmIGRlbmdhbiBzdHVkaSBrYXN1cy4gUGVuZ3VtcHVsYW4gZGF0YSBkaWxha3VrYW4gZGVuZ2FuIGNhcmEgZG9rdW1lbnRhc2ksIHdhd2FuY2FyYSwgb2JzZXJ2YXNpLCBjYXRhdGF0YW4gbGFwYW5nYW4udGVrbmlrIGFuYWxpc2lzIGRhdGEgeWFuZyBkaWd1bmFrYW4gYWRhbGFoIG1pbGVzIGFuZCBodWJlcm1hbi4gSGFzaWwgdGVtdWFuIHBlbmVsaXRpYW4gaW5pIHlha25pIHBlcmFuIGlidSBkYWxhbSBrZWx1YXJnYSB5YWtuaSBiZWtlcmphIGRpIHBhc2FyLCBtZW1lbnVoaSBnaXppIGFuYWssIG1lbWJlcmlrYW4gcGVuZGlkaWthbiwgbWVtYmVyaWthbiBjb250b2ggcGVyaWxha3UgeWFuZyBiYWlrIGJhZ2kgYW5hay4gRGltZW5zaSBrZW1hbmRpcmlhbiBhbmFrIGFudGFyYSBsYWluOiBwZXJpbGFrdSwgZW1vc2lvbmFsLCBuaWxhaS4gU3RyYXRlZ2kgeWFuZyBtZW5kdWt1bmcgaWJ1IGJla2VyamEgcGFydWggd2FrdHUgZGFsYW0gbWVudW1idWhrYW4ga2VtYW5kaXJpYW4gYW5hayB1c2lhIDUtNiB0YWh1biIsInB1Ymxpc2hlciI6IlVuaXZlcnNpdGFzIFBhaGxhd2FuIFR1YW5rdSBUYW1idXNhaSIsImlzc3VlIjoiNCIsInZvbHVtZSI6IjYiLCJjb250YWluZXItdGl0bGUtc2hvcnQiOiIifSwiaXNUZW1wb3JhcnkiOmZhbHNlLCJzdXBwcmVzcy1hdXRob3IiOmZhbHNlLCJjb21wb3NpdGUiOmZhbHNlLCJhdXRob3Itb25seSI6ZmFsc2V9XX0="/>
          <w:id w:val="65231254"/>
          <w:placeholder>
            <w:docPart w:val="7F80C0083B8D4906A6A170BC7114591A"/>
          </w:placeholder>
        </w:sdtPr>
        <w:sdtContent>
          <w:r w:rsidR="005D58BE" w:rsidRPr="005D58BE">
            <w:rPr>
              <w:rFonts w:ascii="Book Antiqua" w:eastAsia="Garamond" w:hAnsi="Book Antiqua" w:cs="Aparajita"/>
              <w:color w:val="000000"/>
            </w:rPr>
            <w:t>(Norma et al., 2022)</w:t>
          </w:r>
        </w:sdtContent>
      </w:sdt>
      <w:r w:rsidRPr="00AE22A0">
        <w:rPr>
          <w:rFonts w:ascii="Book Antiqua" w:eastAsia="Garamond" w:hAnsi="Book Antiqua" w:cs="Aparajita"/>
          <w:color w:val="000000"/>
        </w:rPr>
        <w:t xml:space="preserve">.  </w:t>
      </w:r>
      <w:r w:rsidRPr="00AE22A0">
        <w:rPr>
          <w:rFonts w:ascii="Book Antiqua" w:hAnsi="Book Antiqua" w:cs="Aparajita"/>
          <w:color w:val="000000"/>
        </w:rPr>
        <w:t xml:space="preserve">Menurut </w:t>
      </w:r>
      <w:bookmarkStart w:id="6" w:name="_Hlk215637941"/>
      <w:r w:rsidRPr="00AE22A0">
        <w:rPr>
          <w:rFonts w:ascii="Book Antiqua" w:hAnsi="Book Antiqua" w:cs="Aparajita"/>
          <w:color w:val="000000"/>
        </w:rPr>
        <w:t xml:space="preserve">Hurlock (1978) </w:t>
      </w:r>
      <w:sdt>
        <w:sdtPr>
          <w:rPr>
            <w:rFonts w:ascii="Book Antiqua" w:hAnsi="Book Antiqua" w:cs="Aparajita"/>
            <w:color w:val="000000"/>
          </w:rPr>
          <w:tag w:val="MENDELEY_CITATION_v3_eyJjaXRhdGlvbklEIjoiTUVOREVMRVlfQ0lUQVRJT05fMjBjYzVkNzUtMDE3Ny00MzI5LTlmYTgtODJjNGU5MWJmODEyIiwicHJvcGVydGllcyI6eyJub3RlSW5kZXgiOjB9LCJpc0VkaXRlZCI6ZmFsc2UsIm1hbnVhbE92ZXJyaWRlIjp7ImlzTWFudWFsbHlPdmVycmlkZGVuIjp0cnVlLCJjaXRlcHJvY1RleHQiOiIoRml0cml5YW5pIGV0IGFsLiwgMjAxNikiLCJtYW51YWxPdmVycmlkZVRleHQiOiIoZGFsYW0gRml0cml5YW5pIGRray4sIDIwMTYpIn0sImNpdGF0aW9uSXRlbXMiOlt7ImlkIjoiMzc2YTg2ODQtNDNmYS0zZWY1LWFlMjAtMTEzYzRjMDhkOWE2IiwiaXRlbURhdGEiOnsidHlwZSI6ImFydGljbGUtam91cm5hbCIsImlkIjoiMzc2YTg2ODQtNDNmYS0zZWY1LWFlMjAtMTEzYzRjMDhkOWE2IiwidGl0bGUiOiJQRVJBTiBJQlUgWUFORyBCRUtFUkpBIERBTEFNIFBFTUVOVUhBTiBLRUJVVFVIQU4gREFTQVIgQU5BSyAiLCJhdXRob3IiOlt7ImZhbWlseSI6IkZpdHJpeWFuaSIsImdpdmVuIjoiIiwicGFyc2UtbmFtZXMiOmZhbHNlLCJkcm9wcGluZy1wYXJ0aWNsZSI6IiIsIm5vbi1kcm9wcGluZy1wYXJ0aWNsZSI6IiJ9LHsiZmFtaWx5IjoiTnVyd2F0aSIsImdpdmVuIjoiTnVudW5nIiwicGFyc2UtbmFtZXMiOmZhbHNlLCJkcm9wcGluZy1wYXJ0aWNsZSI6IiIsIm5vbi1kcm9wcGluZy1wYXJ0aWNsZSI6IiJ9LHsiZmFtaWx5IjoiSHVtYWVkaSIsImdpdmVuIjoiU2FoYWRpIiwicGFyc2UtbmFtZXMiOmZhbHNlLCJkcm9wcGluZy1wYXJ0aWNsZSI6IiIsIm5vbi1kcm9wcGluZy1wYXJ0aWNsZSI6IiJ9XSwiY29udGFpbmVyLXRpdGxlIjoiUFJPU0lESU5HIEtTOiBSSVNFVCAmIFBLTSIsImlzc3VlZCI6eyJkYXRlLXBhcnRzIjpbWzIwMTYsMV1dfSwicGFnZSI6IjUyLTU3IiwiaXNzdWUiOiIxIiwidm9sdW1lIjoiMyIsImNvbnRhaW5lci10aXRsZS1zaG9ydCI6IiJ9LCJpc1RlbXBvcmFyeSI6ZmFsc2UsInN1cHByZXNzLWF1dGhvciI6ZmFsc2UsImNvbXBvc2l0ZSI6ZmFsc2UsImF1dGhvci1vbmx5IjpmYWxzZX1dfQ=="/>
          <w:id w:val="1185018796"/>
          <w:placeholder>
            <w:docPart w:val="E09C5BD7DDFE4C25BE92169800A22443"/>
          </w:placeholder>
        </w:sdtPr>
        <w:sdtContent>
          <w:r w:rsidR="005D58BE" w:rsidRPr="005D58BE">
            <w:rPr>
              <w:rFonts w:ascii="Book Antiqua" w:hAnsi="Book Antiqua" w:cs="Aparajita"/>
              <w:color w:val="000000"/>
            </w:rPr>
            <w:t>(dalam Fitriyani dkk., 2016)</w:t>
          </w:r>
        </w:sdtContent>
      </w:sdt>
      <w:bookmarkEnd w:id="6"/>
      <w:r w:rsidRPr="00AE22A0">
        <w:rPr>
          <w:rFonts w:ascii="Book Antiqua" w:eastAsia="Garamond" w:hAnsi="Book Antiqua" w:cs="Aparajita"/>
          <w:color w:val="000000"/>
        </w:rPr>
        <w:t xml:space="preserve"> kebutuhan emosional bagi anak terdiri dari hubungan yang hangat, dekat, dan penuh kasih sayang sehingga mampu menumbuhkan rasa aman dan percaya diri. Yayasan Bening Nurani Sumedang memenuhi kebutuhan emosional anak terlantar </w:t>
      </w:r>
      <w:r w:rsidRPr="00AE22A0">
        <w:rPr>
          <w:rFonts w:ascii="Book Antiqua" w:hAnsi="Book Antiqua" w:cs="Aparajita"/>
          <w:color w:val="000000"/>
        </w:rPr>
        <w:t xml:space="preserve">melalui pemberian rasa aman serta memberikan perlindungan bagi anak selama di asrama, salah satunya dengan menyediakan penjaga bagi anak. Setiap malam hari, penjaga yayasan selalu rutin memeriksa dan mengunci pintu gerbang yayasan sehingga keamanan anak dapat terjaga. Selain itu, pengasuh anak juga memberikan perhatian kepada anak terlantar, seperti menanyakan anak ketika mereka akan pergi keluar yayasan, mendengarkan segala cerita dan permasalahan yang dialami oleh anak, memberikan apresiasi atau pujian kepada anak, serta menjaga dan merawat anak ketika mereka sakit. </w:t>
      </w:r>
    </w:p>
    <w:p w14:paraId="1CB4989A" w14:textId="7FB247F3" w:rsidR="00AE22A0" w:rsidRPr="00AE22A0" w:rsidRDefault="00AE22A0" w:rsidP="00AE22A0">
      <w:pPr>
        <w:spacing w:after="0"/>
        <w:ind w:firstLine="720"/>
        <w:jc w:val="both"/>
        <w:rPr>
          <w:rFonts w:ascii="Book Antiqua" w:hAnsi="Book Antiqua" w:cs="Aparajita"/>
          <w:color w:val="000000"/>
        </w:rPr>
      </w:pPr>
      <w:r w:rsidRPr="00AE22A0">
        <w:rPr>
          <w:rFonts w:ascii="Book Antiqua" w:hAnsi="Book Antiqua" w:cs="Aparajita"/>
          <w:color w:val="000000"/>
        </w:rPr>
        <w:t xml:space="preserve">Selain itu, pengurus Yayasan Bening Nurani Sumedang juga </w:t>
      </w:r>
      <w:r w:rsidR="00EC7AC8">
        <w:rPr>
          <w:rFonts w:ascii="Book Antiqua" w:hAnsi="Book Antiqua" w:cs="Aparajita"/>
          <w:color w:val="000000"/>
        </w:rPr>
        <w:t>senantiasa</w:t>
      </w:r>
      <w:r w:rsidRPr="00AE22A0">
        <w:rPr>
          <w:rFonts w:ascii="Book Antiqua" w:hAnsi="Book Antiqua" w:cs="Aparajita"/>
          <w:color w:val="000000"/>
        </w:rPr>
        <w:t xml:space="preserve"> </w:t>
      </w:r>
      <w:r w:rsidR="00EC7AC8">
        <w:rPr>
          <w:rFonts w:ascii="Book Antiqua" w:hAnsi="Book Antiqua" w:cs="Aparajita"/>
          <w:color w:val="000000"/>
        </w:rPr>
        <w:t>menunjukkan serta memberikan</w:t>
      </w:r>
      <w:r w:rsidRPr="00AE22A0">
        <w:rPr>
          <w:rFonts w:ascii="Book Antiqua" w:hAnsi="Book Antiqua" w:cs="Aparajita"/>
          <w:color w:val="000000"/>
        </w:rPr>
        <w:t xml:space="preserve"> perhatian dan kasih sayang kepada anak terlantar dengan cara saling merangkul dan bersikap adil tanpa membeda-bedakan anak. Pengasuh anak di yayasan menentukan pola pengasuhan kepada anak terlantar </w:t>
      </w:r>
      <w:r w:rsidRPr="00AE22A0">
        <w:rPr>
          <w:rFonts w:ascii="Book Antiqua" w:hAnsi="Book Antiqua" w:cs="Aparajita"/>
          <w:color w:val="000000"/>
        </w:rPr>
        <w:t>disesuaikan dengan karakteristik dan mental anak sehingga mereka mendapatkan pengasuhan yang tepat. Selain itu, pengurus yayasan juga berusaha untuk membangun hubungan kepercayaan sehingga anak merasa nyaman dan aman selama tinggal di yayasan. Adapun, beberapa kegiatan yang dilakukan oleh pengurus Yayasan Bening Nurani Sumedang dalam membangun hubungan kepercayaan dengan anak terlantar yaitu dengan membantu anak untuk mengerjakan tugas sekolah serta melakukan piket dan menonton bersama. Sementara itu, bagi anak terlantar yang baru tinggal di yayasan, pengasuh akan mengajak anak berkeliling asrama agar mereka dapat mengenal lingkungan yayasan dan teman-teman di asrama sehingga mempermudah mereka untuk melakukan adaptasi dengan lingkungan baru.</w:t>
      </w:r>
    </w:p>
    <w:p w14:paraId="574F05B7" w14:textId="77777777" w:rsidR="00AE22A0" w:rsidRPr="00AE22A0" w:rsidRDefault="00AE22A0" w:rsidP="00AE22A0">
      <w:pPr>
        <w:spacing w:after="0"/>
        <w:ind w:firstLine="720"/>
        <w:jc w:val="both"/>
        <w:rPr>
          <w:rFonts w:ascii="Book Antiqua" w:hAnsi="Book Antiqua" w:cs="Aparajita"/>
          <w:color w:val="000000"/>
        </w:rPr>
      </w:pPr>
      <w:r w:rsidRPr="00AE22A0">
        <w:rPr>
          <w:rFonts w:ascii="Book Antiqua" w:hAnsi="Book Antiqua" w:cs="Aparajita"/>
          <w:color w:val="000000"/>
        </w:rPr>
        <w:t xml:space="preserve">Yayasan Bening Nurani Sumedang juga menyediakan layanan konseling kepada anak, yaitu dengan merujuk anak yang mengalami gangguan psikologis kepada tenaga profesional, seperti psikolog atau pekerja sosial. Layanan tersebut disediakan oleh yayasan karena beberapa anak terlantar yang berada di Yabni Sumedang merupakan kategori penelantaran akibat kesengajaan karena perceraian orang tua atau anak </w:t>
      </w:r>
      <w:r w:rsidRPr="00AE22A0">
        <w:rPr>
          <w:rFonts w:ascii="Book Antiqua" w:hAnsi="Book Antiqua" w:cs="Aparajita"/>
          <w:i/>
          <w:iCs/>
          <w:color w:val="000000"/>
        </w:rPr>
        <w:t xml:space="preserve">broken home </w:t>
      </w:r>
      <w:r w:rsidRPr="00AE22A0">
        <w:rPr>
          <w:rFonts w:ascii="Book Antiqua" w:hAnsi="Book Antiqua" w:cs="Aparajita"/>
          <w:color w:val="000000"/>
        </w:rPr>
        <w:t>serta keberadaan orang tuanya tidak diketahui. Anak terlantar dengan kondisi tersebut, umumnya selalu menghindar dan mengalami kesulitan untuk beradaptasi serta anak memiliki gangguan dalam membangun hubungan sosial dengan orang lain. Oleh karena itu, selain memberikan bimbingan konseling, pengasuh anak di Yabni Sumedang juga selalu mendorong anak untuk lebih mengenal diri sendiri dan tujuan hidup mereka sehingga mereka mampu meraih kesuksesan meskipun tanpa pendampingan dari orang tua dan keluarga.</w:t>
      </w:r>
    </w:p>
    <w:p w14:paraId="0D9B190C" w14:textId="77777777" w:rsidR="00AE22A0" w:rsidRPr="00AE22A0" w:rsidRDefault="00AE22A0" w:rsidP="00AE22A0">
      <w:pPr>
        <w:spacing w:after="0"/>
        <w:ind w:firstLine="720"/>
        <w:jc w:val="both"/>
        <w:rPr>
          <w:rFonts w:ascii="Book Antiqua" w:hAnsi="Book Antiqua" w:cs="Aparajita"/>
          <w:color w:val="000000"/>
        </w:rPr>
      </w:pPr>
      <w:r w:rsidRPr="00AE22A0">
        <w:rPr>
          <w:rFonts w:ascii="Book Antiqua" w:hAnsi="Book Antiqua" w:cs="Aparajita"/>
          <w:color w:val="000000"/>
        </w:rPr>
        <w:lastRenderedPageBreak/>
        <w:t>Pemenuhan kebutuhan emosional bagi anak-anak terlantar di Yayasan Bening Nurani Sumedang menjadikan mereka mampu mengendalikan emosi dengan lebih baik, anak menjadi lebih percaya diri, dan mampu menyesuaikan diri dengan lingkungan sekitarnya. Kehadiran pengurus Yabni Sumedang juga berdampak pada kondisi psikologis anak, yaitu anak-anak merasa diperhatikan dan anak tidak mengalami kesepian. Selain itu, pemenuhan kebutuhan emosional ini mampu menumbuhkan rasa aman dan terlindungi sehingga anak terhindar dari perasaan cemas, takut, maupun khawatir.</w:t>
      </w:r>
    </w:p>
    <w:p w14:paraId="121C937D" w14:textId="77777777" w:rsidR="00AE22A0" w:rsidRPr="00AE22A0" w:rsidRDefault="00AE22A0" w:rsidP="00AE22A0">
      <w:pPr>
        <w:spacing w:after="0"/>
        <w:jc w:val="both"/>
        <w:rPr>
          <w:rFonts w:ascii="Book Antiqua" w:hAnsi="Book Antiqua" w:cs="Aparajita"/>
          <w:b/>
          <w:bCs/>
          <w:color w:val="000000"/>
        </w:rPr>
      </w:pPr>
    </w:p>
    <w:p w14:paraId="6D52E9BD" w14:textId="77777777" w:rsidR="00AE22A0" w:rsidRPr="00AE22A0" w:rsidRDefault="00AE22A0" w:rsidP="00AE22A0">
      <w:pPr>
        <w:spacing w:after="0"/>
        <w:jc w:val="both"/>
        <w:rPr>
          <w:rFonts w:ascii="Book Antiqua" w:hAnsi="Book Antiqua" w:cs="Aparajita"/>
          <w:b/>
          <w:bCs/>
          <w:color w:val="000000"/>
        </w:rPr>
      </w:pPr>
      <w:r w:rsidRPr="00AE22A0">
        <w:rPr>
          <w:rFonts w:ascii="Book Antiqua" w:hAnsi="Book Antiqua" w:cs="Aparajita"/>
          <w:b/>
          <w:bCs/>
          <w:color w:val="000000"/>
        </w:rPr>
        <w:t>Kebutuhan Stimulasi atau Pendidikan</w:t>
      </w:r>
    </w:p>
    <w:p w14:paraId="20DDF4DE" w14:textId="0068A76B" w:rsidR="00AE22A0" w:rsidRPr="00AE22A0" w:rsidRDefault="00AE22A0" w:rsidP="00AE22A0">
      <w:pPr>
        <w:spacing w:after="0"/>
        <w:ind w:firstLine="720"/>
        <w:jc w:val="both"/>
        <w:rPr>
          <w:rFonts w:ascii="Book Antiqua" w:hAnsi="Book Antiqua" w:cs="Aparajita"/>
          <w:color w:val="000000"/>
        </w:rPr>
      </w:pPr>
      <w:r w:rsidRPr="00AE22A0">
        <w:rPr>
          <w:rFonts w:ascii="Book Antiqua" w:eastAsia="Garamond" w:hAnsi="Book Antiqua" w:cs="Aparajita"/>
          <w:color w:val="000000"/>
        </w:rPr>
        <w:t xml:space="preserve">Kebutuhan stimulasi atau pendidikan </w:t>
      </w:r>
      <w:r w:rsidR="00EC7AC8">
        <w:rPr>
          <w:rFonts w:ascii="Book Antiqua" w:eastAsia="Garamond" w:hAnsi="Book Antiqua" w:cs="Aparajita"/>
          <w:color w:val="000000"/>
        </w:rPr>
        <w:t>adalah</w:t>
      </w:r>
      <w:r w:rsidRPr="00AE22A0">
        <w:rPr>
          <w:rFonts w:ascii="Book Antiqua" w:eastAsia="Garamond" w:hAnsi="Book Antiqua" w:cs="Aparajita"/>
          <w:color w:val="000000"/>
        </w:rPr>
        <w:t xml:space="preserve"> bentuk pemenuhan kebutuhan dasar anak yang diwujudkan melalui berbagai aktivitas yang menantang kemampuan berpikir dan berfungsi untuk merangsang seluruh sistem panca indera, seperti pendengaran, penglihatan, peraba, penciuman, dan pengecap </w:t>
      </w:r>
      <w:sdt>
        <w:sdtPr>
          <w:rPr>
            <w:rFonts w:ascii="Book Antiqua" w:eastAsia="Garamond" w:hAnsi="Book Antiqua" w:cs="Aparajita"/>
            <w:color w:val="000000"/>
          </w:rPr>
          <w:tag w:val="MENDELEY_CITATION_v3_eyJjaXRhdGlvbklEIjoiTUVOREVMRVlfQ0lUQVRJT05fMWQ1NDQ2Y2YtM2EzZC00OTkxLWJlM2EtZTdlZmI2YTE1OTIyIiwicHJvcGVydGllcyI6eyJub3RlSW5kZXgiOjB9LCJpc0VkaXRlZCI6ZmFsc2UsIm1hbnVhbE92ZXJyaWRlIjp7ImlzTWFudWFsbHlPdmVycmlkZGVuIjpmYWxzZSwiY2l0ZXByb2NUZXh0IjoiKEtyaXN0aW5hICYjMzg7IFNhcmksIDIwMjEpIiwibWFudWFsT3ZlcnJpZGVUZXh0IjoiIn0sImNpdGF0aW9uSXRlbXMiOlt7ImlkIjoiZTdiZDVhMTEtMmNjOC0zYzUxLTlhNGUtZWUxY2YyZWJjNDQzIiwiaXRlbURhdGEiOnsidHlwZSI6ImFydGljbGUtam91cm5hbCIsImlkIjoiZTdiZDVhMTEtMmNjOC0zYzUxLTlhNGUtZWUxY2YyZWJjNDQzIiwidGl0bGUiOiJQZW5nYXJ1aCBlZHVrYXNpIHN0aW11bGFzaSB0ZXJoYWRhcCBwZXJrZW1iYW5nYW4ga29nbml0aWYgYW5hayB1c2lhIGRpbmkiLCJhdXRob3IiOlt7ImZhbWlseSI6IktyaXN0aW5hIiwiZ2l2ZW4iOiJNYXJpbGluIiwicGFyc2UtbmFtZXMiOmZhbHNlLCJkcm9wcGluZy1wYXJ0aWNsZSI6IiIsIm5vbi1kcm9wcGluZy1wYXJ0aWNsZSI6IiJ9LHsiZmFtaWx5IjoiU2FyaSIsImdpdmVuIjoiUnVseSBOYWRpYW4iLCJwYXJzZS1uYW1lcyI6ZmFsc2UsImRyb3BwaW5nLXBhcnRpY2xlIjoiIiwibm9uLWRyb3BwaW5nLXBhcnRpY2xlIjoiIn1dLCJjb250YWluZXItdGl0bGUiOiJKREVSIEpvdXJuYWwgb2YgRGVoYXNlbiBFZHVjYXRpb24gUmV2aWV3IiwiSVNTTiI6IjI3MjEtMjUwNSIsIlVSTCI6Imh0dHA6Ly9qdXJuYWwudW5pdmVkLmFjLmlkIiwiaXNzdWVkIjp7ImRhdGUtcGFydHMiOltbMjAyMV1dfSwicGFnZSI6IjEtNSIsImFic3RyYWN0IjoiSW4gcHJlc2Nob29sIGFnZSwgY2hpbGRyZW4gZ2VuZXJhbGx5IHNob3cgc2lnbmlmaWNhbnQgZGV2ZWxvcG1lbnQsIGVzcGVjaWFsbHkgaW4gYXNwZWN0cyBvZiBjb2duaXRpdmUgZGV2ZWxvcG1lbnQuVGhpcyBoYXBwZW5zIGJlY2F1c2UgaW4gcHJlc2Nob29sIGFnZSBpcyBhIGdvbGRlbiBhZ2UgdGhhdCBpcyBvZnRlbiBjYWxsZWQgZ29sZGVuIGFnZS5Db2duaXRpdmUgZGV2ZWxvcG1lbnQgaXMgbm90IG5lY2Vzc2FyaWx5IGFibGUgdG8gdGFrZSBwbGFjZSBvcHRpbWFsbHkgd2l0aG91dCB0aGUgc3RpbXVsdXMgb3Igc3RpbXVsYXRpb24gZ2l2ZW4gdG8gcHJlc2Nob29sIGFnZSBjaGlsZHJlbi5MYWNrIG9mIHN0aW11bGF0aW9uIGdpdmVuIHRvIHByZXNjaG9vbCBhZ2UgY2hpbGRyZW4gY2FuIHJlc3VsdCBpbiBsb3NzIG9mIGJyYWluIGNlbGxzIGZ1bmN0aW9uIHNvIHRoYXQgaXQgd2lsbCBpbXBhY3QgdGhlIHNsb3cgY29nbml0aXZlIGRldmVsb3BtZW50IGFuZCBpbXBhY3Qgb24gdGhlIGNoaWxkJ3MgYWJpbGl0eSB0byBwcm9jZXNzIHRoZSBpbmZvcm1hdGlvbiByZWNlaXZlZC5UaGUgcmVzZWFyY2ggbWV0aG9kIGluIHRoaXMgc3R1ZHkgaXMgdG8gdXNlIGxpdGVyYXR1cmUgc3R1ZGllcyBiYXNlZCBvbiB0aGUgcmVzdWx0cyBvZiBhbmFseXNpcyBvZiB0aGUgcmVzdWx0cyBvZiByZXNlYXJjaCB1c2VkIGFzIGxpdGVyYXR1cmUgaW4gdGhpcyBzdHVkeS5UaGUgcHJvY2VkdXJlIGluIGNvbmR1Y3RpbmcgbGl0ZXJhdHVyZSBzdHVkaWVzIGluIHRoaXMgc3R1ZHkgaXMgdG8gZGV0ZXJtaW5lIHRoZSBmb3JtdWxhdGlvbiBvZiBwcm9ibGVtcywgZmluZCByZWxldmFudCBsaXRlcmF0dXJlLCBldmFsdWF0ZSB0aGUgZGF0YSBvYnRhaW5lZCwgYW5hbHl6ZSBhbmQgdGhlbiBpbnRlcnByZXQgdGhlIGRhdGEgdGhhdCBoYXMgYmVlbiBvYnRhaW5lZC5CYXNlZCBvbiB0aGUgc3R1ZHkgb2YgbGl0ZXJhdHVyZSBjYW4gYmUgb2J0YWluZWQgdGhlIGNvbmNsdXNpb24gdGhhdCB0aGUgcHJvdmlzaW9uIG9mIHN0aW11bGF0aW9uIGVkdWNhdGlvbiBpbiBwcmVzY2hvb2wgYWdlIGNoaWxkcmVuIGNhbiBpbXByb3ZlIHRoZSBjb2duaXRpdmUgZGV2ZWxvcG1lbnQgb2YgcHJlc2Nob29sIGFnZSBjaGlsZHJlbi4iLCJpc3N1ZSI6IjIiLCJ2b2x1bWUiOiIyIiwiY29udGFpbmVyLXRpdGxlLXNob3J0IjoiIn0sImlzVGVtcG9yYXJ5IjpmYWxzZSwic3VwcHJlc3MtYXV0aG9yIjpmYWxzZSwiY29tcG9zaXRlIjpmYWxzZSwiYXV0aG9yLW9ubHkiOmZhbHNlfV19"/>
          <w:id w:val="-1181361215"/>
          <w:placeholder>
            <w:docPart w:val="059045977B574C699490AC8BA0CAFD5B"/>
          </w:placeholder>
        </w:sdtPr>
        <w:sdtContent>
          <w:r w:rsidR="005D58BE" w:rsidRPr="005D58BE">
            <w:rPr>
              <w:rFonts w:ascii="Book Antiqua" w:eastAsia="Times New Roman" w:hAnsi="Book Antiqua"/>
              <w:color w:val="000000"/>
            </w:rPr>
            <w:t>(Kristina &amp; Sari, 2021)</w:t>
          </w:r>
        </w:sdtContent>
      </w:sdt>
      <w:r w:rsidRPr="00AE22A0">
        <w:rPr>
          <w:rFonts w:ascii="Book Antiqua" w:eastAsia="Garamond" w:hAnsi="Book Antiqua" w:cs="Aparajita"/>
          <w:color w:val="000000"/>
        </w:rPr>
        <w:t xml:space="preserve">. </w:t>
      </w:r>
      <w:bookmarkStart w:id="7" w:name="_Hlk215638106"/>
      <w:r w:rsidRPr="00AE22A0">
        <w:rPr>
          <w:rFonts w:ascii="Book Antiqua" w:hAnsi="Book Antiqua" w:cs="Aparajita"/>
          <w:color w:val="000000"/>
        </w:rPr>
        <w:t xml:space="preserve">Menurut Hurlock (1978) </w:t>
      </w:r>
      <w:sdt>
        <w:sdtPr>
          <w:rPr>
            <w:rFonts w:ascii="Book Antiqua" w:hAnsi="Book Antiqua" w:cs="Aparajita"/>
            <w:color w:val="000000"/>
          </w:rPr>
          <w:tag w:val="MENDELEY_CITATION_v3_eyJjaXRhdGlvbklEIjoiTUVOREVMRVlfQ0lUQVRJT05fMGFlYWE4M2QtMTg1ZS00MDM4LWI1ZmEtMTQyNmUzNDBmMmQ2IiwicHJvcGVydGllcyI6eyJub3RlSW5kZXgiOjB9LCJpc0VkaXRlZCI6ZmFsc2UsIm1hbnVhbE92ZXJyaWRlIjp7ImlzTWFudWFsbHlPdmVycmlkZGVuIjp0cnVlLCJjaXRlcHJvY1RleHQiOiIoRml0cml5YW5pIGV0IGFsLiwgMjAxNikiLCJtYW51YWxPdmVycmlkZVRleHQiOiIoZGFsYW0gRml0cml5YW5pIGRray4sIDIwMTYpIn0sImNpdGF0aW9uSXRlbXMiOlt7ImlkIjoiMzc2YTg2ODQtNDNmYS0zZWY1LWFlMjAtMTEzYzRjMDhkOWE2IiwiaXRlbURhdGEiOnsidHlwZSI6ImFydGljbGUtam91cm5hbCIsImlkIjoiMzc2YTg2ODQtNDNmYS0zZWY1LWFlMjAtMTEzYzRjMDhkOWE2IiwidGl0bGUiOiJQRVJBTiBJQlUgWUFORyBCRUtFUkpBIERBTEFNIFBFTUVOVUhBTiBLRUJVVFVIQU4gREFTQVIgQU5BSyAiLCJhdXRob3IiOlt7ImZhbWlseSI6IkZpdHJpeWFuaSIsImdpdmVuIjoiIiwicGFyc2UtbmFtZXMiOmZhbHNlLCJkcm9wcGluZy1wYXJ0aWNsZSI6IiIsIm5vbi1kcm9wcGluZy1wYXJ0aWNsZSI6IiJ9LHsiZmFtaWx5IjoiTnVyd2F0aSIsImdpdmVuIjoiTnVudW5nIiwicGFyc2UtbmFtZXMiOmZhbHNlLCJkcm9wcGluZy1wYXJ0aWNsZSI6IiIsIm5vbi1kcm9wcGluZy1wYXJ0aWNsZSI6IiJ9LHsiZmFtaWx5IjoiSHVtYWVkaSIsImdpdmVuIjoiU2FoYWRpIiwicGFyc2UtbmFtZXMiOmZhbHNlLCJkcm9wcGluZy1wYXJ0aWNsZSI6IiIsIm5vbi1kcm9wcGluZy1wYXJ0aWNsZSI6IiJ9XSwiY29udGFpbmVyLXRpdGxlIjoiUFJPU0lESU5HIEtTOiBSSVNFVCAmIFBLTSIsImlzc3VlZCI6eyJkYXRlLXBhcnRzIjpbWzIwMTYsMV1dfSwicGFnZSI6IjUyLTU3IiwiaXNzdWUiOiIxIiwidm9sdW1lIjoiMyIsImNvbnRhaW5lci10aXRsZS1zaG9ydCI6IiJ9LCJpc1RlbXBvcmFyeSI6ZmFsc2UsInN1cHByZXNzLWF1dGhvciI6ZmFsc2UsImNvbXBvc2l0ZSI6ZmFsc2UsImF1dGhvci1vbmx5IjpmYWxzZX1dfQ=="/>
          <w:id w:val="-1449233780"/>
          <w:placeholder>
            <w:docPart w:val="DF4D7AFCA2D04716A6B3DC51E7447B04"/>
          </w:placeholder>
        </w:sdtPr>
        <w:sdtContent>
          <w:r w:rsidR="005D58BE" w:rsidRPr="005D58BE">
            <w:rPr>
              <w:rFonts w:ascii="Book Antiqua" w:hAnsi="Book Antiqua" w:cs="Aparajita"/>
              <w:color w:val="000000"/>
            </w:rPr>
            <w:t>(dalam Fitriyani dkk., 2016)</w:t>
          </w:r>
        </w:sdtContent>
      </w:sdt>
      <w:bookmarkEnd w:id="7"/>
      <w:r w:rsidRPr="00AE22A0">
        <w:rPr>
          <w:rFonts w:ascii="Book Antiqua" w:eastAsia="Garamond" w:hAnsi="Book Antiqua" w:cs="Aparajita"/>
          <w:color w:val="000000"/>
        </w:rPr>
        <w:t xml:space="preserve">, </w:t>
      </w:r>
      <w:r w:rsidRPr="00AE22A0">
        <w:rPr>
          <w:rFonts w:ascii="Book Antiqua" w:hAnsi="Book Antiqua" w:cs="Aparajita"/>
          <w:color w:val="000000"/>
        </w:rPr>
        <w:t xml:space="preserve">kebutuhan stimulasi atau pendidikan bagi anak terdiri dari kegiatan yang dapat mendukung perkembangan kemampuan berpikir, berbahasa, bersosialisasi, dan membentuk kemandirian mereka. </w:t>
      </w:r>
      <w:r w:rsidRPr="00AE22A0">
        <w:rPr>
          <w:rFonts w:ascii="Book Antiqua" w:eastAsia="Garamond" w:hAnsi="Book Antiqua" w:cs="Aparajita"/>
          <w:color w:val="000000"/>
        </w:rPr>
        <w:t xml:space="preserve">Pemenuhan kebutuhan stimulasi dan pendidikan oleh Yayasan Bening Nurani Sumedang bagi anak terlantar dilakukan dengan </w:t>
      </w:r>
      <w:r w:rsidRPr="00AE22A0">
        <w:rPr>
          <w:rFonts w:ascii="Book Antiqua" w:hAnsi="Book Antiqua" w:cs="Aparajita"/>
          <w:color w:val="000000"/>
        </w:rPr>
        <w:t xml:space="preserve">memberikan akses dan fasilitas terhadap pendidikan formal, pendidikan agama, kegiatan belajar bersama, serta pengembangan keterampilan dan minat bakat anak sehingga dapat membantu meningkatkan keterampilan akademik serta mengeksplorasi potensi yang dimiliki oleh anak. </w:t>
      </w:r>
    </w:p>
    <w:p w14:paraId="7E07B034" w14:textId="77777777" w:rsidR="00AE22A0" w:rsidRPr="00AE22A0" w:rsidRDefault="00AE22A0" w:rsidP="00AE22A0">
      <w:pPr>
        <w:spacing w:after="0"/>
        <w:ind w:firstLine="720"/>
        <w:jc w:val="both"/>
        <w:rPr>
          <w:rFonts w:ascii="Book Antiqua" w:hAnsi="Book Antiqua" w:cs="Aparajita"/>
          <w:color w:val="000000"/>
        </w:rPr>
      </w:pPr>
      <w:r w:rsidRPr="00AE22A0">
        <w:rPr>
          <w:rFonts w:ascii="Book Antiqua" w:hAnsi="Book Antiqua" w:cs="Aparajita"/>
          <w:color w:val="000000"/>
        </w:rPr>
        <w:t xml:space="preserve">Pemenuhan pendidikan formal dilakukan oleh Yayasan Bening Nurani dengan memasukan anak ke sekolah yang berada disekitar yayasan sesuai dengan usia </w:t>
      </w:r>
      <w:r w:rsidRPr="00AE22A0">
        <w:rPr>
          <w:rFonts w:ascii="Book Antiqua" w:hAnsi="Book Antiqua" w:cs="Aparajita"/>
          <w:color w:val="000000"/>
        </w:rPr>
        <w:t>dan jenjang pendidikannya. Pihak yayasan juga memenuhi kebutuhan pendidikan anak, seperti penyediaan buku pelajaran, seragam dan sepatu sebagai upaya untuk mendukung proses pembelajaran bagi anak terlantar. Sementara itu, pendidikan agama dilakukan melalui kegiatan mengaji bersama yang diselenggarakan secara rutin, setiap hari Senin hingga Kamis dan dibagi ke dalam tiga waktu, yaitu, selesai salat subuh, sore hari dan malam hari. Selain penyelenggaraan pendidikan formal dan keagamaan, pengurus yayasan juga melaksanakan kegiatan belajar bersama yang dilaksanakan setiap malam hari sebagai upaya untuk membantu anak dalam belajar serta meningkatkan pemahaman dan pengetahuan anak mengenai materi pembelajaran yang telah disampaikan di sekolah.</w:t>
      </w:r>
    </w:p>
    <w:p w14:paraId="07FFA6A4" w14:textId="77777777" w:rsidR="00AE22A0" w:rsidRPr="00AE22A0" w:rsidRDefault="00AE22A0" w:rsidP="00AE22A0">
      <w:pPr>
        <w:spacing w:after="0"/>
        <w:ind w:firstLine="720"/>
        <w:jc w:val="both"/>
        <w:rPr>
          <w:rFonts w:ascii="Book Antiqua" w:hAnsi="Book Antiqua" w:cs="Aparajita"/>
        </w:rPr>
      </w:pPr>
      <w:r w:rsidRPr="00AE22A0">
        <w:rPr>
          <w:rFonts w:ascii="Book Antiqua" w:hAnsi="Book Antiqua" w:cs="Aparajita"/>
        </w:rPr>
        <w:t xml:space="preserve">Selain pemenuhan kebutuhan stimulasi atau pendidikan yang telah dijelaskan sebelumnya, Yayasan Bening Nurani Sumedang juga melaksanakan kegiatan untuk pengembangan keterampilan, minat, dan bakat anak terlantar. Kegiatan tersebut meliputi les bahasa Inggris, keterampilan komputer, menjahit, mencukur, sepak bola, berkebun, dan beternak. Selain itu, para pengurus juga menyelenggarakan kegiatan penampilan kesenian dan drama, les gitar, piano, serta menyediakan waserda sebagai sarana untuk mengembangkan keterampilan kewirausahaan anak terlantar. Kegiatan berkebun dan beternak dilaksanakan setiap hari Minggu, yaitu setiap anak terlantar akan diberikan pengetahuan dan keterampilan menanam sayuran dan umbi-umbian serta membersihkan lahan perkebunan. Namun, saat ini, beberapa kegiatan keterampilan seperti menjahit, mencukur, keterampilan komputer, waserda, serta beberapa les kesenian di Yayasan Bening Nurani Sumedang untuk sementara waktu diberhentikan terlebih dahulu karena adanya kerusakan sarana </w:t>
      </w:r>
      <w:r w:rsidRPr="00AE22A0">
        <w:rPr>
          <w:rFonts w:ascii="Book Antiqua" w:hAnsi="Book Antiqua" w:cs="Aparajita"/>
        </w:rPr>
        <w:lastRenderedPageBreak/>
        <w:t>pendukung, keterbatasan kehadiran pengajar, kurangnya minat anak asuh, dan keterbatasan jumlah pengurus untuk melanjutkan kegiatan.</w:t>
      </w:r>
    </w:p>
    <w:p w14:paraId="75A89CD8" w14:textId="77777777" w:rsidR="00AE22A0" w:rsidRPr="00AE22A0" w:rsidRDefault="00AE22A0" w:rsidP="00AE22A0">
      <w:pPr>
        <w:spacing w:after="0"/>
        <w:ind w:firstLine="720"/>
        <w:jc w:val="both"/>
        <w:rPr>
          <w:rFonts w:ascii="Book Antiqua" w:hAnsi="Book Antiqua" w:cs="Aparajita"/>
        </w:rPr>
      </w:pPr>
      <w:r w:rsidRPr="00AE22A0">
        <w:rPr>
          <w:rFonts w:ascii="Book Antiqua" w:hAnsi="Book Antiqua" w:cs="Aparajita"/>
        </w:rPr>
        <w:t>Pelaksanaan pemenuhan kebutuhan stimulasi atau pendidikan di Yayasan Bening Nurani Sumedang selain melibatkan pengurus yayasan, tetapi juga melibatkan peran aktif dari anak terlantar. Anak terlantar diberikan kebebasan untuk menentukan pilihan sekolah dan jurusan peminatannya sehingga anak merasa nyaman dalam menjalani proses pendidikan. Selain itu, dalam pendidikan keagamaan, sebagaian anak terlantar juga aktif menjadi panitia acara hari besar keagamaan sebagai salah satu cara untuk melatih anak dalam menyusun rencana dan mengadakan kegiatan.</w:t>
      </w:r>
    </w:p>
    <w:p w14:paraId="1D2E062A" w14:textId="4109064A" w:rsidR="00465717" w:rsidRDefault="00AE22A0" w:rsidP="00AE22A0">
      <w:pPr>
        <w:spacing w:after="0"/>
        <w:ind w:firstLine="720"/>
        <w:jc w:val="both"/>
        <w:rPr>
          <w:rFonts w:ascii="Aparajita" w:hAnsi="Aparajita" w:cs="Aparajita"/>
          <w:sz w:val="26"/>
          <w:szCs w:val="26"/>
        </w:rPr>
      </w:pPr>
      <w:r w:rsidRPr="00AE22A0">
        <w:rPr>
          <w:rFonts w:ascii="Book Antiqua" w:hAnsi="Book Antiqua" w:cs="Aparajita"/>
        </w:rPr>
        <w:t>Terpenuhinya kebutuhan stimulasi atau pendidikan bagi anak terlantar di Yayasan Bening Nurani menjadikan anak mampu menempuh pendidikan formal secara gratis dan tidak lagi mengkawatirkan biaya sekolah. Hal tersebut dibuktikan dengan mayoritas anak terlantar di Yabni Sumedang merupakan lulusan SMA dan terdapat beberapa anak terlantar yang menempuh pendidikan hingga sarjana sehingga mereka mampu memperoleh pekerjaan dan kehidupan yang layak setelah keluar dari yayasan. Selain itu, Anak terlantar juga memperoleh kesempatan untuk memperbaiki dan mengembangkan kualitas hidupnya sesuai dengan potensi yang dimiliki. Sementara itu, pendidikan keagamaan yang berikan oleh Yabni Sumedang kepada anak terlantar juga mampu mendorong terjadinya perubahan dan perkembangan nilai religiusitas yang lebih baik, seperti anak yang sebelumnya</w:t>
      </w:r>
      <w:r w:rsidRPr="00CD3911">
        <w:rPr>
          <w:rFonts w:ascii="Aparajita" w:hAnsi="Aparajita" w:cs="Aparajita"/>
          <w:sz w:val="26"/>
          <w:szCs w:val="26"/>
        </w:rPr>
        <w:t xml:space="preserve"> </w:t>
      </w:r>
      <w:r w:rsidRPr="00AE22A0">
        <w:rPr>
          <w:rFonts w:ascii="Book Antiqua" w:hAnsi="Book Antiqua" w:cs="Aparajita"/>
        </w:rPr>
        <w:t>kesulitan mengenal huruf hijaiyah setelah tinggal di yayasan memiliki kemampuan untuk membaca Al-Quran dan memiliki hafalan surat-surat pendek.</w:t>
      </w:r>
      <w:r w:rsidRPr="00CD3911">
        <w:rPr>
          <w:rFonts w:ascii="Aparajita" w:hAnsi="Aparajita" w:cs="Aparajita"/>
          <w:sz w:val="26"/>
          <w:szCs w:val="26"/>
        </w:rPr>
        <w:t xml:space="preserve"> </w:t>
      </w:r>
    </w:p>
    <w:p w14:paraId="33FE70E1" w14:textId="77777777" w:rsidR="00AE22A0" w:rsidRDefault="00AE22A0" w:rsidP="00AE22A0">
      <w:pPr>
        <w:spacing w:after="0"/>
        <w:jc w:val="both"/>
        <w:rPr>
          <w:rFonts w:ascii="Aparajita" w:hAnsi="Aparajita" w:cs="Aparajita"/>
          <w:sz w:val="26"/>
          <w:szCs w:val="26"/>
        </w:rPr>
      </w:pPr>
    </w:p>
    <w:p w14:paraId="12033B8D" w14:textId="310EE8D1" w:rsidR="00AE22A0" w:rsidRPr="0099421C" w:rsidRDefault="00AE22A0" w:rsidP="00AE22A0">
      <w:pPr>
        <w:pStyle w:val="paragraf"/>
        <w:spacing w:line="240" w:lineRule="auto"/>
        <w:ind w:firstLineChars="0" w:firstLine="0"/>
        <w:rPr>
          <w:rFonts w:ascii="Book Antiqua" w:hAnsi="Book Antiqua" w:cs="Arial"/>
          <w:b/>
          <w:sz w:val="22"/>
          <w:szCs w:val="22"/>
        </w:rPr>
      </w:pPr>
      <w:r>
        <w:rPr>
          <w:rFonts w:ascii="Book Antiqua" w:hAnsi="Book Antiqua" w:cs="Arial"/>
          <w:b/>
          <w:sz w:val="22"/>
          <w:szCs w:val="22"/>
        </w:rPr>
        <w:t>SIMPULAN</w:t>
      </w:r>
      <w:r w:rsidR="00B65C31">
        <w:rPr>
          <w:rFonts w:ascii="Book Antiqua" w:hAnsi="Book Antiqua" w:cs="Arial"/>
          <w:b/>
          <w:sz w:val="22"/>
          <w:szCs w:val="22"/>
        </w:rPr>
        <w:t xml:space="preserve"> &amp; SARAN</w:t>
      </w:r>
      <w:r>
        <w:rPr>
          <w:rFonts w:ascii="Book Antiqua" w:hAnsi="Book Antiqua" w:cs="Arial"/>
          <w:b/>
          <w:sz w:val="22"/>
          <w:szCs w:val="22"/>
        </w:rPr>
        <w:t xml:space="preserve"> </w:t>
      </w:r>
    </w:p>
    <w:p w14:paraId="60686345" w14:textId="737AEA01" w:rsidR="005364C3" w:rsidRPr="005364C3" w:rsidRDefault="005364C3" w:rsidP="005364C3">
      <w:pPr>
        <w:pBdr>
          <w:top w:val="nil"/>
          <w:left w:val="nil"/>
          <w:bottom w:val="nil"/>
          <w:right w:val="nil"/>
          <w:between w:val="nil"/>
        </w:pBdr>
        <w:tabs>
          <w:tab w:val="left" w:pos="7937"/>
        </w:tabs>
        <w:spacing w:after="0" w:line="216" w:lineRule="auto"/>
        <w:ind w:firstLine="425"/>
        <w:jc w:val="both"/>
        <w:rPr>
          <w:rFonts w:ascii="Book Antiqua" w:eastAsia="Garamond" w:hAnsi="Book Antiqua" w:cs="Aparajita"/>
        </w:rPr>
      </w:pPr>
      <w:r w:rsidRPr="005364C3">
        <w:rPr>
          <w:rFonts w:ascii="Book Antiqua" w:eastAsia="Garamond" w:hAnsi="Book Antiqua" w:cs="Aparajita"/>
        </w:rPr>
        <w:t xml:space="preserve">Tahap implementasi rencana aksi dalam tahapan pelayanan sosial di Yayasan Bening Nurani Sumedang dilakukan melalui program pemenuhan kebutuhan dasar bagi anak yang disesuaikan dengan kebutuhan pertumbuhan dan perkembangan anak terlantar. Pelaksanaan tahap ini menunjukan bahwa Yabni Sumedang memiliki peran dalam menjamin tumbuh kembang anak </w:t>
      </w:r>
      <w:r w:rsidR="00EC7AC8">
        <w:rPr>
          <w:rFonts w:ascii="Book Antiqua" w:eastAsia="Garamond" w:hAnsi="Book Antiqua" w:cs="Aparajita"/>
        </w:rPr>
        <w:t>sehingga mereka</w:t>
      </w:r>
      <w:r w:rsidRPr="005364C3">
        <w:rPr>
          <w:rFonts w:ascii="Book Antiqua" w:eastAsia="Garamond" w:hAnsi="Book Antiqua" w:cs="Aparajita"/>
        </w:rPr>
        <w:t xml:space="preserve"> </w:t>
      </w:r>
      <w:r w:rsidR="00EC7AC8">
        <w:rPr>
          <w:rFonts w:ascii="Book Antiqua" w:eastAsia="Garamond" w:hAnsi="Book Antiqua" w:cs="Aparajita"/>
        </w:rPr>
        <w:t>mampu</w:t>
      </w:r>
      <w:r w:rsidRPr="005364C3">
        <w:rPr>
          <w:rFonts w:ascii="Book Antiqua" w:eastAsia="Garamond" w:hAnsi="Book Antiqua" w:cs="Aparajita"/>
        </w:rPr>
        <w:t xml:space="preserve"> berkembang secara optimal, baik secara fisik, emosional, maupun kognitif. Adapun, pemenuhan kebutuhan dasar tersebut terdiri dari dari tiga aspek utama, yaitu kebutuhan fisik, emosional, dan kebutuhan stimulasi atau pendidikan. Ketiga aspek tersebut saling berkaitan dan memiliki peran untuk membentuk keseimbangan dan perkembangan anak secara menyeluruh. </w:t>
      </w:r>
    </w:p>
    <w:p w14:paraId="1FB53E50" w14:textId="35C27737" w:rsidR="005364C3" w:rsidRPr="005364C3" w:rsidRDefault="005364C3" w:rsidP="005364C3">
      <w:pPr>
        <w:pBdr>
          <w:top w:val="nil"/>
          <w:left w:val="nil"/>
          <w:bottom w:val="nil"/>
          <w:right w:val="nil"/>
          <w:between w:val="nil"/>
        </w:pBdr>
        <w:tabs>
          <w:tab w:val="left" w:pos="7937"/>
        </w:tabs>
        <w:spacing w:after="0" w:line="216" w:lineRule="auto"/>
        <w:ind w:firstLine="425"/>
        <w:jc w:val="both"/>
        <w:rPr>
          <w:rFonts w:ascii="Book Antiqua" w:eastAsia="Garamond" w:hAnsi="Book Antiqua" w:cs="Aparajita"/>
        </w:rPr>
      </w:pPr>
      <w:r w:rsidRPr="005364C3">
        <w:rPr>
          <w:rFonts w:ascii="Book Antiqua" w:eastAsia="Garamond" w:hAnsi="Book Antiqua" w:cs="Aparajita"/>
        </w:rPr>
        <w:t xml:space="preserve">Implementasi rencana aksi melalui program pemenuhan kebutuhan dasar di Yabni Sumedang pada dasarnya dapat </w:t>
      </w:r>
      <w:r w:rsidR="00EC7AC8">
        <w:rPr>
          <w:rFonts w:ascii="Book Antiqua" w:eastAsia="Garamond" w:hAnsi="Book Antiqua" w:cs="Aparajita"/>
        </w:rPr>
        <w:t>mendukung</w:t>
      </w:r>
      <w:r w:rsidRPr="005364C3">
        <w:rPr>
          <w:rFonts w:ascii="Book Antiqua" w:eastAsia="Garamond" w:hAnsi="Book Antiqua" w:cs="Aparajita"/>
        </w:rPr>
        <w:t xml:space="preserve"> anak terlantar untuk tumbuh </w:t>
      </w:r>
      <w:r w:rsidR="00EC7AC8">
        <w:rPr>
          <w:rFonts w:ascii="Book Antiqua" w:eastAsia="Garamond" w:hAnsi="Book Antiqua" w:cs="Aparajita"/>
        </w:rPr>
        <w:t xml:space="preserve">dan berkembang </w:t>
      </w:r>
      <w:r w:rsidRPr="005364C3">
        <w:rPr>
          <w:rFonts w:ascii="Book Antiqua" w:eastAsia="Garamond" w:hAnsi="Book Antiqua" w:cs="Aparajita"/>
        </w:rPr>
        <w:t xml:space="preserve">menjadi individu yang mandiri, berdaya, dan mampu berfungsi secara sosial di lingkungan masyarakat. Namun, dalam pelaksanaannya terdapat beberapa kegiatan yang belum berjalan optimal. Oleh karena itu, dalam penelitian ini, penulis merekomendasikan untuk mengembangkan dan mengoptimalkan pemenuhan kebutuhan stimulasi atau pendidikan, terutama dalam hal pengembangan keterampilan, minat, dan bakat anak terlantar menjadi lebih variatif dan berkelanjutan. Selain itu, pengurus Yabni Sumedang juga dapat melibatkan anak dalam perencanaan kegiatan keterampilan sehingga anak merasa memiliki dan mendorong anak untuk berpartisipasi secara aktif. Dengan demikian, implementasi rencana aksi melalui program pemenuhan kebutuhan dasar yang dilakukan oleh Yayasan Bening Nurani Sumedang </w:t>
      </w:r>
      <w:r w:rsidR="00036F11">
        <w:rPr>
          <w:rFonts w:ascii="Book Antiqua" w:eastAsia="Garamond" w:hAnsi="Book Antiqua" w:cs="Aparajita"/>
        </w:rPr>
        <w:t xml:space="preserve">tidak hanya mampu </w:t>
      </w:r>
      <w:r w:rsidRPr="005364C3">
        <w:rPr>
          <w:rFonts w:ascii="Book Antiqua" w:eastAsia="Garamond" w:hAnsi="Book Antiqua" w:cs="Aparajita"/>
        </w:rPr>
        <w:t>memenuhi kebutuhan fisik dan emosional, tetapi juga menjadi fondasi penting bagi pembentukan karakter, keperibadian, dan kemandirian anak terlantar di masa mendatang.</w:t>
      </w:r>
    </w:p>
    <w:p w14:paraId="16F43F64" w14:textId="77777777" w:rsidR="00465717" w:rsidRPr="0099421C" w:rsidRDefault="00465717" w:rsidP="00465717">
      <w:pPr>
        <w:pStyle w:val="paragraf"/>
        <w:spacing w:line="240" w:lineRule="auto"/>
        <w:ind w:firstLineChars="0" w:firstLine="0"/>
        <w:rPr>
          <w:rFonts w:ascii="Book Antiqua" w:hAnsi="Book Antiqua" w:cs="Arial"/>
          <w:sz w:val="22"/>
          <w:szCs w:val="22"/>
          <w:lang w:val="id-ID"/>
        </w:rPr>
      </w:pPr>
    </w:p>
    <w:p w14:paraId="33308C5C" w14:textId="77777777" w:rsidR="00465717" w:rsidRDefault="00465717" w:rsidP="00465717">
      <w:pPr>
        <w:spacing w:after="0" w:line="240" w:lineRule="auto"/>
        <w:jc w:val="both"/>
        <w:rPr>
          <w:rFonts w:ascii="Book Antiqua" w:eastAsia="Times New Roman" w:hAnsi="Book Antiqua"/>
          <w:b/>
          <w:bCs/>
          <w:color w:val="000000"/>
          <w:lang w:eastAsia="id-ID"/>
        </w:rPr>
      </w:pPr>
      <w:r w:rsidRPr="0099421C">
        <w:rPr>
          <w:rFonts w:ascii="Book Antiqua" w:eastAsia="Times New Roman" w:hAnsi="Book Antiqua"/>
          <w:b/>
          <w:bCs/>
          <w:color w:val="000000"/>
          <w:lang w:eastAsia="id-ID"/>
        </w:rPr>
        <w:t>DAFTAR PUSTAKA</w:t>
      </w:r>
    </w:p>
    <w:sdt>
      <w:sdtPr>
        <w:rPr>
          <w:rFonts w:ascii="Book Antiqua" w:eastAsia="Times New Roman" w:hAnsi="Book Antiqua"/>
          <w:color w:val="000000"/>
          <w:lang w:eastAsia="id-ID"/>
        </w:rPr>
        <w:tag w:val="MENDELEY_BIBLIOGRAPHY"/>
        <w:id w:val="310068009"/>
        <w:placeholder>
          <w:docPart w:val="DefaultPlaceholder_-1854013440"/>
        </w:placeholder>
      </w:sdtPr>
      <w:sdtContent>
        <w:p w14:paraId="7BA3F409" w14:textId="77777777" w:rsidR="005364C3" w:rsidRPr="005364C3" w:rsidRDefault="005364C3" w:rsidP="005364C3">
          <w:pPr>
            <w:autoSpaceDE w:val="0"/>
            <w:autoSpaceDN w:val="0"/>
            <w:spacing w:after="0" w:line="240" w:lineRule="auto"/>
            <w:ind w:hanging="480"/>
            <w:jc w:val="both"/>
            <w:divId w:val="1262106508"/>
            <w:rPr>
              <w:rFonts w:ascii="Book Antiqua" w:eastAsia="Times New Roman" w:hAnsi="Book Antiqua"/>
              <w:color w:val="000000"/>
              <w:szCs w:val="24"/>
            </w:rPr>
          </w:pPr>
          <w:r w:rsidRPr="005364C3">
            <w:rPr>
              <w:rFonts w:ascii="Book Antiqua" w:eastAsia="Times New Roman" w:hAnsi="Book Antiqua"/>
              <w:color w:val="000000"/>
            </w:rPr>
            <w:t xml:space="preserve">Adhania, L. S. O. (2019). PERILAKU SOSIAL ANAK TERLANTAR DALAM POLA PENGASUHAN </w:t>
          </w:r>
          <w:r w:rsidRPr="005364C3">
            <w:rPr>
              <w:rFonts w:ascii="Book Antiqua" w:eastAsia="Times New Roman" w:hAnsi="Book Antiqua"/>
              <w:color w:val="000000"/>
            </w:rPr>
            <w:lastRenderedPageBreak/>
            <w:t xml:space="preserve">LEMBAGA KESEJAHTERAAN SOSIAL ANAK (LKSA) DI KABUPATEN LUMAJANG. </w:t>
          </w:r>
          <w:r w:rsidRPr="005364C3">
            <w:rPr>
              <w:rFonts w:ascii="Book Antiqua" w:eastAsia="Times New Roman" w:hAnsi="Book Antiqua"/>
              <w:i/>
              <w:iCs/>
              <w:color w:val="000000"/>
            </w:rPr>
            <w:t>Jurnal Program Studi Ekonomi Pembangunan)</w:t>
          </w:r>
          <w:r w:rsidRPr="005364C3">
            <w:rPr>
              <w:rFonts w:ascii="Book Antiqua" w:eastAsia="Times New Roman" w:hAnsi="Book Antiqua"/>
              <w:color w:val="000000"/>
            </w:rPr>
            <w:t>, 26–47. https://jatim.bps.go.id/statictable/2017/10/10/650/penyandang-masalah-kesejahteraan-sosial-</w:t>
          </w:r>
        </w:p>
        <w:p w14:paraId="5BD5EA10" w14:textId="77777777" w:rsidR="005364C3" w:rsidRPr="005364C3" w:rsidRDefault="005364C3" w:rsidP="005364C3">
          <w:pPr>
            <w:autoSpaceDE w:val="0"/>
            <w:autoSpaceDN w:val="0"/>
            <w:spacing w:after="0" w:line="240" w:lineRule="auto"/>
            <w:ind w:hanging="480"/>
            <w:jc w:val="both"/>
            <w:divId w:val="1055198275"/>
            <w:rPr>
              <w:rFonts w:ascii="Book Antiqua" w:eastAsia="Times New Roman" w:hAnsi="Book Antiqua"/>
              <w:color w:val="000000"/>
            </w:rPr>
          </w:pPr>
          <w:r w:rsidRPr="005364C3">
            <w:rPr>
              <w:rFonts w:ascii="Book Antiqua" w:eastAsia="Times New Roman" w:hAnsi="Book Antiqua"/>
              <w:color w:val="000000"/>
            </w:rPr>
            <w:t>Artiyanto, Mukmin, A., Ikit, &amp; Husni. (2023). KEBUTUHAN MANUSIA MENURUT PERSPEKTIF ASY-SYĀ</w:t>
          </w:r>
          <w:r w:rsidRPr="005364C3">
            <w:rPr>
              <w:rFonts w:ascii="Cambria" w:eastAsia="Times New Roman" w:hAnsi="Cambria" w:cs="Cambria"/>
              <w:color w:val="000000"/>
            </w:rPr>
            <w:t>Ṭ</w:t>
          </w:r>
          <w:r w:rsidRPr="005364C3">
            <w:rPr>
              <w:rFonts w:ascii="Book Antiqua" w:eastAsia="Times New Roman" w:hAnsi="Book Antiqua"/>
              <w:color w:val="000000"/>
            </w:rPr>
            <w:t>IB</w:t>
          </w:r>
          <w:r w:rsidRPr="005364C3">
            <w:rPr>
              <w:rFonts w:ascii="Times New Roman" w:eastAsia="Times New Roman" w:hAnsi="Times New Roman"/>
              <w:color w:val="000000"/>
            </w:rPr>
            <w:t>Ῑ</w:t>
          </w:r>
          <w:r w:rsidRPr="005364C3">
            <w:rPr>
              <w:rFonts w:ascii="Book Antiqua" w:eastAsia="Times New Roman" w:hAnsi="Book Antiqua"/>
              <w:color w:val="000000"/>
            </w:rPr>
            <w:t xml:space="preserve"> DAN ABRAHAM MASLOW (STUDI PERBANDINGAN). </w:t>
          </w:r>
          <w:r w:rsidRPr="005364C3">
            <w:rPr>
              <w:rFonts w:ascii="Book Antiqua" w:eastAsia="Times New Roman" w:hAnsi="Book Antiqua"/>
              <w:i/>
              <w:iCs/>
              <w:color w:val="000000"/>
            </w:rPr>
            <w:t>Al-Idarah: Jurnal Manajemen Dakwah</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3</w:t>
          </w:r>
          <w:r w:rsidRPr="005364C3">
            <w:rPr>
              <w:rFonts w:ascii="Book Antiqua" w:eastAsia="Times New Roman" w:hAnsi="Book Antiqua"/>
              <w:color w:val="000000"/>
            </w:rPr>
            <w:t>(1), 44–55.</w:t>
          </w:r>
        </w:p>
        <w:p w14:paraId="38815E20" w14:textId="77777777" w:rsidR="005364C3" w:rsidRPr="005364C3" w:rsidRDefault="005364C3" w:rsidP="005364C3">
          <w:pPr>
            <w:autoSpaceDE w:val="0"/>
            <w:autoSpaceDN w:val="0"/>
            <w:spacing w:after="0" w:line="240" w:lineRule="auto"/>
            <w:ind w:hanging="480"/>
            <w:jc w:val="both"/>
            <w:divId w:val="299841665"/>
            <w:rPr>
              <w:rFonts w:ascii="Book Antiqua" w:eastAsia="Times New Roman" w:hAnsi="Book Antiqua"/>
              <w:color w:val="000000"/>
            </w:rPr>
          </w:pPr>
          <w:r w:rsidRPr="005364C3">
            <w:rPr>
              <w:rFonts w:ascii="Book Antiqua" w:eastAsia="Times New Roman" w:hAnsi="Book Antiqua"/>
              <w:color w:val="000000"/>
            </w:rPr>
            <w:t xml:space="preserve">Aulia, A. D., &amp; Taufik, M. (2025). KUALITAS PELAYANAN KESEJAHTERAAN SOSIAL ANAK DI LKSA AS SHYFA KECAMATAN MURUNG PUDAK KABUPATEN TABALONG. </w:t>
          </w:r>
          <w:r w:rsidRPr="005364C3">
            <w:rPr>
              <w:rFonts w:ascii="Book Antiqua" w:eastAsia="Times New Roman" w:hAnsi="Book Antiqua"/>
              <w:i/>
              <w:iCs/>
              <w:color w:val="000000"/>
            </w:rPr>
            <w:t>Jurnal Administrasi Publik Dan Administrasi Bisnia</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8</w:t>
          </w:r>
          <w:r w:rsidRPr="005364C3">
            <w:rPr>
              <w:rFonts w:ascii="Book Antiqua" w:eastAsia="Times New Roman" w:hAnsi="Book Antiqua"/>
              <w:color w:val="000000"/>
            </w:rPr>
            <w:t>(1), 117–129. https://doi.org/10.35722/japb</w:t>
          </w:r>
        </w:p>
        <w:p w14:paraId="5604C432" w14:textId="77777777" w:rsidR="005364C3" w:rsidRPr="005364C3" w:rsidRDefault="005364C3" w:rsidP="005364C3">
          <w:pPr>
            <w:autoSpaceDE w:val="0"/>
            <w:autoSpaceDN w:val="0"/>
            <w:spacing w:after="0" w:line="240" w:lineRule="auto"/>
            <w:ind w:hanging="480"/>
            <w:jc w:val="both"/>
            <w:divId w:val="1077242575"/>
            <w:rPr>
              <w:rFonts w:ascii="Book Antiqua" w:eastAsia="Times New Roman" w:hAnsi="Book Antiqua"/>
              <w:color w:val="000000"/>
            </w:rPr>
          </w:pPr>
          <w:r w:rsidRPr="005364C3">
            <w:rPr>
              <w:rFonts w:ascii="Book Antiqua" w:eastAsia="Times New Roman" w:hAnsi="Book Antiqua"/>
              <w:color w:val="000000"/>
            </w:rPr>
            <w:t xml:space="preserve">Barnett, O. W., Perrin, C. L. M., &amp; Perrin, R. D. (2011). </w:t>
          </w:r>
          <w:r w:rsidRPr="005364C3">
            <w:rPr>
              <w:rFonts w:ascii="Book Antiqua" w:eastAsia="Times New Roman" w:hAnsi="Book Antiqua"/>
              <w:i/>
              <w:iCs/>
              <w:color w:val="000000"/>
            </w:rPr>
            <w:t>Family Violence Across the Lifespan: An Introduction</w:t>
          </w:r>
          <w:r w:rsidRPr="005364C3">
            <w:rPr>
              <w:rFonts w:ascii="Book Antiqua" w:eastAsia="Times New Roman" w:hAnsi="Book Antiqua"/>
              <w:color w:val="000000"/>
            </w:rPr>
            <w:t xml:space="preserve"> (3rd ed.). SAGE Publications, Inc.</w:t>
          </w:r>
        </w:p>
        <w:p w14:paraId="0FE79273" w14:textId="77777777" w:rsidR="005364C3" w:rsidRPr="005364C3" w:rsidRDefault="005364C3" w:rsidP="005364C3">
          <w:pPr>
            <w:autoSpaceDE w:val="0"/>
            <w:autoSpaceDN w:val="0"/>
            <w:spacing w:after="0" w:line="240" w:lineRule="auto"/>
            <w:ind w:hanging="480"/>
            <w:jc w:val="both"/>
            <w:divId w:val="1112628661"/>
            <w:rPr>
              <w:rFonts w:ascii="Book Antiqua" w:eastAsia="Times New Roman" w:hAnsi="Book Antiqua"/>
              <w:color w:val="000000"/>
            </w:rPr>
          </w:pPr>
          <w:r w:rsidRPr="005364C3">
            <w:rPr>
              <w:rFonts w:ascii="Book Antiqua" w:eastAsia="Times New Roman" w:hAnsi="Book Antiqua"/>
              <w:color w:val="000000"/>
            </w:rPr>
            <w:t xml:space="preserve">Bujuri, D. A. (2018). Analisis kebutuhan anak usia dasar dan Implikasinya dalam penyelenggaraan pendidikan . </w:t>
          </w:r>
          <w:r w:rsidRPr="005364C3">
            <w:rPr>
              <w:rFonts w:ascii="Book Antiqua" w:eastAsia="Times New Roman" w:hAnsi="Book Antiqua"/>
              <w:i/>
              <w:iCs/>
              <w:color w:val="000000"/>
            </w:rPr>
            <w:t xml:space="preserve">JIP:Jurnal Ilmiah PGMI  </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4</w:t>
          </w:r>
          <w:r w:rsidRPr="005364C3">
            <w:rPr>
              <w:rFonts w:ascii="Book Antiqua" w:eastAsia="Times New Roman" w:hAnsi="Book Antiqua"/>
              <w:color w:val="000000"/>
            </w:rPr>
            <w:t>(1), 83–97.</w:t>
          </w:r>
        </w:p>
        <w:p w14:paraId="41EA08EA" w14:textId="77777777" w:rsidR="005364C3" w:rsidRPr="005364C3" w:rsidRDefault="005364C3" w:rsidP="005364C3">
          <w:pPr>
            <w:autoSpaceDE w:val="0"/>
            <w:autoSpaceDN w:val="0"/>
            <w:spacing w:after="0" w:line="240" w:lineRule="auto"/>
            <w:ind w:hanging="480"/>
            <w:jc w:val="both"/>
            <w:divId w:val="1077243303"/>
            <w:rPr>
              <w:rFonts w:ascii="Book Antiqua" w:eastAsia="Times New Roman" w:hAnsi="Book Antiqua"/>
              <w:color w:val="000000"/>
            </w:rPr>
          </w:pPr>
          <w:r w:rsidRPr="005364C3">
            <w:rPr>
              <w:rFonts w:ascii="Book Antiqua" w:eastAsia="Times New Roman" w:hAnsi="Book Antiqua"/>
              <w:color w:val="000000"/>
            </w:rPr>
            <w:t xml:space="preserve">Creswell, J. W. (2014). </w:t>
          </w:r>
          <w:r w:rsidRPr="005364C3">
            <w:rPr>
              <w:rFonts w:ascii="Book Antiqua" w:eastAsia="Times New Roman" w:hAnsi="Book Antiqua"/>
              <w:i/>
              <w:iCs/>
              <w:color w:val="000000"/>
            </w:rPr>
            <w:t>Research Design (International Student Edition) 4th ed</w:t>
          </w:r>
          <w:r w:rsidRPr="005364C3">
            <w:rPr>
              <w:rFonts w:ascii="Book Antiqua" w:eastAsia="Times New Roman" w:hAnsi="Book Antiqua"/>
              <w:color w:val="000000"/>
            </w:rPr>
            <w:t xml:space="preserve"> (4th ed.). SAGE Publication, Inc.</w:t>
          </w:r>
        </w:p>
        <w:p w14:paraId="4A64C941" w14:textId="77777777" w:rsidR="005364C3" w:rsidRPr="005364C3" w:rsidRDefault="005364C3" w:rsidP="005364C3">
          <w:pPr>
            <w:autoSpaceDE w:val="0"/>
            <w:autoSpaceDN w:val="0"/>
            <w:spacing w:after="0" w:line="240" w:lineRule="auto"/>
            <w:ind w:hanging="480"/>
            <w:jc w:val="both"/>
            <w:divId w:val="2075277840"/>
            <w:rPr>
              <w:rFonts w:ascii="Book Antiqua" w:eastAsia="Times New Roman" w:hAnsi="Book Antiqua"/>
              <w:color w:val="000000"/>
            </w:rPr>
          </w:pPr>
          <w:r w:rsidRPr="005364C3">
            <w:rPr>
              <w:rFonts w:ascii="Book Antiqua" w:eastAsia="Times New Roman" w:hAnsi="Book Antiqua"/>
              <w:color w:val="000000"/>
            </w:rPr>
            <w:t xml:space="preserve">Daming, S., &amp; Al Barokah, E. J. (2022). TINJAUAN HUKUM DAN HAK ASASI MANUSIA TERHADAP PERAN KELUARGA DALAM PERLINDUNGAN ANAK. </w:t>
          </w:r>
          <w:r w:rsidRPr="005364C3">
            <w:rPr>
              <w:rFonts w:ascii="Book Antiqua" w:eastAsia="Times New Roman" w:hAnsi="Book Antiqua"/>
              <w:i/>
              <w:iCs/>
              <w:color w:val="000000"/>
            </w:rPr>
            <w:t>YUSTISI: Jurnal Hukum Islam</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9</w:t>
          </w:r>
          <w:r w:rsidRPr="005364C3">
            <w:rPr>
              <w:rFonts w:ascii="Book Antiqua" w:eastAsia="Times New Roman" w:hAnsi="Book Antiqua"/>
              <w:color w:val="000000"/>
            </w:rPr>
            <w:t>(2).</w:t>
          </w:r>
        </w:p>
        <w:p w14:paraId="1789B10F" w14:textId="77777777" w:rsidR="005364C3" w:rsidRPr="005364C3" w:rsidRDefault="005364C3" w:rsidP="005364C3">
          <w:pPr>
            <w:autoSpaceDE w:val="0"/>
            <w:autoSpaceDN w:val="0"/>
            <w:spacing w:after="0" w:line="240" w:lineRule="auto"/>
            <w:ind w:hanging="480"/>
            <w:jc w:val="both"/>
            <w:divId w:val="2022467638"/>
            <w:rPr>
              <w:rFonts w:ascii="Book Antiqua" w:eastAsia="Times New Roman" w:hAnsi="Book Antiqua"/>
              <w:color w:val="000000"/>
            </w:rPr>
          </w:pPr>
          <w:r w:rsidRPr="005364C3">
            <w:rPr>
              <w:rFonts w:ascii="Book Antiqua" w:eastAsia="Times New Roman" w:hAnsi="Book Antiqua"/>
              <w:color w:val="000000"/>
            </w:rPr>
            <w:t xml:space="preserve">Efendi, M., Basri, H., &amp; Ab, S. (2021). IMPLEMENTASI PELAYANAN PROGRAM KELUARGA HARAPAN (PKH) DI KECAMATAN SYIAH UTAMA KABUPATEN BENER MERIAH. </w:t>
          </w:r>
          <w:r w:rsidRPr="005364C3">
            <w:rPr>
              <w:rFonts w:ascii="Book Antiqua" w:eastAsia="Times New Roman" w:hAnsi="Book Antiqua"/>
              <w:i/>
              <w:iCs/>
              <w:color w:val="000000"/>
            </w:rPr>
            <w:t>INTELEKTIVA</w:t>
          </w:r>
          <w:r w:rsidRPr="005364C3">
            <w:rPr>
              <w:rFonts w:ascii="Times New Roman" w:eastAsia="Times New Roman" w:hAnsi="Times New Roman"/>
              <w:i/>
              <w:iCs/>
              <w:color w:val="000000"/>
            </w:rPr>
            <w:t> </w:t>
          </w:r>
          <w:r w:rsidRPr="005364C3">
            <w:rPr>
              <w:rFonts w:ascii="Book Antiqua" w:eastAsia="Times New Roman" w:hAnsi="Book Antiqua"/>
              <w:i/>
              <w:iCs/>
              <w:color w:val="000000"/>
            </w:rPr>
            <w:t>: JURNAL EKONOMI, SOSIAL &amp; HUMANIORA</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11</w:t>
          </w:r>
          <w:r w:rsidRPr="005364C3">
            <w:rPr>
              <w:rFonts w:ascii="Book Antiqua" w:eastAsia="Times New Roman" w:hAnsi="Book Antiqua"/>
              <w:color w:val="000000"/>
            </w:rPr>
            <w:t>(2), 73–85.</w:t>
          </w:r>
        </w:p>
        <w:p w14:paraId="185A5C40" w14:textId="77777777" w:rsidR="005364C3" w:rsidRPr="005364C3" w:rsidRDefault="005364C3" w:rsidP="005364C3">
          <w:pPr>
            <w:autoSpaceDE w:val="0"/>
            <w:autoSpaceDN w:val="0"/>
            <w:spacing w:after="0" w:line="240" w:lineRule="auto"/>
            <w:ind w:hanging="480"/>
            <w:jc w:val="both"/>
            <w:divId w:val="854997853"/>
            <w:rPr>
              <w:rFonts w:ascii="Book Antiqua" w:eastAsia="Times New Roman" w:hAnsi="Book Antiqua"/>
              <w:color w:val="000000"/>
            </w:rPr>
          </w:pPr>
          <w:r w:rsidRPr="005364C3">
            <w:rPr>
              <w:rFonts w:ascii="Book Antiqua" w:eastAsia="Times New Roman" w:hAnsi="Book Antiqua"/>
              <w:color w:val="000000"/>
            </w:rPr>
            <w:t xml:space="preserve">Fadlurrohim, I. (2020). INTEGRASI PELAYANAN SOSIAL UNTUK MEMBANTU PENYESUAIAN DIRI LANJUT USIA (STUDI KASUS DI </w:t>
          </w:r>
          <w:r w:rsidRPr="005364C3">
            <w:rPr>
              <w:rFonts w:ascii="Book Antiqua" w:eastAsia="Times New Roman" w:hAnsi="Book Antiqua"/>
              <w:color w:val="000000"/>
            </w:rPr>
            <w:t xml:space="preserve">BALAI PERLINDUNGAN SOSIAL TRESNA WERDHA CIPARAY KABUPATEN BANDUNG). </w:t>
          </w:r>
          <w:r w:rsidRPr="005364C3">
            <w:rPr>
              <w:rFonts w:ascii="Book Antiqua" w:eastAsia="Times New Roman" w:hAnsi="Book Antiqua"/>
              <w:i/>
              <w:iCs/>
              <w:color w:val="000000"/>
            </w:rPr>
            <w:t>Sosiohumaniora</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22</w:t>
          </w:r>
          <w:r w:rsidRPr="005364C3">
            <w:rPr>
              <w:rFonts w:ascii="Book Antiqua" w:eastAsia="Times New Roman" w:hAnsi="Book Antiqua"/>
              <w:color w:val="000000"/>
            </w:rPr>
            <w:t>(2). https://doi.org/10.24198/sosiohumaniora.v22i2.19789</w:t>
          </w:r>
        </w:p>
        <w:p w14:paraId="5D91C7E2" w14:textId="77777777" w:rsidR="005364C3" w:rsidRPr="005364C3" w:rsidRDefault="005364C3" w:rsidP="005364C3">
          <w:pPr>
            <w:autoSpaceDE w:val="0"/>
            <w:autoSpaceDN w:val="0"/>
            <w:spacing w:after="0" w:line="240" w:lineRule="auto"/>
            <w:ind w:hanging="480"/>
            <w:jc w:val="both"/>
            <w:divId w:val="430592703"/>
            <w:rPr>
              <w:rFonts w:ascii="Book Antiqua" w:eastAsia="Times New Roman" w:hAnsi="Book Antiqua"/>
              <w:color w:val="000000"/>
            </w:rPr>
          </w:pPr>
          <w:r w:rsidRPr="005364C3">
            <w:rPr>
              <w:rFonts w:ascii="Book Antiqua" w:eastAsia="Times New Roman" w:hAnsi="Book Antiqua"/>
              <w:color w:val="000000"/>
            </w:rPr>
            <w:t xml:space="preserve">Fitriyani, Nurwati, N., &amp; Humaedi, S. (2016). PERAN IBU YANG BEKERJA DALAM PEMENUHAN KEBUTUHAN DASAR ANAK . </w:t>
          </w:r>
          <w:r w:rsidRPr="005364C3">
            <w:rPr>
              <w:rFonts w:ascii="Book Antiqua" w:eastAsia="Times New Roman" w:hAnsi="Book Antiqua"/>
              <w:i/>
              <w:iCs/>
              <w:color w:val="000000"/>
            </w:rPr>
            <w:t>PROSIDING KS: RISET &amp; PKM</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3</w:t>
          </w:r>
          <w:r w:rsidRPr="005364C3">
            <w:rPr>
              <w:rFonts w:ascii="Book Antiqua" w:eastAsia="Times New Roman" w:hAnsi="Book Antiqua"/>
              <w:color w:val="000000"/>
            </w:rPr>
            <w:t>(1), 52–57.</w:t>
          </w:r>
        </w:p>
        <w:p w14:paraId="3CAE11A1" w14:textId="77777777" w:rsidR="005364C3" w:rsidRPr="005364C3" w:rsidRDefault="005364C3" w:rsidP="005364C3">
          <w:pPr>
            <w:autoSpaceDE w:val="0"/>
            <w:autoSpaceDN w:val="0"/>
            <w:spacing w:after="0" w:line="240" w:lineRule="auto"/>
            <w:ind w:hanging="480"/>
            <w:jc w:val="both"/>
            <w:divId w:val="1628969048"/>
            <w:rPr>
              <w:rFonts w:ascii="Book Antiqua" w:eastAsia="Times New Roman" w:hAnsi="Book Antiqua"/>
              <w:color w:val="000000"/>
            </w:rPr>
          </w:pPr>
          <w:r w:rsidRPr="005364C3">
            <w:rPr>
              <w:rFonts w:ascii="Book Antiqua" w:eastAsia="Times New Roman" w:hAnsi="Book Antiqua"/>
              <w:color w:val="000000"/>
            </w:rPr>
            <w:t xml:space="preserve">Huraerah, A. (2007). </w:t>
          </w:r>
          <w:r w:rsidRPr="005364C3">
            <w:rPr>
              <w:rFonts w:ascii="Book Antiqua" w:eastAsia="Times New Roman" w:hAnsi="Book Antiqua"/>
              <w:i/>
              <w:iCs/>
              <w:color w:val="000000"/>
            </w:rPr>
            <w:t xml:space="preserve">Child Abuse: Kekerasan Terhadap Anak </w:t>
          </w:r>
          <w:r w:rsidRPr="005364C3">
            <w:rPr>
              <w:rFonts w:ascii="Book Antiqua" w:eastAsia="Times New Roman" w:hAnsi="Book Antiqua"/>
              <w:color w:val="000000"/>
            </w:rPr>
            <w:t>. Nuansa.</w:t>
          </w:r>
        </w:p>
        <w:p w14:paraId="7CE70FDF" w14:textId="77777777" w:rsidR="005364C3" w:rsidRPr="005364C3" w:rsidRDefault="005364C3" w:rsidP="005364C3">
          <w:pPr>
            <w:autoSpaceDE w:val="0"/>
            <w:autoSpaceDN w:val="0"/>
            <w:spacing w:after="0" w:line="240" w:lineRule="auto"/>
            <w:ind w:hanging="480"/>
            <w:jc w:val="both"/>
            <w:divId w:val="1365836447"/>
            <w:rPr>
              <w:rFonts w:ascii="Book Antiqua" w:eastAsia="Times New Roman" w:hAnsi="Book Antiqua"/>
              <w:color w:val="000000"/>
            </w:rPr>
          </w:pPr>
          <w:r w:rsidRPr="005364C3">
            <w:rPr>
              <w:rFonts w:ascii="Book Antiqua" w:eastAsia="Times New Roman" w:hAnsi="Book Antiqua"/>
              <w:color w:val="000000"/>
            </w:rPr>
            <w:t xml:space="preserve">Khairunnisa, S., Apsari, N. C., &amp; Irfan, M. (2024). PEMENUHAN HAK ANAK DALAM PROGRAM FOSTER CARE OLEH ORANG TUA ASUH DI LKSA MUHAMMADIYAH DARUL ILMI KOTA DEPOK. </w:t>
          </w:r>
          <w:r w:rsidRPr="005364C3">
            <w:rPr>
              <w:rFonts w:ascii="Book Antiqua" w:eastAsia="Times New Roman" w:hAnsi="Book Antiqua"/>
              <w:i/>
              <w:iCs/>
              <w:color w:val="000000"/>
            </w:rPr>
            <w:t>Focus</w:t>
          </w:r>
          <w:r w:rsidRPr="005364C3">
            <w:rPr>
              <w:rFonts w:ascii="Times New Roman" w:eastAsia="Times New Roman" w:hAnsi="Times New Roman"/>
              <w:i/>
              <w:iCs/>
              <w:color w:val="000000"/>
            </w:rPr>
            <w:t> </w:t>
          </w:r>
          <w:r w:rsidRPr="005364C3">
            <w:rPr>
              <w:rFonts w:ascii="Book Antiqua" w:eastAsia="Times New Roman" w:hAnsi="Book Antiqua"/>
              <w:i/>
              <w:iCs/>
              <w:color w:val="000000"/>
            </w:rPr>
            <w:t>: Jurnal Pekerjaan Sosial</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7</w:t>
          </w:r>
          <w:r w:rsidRPr="005364C3">
            <w:rPr>
              <w:rFonts w:ascii="Book Antiqua" w:eastAsia="Times New Roman" w:hAnsi="Book Antiqua"/>
              <w:color w:val="000000"/>
            </w:rPr>
            <w:t>(1), 55–65. https://doi.org/10.24198/focus.v7i1.48802</w:t>
          </w:r>
        </w:p>
        <w:p w14:paraId="4758DBAB" w14:textId="77777777" w:rsidR="005364C3" w:rsidRPr="005364C3" w:rsidRDefault="005364C3" w:rsidP="005364C3">
          <w:pPr>
            <w:autoSpaceDE w:val="0"/>
            <w:autoSpaceDN w:val="0"/>
            <w:spacing w:after="0" w:line="240" w:lineRule="auto"/>
            <w:ind w:hanging="480"/>
            <w:jc w:val="both"/>
            <w:divId w:val="994379742"/>
            <w:rPr>
              <w:rFonts w:ascii="Book Antiqua" w:eastAsia="Times New Roman" w:hAnsi="Book Antiqua"/>
              <w:color w:val="000000"/>
            </w:rPr>
          </w:pPr>
          <w:r w:rsidRPr="005364C3">
            <w:rPr>
              <w:rFonts w:ascii="Book Antiqua" w:eastAsia="Times New Roman" w:hAnsi="Book Antiqua"/>
              <w:color w:val="000000"/>
            </w:rPr>
            <w:t xml:space="preserve">Khoirunnisa, R., Fedryansyah, M., &amp; Resnawaty, R. (2024). PELAYANAN SOSIAL BAGI ANAK KORBAN KEKERASAN. </w:t>
          </w:r>
          <w:r w:rsidRPr="005364C3">
            <w:rPr>
              <w:rFonts w:ascii="Book Antiqua" w:eastAsia="Times New Roman" w:hAnsi="Book Antiqua"/>
              <w:i/>
              <w:iCs/>
              <w:color w:val="000000"/>
            </w:rPr>
            <w:t>Focus</w:t>
          </w:r>
          <w:r w:rsidRPr="005364C3">
            <w:rPr>
              <w:rFonts w:ascii="Times New Roman" w:eastAsia="Times New Roman" w:hAnsi="Times New Roman"/>
              <w:i/>
              <w:iCs/>
              <w:color w:val="000000"/>
            </w:rPr>
            <w:t> </w:t>
          </w:r>
          <w:r w:rsidRPr="005364C3">
            <w:rPr>
              <w:rFonts w:ascii="Book Antiqua" w:eastAsia="Times New Roman" w:hAnsi="Book Antiqua"/>
              <w:i/>
              <w:iCs/>
              <w:color w:val="000000"/>
            </w:rPr>
            <w:t>: Jurnal Pekerjaan Sosial</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6</w:t>
          </w:r>
          <w:r w:rsidRPr="005364C3">
            <w:rPr>
              <w:rFonts w:ascii="Book Antiqua" w:eastAsia="Times New Roman" w:hAnsi="Book Antiqua"/>
              <w:color w:val="000000"/>
            </w:rPr>
            <w:t>(2), 218–225. https://doi.org/10.24198/focus.v6i2.51714</w:t>
          </w:r>
        </w:p>
        <w:p w14:paraId="36EFFA20" w14:textId="77777777" w:rsidR="005364C3" w:rsidRPr="005364C3" w:rsidRDefault="005364C3" w:rsidP="005364C3">
          <w:pPr>
            <w:autoSpaceDE w:val="0"/>
            <w:autoSpaceDN w:val="0"/>
            <w:spacing w:after="0" w:line="240" w:lineRule="auto"/>
            <w:ind w:hanging="480"/>
            <w:jc w:val="both"/>
            <w:divId w:val="1309674266"/>
            <w:rPr>
              <w:rFonts w:ascii="Book Antiqua" w:eastAsia="Times New Roman" w:hAnsi="Book Antiqua"/>
              <w:color w:val="000000"/>
            </w:rPr>
          </w:pPr>
          <w:r w:rsidRPr="005364C3">
            <w:rPr>
              <w:rFonts w:ascii="Book Antiqua" w:eastAsia="Times New Roman" w:hAnsi="Book Antiqua"/>
              <w:color w:val="000000"/>
            </w:rPr>
            <w:t xml:space="preserve">Kristina, M., &amp; Sari, R. N. (2021). Pengaruh edukasi stimulasi terhadap perkembangan kognitif anak usia dini. </w:t>
          </w:r>
          <w:r w:rsidRPr="005364C3">
            <w:rPr>
              <w:rFonts w:ascii="Book Antiqua" w:eastAsia="Times New Roman" w:hAnsi="Book Antiqua"/>
              <w:i/>
              <w:iCs/>
              <w:color w:val="000000"/>
            </w:rPr>
            <w:t>JDER Journal of Dehasen Education Review</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2</w:t>
          </w:r>
          <w:r w:rsidRPr="005364C3">
            <w:rPr>
              <w:rFonts w:ascii="Book Antiqua" w:eastAsia="Times New Roman" w:hAnsi="Book Antiqua"/>
              <w:color w:val="000000"/>
            </w:rPr>
            <w:t>(2), 1–5. http://jurnal.unived.ac.id</w:t>
          </w:r>
        </w:p>
        <w:p w14:paraId="2F5B70A6" w14:textId="77777777" w:rsidR="005364C3" w:rsidRPr="005364C3" w:rsidRDefault="005364C3" w:rsidP="005364C3">
          <w:pPr>
            <w:autoSpaceDE w:val="0"/>
            <w:autoSpaceDN w:val="0"/>
            <w:spacing w:after="0" w:line="240" w:lineRule="auto"/>
            <w:ind w:hanging="480"/>
            <w:jc w:val="both"/>
            <w:divId w:val="130908021"/>
            <w:rPr>
              <w:rFonts w:ascii="Book Antiqua" w:eastAsia="Times New Roman" w:hAnsi="Book Antiqua"/>
              <w:color w:val="000000"/>
            </w:rPr>
          </w:pPr>
          <w:r w:rsidRPr="005364C3">
            <w:rPr>
              <w:rFonts w:ascii="Book Antiqua" w:eastAsia="Times New Roman" w:hAnsi="Book Antiqua"/>
              <w:color w:val="000000"/>
            </w:rPr>
            <w:t xml:space="preserve">Listari, Z. P., Meilany, L., &amp; Gutama, A. S. (2022). Implementasi Pelayanan Sosial Anak Jalanan Pada Masa Pandemi Covid-19 di Yayasan Bagea, Kota Bandung. </w:t>
          </w:r>
          <w:r w:rsidRPr="005364C3">
            <w:rPr>
              <w:rFonts w:ascii="Book Antiqua" w:eastAsia="Times New Roman" w:hAnsi="Book Antiqua"/>
              <w:i/>
              <w:iCs/>
              <w:color w:val="000000"/>
            </w:rPr>
            <w:t xml:space="preserve">Jurnal Kesejahteraan Dan Pelayanan Sosial </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3</w:t>
          </w:r>
          <w:r w:rsidRPr="005364C3">
            <w:rPr>
              <w:rFonts w:ascii="Book Antiqua" w:eastAsia="Times New Roman" w:hAnsi="Book Antiqua"/>
              <w:color w:val="000000"/>
            </w:rPr>
            <w:t>(2), 216–231.</w:t>
          </w:r>
        </w:p>
        <w:p w14:paraId="61FD4DAB" w14:textId="77777777" w:rsidR="005364C3" w:rsidRPr="005364C3" w:rsidRDefault="005364C3" w:rsidP="005364C3">
          <w:pPr>
            <w:autoSpaceDE w:val="0"/>
            <w:autoSpaceDN w:val="0"/>
            <w:spacing w:after="0" w:line="240" w:lineRule="auto"/>
            <w:ind w:hanging="480"/>
            <w:jc w:val="both"/>
            <w:divId w:val="1512378353"/>
            <w:rPr>
              <w:rFonts w:ascii="Book Antiqua" w:eastAsia="Times New Roman" w:hAnsi="Book Antiqua"/>
              <w:color w:val="000000"/>
            </w:rPr>
          </w:pPr>
          <w:r w:rsidRPr="005364C3">
            <w:rPr>
              <w:rFonts w:ascii="Book Antiqua" w:eastAsia="Times New Roman" w:hAnsi="Book Antiqua"/>
              <w:color w:val="000000"/>
            </w:rPr>
            <w:t xml:space="preserve">Mandell, B. Reid., &amp; Schram, Barbara. (2012). </w:t>
          </w:r>
          <w:r w:rsidRPr="005364C3">
            <w:rPr>
              <w:rFonts w:ascii="Book Antiqua" w:eastAsia="Times New Roman" w:hAnsi="Book Antiqua"/>
              <w:i/>
              <w:iCs/>
              <w:color w:val="000000"/>
            </w:rPr>
            <w:t>An introduction to human services</w:t>
          </w:r>
          <w:r w:rsidRPr="005364C3">
            <w:rPr>
              <w:rFonts w:ascii="Times New Roman" w:eastAsia="Times New Roman" w:hAnsi="Times New Roman"/>
              <w:i/>
              <w:iCs/>
              <w:color w:val="000000"/>
            </w:rPr>
            <w:t> </w:t>
          </w:r>
          <w:r w:rsidRPr="005364C3">
            <w:rPr>
              <w:rFonts w:ascii="Book Antiqua" w:eastAsia="Times New Roman" w:hAnsi="Book Antiqua"/>
              <w:i/>
              <w:iCs/>
              <w:color w:val="000000"/>
            </w:rPr>
            <w:t>: policy and practice</w:t>
          </w:r>
          <w:r w:rsidRPr="005364C3">
            <w:rPr>
              <w:rFonts w:ascii="Book Antiqua" w:eastAsia="Times New Roman" w:hAnsi="Book Antiqua"/>
              <w:color w:val="000000"/>
            </w:rPr>
            <w:t>. Pearson.</w:t>
          </w:r>
        </w:p>
        <w:p w14:paraId="4D999042" w14:textId="77777777" w:rsidR="005364C3" w:rsidRPr="005364C3" w:rsidRDefault="005364C3" w:rsidP="005364C3">
          <w:pPr>
            <w:autoSpaceDE w:val="0"/>
            <w:autoSpaceDN w:val="0"/>
            <w:spacing w:after="0" w:line="240" w:lineRule="auto"/>
            <w:ind w:hanging="480"/>
            <w:jc w:val="both"/>
            <w:divId w:val="1102648231"/>
            <w:rPr>
              <w:rFonts w:ascii="Book Antiqua" w:eastAsia="Times New Roman" w:hAnsi="Book Antiqua"/>
              <w:color w:val="000000"/>
            </w:rPr>
          </w:pPr>
          <w:r w:rsidRPr="005364C3">
            <w:rPr>
              <w:rFonts w:ascii="Book Antiqua" w:eastAsia="Times New Roman" w:hAnsi="Book Antiqua"/>
              <w:color w:val="000000"/>
            </w:rPr>
            <w:t xml:space="preserve">McCoy, M., &amp; Keen, S. M. (2014). </w:t>
          </w:r>
          <w:r w:rsidRPr="005364C3">
            <w:rPr>
              <w:rFonts w:ascii="Book Antiqua" w:eastAsia="Times New Roman" w:hAnsi="Book Antiqua"/>
              <w:i/>
              <w:iCs/>
              <w:color w:val="000000"/>
            </w:rPr>
            <w:t>Child Abuse and Neglect</w:t>
          </w:r>
          <w:r w:rsidRPr="005364C3">
            <w:rPr>
              <w:rFonts w:ascii="Book Antiqua" w:eastAsia="Times New Roman" w:hAnsi="Book Antiqua"/>
              <w:color w:val="000000"/>
            </w:rPr>
            <w:t xml:space="preserve"> (2nd Edition). Psychology Press.</w:t>
          </w:r>
        </w:p>
        <w:p w14:paraId="1740067A" w14:textId="77777777" w:rsidR="005364C3" w:rsidRPr="005364C3" w:rsidRDefault="005364C3" w:rsidP="005364C3">
          <w:pPr>
            <w:autoSpaceDE w:val="0"/>
            <w:autoSpaceDN w:val="0"/>
            <w:spacing w:after="0" w:line="240" w:lineRule="auto"/>
            <w:ind w:hanging="480"/>
            <w:jc w:val="both"/>
            <w:divId w:val="636229907"/>
            <w:rPr>
              <w:rFonts w:ascii="Book Antiqua" w:eastAsia="Times New Roman" w:hAnsi="Book Antiqua"/>
              <w:color w:val="000000"/>
            </w:rPr>
          </w:pPr>
          <w:r w:rsidRPr="005364C3">
            <w:rPr>
              <w:rFonts w:ascii="Book Antiqua" w:eastAsia="Times New Roman" w:hAnsi="Book Antiqua"/>
              <w:color w:val="000000"/>
            </w:rPr>
            <w:t xml:space="preserve">McLeod, S. (2025). Maslow’s Hierarchy of Needs. </w:t>
          </w:r>
          <w:r w:rsidRPr="005364C3">
            <w:rPr>
              <w:rFonts w:ascii="Book Antiqua" w:eastAsia="Times New Roman" w:hAnsi="Book Antiqua"/>
              <w:i/>
              <w:iCs/>
              <w:color w:val="000000"/>
            </w:rPr>
            <w:t>Simply Psychology</w:t>
          </w:r>
          <w:r w:rsidRPr="005364C3">
            <w:rPr>
              <w:rFonts w:ascii="Book Antiqua" w:eastAsia="Times New Roman" w:hAnsi="Book Antiqua"/>
              <w:color w:val="000000"/>
            </w:rPr>
            <w:t>, 1–30.</w:t>
          </w:r>
        </w:p>
        <w:p w14:paraId="0E452946" w14:textId="77777777" w:rsidR="005364C3" w:rsidRPr="005364C3" w:rsidRDefault="005364C3" w:rsidP="005364C3">
          <w:pPr>
            <w:autoSpaceDE w:val="0"/>
            <w:autoSpaceDN w:val="0"/>
            <w:spacing w:after="0" w:line="240" w:lineRule="auto"/>
            <w:ind w:hanging="480"/>
            <w:jc w:val="both"/>
            <w:divId w:val="884098891"/>
            <w:rPr>
              <w:rFonts w:ascii="Book Antiqua" w:eastAsia="Times New Roman" w:hAnsi="Book Antiqua"/>
              <w:color w:val="000000"/>
            </w:rPr>
          </w:pPr>
          <w:r w:rsidRPr="005364C3">
            <w:rPr>
              <w:rFonts w:ascii="Book Antiqua" w:eastAsia="Times New Roman" w:hAnsi="Book Antiqua"/>
              <w:color w:val="000000"/>
            </w:rPr>
            <w:lastRenderedPageBreak/>
            <w:t xml:space="preserve">Miyeki, K., &amp; Yohanis. (2023). Implementasi Penanganan Antar (Anak Terlantar) Di Dinas Sosial Kabupaten Lima Puluh Kota. </w:t>
          </w:r>
          <w:r w:rsidRPr="005364C3">
            <w:rPr>
              <w:rFonts w:ascii="Book Antiqua" w:eastAsia="Times New Roman" w:hAnsi="Book Antiqua"/>
              <w:i/>
              <w:iCs/>
              <w:color w:val="000000"/>
            </w:rPr>
            <w:t>Jurnal Administrasi Dan Pemerintahan</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1</w:t>
          </w:r>
          <w:r w:rsidRPr="005364C3">
            <w:rPr>
              <w:rFonts w:ascii="Book Antiqua" w:eastAsia="Times New Roman" w:hAnsi="Book Antiqua"/>
              <w:color w:val="000000"/>
            </w:rPr>
            <w:t>(2), 2023. https://doi.org/10.55850/|website</w:t>
          </w:r>
        </w:p>
        <w:p w14:paraId="0E4D29B1" w14:textId="77777777" w:rsidR="005364C3" w:rsidRPr="005364C3" w:rsidRDefault="005364C3" w:rsidP="005364C3">
          <w:pPr>
            <w:autoSpaceDE w:val="0"/>
            <w:autoSpaceDN w:val="0"/>
            <w:spacing w:after="0" w:line="240" w:lineRule="auto"/>
            <w:ind w:hanging="480"/>
            <w:jc w:val="both"/>
            <w:divId w:val="294455748"/>
            <w:rPr>
              <w:rFonts w:ascii="Book Antiqua" w:eastAsia="Times New Roman" w:hAnsi="Book Antiqua"/>
              <w:color w:val="000000"/>
            </w:rPr>
          </w:pPr>
          <w:r w:rsidRPr="005364C3">
            <w:rPr>
              <w:rFonts w:ascii="Book Antiqua" w:eastAsia="Times New Roman" w:hAnsi="Book Antiqua"/>
              <w:color w:val="000000"/>
            </w:rPr>
            <w:t xml:space="preserve">Mukthar. (2013). </w:t>
          </w:r>
          <w:r w:rsidRPr="005364C3">
            <w:rPr>
              <w:rFonts w:ascii="Book Antiqua" w:eastAsia="Times New Roman" w:hAnsi="Book Antiqua"/>
              <w:i/>
              <w:iCs/>
              <w:color w:val="000000"/>
            </w:rPr>
            <w:t>METODE PRAKTIS PENELITIAN DESKRIPTIF KUALITATIF</w:t>
          </w:r>
          <w:r w:rsidRPr="005364C3">
            <w:rPr>
              <w:rFonts w:ascii="Book Antiqua" w:eastAsia="Times New Roman" w:hAnsi="Book Antiqua"/>
              <w:color w:val="000000"/>
            </w:rPr>
            <w:t xml:space="preserve"> (1st ed.). GP Press Group.</w:t>
          </w:r>
        </w:p>
        <w:p w14:paraId="414514D0" w14:textId="77777777" w:rsidR="005364C3" w:rsidRPr="005364C3" w:rsidRDefault="005364C3" w:rsidP="005364C3">
          <w:pPr>
            <w:autoSpaceDE w:val="0"/>
            <w:autoSpaceDN w:val="0"/>
            <w:spacing w:after="0" w:line="240" w:lineRule="auto"/>
            <w:ind w:hanging="480"/>
            <w:jc w:val="both"/>
            <w:divId w:val="864637805"/>
            <w:rPr>
              <w:rFonts w:ascii="Book Antiqua" w:eastAsia="Times New Roman" w:hAnsi="Book Antiqua"/>
              <w:color w:val="000000"/>
            </w:rPr>
          </w:pPr>
          <w:r w:rsidRPr="005364C3">
            <w:rPr>
              <w:rFonts w:ascii="Book Antiqua" w:eastAsia="Times New Roman" w:hAnsi="Book Antiqua"/>
              <w:color w:val="000000"/>
            </w:rPr>
            <w:t xml:space="preserve">Nancy, R. (2016). FAKTOR-FAKTOR ANAK DITERLANTARKAN DAN DAMPAKNYA (STUDI DI KOTA AMBON). </w:t>
          </w:r>
          <w:r w:rsidRPr="005364C3">
            <w:rPr>
              <w:rFonts w:ascii="Book Antiqua" w:eastAsia="Times New Roman" w:hAnsi="Book Antiqua"/>
              <w:i/>
              <w:iCs/>
              <w:color w:val="000000"/>
            </w:rPr>
            <w:t>INSANI</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3</w:t>
          </w:r>
          <w:r w:rsidRPr="005364C3">
            <w:rPr>
              <w:rFonts w:ascii="Book Antiqua" w:eastAsia="Times New Roman" w:hAnsi="Book Antiqua"/>
              <w:color w:val="000000"/>
            </w:rPr>
            <w:t>(1), 32–45.</w:t>
          </w:r>
        </w:p>
        <w:p w14:paraId="123C3B2B" w14:textId="77777777" w:rsidR="005364C3" w:rsidRPr="005364C3" w:rsidRDefault="005364C3" w:rsidP="005364C3">
          <w:pPr>
            <w:autoSpaceDE w:val="0"/>
            <w:autoSpaceDN w:val="0"/>
            <w:spacing w:after="0" w:line="240" w:lineRule="auto"/>
            <w:ind w:hanging="480"/>
            <w:jc w:val="both"/>
            <w:divId w:val="329530856"/>
            <w:rPr>
              <w:rFonts w:ascii="Book Antiqua" w:eastAsia="Times New Roman" w:hAnsi="Book Antiqua"/>
              <w:color w:val="000000"/>
            </w:rPr>
          </w:pPr>
          <w:r w:rsidRPr="005364C3">
            <w:rPr>
              <w:rFonts w:ascii="Book Antiqua" w:eastAsia="Times New Roman" w:hAnsi="Book Antiqua"/>
              <w:color w:val="000000"/>
            </w:rPr>
            <w:t xml:space="preserve">Naswa, H. D., Harisnawati, H., &amp; Tiara, I. U. (2025). IMPLEMENTASI REHABILITAS SOSIAL UNTUK ANAK TERLANTAR DI BBPPKS KOTA PADANG. </w:t>
          </w:r>
          <w:r w:rsidRPr="005364C3">
            <w:rPr>
              <w:rFonts w:ascii="Book Antiqua" w:eastAsia="Times New Roman" w:hAnsi="Book Antiqua"/>
              <w:i/>
              <w:iCs/>
              <w:color w:val="000000"/>
            </w:rPr>
            <w:t>Responsive</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8</w:t>
          </w:r>
          <w:r w:rsidRPr="005364C3">
            <w:rPr>
              <w:rFonts w:ascii="Book Antiqua" w:eastAsia="Times New Roman" w:hAnsi="Book Antiqua"/>
              <w:color w:val="000000"/>
            </w:rPr>
            <w:t>(3), 503–513. https://doi.org/10.24198/responsive.v8i3.66179</w:t>
          </w:r>
        </w:p>
        <w:p w14:paraId="2BB69EAA" w14:textId="77777777" w:rsidR="005364C3" w:rsidRPr="005364C3" w:rsidRDefault="005364C3" w:rsidP="005364C3">
          <w:pPr>
            <w:autoSpaceDE w:val="0"/>
            <w:autoSpaceDN w:val="0"/>
            <w:spacing w:after="0" w:line="240" w:lineRule="auto"/>
            <w:ind w:hanging="480"/>
            <w:jc w:val="both"/>
            <w:divId w:val="2062509782"/>
            <w:rPr>
              <w:rFonts w:ascii="Book Antiqua" w:eastAsia="Times New Roman" w:hAnsi="Book Antiqua"/>
              <w:color w:val="000000"/>
            </w:rPr>
          </w:pPr>
          <w:r w:rsidRPr="005364C3">
            <w:rPr>
              <w:rFonts w:ascii="Book Antiqua" w:eastAsia="Times New Roman" w:hAnsi="Book Antiqua"/>
              <w:color w:val="000000"/>
            </w:rPr>
            <w:t xml:space="preserve">Norma, T. G., Dhieni, N., &amp; Wulan, S. (2022). Kemandirian Anak Usia Usia 5-6 Tahun dengan Ibunya yang Bekerja Paruh Waktu. </w:t>
          </w:r>
          <w:r w:rsidRPr="005364C3">
            <w:rPr>
              <w:rFonts w:ascii="Book Antiqua" w:eastAsia="Times New Roman" w:hAnsi="Book Antiqua"/>
              <w:i/>
              <w:iCs/>
              <w:color w:val="000000"/>
            </w:rPr>
            <w:t>Jurnal Obsesi</w:t>
          </w:r>
          <w:r w:rsidRPr="005364C3">
            <w:rPr>
              <w:rFonts w:ascii="Times New Roman" w:eastAsia="Times New Roman" w:hAnsi="Times New Roman"/>
              <w:i/>
              <w:iCs/>
              <w:color w:val="000000"/>
            </w:rPr>
            <w:t> </w:t>
          </w:r>
          <w:r w:rsidRPr="005364C3">
            <w:rPr>
              <w:rFonts w:ascii="Book Antiqua" w:eastAsia="Times New Roman" w:hAnsi="Book Antiqua"/>
              <w:i/>
              <w:iCs/>
              <w:color w:val="000000"/>
            </w:rPr>
            <w:t>: Jurnal Pendidikan Anak Usia Dini</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6</w:t>
          </w:r>
          <w:r w:rsidRPr="005364C3">
            <w:rPr>
              <w:rFonts w:ascii="Book Antiqua" w:eastAsia="Times New Roman" w:hAnsi="Book Antiqua"/>
              <w:color w:val="000000"/>
            </w:rPr>
            <w:t>(4), 2735–2744. https://doi.org/10.31004/obsesi.v6i4.1032</w:t>
          </w:r>
        </w:p>
        <w:p w14:paraId="17F1A286" w14:textId="77777777" w:rsidR="005364C3" w:rsidRPr="005364C3" w:rsidRDefault="005364C3" w:rsidP="005364C3">
          <w:pPr>
            <w:autoSpaceDE w:val="0"/>
            <w:autoSpaceDN w:val="0"/>
            <w:spacing w:after="0" w:line="240" w:lineRule="auto"/>
            <w:ind w:hanging="480"/>
            <w:jc w:val="both"/>
            <w:divId w:val="1328359839"/>
            <w:rPr>
              <w:rFonts w:ascii="Book Antiqua" w:eastAsia="Times New Roman" w:hAnsi="Book Antiqua"/>
              <w:color w:val="000000"/>
            </w:rPr>
          </w:pPr>
          <w:r w:rsidRPr="005364C3">
            <w:rPr>
              <w:rFonts w:ascii="Book Antiqua" w:eastAsia="Times New Roman" w:hAnsi="Book Antiqua"/>
              <w:color w:val="000000"/>
            </w:rPr>
            <w:t xml:space="preserve">Nurwati, R. N., &amp; Listari, Z. P. (2021). Pengaruh Status Sosial Ekonomi Keluarga Terhadap Pemenuhan Kebutuhan Pendidikan Anak. </w:t>
          </w:r>
          <w:r w:rsidRPr="005364C3">
            <w:rPr>
              <w:rFonts w:ascii="Book Antiqua" w:eastAsia="Times New Roman" w:hAnsi="Book Antiqua"/>
              <w:i/>
              <w:iCs/>
              <w:color w:val="000000"/>
            </w:rPr>
            <w:t>Share</w:t>
          </w:r>
          <w:r w:rsidRPr="005364C3">
            <w:rPr>
              <w:rFonts w:ascii="Times New Roman" w:eastAsia="Times New Roman" w:hAnsi="Times New Roman"/>
              <w:i/>
              <w:iCs/>
              <w:color w:val="000000"/>
            </w:rPr>
            <w:t> </w:t>
          </w:r>
          <w:r w:rsidRPr="005364C3">
            <w:rPr>
              <w:rFonts w:ascii="Book Antiqua" w:eastAsia="Times New Roman" w:hAnsi="Book Antiqua"/>
              <w:i/>
              <w:iCs/>
              <w:color w:val="000000"/>
            </w:rPr>
            <w:t>: Social Work Journal</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11</w:t>
          </w:r>
          <w:r w:rsidRPr="005364C3">
            <w:rPr>
              <w:rFonts w:ascii="Book Antiqua" w:eastAsia="Times New Roman" w:hAnsi="Book Antiqua"/>
              <w:color w:val="000000"/>
            </w:rPr>
            <w:t>(1), 74. https://doi.org/10.24198/share.v11i1.33642</w:t>
          </w:r>
        </w:p>
        <w:p w14:paraId="2BF49C16" w14:textId="77777777" w:rsidR="005364C3" w:rsidRPr="005364C3" w:rsidRDefault="005364C3" w:rsidP="005364C3">
          <w:pPr>
            <w:autoSpaceDE w:val="0"/>
            <w:autoSpaceDN w:val="0"/>
            <w:spacing w:after="0" w:line="240" w:lineRule="auto"/>
            <w:ind w:hanging="480"/>
            <w:jc w:val="both"/>
            <w:divId w:val="881476100"/>
            <w:rPr>
              <w:rFonts w:ascii="Book Antiqua" w:eastAsia="Times New Roman" w:hAnsi="Book Antiqua"/>
              <w:color w:val="000000"/>
            </w:rPr>
          </w:pPr>
          <w:r w:rsidRPr="005364C3">
            <w:rPr>
              <w:rFonts w:ascii="Book Antiqua" w:eastAsia="Times New Roman" w:hAnsi="Book Antiqua"/>
              <w:color w:val="000000"/>
            </w:rPr>
            <w:t xml:space="preserve">Rahakbauw, N. (2016). FAKTOR-FAKTOR ANAK DITERLANTARKAN DAN DAMPAKNYA (STUDI DI KOTA AMBON). </w:t>
          </w:r>
          <w:r w:rsidRPr="005364C3">
            <w:rPr>
              <w:rFonts w:ascii="Book Antiqua" w:eastAsia="Times New Roman" w:hAnsi="Book Antiqua"/>
              <w:i/>
              <w:iCs/>
              <w:color w:val="000000"/>
            </w:rPr>
            <w:t>Insani</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3</w:t>
          </w:r>
          <w:r w:rsidRPr="005364C3">
            <w:rPr>
              <w:rFonts w:ascii="Book Antiqua" w:eastAsia="Times New Roman" w:hAnsi="Book Antiqua"/>
              <w:color w:val="000000"/>
            </w:rPr>
            <w:t>(1), 977–240.</w:t>
          </w:r>
        </w:p>
        <w:p w14:paraId="6214D4AD" w14:textId="77777777" w:rsidR="005364C3" w:rsidRPr="005364C3" w:rsidRDefault="005364C3" w:rsidP="005364C3">
          <w:pPr>
            <w:autoSpaceDE w:val="0"/>
            <w:autoSpaceDN w:val="0"/>
            <w:spacing w:after="0" w:line="240" w:lineRule="auto"/>
            <w:ind w:hanging="480"/>
            <w:jc w:val="both"/>
            <w:divId w:val="322438522"/>
            <w:rPr>
              <w:rFonts w:ascii="Book Antiqua" w:eastAsia="Times New Roman" w:hAnsi="Book Antiqua"/>
              <w:color w:val="000000"/>
            </w:rPr>
          </w:pPr>
          <w:r w:rsidRPr="005364C3">
            <w:rPr>
              <w:rFonts w:ascii="Book Antiqua" w:eastAsia="Times New Roman" w:hAnsi="Book Antiqua"/>
              <w:color w:val="000000"/>
            </w:rPr>
            <w:t xml:space="preserve">Rahmi, A. A., Hizriyani, R., &amp; Sopiah, C. (2022). Analisis Teori Hierarki of Needs Abraham Maslow Terhadap Perkembangan Sosial Emosional Anak Usia Dini. </w:t>
          </w:r>
          <w:r w:rsidRPr="005364C3">
            <w:rPr>
              <w:rFonts w:ascii="Book Antiqua" w:eastAsia="Times New Roman" w:hAnsi="Book Antiqua"/>
              <w:i/>
              <w:iCs/>
              <w:color w:val="000000"/>
            </w:rPr>
            <w:t>Aulad: Journal on Early Childhood</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5</w:t>
          </w:r>
          <w:r w:rsidRPr="005364C3">
            <w:rPr>
              <w:rFonts w:ascii="Book Antiqua" w:eastAsia="Times New Roman" w:hAnsi="Book Antiqua"/>
              <w:color w:val="000000"/>
            </w:rPr>
            <w:t>(3), 320–328. https://doi.org/10.31004/aulad.v5i3.385</w:t>
          </w:r>
        </w:p>
        <w:p w14:paraId="542FE523" w14:textId="77777777" w:rsidR="005364C3" w:rsidRPr="005364C3" w:rsidRDefault="005364C3" w:rsidP="005364C3">
          <w:pPr>
            <w:autoSpaceDE w:val="0"/>
            <w:autoSpaceDN w:val="0"/>
            <w:spacing w:after="0" w:line="240" w:lineRule="auto"/>
            <w:ind w:hanging="480"/>
            <w:jc w:val="both"/>
            <w:divId w:val="649404048"/>
            <w:rPr>
              <w:rFonts w:ascii="Book Antiqua" w:eastAsia="Times New Roman" w:hAnsi="Book Antiqua"/>
              <w:color w:val="000000"/>
            </w:rPr>
          </w:pPr>
          <w:r w:rsidRPr="005364C3">
            <w:rPr>
              <w:rFonts w:ascii="Book Antiqua" w:eastAsia="Times New Roman" w:hAnsi="Book Antiqua"/>
              <w:color w:val="000000"/>
            </w:rPr>
            <w:t xml:space="preserve">Riany, Y. E., Fauziah, H., &amp; Putro, D. K. (2021). </w:t>
          </w:r>
          <w:r w:rsidRPr="005364C3">
            <w:rPr>
              <w:rFonts w:ascii="Book Antiqua" w:eastAsia="Times New Roman" w:hAnsi="Book Antiqua"/>
              <w:i/>
              <w:iCs/>
              <w:color w:val="000000"/>
            </w:rPr>
            <w:t xml:space="preserve">INDEKS PERLINDUNGAN </w:t>
          </w:r>
          <w:r w:rsidRPr="005364C3">
            <w:rPr>
              <w:rFonts w:ascii="Book Antiqua" w:eastAsia="Times New Roman" w:hAnsi="Book Antiqua"/>
              <w:i/>
              <w:iCs/>
              <w:color w:val="000000"/>
            </w:rPr>
            <w:t>ANAK INDONESIA TAHUN 2021 INDEKS PERLINDUNGAN ANAK INDONESIA</w:t>
          </w:r>
          <w:r w:rsidRPr="005364C3">
            <w:rPr>
              <w:rFonts w:ascii="Book Antiqua" w:eastAsia="Times New Roman" w:hAnsi="Book Antiqua"/>
              <w:color w:val="000000"/>
            </w:rPr>
            <w:t>.</w:t>
          </w:r>
        </w:p>
        <w:p w14:paraId="4C7645F5" w14:textId="77777777" w:rsidR="005364C3" w:rsidRPr="005364C3" w:rsidRDefault="005364C3" w:rsidP="005364C3">
          <w:pPr>
            <w:autoSpaceDE w:val="0"/>
            <w:autoSpaceDN w:val="0"/>
            <w:spacing w:after="0" w:line="240" w:lineRule="auto"/>
            <w:ind w:hanging="480"/>
            <w:jc w:val="both"/>
            <w:divId w:val="2009362935"/>
            <w:rPr>
              <w:rFonts w:ascii="Book Antiqua" w:eastAsia="Times New Roman" w:hAnsi="Book Antiqua"/>
              <w:color w:val="000000"/>
            </w:rPr>
          </w:pPr>
          <w:r w:rsidRPr="005364C3">
            <w:rPr>
              <w:rFonts w:ascii="Book Antiqua" w:eastAsia="Times New Roman" w:hAnsi="Book Antiqua"/>
              <w:color w:val="000000"/>
            </w:rPr>
            <w:t xml:space="preserve">Ritonga, F. U., &amp; Veronica, M. (2023). Meningkatkan Kepercayaan Diri Anak Menggunakan Metode Look and Do. </w:t>
          </w:r>
          <w:r w:rsidRPr="005364C3">
            <w:rPr>
              <w:rFonts w:ascii="Book Antiqua" w:eastAsia="Times New Roman" w:hAnsi="Book Antiqua"/>
              <w:i/>
              <w:iCs/>
              <w:color w:val="000000"/>
            </w:rPr>
            <w:t>ABDISOSHUM: Jurnal Pengabdian Masyarakat Bidang Sosial Dan Humaniora</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2</w:t>
          </w:r>
          <w:r w:rsidRPr="005364C3">
            <w:rPr>
              <w:rFonts w:ascii="Book Antiqua" w:eastAsia="Times New Roman" w:hAnsi="Book Antiqua"/>
              <w:color w:val="000000"/>
            </w:rPr>
            <w:t>(1), 1–8. https://doi.org/10.55123/abdisoshum.v2i1.1350</w:t>
          </w:r>
        </w:p>
        <w:p w14:paraId="7066A476" w14:textId="77777777" w:rsidR="005364C3" w:rsidRPr="005364C3" w:rsidRDefault="005364C3" w:rsidP="005364C3">
          <w:pPr>
            <w:autoSpaceDE w:val="0"/>
            <w:autoSpaceDN w:val="0"/>
            <w:spacing w:after="0" w:line="240" w:lineRule="auto"/>
            <w:ind w:hanging="480"/>
            <w:jc w:val="both"/>
            <w:divId w:val="615060209"/>
            <w:rPr>
              <w:rFonts w:ascii="Book Antiqua" w:eastAsia="Times New Roman" w:hAnsi="Book Antiqua"/>
              <w:color w:val="000000"/>
            </w:rPr>
          </w:pPr>
          <w:r w:rsidRPr="005364C3">
            <w:rPr>
              <w:rFonts w:ascii="Book Antiqua" w:eastAsia="Times New Roman" w:hAnsi="Book Antiqua"/>
              <w:color w:val="000000"/>
            </w:rPr>
            <w:t xml:space="preserve">Ruswanto, A., &amp; Senjaya, O. (2023). Studi Kasus Anak Terlantar Di Indonesia Bersumber Pada Kajian Sosiologi Hukum. </w:t>
          </w:r>
          <w:r w:rsidRPr="005364C3">
            <w:rPr>
              <w:rFonts w:ascii="Book Antiqua" w:eastAsia="Times New Roman" w:hAnsi="Book Antiqua"/>
              <w:i/>
              <w:iCs/>
              <w:color w:val="000000"/>
            </w:rPr>
            <w:t>Jurnal Justitia: Jurnal Ilmu Hukum Dan Humaniora</w:t>
          </w:r>
          <w:r w:rsidRPr="005364C3">
            <w:rPr>
              <w:rFonts w:ascii="Book Antiqua" w:eastAsia="Times New Roman" w:hAnsi="Book Antiqua"/>
              <w:color w:val="000000"/>
            </w:rPr>
            <w:t>, (1), 100–107. http://jurnal.um-tapsel.ac.id/index.php/justitia</w:t>
          </w:r>
        </w:p>
        <w:p w14:paraId="2CC0489E" w14:textId="77777777" w:rsidR="005364C3" w:rsidRPr="005364C3" w:rsidRDefault="005364C3" w:rsidP="005364C3">
          <w:pPr>
            <w:autoSpaceDE w:val="0"/>
            <w:autoSpaceDN w:val="0"/>
            <w:spacing w:after="0" w:line="240" w:lineRule="auto"/>
            <w:ind w:hanging="480"/>
            <w:jc w:val="both"/>
            <w:divId w:val="1654481833"/>
            <w:rPr>
              <w:rFonts w:ascii="Book Antiqua" w:eastAsia="Times New Roman" w:hAnsi="Book Antiqua"/>
              <w:color w:val="000000"/>
            </w:rPr>
          </w:pPr>
          <w:r w:rsidRPr="005364C3">
            <w:rPr>
              <w:rFonts w:ascii="Book Antiqua" w:eastAsia="Times New Roman" w:hAnsi="Book Antiqua"/>
              <w:color w:val="000000"/>
            </w:rPr>
            <w:t xml:space="preserve">Sazali, &amp; Setiawan, H. D. (2022). PEMBERDAYAAN TERPROGRAM ANAK TERLANTAR PUTUS SEKOLAH DI RUMAH YATIM AL ABQO AZIYADAH DEPOK. </w:t>
          </w:r>
          <w:r w:rsidRPr="005364C3">
            <w:rPr>
              <w:rFonts w:ascii="Book Antiqua" w:eastAsia="Times New Roman" w:hAnsi="Book Antiqua"/>
              <w:i/>
              <w:iCs/>
              <w:color w:val="000000"/>
            </w:rPr>
            <w:t>Jurnal Sosial Dan Humaniora</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7</w:t>
          </w:r>
          <w:r w:rsidRPr="005364C3">
            <w:rPr>
              <w:rFonts w:ascii="Book Antiqua" w:eastAsia="Times New Roman" w:hAnsi="Book Antiqua"/>
              <w:color w:val="000000"/>
            </w:rPr>
            <w:t>(1), 2549–7685.</w:t>
          </w:r>
        </w:p>
        <w:p w14:paraId="67AE91B7" w14:textId="77777777" w:rsidR="005364C3" w:rsidRPr="005364C3" w:rsidRDefault="005364C3" w:rsidP="005364C3">
          <w:pPr>
            <w:autoSpaceDE w:val="0"/>
            <w:autoSpaceDN w:val="0"/>
            <w:spacing w:after="0" w:line="240" w:lineRule="auto"/>
            <w:ind w:hanging="480"/>
            <w:jc w:val="both"/>
            <w:divId w:val="104811919"/>
            <w:rPr>
              <w:rFonts w:ascii="Book Antiqua" w:eastAsia="Times New Roman" w:hAnsi="Book Antiqua"/>
              <w:color w:val="000000"/>
            </w:rPr>
          </w:pPr>
          <w:r w:rsidRPr="005364C3">
            <w:rPr>
              <w:rFonts w:ascii="Book Antiqua" w:eastAsia="Times New Roman" w:hAnsi="Book Antiqua"/>
              <w:color w:val="000000"/>
            </w:rPr>
            <w:t xml:space="preserve">Sirojuttholibin, M. (2024). Upaya pemenuhan hak-hak anak terlantar melalui peran dan kontribusi lembaga HAM. </w:t>
          </w:r>
          <w:r w:rsidRPr="005364C3">
            <w:rPr>
              <w:rFonts w:ascii="Book Antiqua" w:eastAsia="Times New Roman" w:hAnsi="Book Antiqua"/>
              <w:i/>
              <w:iCs/>
              <w:color w:val="000000"/>
            </w:rPr>
            <w:t>Maliki Interdisciplinary Journal (MIJ) EISSN</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2</w:t>
          </w:r>
          <w:r w:rsidRPr="005364C3">
            <w:rPr>
              <w:rFonts w:ascii="Book Antiqua" w:eastAsia="Times New Roman" w:hAnsi="Book Antiqua"/>
              <w:color w:val="000000"/>
            </w:rPr>
            <w:t>(11), 791–800. http://urj.uin-malang.ac.id/index.php/mij/index</w:t>
          </w:r>
        </w:p>
        <w:p w14:paraId="2F18FBCA" w14:textId="77777777" w:rsidR="005364C3" w:rsidRPr="005364C3" w:rsidRDefault="005364C3" w:rsidP="005364C3">
          <w:pPr>
            <w:autoSpaceDE w:val="0"/>
            <w:autoSpaceDN w:val="0"/>
            <w:spacing w:after="0" w:line="240" w:lineRule="auto"/>
            <w:ind w:hanging="480"/>
            <w:jc w:val="both"/>
            <w:divId w:val="1143817781"/>
            <w:rPr>
              <w:rFonts w:ascii="Book Antiqua" w:eastAsia="Times New Roman" w:hAnsi="Book Antiqua"/>
              <w:color w:val="000000"/>
            </w:rPr>
          </w:pPr>
          <w:r w:rsidRPr="005364C3">
            <w:rPr>
              <w:rFonts w:ascii="Book Antiqua" w:eastAsia="Times New Roman" w:hAnsi="Book Antiqua"/>
              <w:color w:val="000000"/>
            </w:rPr>
            <w:t xml:space="preserve">Sitanggang, P. D. S., Berlianti, &amp; Ritonga, F. U. (2023). Peningkatan Pelayanan Sosial Bidang Rehabilitasi Sosial Dinas Sosial Provinsi Sumatera Utara Secara Adaptif, Responsif, Terstruktur dan Sistematis. </w:t>
          </w:r>
          <w:r w:rsidRPr="005364C3">
            <w:rPr>
              <w:rFonts w:ascii="Book Antiqua" w:eastAsia="Times New Roman" w:hAnsi="Book Antiqua"/>
              <w:i/>
              <w:iCs/>
              <w:color w:val="000000"/>
            </w:rPr>
            <w:t>ABDISOSHUM: Jurnal Pengabdian Masyarakat Bidang Sosial Dan Humaniora</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2</w:t>
          </w:r>
          <w:r w:rsidRPr="005364C3">
            <w:rPr>
              <w:rFonts w:ascii="Book Antiqua" w:eastAsia="Times New Roman" w:hAnsi="Book Antiqua"/>
              <w:color w:val="000000"/>
            </w:rPr>
            <w:t>(1), 44–54. https://doi.org/10.55123/abdisoshum.v2i1.1445</w:t>
          </w:r>
        </w:p>
        <w:p w14:paraId="6C8033D8" w14:textId="3329014D" w:rsidR="005364C3" w:rsidRPr="005364C3" w:rsidRDefault="005364C3" w:rsidP="005D58BE">
          <w:pPr>
            <w:autoSpaceDE w:val="0"/>
            <w:autoSpaceDN w:val="0"/>
            <w:spacing w:after="0" w:line="240" w:lineRule="auto"/>
            <w:ind w:hanging="480"/>
            <w:jc w:val="both"/>
            <w:divId w:val="657729794"/>
            <w:rPr>
              <w:rFonts w:ascii="Book Antiqua" w:eastAsia="Times New Roman" w:hAnsi="Book Antiqua"/>
              <w:color w:val="000000"/>
            </w:rPr>
          </w:pPr>
          <w:r w:rsidRPr="005364C3">
            <w:rPr>
              <w:rFonts w:ascii="Book Antiqua" w:eastAsia="Times New Roman" w:hAnsi="Book Antiqua"/>
              <w:color w:val="000000"/>
            </w:rPr>
            <w:t xml:space="preserve">Tuwu, D. (2023). </w:t>
          </w:r>
          <w:r w:rsidR="005D58BE" w:rsidRPr="005D58BE">
            <w:rPr>
              <w:rFonts w:ascii="Book Antiqua" w:eastAsia="Times New Roman" w:hAnsi="Book Antiqua"/>
              <w:color w:val="000000"/>
            </w:rPr>
            <w:t>Implementasi Program Pelayanan Sosial Pada Anak Bermasalah di Panti Sosial Anak dan Remaja Dinas Sosial Provinsi Sulawesi Tenggara</w:t>
          </w:r>
          <w:r w:rsidR="005D58BE">
            <w:rPr>
              <w:rFonts w:ascii="Book Antiqua" w:eastAsia="Times New Roman" w:hAnsi="Book Antiqua"/>
              <w:color w:val="000000"/>
            </w:rPr>
            <w:t xml:space="preserve">. </w:t>
          </w:r>
          <w:r w:rsidR="005D58BE" w:rsidRPr="005D58BE">
            <w:rPr>
              <w:rFonts w:ascii="Book Antiqua" w:eastAsia="Times New Roman" w:hAnsi="Book Antiqua"/>
              <w:i/>
              <w:iCs/>
              <w:color w:val="000000"/>
            </w:rPr>
            <w:t>Jurnal Kesejahteraan dan Pelayanan Sosial</w:t>
          </w:r>
          <w:r w:rsidR="005D58BE">
            <w:rPr>
              <w:rFonts w:ascii="Book Antiqua" w:eastAsia="Times New Roman" w:hAnsi="Book Antiqua"/>
              <w:color w:val="000000"/>
            </w:rPr>
            <w:t xml:space="preserve"> </w:t>
          </w:r>
          <w:r w:rsidRPr="005D58BE">
            <w:rPr>
              <w:rFonts w:ascii="Book Antiqua" w:eastAsia="Times New Roman" w:hAnsi="Book Antiqua"/>
              <w:i/>
              <w:iCs/>
              <w:color w:val="000000"/>
            </w:rPr>
            <w:t>4</w:t>
          </w:r>
          <w:r w:rsidRPr="005364C3">
            <w:rPr>
              <w:rFonts w:ascii="Book Antiqua" w:eastAsia="Times New Roman" w:hAnsi="Book Antiqua"/>
              <w:color w:val="000000"/>
            </w:rPr>
            <w:t>(1), 36–49. http://jkps.uho.ac.id/index.php/journal</w:t>
          </w:r>
        </w:p>
        <w:p w14:paraId="0D51DFE8" w14:textId="77777777" w:rsidR="005364C3" w:rsidRPr="005364C3" w:rsidRDefault="005364C3" w:rsidP="005364C3">
          <w:pPr>
            <w:autoSpaceDE w:val="0"/>
            <w:autoSpaceDN w:val="0"/>
            <w:spacing w:after="0" w:line="240" w:lineRule="auto"/>
            <w:ind w:hanging="480"/>
            <w:jc w:val="both"/>
            <w:divId w:val="1470123389"/>
            <w:rPr>
              <w:rFonts w:ascii="Book Antiqua" w:eastAsia="Times New Roman" w:hAnsi="Book Antiqua"/>
              <w:color w:val="000000"/>
            </w:rPr>
          </w:pPr>
          <w:r w:rsidRPr="005364C3">
            <w:rPr>
              <w:rFonts w:ascii="Book Antiqua" w:eastAsia="Times New Roman" w:hAnsi="Book Antiqua"/>
              <w:color w:val="000000"/>
            </w:rPr>
            <w:t xml:space="preserve">Utami, F. A., Wibowo, H., &amp; Nulhaqim, S. A. (2022). PELAYANAN SOSIAL </w:t>
          </w:r>
          <w:r w:rsidRPr="005364C3">
            <w:rPr>
              <w:rFonts w:ascii="Book Antiqua" w:eastAsia="Times New Roman" w:hAnsi="Book Antiqua"/>
              <w:color w:val="000000"/>
            </w:rPr>
            <w:lastRenderedPageBreak/>
            <w:t xml:space="preserve">PADA ANAK JALANAN (STUDI KASUS PELAYANAN DI RUMAH SINGGAH DUKUH SEMAR, KOTA CIREBON). </w:t>
          </w:r>
          <w:r w:rsidRPr="005364C3">
            <w:rPr>
              <w:rFonts w:ascii="Book Antiqua" w:eastAsia="Times New Roman" w:hAnsi="Book Antiqua"/>
              <w:i/>
              <w:iCs/>
              <w:color w:val="000000"/>
            </w:rPr>
            <w:t>Focus</w:t>
          </w:r>
          <w:r w:rsidRPr="005364C3">
            <w:rPr>
              <w:rFonts w:ascii="Times New Roman" w:eastAsia="Times New Roman" w:hAnsi="Times New Roman"/>
              <w:i/>
              <w:iCs/>
              <w:color w:val="000000"/>
            </w:rPr>
            <w:t> </w:t>
          </w:r>
          <w:r w:rsidRPr="005364C3">
            <w:rPr>
              <w:rFonts w:ascii="Book Antiqua" w:eastAsia="Times New Roman" w:hAnsi="Book Antiqua"/>
              <w:i/>
              <w:iCs/>
              <w:color w:val="000000"/>
            </w:rPr>
            <w:t>: Jurnal Pekerjaan Sosial</w:t>
          </w:r>
          <w:r w:rsidRPr="005364C3">
            <w:rPr>
              <w:rFonts w:ascii="Book Antiqua" w:eastAsia="Times New Roman" w:hAnsi="Book Antiqua"/>
              <w:color w:val="000000"/>
            </w:rPr>
            <w:t xml:space="preserve">, </w:t>
          </w:r>
          <w:r w:rsidRPr="005364C3">
            <w:rPr>
              <w:rFonts w:ascii="Book Antiqua" w:eastAsia="Times New Roman" w:hAnsi="Book Antiqua"/>
              <w:i/>
              <w:iCs/>
              <w:color w:val="000000"/>
            </w:rPr>
            <w:t>5</w:t>
          </w:r>
          <w:r w:rsidRPr="005364C3">
            <w:rPr>
              <w:rFonts w:ascii="Book Antiqua" w:eastAsia="Times New Roman" w:hAnsi="Book Antiqua"/>
              <w:color w:val="000000"/>
            </w:rPr>
            <w:t>(1), 83. https://doi.org/10.24198/focus.v5i1.39484</w:t>
          </w:r>
        </w:p>
        <w:p w14:paraId="2364BA15" w14:textId="4F91CC21" w:rsidR="005364C3" w:rsidRPr="0099421C" w:rsidRDefault="00000000" w:rsidP="005364C3">
          <w:pPr>
            <w:spacing w:after="0" w:line="240" w:lineRule="auto"/>
            <w:jc w:val="both"/>
            <w:rPr>
              <w:rFonts w:ascii="Book Antiqua" w:eastAsia="Times New Roman" w:hAnsi="Book Antiqua"/>
              <w:lang w:eastAsia="id-ID"/>
            </w:rPr>
          </w:pPr>
        </w:p>
      </w:sdtContent>
    </w:sdt>
    <w:p w14:paraId="6FC53D83" w14:textId="77777777" w:rsidR="00465717" w:rsidRPr="0099421C" w:rsidRDefault="00465717" w:rsidP="00465717">
      <w:pPr>
        <w:pStyle w:val="paragraf"/>
        <w:spacing w:line="240" w:lineRule="auto"/>
        <w:ind w:firstLine="389"/>
        <w:rPr>
          <w:rFonts w:ascii="Book Antiqua" w:hAnsi="Book Antiqua" w:cs="Arial"/>
          <w:sz w:val="22"/>
          <w:szCs w:val="22"/>
          <w:lang w:val="id-ID"/>
        </w:rPr>
      </w:pPr>
    </w:p>
    <w:p w14:paraId="7CD5C2D9" w14:textId="77777777" w:rsidR="00465717" w:rsidRPr="00BA17B1" w:rsidRDefault="00465717" w:rsidP="00465717">
      <w:pPr>
        <w:pStyle w:val="paragraf"/>
        <w:spacing w:line="240" w:lineRule="auto"/>
        <w:ind w:firstLine="354"/>
        <w:rPr>
          <w:rFonts w:ascii="Book Antiqua" w:hAnsi="Book Antiqua" w:cs="Arial"/>
          <w:sz w:val="20"/>
          <w:szCs w:val="20"/>
          <w:lang w:val="id-ID"/>
        </w:rPr>
      </w:pPr>
    </w:p>
    <w:p w14:paraId="2FA0ED34" w14:textId="77777777" w:rsidR="00465717" w:rsidRPr="00BA17B1" w:rsidRDefault="00465717" w:rsidP="00465717">
      <w:pPr>
        <w:pStyle w:val="paragraf"/>
        <w:spacing w:line="240" w:lineRule="auto"/>
        <w:ind w:firstLine="354"/>
        <w:rPr>
          <w:rFonts w:ascii="Book Antiqua" w:hAnsi="Book Antiqua" w:cs="Arial"/>
          <w:sz w:val="20"/>
          <w:szCs w:val="20"/>
          <w:lang w:val="id-ID"/>
        </w:rPr>
      </w:pPr>
    </w:p>
    <w:p w14:paraId="4BB8ACCC" w14:textId="77777777" w:rsidR="00465717" w:rsidRPr="00BA17B1" w:rsidRDefault="00465717" w:rsidP="00465717">
      <w:pPr>
        <w:pStyle w:val="paragraf"/>
        <w:spacing w:line="240" w:lineRule="auto"/>
        <w:ind w:firstLine="354"/>
        <w:rPr>
          <w:rFonts w:ascii="Book Antiqua" w:hAnsi="Book Antiqua" w:cs="Arial"/>
          <w:sz w:val="20"/>
          <w:szCs w:val="20"/>
          <w:lang w:val="id-ID"/>
        </w:rPr>
      </w:pPr>
    </w:p>
    <w:p w14:paraId="06C9DDD6" w14:textId="77777777" w:rsidR="00465717" w:rsidRPr="00BA17B1" w:rsidRDefault="00465717" w:rsidP="00465717">
      <w:pPr>
        <w:pStyle w:val="paragraf"/>
        <w:spacing w:line="240" w:lineRule="auto"/>
        <w:ind w:firstLine="354"/>
        <w:rPr>
          <w:rFonts w:ascii="Book Antiqua" w:hAnsi="Book Antiqua" w:cs="Arial"/>
          <w:sz w:val="20"/>
          <w:szCs w:val="20"/>
          <w:lang w:val="id-ID"/>
        </w:rPr>
      </w:pPr>
    </w:p>
    <w:p w14:paraId="09501869" w14:textId="77777777" w:rsidR="00465717" w:rsidRPr="00BA17B1" w:rsidRDefault="00465717" w:rsidP="00465717">
      <w:pPr>
        <w:pStyle w:val="paragraf"/>
        <w:spacing w:line="240" w:lineRule="auto"/>
        <w:ind w:firstLine="354"/>
        <w:rPr>
          <w:rFonts w:ascii="Book Antiqua" w:hAnsi="Book Antiqua" w:cs="Arial"/>
          <w:sz w:val="20"/>
          <w:szCs w:val="20"/>
          <w:lang w:val="id-ID"/>
        </w:rPr>
      </w:pPr>
    </w:p>
    <w:p w14:paraId="60C53A6D" w14:textId="77777777" w:rsidR="00465717" w:rsidRPr="00BA17B1" w:rsidRDefault="00465717" w:rsidP="00465717">
      <w:pPr>
        <w:pStyle w:val="paragraf"/>
        <w:spacing w:line="240" w:lineRule="auto"/>
        <w:ind w:firstLine="354"/>
        <w:rPr>
          <w:rFonts w:ascii="Book Antiqua" w:hAnsi="Book Antiqua" w:cs="Arial"/>
          <w:sz w:val="20"/>
          <w:szCs w:val="20"/>
          <w:lang w:val="id-ID"/>
        </w:rPr>
      </w:pPr>
    </w:p>
    <w:p w14:paraId="16194644" w14:textId="77777777" w:rsidR="00BB5D91" w:rsidRDefault="00BB5D91"/>
    <w:sectPr w:rsidR="00BB5D91" w:rsidSect="00465717">
      <w:type w:val="continuous"/>
      <w:pgSz w:w="11906" w:h="16838"/>
      <w:pgMar w:top="1388" w:right="1558" w:bottom="1560" w:left="1276" w:header="709" w:footer="537"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5254E" w14:textId="77777777" w:rsidR="0029365E" w:rsidRDefault="0029365E">
      <w:pPr>
        <w:spacing w:after="0" w:line="240" w:lineRule="auto"/>
      </w:pPr>
      <w:r>
        <w:separator/>
      </w:r>
    </w:p>
  </w:endnote>
  <w:endnote w:type="continuationSeparator" w:id="0">
    <w:p w14:paraId="0A305976" w14:textId="77777777" w:rsidR="0029365E" w:rsidRDefault="0029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parajita">
    <w:panose1 w:val="02020603050405020304"/>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Times">
    <w:panose1 w:val="020B06040202020202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1107773549"/>
      <w:docPartObj>
        <w:docPartGallery w:val="Page Numbers (Bottom of Page)"/>
        <w:docPartUnique/>
      </w:docPartObj>
    </w:sdtPr>
    <w:sdtEndPr>
      <w:rPr>
        <w:noProof/>
      </w:rPr>
    </w:sdtEndPr>
    <w:sdtContent>
      <w:p w14:paraId="0DD326AE" w14:textId="77777777" w:rsidR="00465717" w:rsidRDefault="00465717" w:rsidP="004A35CC">
        <w:pPr>
          <w:pStyle w:val="Footer"/>
          <w:ind w:left="2410"/>
          <w:jc w:val="both"/>
          <w:rPr>
            <w:rFonts w:ascii="Century Gothic" w:hAnsi="Century Gothic"/>
            <w:sz w:val="14"/>
          </w:rPr>
        </w:pPr>
        <w:r>
          <w:rPr>
            <w:rFonts w:ascii="Century Gothic" w:hAnsi="Century Gothic"/>
            <w:noProof/>
            <w:sz w:val="14"/>
            <w:lang w:val="en-US"/>
          </w:rPr>
          <w:drawing>
            <wp:anchor distT="0" distB="0" distL="114300" distR="114300" simplePos="0" relativeHeight="251657728" behindDoc="0" locked="0" layoutInCell="1" allowOverlap="1" wp14:anchorId="71D07440" wp14:editId="6508AF9D">
              <wp:simplePos x="0" y="0"/>
              <wp:positionH relativeFrom="margin">
                <wp:align>left</wp:align>
              </wp:positionH>
              <wp:positionV relativeFrom="paragraph">
                <wp:posOffset>9749155</wp:posOffset>
              </wp:positionV>
              <wp:extent cx="1301115" cy="235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7F90A4" w14:textId="77777777" w:rsidR="00465717" w:rsidRDefault="00465717" w:rsidP="004A35CC">
        <w:pPr>
          <w:pStyle w:val="Footer"/>
          <w:ind w:left="2410"/>
          <w:jc w:val="both"/>
          <w:rPr>
            <w:rFonts w:ascii="Century Gothic" w:hAnsi="Century Gothic"/>
            <w:sz w:val="14"/>
          </w:rPr>
        </w:pPr>
      </w:p>
      <w:p w14:paraId="50DCCAF6" w14:textId="77777777" w:rsidR="00465717" w:rsidRDefault="00465717" w:rsidP="004A35CC">
        <w:pPr>
          <w:pStyle w:val="Footer"/>
          <w:ind w:left="2410"/>
          <w:jc w:val="both"/>
          <w:rPr>
            <w:rFonts w:ascii="Century Gothic" w:hAnsi="Century Gothic"/>
            <w:sz w:val="14"/>
          </w:rPr>
        </w:pPr>
      </w:p>
      <w:p w14:paraId="41631443" w14:textId="77777777" w:rsidR="00465717" w:rsidRPr="00722F07" w:rsidRDefault="00465717" w:rsidP="004A35CC">
        <w:pPr>
          <w:pStyle w:val="Footer"/>
          <w:ind w:left="2410"/>
          <w:jc w:val="both"/>
          <w:rPr>
            <w:rFonts w:ascii="Century Gothic" w:hAnsi="Century Gothic"/>
            <w:sz w:val="16"/>
            <w:szCs w:val="16"/>
          </w:rPr>
        </w:pPr>
        <w:r>
          <w:rPr>
            <w:rFonts w:ascii="Century Gothic" w:hAnsi="Century Gothic"/>
            <w:sz w:val="14"/>
          </w:rPr>
          <w:t xml:space="preserve">                                                                                                                                                          </w:t>
        </w:r>
        <w:r w:rsidRPr="00722F07">
          <w:rPr>
            <w:rFonts w:ascii="Century Gothic" w:hAnsi="Century Gothic"/>
            <w:sz w:val="16"/>
            <w:szCs w:val="16"/>
          </w:rPr>
          <w:fldChar w:fldCharType="begin"/>
        </w:r>
        <w:r w:rsidRPr="00722F07">
          <w:rPr>
            <w:rFonts w:ascii="Century Gothic" w:hAnsi="Century Gothic"/>
            <w:sz w:val="16"/>
            <w:szCs w:val="16"/>
          </w:rPr>
          <w:instrText xml:space="preserve"> PAGE   \* MERGEFORMAT </w:instrText>
        </w:r>
        <w:r w:rsidRPr="00722F07">
          <w:rPr>
            <w:rFonts w:ascii="Century Gothic" w:hAnsi="Century Gothic"/>
            <w:sz w:val="16"/>
            <w:szCs w:val="16"/>
          </w:rPr>
          <w:fldChar w:fldCharType="separate"/>
        </w:r>
        <w:r>
          <w:rPr>
            <w:rFonts w:ascii="Century Gothic" w:hAnsi="Century Gothic"/>
            <w:noProof/>
            <w:sz w:val="16"/>
            <w:szCs w:val="16"/>
          </w:rPr>
          <w:t>2</w:t>
        </w:r>
        <w:r w:rsidRPr="00722F07">
          <w:rPr>
            <w:rFonts w:ascii="Century Gothic" w:hAnsi="Century Gothic"/>
            <w:noProof/>
            <w:sz w:val="16"/>
            <w:szCs w:val="16"/>
          </w:rPr>
          <w:fldChar w:fldCharType="end"/>
        </w:r>
      </w:p>
    </w:sdtContent>
  </w:sdt>
  <w:p w14:paraId="110D2077" w14:textId="77777777" w:rsidR="00465717" w:rsidRPr="00722F07" w:rsidRDefault="00465717">
    <w:pPr>
      <w:pStyle w:val="Footer"/>
      <w:rPr>
        <w:rFonts w:ascii="Century Gothic" w:hAnsi="Century Gothic"/>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922105190"/>
      <w:docPartObj>
        <w:docPartGallery w:val="Page Numbers (Bottom of Page)"/>
        <w:docPartUnique/>
      </w:docPartObj>
    </w:sdtPr>
    <w:sdtEndPr>
      <w:rPr>
        <w:noProof/>
      </w:rPr>
    </w:sdtEndPr>
    <w:sdtContent>
      <w:p w14:paraId="1945F753" w14:textId="77777777" w:rsidR="00465717" w:rsidRDefault="00465717" w:rsidP="004A35CC">
        <w:pPr>
          <w:pStyle w:val="Footer"/>
          <w:ind w:left="2410"/>
          <w:jc w:val="both"/>
          <w:rPr>
            <w:rFonts w:ascii="Century Gothic" w:hAnsi="Century Gothic"/>
            <w:sz w:val="14"/>
          </w:rPr>
        </w:pPr>
        <w:r>
          <w:rPr>
            <w:rFonts w:ascii="Century Gothic" w:hAnsi="Century Gothic"/>
            <w:noProof/>
            <w:sz w:val="14"/>
            <w:lang w:val="en-US"/>
          </w:rPr>
          <w:drawing>
            <wp:anchor distT="0" distB="0" distL="114300" distR="114300" simplePos="0" relativeHeight="251658752" behindDoc="0" locked="0" layoutInCell="1" allowOverlap="1" wp14:anchorId="04763BB3" wp14:editId="46DD00D1">
              <wp:simplePos x="0" y="0"/>
              <wp:positionH relativeFrom="margin">
                <wp:align>left</wp:align>
              </wp:positionH>
              <wp:positionV relativeFrom="paragraph">
                <wp:posOffset>9749155</wp:posOffset>
              </wp:positionV>
              <wp:extent cx="1301115" cy="23558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DE419" w14:textId="20B7303C" w:rsidR="00465717" w:rsidRPr="00722F07" w:rsidRDefault="00465717">
        <w:pPr>
          <w:pStyle w:val="Footer"/>
          <w:jc w:val="right"/>
          <w:rPr>
            <w:rFonts w:ascii="Century Gothic" w:hAnsi="Century Gothic"/>
            <w:sz w:val="16"/>
            <w:szCs w:val="16"/>
          </w:rPr>
        </w:pPr>
        <w:r w:rsidRPr="00722F07">
          <w:rPr>
            <w:rFonts w:ascii="Century Gothic" w:hAnsi="Century Gothic"/>
            <w:sz w:val="16"/>
            <w:szCs w:val="16"/>
          </w:rPr>
          <w:fldChar w:fldCharType="begin"/>
        </w:r>
        <w:r w:rsidRPr="00722F07">
          <w:rPr>
            <w:rFonts w:ascii="Century Gothic" w:hAnsi="Century Gothic"/>
            <w:sz w:val="16"/>
            <w:szCs w:val="16"/>
          </w:rPr>
          <w:instrText xml:space="preserve"> PAGE   \* MERGEFORMAT </w:instrText>
        </w:r>
        <w:r w:rsidRPr="00722F07">
          <w:rPr>
            <w:rFonts w:ascii="Century Gothic" w:hAnsi="Century Gothic"/>
            <w:sz w:val="16"/>
            <w:szCs w:val="16"/>
          </w:rPr>
          <w:fldChar w:fldCharType="separate"/>
        </w:r>
        <w:r w:rsidR="00975D91">
          <w:rPr>
            <w:rFonts w:ascii="Century Gothic" w:hAnsi="Century Gothic"/>
            <w:noProof/>
            <w:sz w:val="16"/>
            <w:szCs w:val="16"/>
          </w:rPr>
          <w:t>14</w:t>
        </w:r>
        <w:r w:rsidRPr="00722F07">
          <w:rPr>
            <w:rFonts w:ascii="Century Gothic" w:hAnsi="Century Gothic"/>
            <w:noProof/>
            <w:sz w:val="16"/>
            <w:szCs w:val="16"/>
          </w:rPr>
          <w:fldChar w:fldCharType="end"/>
        </w:r>
      </w:p>
    </w:sdtContent>
  </w:sdt>
  <w:p w14:paraId="77946EB7" w14:textId="77777777" w:rsidR="00465717" w:rsidRPr="00722F07" w:rsidRDefault="00465717">
    <w:pPr>
      <w:pStyle w:val="Foo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AA7E3" w14:textId="77777777" w:rsidR="0029365E" w:rsidRDefault="0029365E">
      <w:pPr>
        <w:spacing w:after="0" w:line="240" w:lineRule="auto"/>
      </w:pPr>
      <w:r>
        <w:separator/>
      </w:r>
    </w:p>
  </w:footnote>
  <w:footnote w:type="continuationSeparator" w:id="0">
    <w:p w14:paraId="4888DD71" w14:textId="77777777" w:rsidR="0029365E" w:rsidRDefault="00293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F4FFA" w14:textId="77777777" w:rsidR="00465717" w:rsidRPr="007046C8" w:rsidRDefault="00465717" w:rsidP="007046C8">
    <w:pPr>
      <w:pStyle w:val="Header"/>
      <w:jc w:val="center"/>
      <w:rPr>
        <w:rFonts w:ascii="Book Antiqua" w:hAnsi="Book Antiqua"/>
        <w:b/>
        <w:sz w:val="24"/>
        <w:szCs w:val="24"/>
        <w:lang w:val="en-US"/>
      </w:rPr>
    </w:pPr>
    <w:proofErr w:type="gramStart"/>
    <w:r w:rsidRPr="007046C8">
      <w:rPr>
        <w:rFonts w:ascii="Book Antiqua" w:hAnsi="Book Antiqua"/>
        <w:b/>
        <w:sz w:val="24"/>
        <w:szCs w:val="24"/>
        <w:lang w:val="en-US"/>
      </w:rPr>
      <w:t>Focus :</w:t>
    </w:r>
    <w:proofErr w:type="gram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Jurnal</w:t>
    </w:r>
    <w:proofErr w:type="spell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Pekerjaan</w:t>
    </w:r>
    <w:proofErr w:type="spell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Sosial</w:t>
    </w:r>
    <w:proofErr w:type="spellEnd"/>
  </w:p>
  <w:p w14:paraId="288BDE46" w14:textId="1E39916B" w:rsidR="00465717" w:rsidRPr="001E1F64" w:rsidRDefault="00465717" w:rsidP="001E1F64">
    <w:pPr>
      <w:pStyle w:val="Header"/>
      <w:jc w:val="center"/>
      <w:rPr>
        <w:rFonts w:ascii="Book Antiqua" w:hAnsi="Book Antiqua" w:cs="Tahoma"/>
        <w:sz w:val="20"/>
        <w:szCs w:val="20"/>
      </w:rPr>
    </w:pPr>
    <w:r w:rsidRPr="007046C8">
      <w:rPr>
        <w:rFonts w:ascii="Book Antiqua" w:hAnsi="Book Antiqua" w:cs="Tahoma"/>
        <w:sz w:val="20"/>
        <w:szCs w:val="20"/>
      </w:rPr>
      <w:t>ISSN: 2620-3367</w:t>
    </w:r>
    <w:r w:rsidRPr="007046C8">
      <w:rPr>
        <w:rFonts w:ascii="Book Antiqua" w:hAnsi="Book Antiqua" w:cs="Tahoma"/>
        <w:sz w:val="20"/>
        <w:szCs w:val="20"/>
        <w:lang w:val="en-US"/>
      </w:rPr>
      <w:t xml:space="preserve"> </w:t>
    </w:r>
    <w:r>
      <w:rPr>
        <w:rFonts w:ascii="Book Antiqua" w:hAnsi="Book Antiqua" w:cs="Tahoma"/>
        <w:sz w:val="20"/>
        <w:szCs w:val="20"/>
        <w:lang w:val="en-US"/>
      </w:rPr>
      <w:t xml:space="preserve">(Online) </w:t>
    </w:r>
    <w:r w:rsidRPr="007046C8">
      <w:rPr>
        <w:rFonts w:ascii="Book Antiqua" w:hAnsi="Book Antiqua" w:cs="Tahoma"/>
        <w:sz w:val="20"/>
        <w:szCs w:val="20"/>
      </w:rPr>
      <w:t xml:space="preserve">Vol. </w:t>
    </w:r>
    <w:r w:rsidR="005D5CD6">
      <w:rPr>
        <w:rFonts w:ascii="Book Antiqua" w:hAnsi="Book Antiqua" w:cs="Tahoma"/>
        <w:sz w:val="20"/>
        <w:szCs w:val="20"/>
        <w:lang w:val="en-US"/>
      </w:rPr>
      <w:t>9</w:t>
    </w:r>
    <w:r w:rsidRPr="007046C8">
      <w:rPr>
        <w:rFonts w:ascii="Book Antiqua" w:hAnsi="Book Antiqua" w:cs="Tahoma"/>
        <w:sz w:val="20"/>
        <w:szCs w:val="20"/>
      </w:rPr>
      <w:t xml:space="preserve"> No. </w:t>
    </w:r>
    <w:r w:rsidR="005D5CD6">
      <w:rPr>
        <w:rFonts w:ascii="Book Antiqua" w:hAnsi="Book Antiqua" w:cs="Tahoma"/>
        <w:sz w:val="20"/>
        <w:szCs w:val="20"/>
        <w:lang w:val="en-US"/>
      </w:rPr>
      <w:t>1</w:t>
    </w:r>
    <w:r w:rsidRPr="007046C8">
      <w:rPr>
        <w:rFonts w:ascii="Book Antiqua" w:hAnsi="Book Antiqua" w:cs="Tahoma"/>
        <w:sz w:val="20"/>
        <w:szCs w:val="20"/>
        <w:lang w:val="en-US"/>
      </w:rPr>
      <w:t xml:space="preserve"> </w:t>
    </w:r>
    <w:r>
      <w:rPr>
        <w:rFonts w:ascii="Book Antiqua" w:hAnsi="Book Antiqua" w:cs="Tahoma"/>
        <w:sz w:val="20"/>
        <w:szCs w:val="20"/>
        <w:lang w:val="en-US"/>
      </w:rPr>
      <w:t>Juli</w:t>
    </w:r>
    <w:r w:rsidRPr="007046C8">
      <w:rPr>
        <w:rFonts w:ascii="Book Antiqua" w:hAnsi="Book Antiqua" w:cs="Tahoma"/>
        <w:sz w:val="20"/>
        <w:szCs w:val="20"/>
        <w:lang w:val="en-US"/>
      </w:rPr>
      <w:t xml:space="preserve"> 202</w:t>
    </w:r>
    <w:r w:rsidR="005D5CD6">
      <w:rPr>
        <w:rFonts w:ascii="Book Antiqua" w:hAnsi="Book Antiqua" w:cs="Tahoma"/>
        <w:sz w:val="20"/>
        <w:szCs w:val="20"/>
        <w:lang w:val="en-US"/>
      </w:rPr>
      <w:t>6</w:t>
    </w:r>
    <w:r w:rsidRPr="007046C8">
      <w:rPr>
        <w:rFonts w:ascii="Book Antiqua" w:hAnsi="Book Antiqua" w:cs="Tahoma"/>
        <w:sz w:val="20"/>
        <w:szCs w:val="20"/>
        <w:lang w:val="en-US"/>
      </w:rPr>
      <w:t xml:space="preserve"> </w:t>
    </w:r>
    <w:proofErr w:type="gramStart"/>
    <w:r w:rsidRPr="007046C8">
      <w:rPr>
        <w:rFonts w:ascii="Book Antiqua" w:hAnsi="Book Antiqua" w:cs="Tahoma"/>
        <w:sz w:val="20"/>
        <w:szCs w:val="20"/>
      </w:rPr>
      <w:t>Hal :</w:t>
    </w:r>
    <w:proofErr w:type="gramEnd"/>
    <w:r w:rsidR="004E3FB4">
      <w:rPr>
        <w:rFonts w:ascii="Book Antiqua" w:hAnsi="Book Antiqua" w:cs="Tahoma"/>
        <w:sz w:val="20"/>
        <w:szCs w:val="20"/>
      </w:rPr>
      <w:t xml:space="preserve"> 9</w:t>
    </w:r>
    <w:r w:rsidR="001E1F64">
      <w:rPr>
        <w:rFonts w:ascii="Book Antiqua" w:hAnsi="Book Antiqua" w:cs="Tahoma"/>
        <w:sz w:val="20"/>
        <w:szCs w:val="20"/>
      </w:rPr>
      <w:t>0</w:t>
    </w:r>
    <w:r w:rsidR="004E3FB4">
      <w:rPr>
        <w:rFonts w:ascii="Book Antiqua" w:hAnsi="Book Antiqua" w:cs="Tahoma"/>
        <w:sz w:val="20"/>
        <w:szCs w:val="20"/>
      </w:rPr>
      <w:t xml:space="preserve"> - 1</w:t>
    </w:r>
    <w:r w:rsidR="001E1F64">
      <w:rPr>
        <w:rFonts w:ascii="Book Antiqua" w:hAnsi="Book Antiqua" w:cs="Tahoma"/>
        <w:sz w:val="20"/>
        <w:szCs w:val="20"/>
      </w:rPr>
      <w:t>0</w:t>
    </w:r>
    <w:r w:rsidR="004E3FB4">
      <w:rPr>
        <w:rFonts w:ascii="Book Antiqua" w:hAnsi="Book Antiqua" w:cs="Tahoma"/>
        <w:sz w:val="20"/>
        <w:szCs w:val="20"/>
      </w:rPr>
      <w:t>3</w:t>
    </w:r>
  </w:p>
  <w:p w14:paraId="18DADC9A" w14:textId="77777777" w:rsidR="00465717" w:rsidRPr="007046C8" w:rsidRDefault="00465717" w:rsidP="007046C8">
    <w:pPr>
      <w:pStyle w:val="Header"/>
      <w:jc w:val="center"/>
      <w:rPr>
        <w:rFonts w:ascii="Book Antiqua" w:hAnsi="Book Antiqua" w:cs="Tahoma"/>
        <w:sz w:val="20"/>
        <w:szCs w:val="20"/>
        <w:lang w:val="en-US"/>
      </w:rPr>
    </w:pPr>
    <w:r>
      <w:rPr>
        <w:rFonts w:ascii="Book Antiqua" w:hAnsi="Book Antiqua"/>
        <w:b/>
        <w:noProof/>
        <w:sz w:val="20"/>
        <w:szCs w:val="20"/>
        <w:lang w:val="en-US"/>
      </w:rPr>
      <mc:AlternateContent>
        <mc:Choice Requires="wps">
          <w:drawing>
            <wp:anchor distT="0" distB="0" distL="114300" distR="114300" simplePos="0" relativeHeight="251656704" behindDoc="0" locked="0" layoutInCell="1" allowOverlap="1" wp14:anchorId="46387D8B" wp14:editId="00350A27">
              <wp:simplePos x="0" y="0"/>
              <wp:positionH relativeFrom="column">
                <wp:posOffset>-241934</wp:posOffset>
              </wp:positionH>
              <wp:positionV relativeFrom="paragraph">
                <wp:posOffset>227330</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E983F4F"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5pt,17.9pt" to="432.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udogEAAJkDAAAOAAAAZHJzL2Uyb0RvYy54bWysU02P0zAQvSPxHyzfadKF5SNquoddwQXB&#10;ioUf4HXGjYXtscamSf89Y7dNESCEEBfH9sx7M+95srmZvRN7oGQx9HK9aqWAoHGwYdfLL5/fPnst&#10;RcoqDMphgF4eIMmb7dMnmyl2cIUjugFIMElI3RR7OeYcu6ZJegSv0gojBA4aJK8yH2nXDKQmZveu&#10;uWrbl82ENERCDSnx7d0xKLeV3xjQ+aMxCbJwveTecl2pro9lbbYb1e1IxdHqUxvqH7rwygYuulDd&#10;qazEN7K/UHmrCROavNLoGzTGaqgaWM26/UnNw6giVC1sToqLTen/0eoP+9twT2zDFFOX4j0VFbMh&#10;X77cn5irWYfFLJiz0Hx5/er5i/aaPdXnWHMBRkr5HaAXZdNLZ0PRoTq1f58yF+PUc0q5dkFMPD1v&#10;Cl+JXnqpu3xwcEz7BEbYgauvK10dE7h1JPaKH3j4uq7wQsiZBWKscwuo/TPolFtgUEfnb4FLdq2I&#10;IS9AbwPS76rm+dyqOeafVR+1FtmPOBzqy1Q7+P2rbadZLQP247nCL3/U9jsAAAD//wMAUEsDBBQA&#10;BgAIAAAAIQDH9iAF3wAAAAkBAAAPAAAAZHJzL2Rvd25yZXYueG1sTI/BSsNAEIbvgu+wjOBF2k1t&#10;U2PMpojgIYKCrXieJtMkmp0N2W0a394RD3qcmY9/vj/bTLZTIw2+dWxgMY9AEZeuark28LZ7nCWg&#10;fECusHNMBr7IwyY/P8swrdyJX2nchlpJCPsUDTQh9KnWvmzIop+7nlhuBzdYDDIOta4GPEm47fR1&#10;FK21xZblQ4M9PTRUfm6P1sBH8V7U8dVNe3hZxU+4G+NnHgtjLi+m+ztQgabwB8OPvqhDLk57d+TK&#10;q87AbJksBDWwjKWCAMl6dQtq/7vQeab/N8i/AQAA//8DAFBLAQItABQABgAIAAAAIQC2gziS/gAA&#10;AOEBAAATAAAAAAAAAAAAAAAAAAAAAABbQ29udGVudF9UeXBlc10ueG1sUEsBAi0AFAAGAAgAAAAh&#10;ADj9If/WAAAAlAEAAAsAAAAAAAAAAAAAAAAALwEAAF9yZWxzLy5yZWxzUEsBAi0AFAAGAAgAAAAh&#10;ALCW+52iAQAAmQMAAA4AAAAAAAAAAAAAAAAALgIAAGRycy9lMm9Eb2MueG1sUEsBAi0AFAAGAAgA&#10;AAAhAMf2IAXfAAAACQEAAA8AAAAAAAAAAAAAAAAA/AMAAGRycy9kb3ducmV2LnhtbFBLBQYAAAAA&#10;BAAEAPMAAAAIBQAAAAA=&#10;" strokecolor="black [3200]" strokeweight="1.5pt">
              <v:stroke joinstyle="miter"/>
            </v:line>
          </w:pict>
        </mc:Fallback>
      </mc:AlternateContent>
    </w:r>
    <w:r w:rsidRPr="007046C8">
      <w:rPr>
        <w:rFonts w:ascii="Book Antiqua" w:hAnsi="Book Antiqua" w:cs="Arial"/>
        <w:sz w:val="20"/>
        <w:szCs w:val="20"/>
        <w:shd w:val="clear" w:color="auto" w:fill="FFFFFF"/>
      </w:rPr>
      <w:t>Available Online at jurnal.unpad.ac.id/focus</w:t>
    </w:r>
  </w:p>
  <w:p w14:paraId="1F4DCA20" w14:textId="77777777" w:rsidR="00465717" w:rsidRPr="007046C8" w:rsidRDefault="00465717" w:rsidP="00D86AF0">
    <w:pPr>
      <w:pStyle w:val="Header"/>
      <w:jc w:val="both"/>
      <w:rPr>
        <w:rFonts w:ascii="Book Antiqua" w:hAnsi="Book Antiqua"/>
        <w:b/>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74746"/>
    <w:multiLevelType w:val="hybridMultilevel"/>
    <w:tmpl w:val="7562A378"/>
    <w:lvl w:ilvl="0" w:tplc="A3020DD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D935682"/>
    <w:multiLevelType w:val="hybridMultilevel"/>
    <w:tmpl w:val="D56073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E06596B"/>
    <w:multiLevelType w:val="hybridMultilevel"/>
    <w:tmpl w:val="F7507FCC"/>
    <w:lvl w:ilvl="0" w:tplc="761A338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3F2E13D5"/>
    <w:multiLevelType w:val="hybridMultilevel"/>
    <w:tmpl w:val="D9F8BDBC"/>
    <w:lvl w:ilvl="0" w:tplc="51C2FD56">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75C782F"/>
    <w:multiLevelType w:val="hybridMultilevel"/>
    <w:tmpl w:val="31980AE2"/>
    <w:lvl w:ilvl="0" w:tplc="E6943ED6">
      <w:start w:val="1"/>
      <w:numFmt w:val="decimal"/>
      <w:lvlText w:val="%1."/>
      <w:lvlJc w:val="left"/>
      <w:pPr>
        <w:ind w:left="720" w:hanging="360"/>
      </w:pPr>
      <w:rPr>
        <w:rFonts w:ascii="Times New Roman" w:eastAsiaTheme="minorHAnsi" w:hAnsi="Times New Roman" w:cs="Times New Roman"/>
      </w:rPr>
    </w:lvl>
    <w:lvl w:ilvl="1" w:tplc="2F3ECADA">
      <w:start w:val="1"/>
      <w:numFmt w:val="decimal"/>
      <w:lvlText w:val="%2."/>
      <w:lvlJc w:val="left"/>
      <w:pPr>
        <w:ind w:left="1440" w:hanging="360"/>
      </w:pPr>
      <w:rPr>
        <w:rFonts w:ascii="Times New Roman" w:eastAsiaTheme="minorHAnsi" w:hAnsi="Times New Roman" w:cs="Times New Roman"/>
      </w:rPr>
    </w:lvl>
    <w:lvl w:ilvl="2" w:tplc="3809001B">
      <w:start w:val="1"/>
      <w:numFmt w:val="lowerRoman"/>
      <w:lvlText w:val="%3."/>
      <w:lvlJc w:val="right"/>
      <w:pPr>
        <w:ind w:left="2160" w:hanging="180"/>
      </w:pPr>
    </w:lvl>
    <w:lvl w:ilvl="3" w:tplc="EE0833E8">
      <w:start w:val="1"/>
      <w:numFmt w:val="lowerLetter"/>
      <w:lvlText w:val="%4."/>
      <w:lvlJc w:val="left"/>
      <w:pPr>
        <w:ind w:left="2880" w:hanging="360"/>
      </w:pPr>
      <w:rPr>
        <w:rFonts w:hint="default"/>
        <w:i w:val="0"/>
        <w:iCs w:val="0"/>
      </w:rPr>
    </w:lvl>
    <w:lvl w:ilvl="4" w:tplc="B2088F7A">
      <w:start w:val="1"/>
      <w:numFmt w:val="decimal"/>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90050004">
    <w:abstractNumId w:val="3"/>
  </w:num>
  <w:num w:numId="2" w16cid:durableId="1469081158">
    <w:abstractNumId w:val="2"/>
  </w:num>
  <w:num w:numId="3" w16cid:durableId="1788305065">
    <w:abstractNumId w:val="4"/>
  </w:num>
  <w:num w:numId="4" w16cid:durableId="1854025223">
    <w:abstractNumId w:val="0"/>
  </w:num>
  <w:num w:numId="5" w16cid:durableId="974027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717"/>
    <w:rsid w:val="00036F11"/>
    <w:rsid w:val="00050232"/>
    <w:rsid w:val="000733CB"/>
    <w:rsid w:val="000932C0"/>
    <w:rsid w:val="00101FEB"/>
    <w:rsid w:val="00160783"/>
    <w:rsid w:val="001E1F64"/>
    <w:rsid w:val="00233E37"/>
    <w:rsid w:val="002352E8"/>
    <w:rsid w:val="002415D8"/>
    <w:rsid w:val="00245181"/>
    <w:rsid w:val="0029365E"/>
    <w:rsid w:val="002A49D8"/>
    <w:rsid w:val="002D3C3D"/>
    <w:rsid w:val="003003F0"/>
    <w:rsid w:val="0030299F"/>
    <w:rsid w:val="00316A48"/>
    <w:rsid w:val="00383F58"/>
    <w:rsid w:val="003A6F03"/>
    <w:rsid w:val="003B264B"/>
    <w:rsid w:val="003D2982"/>
    <w:rsid w:val="003F0DAC"/>
    <w:rsid w:val="00407206"/>
    <w:rsid w:val="00465717"/>
    <w:rsid w:val="004E3FB4"/>
    <w:rsid w:val="00514F46"/>
    <w:rsid w:val="005364C3"/>
    <w:rsid w:val="00586858"/>
    <w:rsid w:val="005B229B"/>
    <w:rsid w:val="005B5588"/>
    <w:rsid w:val="005D58BE"/>
    <w:rsid w:val="005D5CD6"/>
    <w:rsid w:val="00651646"/>
    <w:rsid w:val="00652C1E"/>
    <w:rsid w:val="006D2A62"/>
    <w:rsid w:val="00715BE6"/>
    <w:rsid w:val="00770F07"/>
    <w:rsid w:val="007D05A2"/>
    <w:rsid w:val="007D1DE8"/>
    <w:rsid w:val="0086519C"/>
    <w:rsid w:val="008D17A9"/>
    <w:rsid w:val="00901A9C"/>
    <w:rsid w:val="009165B5"/>
    <w:rsid w:val="00927F77"/>
    <w:rsid w:val="00975D91"/>
    <w:rsid w:val="009B05E2"/>
    <w:rsid w:val="009C5F6E"/>
    <w:rsid w:val="009F038C"/>
    <w:rsid w:val="00A90C99"/>
    <w:rsid w:val="00AE22A0"/>
    <w:rsid w:val="00B128A7"/>
    <w:rsid w:val="00B46F52"/>
    <w:rsid w:val="00B65C31"/>
    <w:rsid w:val="00BB5D91"/>
    <w:rsid w:val="00BC421A"/>
    <w:rsid w:val="00CE40D0"/>
    <w:rsid w:val="00D16199"/>
    <w:rsid w:val="00DE1B5D"/>
    <w:rsid w:val="00DE4C0A"/>
    <w:rsid w:val="00EC7AC8"/>
    <w:rsid w:val="00F65DC4"/>
    <w:rsid w:val="00F94529"/>
    <w:rsid w:val="00FE674C"/>
    <w:rsid w:val="00FF4E8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D5FAA"/>
  <w15:chartTrackingRefBased/>
  <w15:docId w15:val="{C4B31293-C480-430F-B1EC-7EE11B0F3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717"/>
    <w:rPr>
      <w:rFonts w:ascii="Calibri" w:eastAsia="Calibri" w:hAnsi="Calibri" w:cs="Times New Roman"/>
      <w:lang w:val="id-ID"/>
    </w:rPr>
  </w:style>
  <w:style w:type="paragraph" w:styleId="Heading1">
    <w:name w:val="heading 1"/>
    <w:basedOn w:val="Normal"/>
    <w:next w:val="Normal"/>
    <w:link w:val="Heading1Char"/>
    <w:uiPriority w:val="9"/>
    <w:qFormat/>
    <w:rsid w:val="00465717"/>
    <w:pPr>
      <w:keepNext/>
      <w:keepLines/>
      <w:spacing w:before="360" w:after="80"/>
      <w:outlineLvl w:val="0"/>
    </w:pPr>
    <w:rPr>
      <w:rFonts w:asciiTheme="majorHAnsi" w:eastAsiaTheme="majorEastAsia" w:hAnsiTheme="majorHAnsi" w:cstheme="majorBidi"/>
      <w:noProof/>
      <w:color w:val="2F5496" w:themeColor="accent1" w:themeShade="BF"/>
      <w:sz w:val="40"/>
      <w:szCs w:val="40"/>
    </w:rPr>
  </w:style>
  <w:style w:type="paragraph" w:styleId="Heading2">
    <w:name w:val="heading 2"/>
    <w:basedOn w:val="Normal"/>
    <w:next w:val="Normal"/>
    <w:link w:val="Heading2Char"/>
    <w:uiPriority w:val="9"/>
    <w:semiHidden/>
    <w:unhideWhenUsed/>
    <w:qFormat/>
    <w:rsid w:val="00465717"/>
    <w:pPr>
      <w:keepNext/>
      <w:keepLines/>
      <w:spacing w:before="160" w:after="80"/>
      <w:outlineLvl w:val="1"/>
    </w:pPr>
    <w:rPr>
      <w:rFonts w:asciiTheme="majorHAnsi" w:eastAsiaTheme="majorEastAsia" w:hAnsiTheme="majorHAnsi" w:cstheme="majorBidi"/>
      <w:noProof/>
      <w:color w:val="2F5496" w:themeColor="accent1" w:themeShade="BF"/>
      <w:sz w:val="32"/>
      <w:szCs w:val="32"/>
    </w:rPr>
  </w:style>
  <w:style w:type="paragraph" w:styleId="Heading3">
    <w:name w:val="heading 3"/>
    <w:basedOn w:val="Normal"/>
    <w:next w:val="Normal"/>
    <w:link w:val="Heading3Char"/>
    <w:uiPriority w:val="9"/>
    <w:semiHidden/>
    <w:unhideWhenUsed/>
    <w:qFormat/>
    <w:rsid w:val="00465717"/>
    <w:pPr>
      <w:keepNext/>
      <w:keepLines/>
      <w:spacing w:before="160" w:after="80"/>
      <w:outlineLvl w:val="2"/>
    </w:pPr>
    <w:rPr>
      <w:rFonts w:asciiTheme="minorHAnsi" w:eastAsiaTheme="majorEastAsia" w:hAnsiTheme="minorHAnsi" w:cstheme="majorBidi"/>
      <w:noProof/>
      <w:color w:val="2F5496" w:themeColor="accent1" w:themeShade="BF"/>
      <w:sz w:val="28"/>
      <w:szCs w:val="28"/>
    </w:rPr>
  </w:style>
  <w:style w:type="paragraph" w:styleId="Heading4">
    <w:name w:val="heading 4"/>
    <w:basedOn w:val="Normal"/>
    <w:next w:val="Normal"/>
    <w:link w:val="Heading4Char"/>
    <w:uiPriority w:val="9"/>
    <w:semiHidden/>
    <w:unhideWhenUsed/>
    <w:qFormat/>
    <w:rsid w:val="00465717"/>
    <w:pPr>
      <w:keepNext/>
      <w:keepLines/>
      <w:spacing w:before="80" w:after="40"/>
      <w:outlineLvl w:val="3"/>
    </w:pPr>
    <w:rPr>
      <w:rFonts w:asciiTheme="minorHAnsi" w:eastAsiaTheme="majorEastAsia" w:hAnsiTheme="minorHAnsi" w:cstheme="majorBidi"/>
      <w:i/>
      <w:iCs/>
      <w:noProof/>
      <w:color w:val="2F5496" w:themeColor="accent1" w:themeShade="BF"/>
    </w:rPr>
  </w:style>
  <w:style w:type="paragraph" w:styleId="Heading5">
    <w:name w:val="heading 5"/>
    <w:basedOn w:val="Normal"/>
    <w:next w:val="Normal"/>
    <w:link w:val="Heading5Char"/>
    <w:uiPriority w:val="9"/>
    <w:semiHidden/>
    <w:unhideWhenUsed/>
    <w:qFormat/>
    <w:rsid w:val="00465717"/>
    <w:pPr>
      <w:keepNext/>
      <w:keepLines/>
      <w:spacing w:before="80" w:after="40"/>
      <w:outlineLvl w:val="4"/>
    </w:pPr>
    <w:rPr>
      <w:rFonts w:asciiTheme="minorHAnsi" w:eastAsiaTheme="majorEastAsia" w:hAnsiTheme="minorHAnsi" w:cstheme="majorBidi"/>
      <w:noProof/>
      <w:color w:val="2F5496" w:themeColor="accent1" w:themeShade="BF"/>
    </w:rPr>
  </w:style>
  <w:style w:type="paragraph" w:styleId="Heading6">
    <w:name w:val="heading 6"/>
    <w:basedOn w:val="Normal"/>
    <w:next w:val="Normal"/>
    <w:link w:val="Heading6Char"/>
    <w:uiPriority w:val="9"/>
    <w:semiHidden/>
    <w:unhideWhenUsed/>
    <w:qFormat/>
    <w:rsid w:val="00465717"/>
    <w:pPr>
      <w:keepNext/>
      <w:keepLines/>
      <w:spacing w:before="40" w:after="0"/>
      <w:outlineLvl w:val="5"/>
    </w:pPr>
    <w:rPr>
      <w:rFonts w:asciiTheme="minorHAnsi" w:eastAsiaTheme="majorEastAsia" w:hAnsiTheme="minorHAnsi" w:cstheme="majorBidi"/>
      <w:i/>
      <w:iCs/>
      <w:noProof/>
      <w:color w:val="595959" w:themeColor="text1" w:themeTint="A6"/>
    </w:rPr>
  </w:style>
  <w:style w:type="paragraph" w:styleId="Heading7">
    <w:name w:val="heading 7"/>
    <w:basedOn w:val="Normal"/>
    <w:next w:val="Normal"/>
    <w:link w:val="Heading7Char"/>
    <w:uiPriority w:val="9"/>
    <w:semiHidden/>
    <w:unhideWhenUsed/>
    <w:qFormat/>
    <w:rsid w:val="00465717"/>
    <w:pPr>
      <w:keepNext/>
      <w:keepLines/>
      <w:spacing w:before="40" w:after="0"/>
      <w:outlineLvl w:val="6"/>
    </w:pPr>
    <w:rPr>
      <w:rFonts w:asciiTheme="minorHAnsi" w:eastAsiaTheme="majorEastAsia" w:hAnsiTheme="minorHAnsi" w:cstheme="majorBidi"/>
      <w:noProof/>
      <w:color w:val="595959" w:themeColor="text1" w:themeTint="A6"/>
    </w:rPr>
  </w:style>
  <w:style w:type="paragraph" w:styleId="Heading8">
    <w:name w:val="heading 8"/>
    <w:basedOn w:val="Normal"/>
    <w:next w:val="Normal"/>
    <w:link w:val="Heading8Char"/>
    <w:uiPriority w:val="9"/>
    <w:semiHidden/>
    <w:unhideWhenUsed/>
    <w:qFormat/>
    <w:rsid w:val="00465717"/>
    <w:pPr>
      <w:keepNext/>
      <w:keepLines/>
      <w:spacing w:after="0"/>
      <w:outlineLvl w:val="7"/>
    </w:pPr>
    <w:rPr>
      <w:rFonts w:asciiTheme="minorHAnsi" w:eastAsiaTheme="majorEastAsia" w:hAnsiTheme="minorHAnsi" w:cstheme="majorBidi"/>
      <w:i/>
      <w:iCs/>
      <w:noProof/>
      <w:color w:val="272727" w:themeColor="text1" w:themeTint="D8"/>
    </w:rPr>
  </w:style>
  <w:style w:type="paragraph" w:styleId="Heading9">
    <w:name w:val="heading 9"/>
    <w:basedOn w:val="Normal"/>
    <w:next w:val="Normal"/>
    <w:link w:val="Heading9Char"/>
    <w:uiPriority w:val="9"/>
    <w:semiHidden/>
    <w:unhideWhenUsed/>
    <w:qFormat/>
    <w:rsid w:val="00465717"/>
    <w:pPr>
      <w:keepNext/>
      <w:keepLines/>
      <w:spacing w:after="0"/>
      <w:outlineLvl w:val="8"/>
    </w:pPr>
    <w:rPr>
      <w:rFonts w:asciiTheme="minorHAnsi" w:eastAsiaTheme="majorEastAsia" w:hAnsiTheme="minorHAnsi" w:cstheme="majorBidi"/>
      <w:noProof/>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717"/>
    <w:rPr>
      <w:rFonts w:asciiTheme="majorHAnsi" w:eastAsiaTheme="majorEastAsia" w:hAnsiTheme="majorHAnsi" w:cstheme="majorBidi"/>
      <w:noProof/>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465717"/>
    <w:rPr>
      <w:rFonts w:asciiTheme="majorHAnsi" w:eastAsiaTheme="majorEastAsia" w:hAnsiTheme="majorHAnsi" w:cstheme="majorBidi"/>
      <w:noProof/>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465717"/>
    <w:rPr>
      <w:rFonts w:eastAsiaTheme="majorEastAsia" w:cstheme="majorBidi"/>
      <w:noProof/>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465717"/>
    <w:rPr>
      <w:rFonts w:eastAsiaTheme="majorEastAsia" w:cstheme="majorBidi"/>
      <w:i/>
      <w:iCs/>
      <w:noProof/>
      <w:color w:val="2F5496" w:themeColor="accent1" w:themeShade="BF"/>
      <w:lang w:val="id-ID"/>
    </w:rPr>
  </w:style>
  <w:style w:type="character" w:customStyle="1" w:styleId="Heading5Char">
    <w:name w:val="Heading 5 Char"/>
    <w:basedOn w:val="DefaultParagraphFont"/>
    <w:link w:val="Heading5"/>
    <w:uiPriority w:val="9"/>
    <w:semiHidden/>
    <w:rsid w:val="00465717"/>
    <w:rPr>
      <w:rFonts w:eastAsiaTheme="majorEastAsia" w:cstheme="majorBidi"/>
      <w:noProof/>
      <w:color w:val="2F5496" w:themeColor="accent1" w:themeShade="BF"/>
      <w:lang w:val="id-ID"/>
    </w:rPr>
  </w:style>
  <w:style w:type="character" w:customStyle="1" w:styleId="Heading6Char">
    <w:name w:val="Heading 6 Char"/>
    <w:basedOn w:val="DefaultParagraphFont"/>
    <w:link w:val="Heading6"/>
    <w:uiPriority w:val="9"/>
    <w:semiHidden/>
    <w:rsid w:val="00465717"/>
    <w:rPr>
      <w:rFonts w:eastAsiaTheme="majorEastAsia" w:cstheme="majorBidi"/>
      <w:i/>
      <w:iCs/>
      <w:noProof/>
      <w:color w:val="595959" w:themeColor="text1" w:themeTint="A6"/>
      <w:lang w:val="id-ID"/>
    </w:rPr>
  </w:style>
  <w:style w:type="character" w:customStyle="1" w:styleId="Heading7Char">
    <w:name w:val="Heading 7 Char"/>
    <w:basedOn w:val="DefaultParagraphFont"/>
    <w:link w:val="Heading7"/>
    <w:uiPriority w:val="9"/>
    <w:semiHidden/>
    <w:rsid w:val="00465717"/>
    <w:rPr>
      <w:rFonts w:eastAsiaTheme="majorEastAsia" w:cstheme="majorBidi"/>
      <w:noProof/>
      <w:color w:val="595959" w:themeColor="text1" w:themeTint="A6"/>
      <w:lang w:val="id-ID"/>
    </w:rPr>
  </w:style>
  <w:style w:type="character" w:customStyle="1" w:styleId="Heading8Char">
    <w:name w:val="Heading 8 Char"/>
    <w:basedOn w:val="DefaultParagraphFont"/>
    <w:link w:val="Heading8"/>
    <w:uiPriority w:val="9"/>
    <w:semiHidden/>
    <w:rsid w:val="00465717"/>
    <w:rPr>
      <w:rFonts w:eastAsiaTheme="majorEastAsia" w:cstheme="majorBidi"/>
      <w:i/>
      <w:iCs/>
      <w:noProof/>
      <w:color w:val="272727" w:themeColor="text1" w:themeTint="D8"/>
      <w:lang w:val="id-ID"/>
    </w:rPr>
  </w:style>
  <w:style w:type="character" w:customStyle="1" w:styleId="Heading9Char">
    <w:name w:val="Heading 9 Char"/>
    <w:basedOn w:val="DefaultParagraphFont"/>
    <w:link w:val="Heading9"/>
    <w:uiPriority w:val="9"/>
    <w:semiHidden/>
    <w:rsid w:val="00465717"/>
    <w:rPr>
      <w:rFonts w:eastAsiaTheme="majorEastAsia" w:cstheme="majorBidi"/>
      <w:noProof/>
      <w:color w:val="272727" w:themeColor="text1" w:themeTint="D8"/>
      <w:lang w:val="id-ID"/>
    </w:rPr>
  </w:style>
  <w:style w:type="paragraph" w:styleId="Title">
    <w:name w:val="Title"/>
    <w:basedOn w:val="Normal"/>
    <w:next w:val="Normal"/>
    <w:link w:val="TitleChar"/>
    <w:uiPriority w:val="10"/>
    <w:qFormat/>
    <w:rsid w:val="00465717"/>
    <w:pPr>
      <w:spacing w:after="80" w:line="240" w:lineRule="auto"/>
      <w:contextualSpacing/>
    </w:pPr>
    <w:rPr>
      <w:rFonts w:asciiTheme="majorHAnsi" w:eastAsiaTheme="majorEastAsia" w:hAnsiTheme="majorHAnsi" w:cstheme="majorBidi"/>
      <w:noProof/>
      <w:spacing w:val="-10"/>
      <w:kern w:val="28"/>
      <w:sz w:val="56"/>
      <w:szCs w:val="56"/>
    </w:rPr>
  </w:style>
  <w:style w:type="character" w:customStyle="1" w:styleId="TitleChar">
    <w:name w:val="Title Char"/>
    <w:basedOn w:val="DefaultParagraphFont"/>
    <w:link w:val="Title"/>
    <w:uiPriority w:val="10"/>
    <w:rsid w:val="00465717"/>
    <w:rPr>
      <w:rFonts w:asciiTheme="majorHAnsi" w:eastAsiaTheme="majorEastAsia" w:hAnsiTheme="majorHAnsi" w:cstheme="majorBidi"/>
      <w:noProof/>
      <w:spacing w:val="-10"/>
      <w:kern w:val="28"/>
      <w:sz w:val="56"/>
      <w:szCs w:val="56"/>
      <w:lang w:val="id-ID"/>
    </w:rPr>
  </w:style>
  <w:style w:type="paragraph" w:styleId="Subtitle">
    <w:name w:val="Subtitle"/>
    <w:basedOn w:val="Normal"/>
    <w:next w:val="Normal"/>
    <w:link w:val="SubtitleChar"/>
    <w:uiPriority w:val="11"/>
    <w:qFormat/>
    <w:rsid w:val="00465717"/>
    <w:pPr>
      <w:numPr>
        <w:ilvl w:val="1"/>
      </w:numPr>
    </w:pPr>
    <w:rPr>
      <w:rFonts w:asciiTheme="minorHAnsi" w:eastAsiaTheme="majorEastAsia" w:hAnsiTheme="minorHAnsi" w:cstheme="majorBidi"/>
      <w:noProof/>
      <w:color w:val="595959" w:themeColor="text1" w:themeTint="A6"/>
      <w:spacing w:val="15"/>
      <w:sz w:val="28"/>
      <w:szCs w:val="28"/>
    </w:rPr>
  </w:style>
  <w:style w:type="character" w:customStyle="1" w:styleId="SubtitleChar">
    <w:name w:val="Subtitle Char"/>
    <w:basedOn w:val="DefaultParagraphFont"/>
    <w:link w:val="Subtitle"/>
    <w:uiPriority w:val="11"/>
    <w:rsid w:val="00465717"/>
    <w:rPr>
      <w:rFonts w:eastAsiaTheme="majorEastAsia" w:cstheme="majorBidi"/>
      <w:noProof/>
      <w:color w:val="595959" w:themeColor="text1" w:themeTint="A6"/>
      <w:spacing w:val="15"/>
      <w:sz w:val="28"/>
      <w:szCs w:val="28"/>
      <w:lang w:val="id-ID"/>
    </w:rPr>
  </w:style>
  <w:style w:type="paragraph" w:styleId="Quote">
    <w:name w:val="Quote"/>
    <w:basedOn w:val="Normal"/>
    <w:next w:val="Normal"/>
    <w:link w:val="QuoteChar"/>
    <w:uiPriority w:val="29"/>
    <w:qFormat/>
    <w:rsid w:val="00465717"/>
    <w:pPr>
      <w:spacing w:before="160"/>
      <w:jc w:val="center"/>
    </w:pPr>
    <w:rPr>
      <w:rFonts w:asciiTheme="minorHAnsi" w:eastAsiaTheme="minorHAnsi" w:hAnsiTheme="minorHAnsi" w:cstheme="minorBidi"/>
      <w:i/>
      <w:iCs/>
      <w:noProof/>
      <w:color w:val="404040" w:themeColor="text1" w:themeTint="BF"/>
    </w:rPr>
  </w:style>
  <w:style w:type="character" w:customStyle="1" w:styleId="QuoteChar">
    <w:name w:val="Quote Char"/>
    <w:basedOn w:val="DefaultParagraphFont"/>
    <w:link w:val="Quote"/>
    <w:uiPriority w:val="29"/>
    <w:rsid w:val="00465717"/>
    <w:rPr>
      <w:i/>
      <w:iCs/>
      <w:noProof/>
      <w:color w:val="404040" w:themeColor="text1" w:themeTint="BF"/>
      <w:lang w:val="id-ID"/>
    </w:rPr>
  </w:style>
  <w:style w:type="paragraph" w:styleId="ListParagraph">
    <w:name w:val="List Paragraph"/>
    <w:basedOn w:val="Normal"/>
    <w:link w:val="ListParagraphChar"/>
    <w:uiPriority w:val="34"/>
    <w:qFormat/>
    <w:rsid w:val="00465717"/>
    <w:pPr>
      <w:ind w:left="720"/>
      <w:contextualSpacing/>
    </w:pPr>
    <w:rPr>
      <w:rFonts w:asciiTheme="minorHAnsi" w:eastAsiaTheme="minorHAnsi" w:hAnsiTheme="minorHAnsi" w:cstheme="minorBidi"/>
      <w:noProof/>
    </w:rPr>
  </w:style>
  <w:style w:type="character" w:styleId="IntenseEmphasis">
    <w:name w:val="Intense Emphasis"/>
    <w:basedOn w:val="DefaultParagraphFont"/>
    <w:uiPriority w:val="21"/>
    <w:qFormat/>
    <w:rsid w:val="00465717"/>
    <w:rPr>
      <w:i/>
      <w:iCs/>
      <w:color w:val="2F5496" w:themeColor="accent1" w:themeShade="BF"/>
    </w:rPr>
  </w:style>
  <w:style w:type="paragraph" w:styleId="IntenseQuote">
    <w:name w:val="Intense Quote"/>
    <w:basedOn w:val="Normal"/>
    <w:next w:val="Normal"/>
    <w:link w:val="IntenseQuoteChar"/>
    <w:uiPriority w:val="30"/>
    <w:qFormat/>
    <w:rsid w:val="0046571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noProof/>
      <w:color w:val="2F5496" w:themeColor="accent1" w:themeShade="BF"/>
    </w:rPr>
  </w:style>
  <w:style w:type="character" w:customStyle="1" w:styleId="IntenseQuoteChar">
    <w:name w:val="Intense Quote Char"/>
    <w:basedOn w:val="DefaultParagraphFont"/>
    <w:link w:val="IntenseQuote"/>
    <w:uiPriority w:val="30"/>
    <w:rsid w:val="00465717"/>
    <w:rPr>
      <w:i/>
      <w:iCs/>
      <w:noProof/>
      <w:color w:val="2F5496" w:themeColor="accent1" w:themeShade="BF"/>
      <w:lang w:val="id-ID"/>
    </w:rPr>
  </w:style>
  <w:style w:type="character" w:styleId="IntenseReference">
    <w:name w:val="Intense Reference"/>
    <w:basedOn w:val="DefaultParagraphFont"/>
    <w:uiPriority w:val="32"/>
    <w:qFormat/>
    <w:rsid w:val="00465717"/>
    <w:rPr>
      <w:b/>
      <w:bCs/>
      <w:smallCaps/>
      <w:color w:val="2F5496" w:themeColor="accent1" w:themeShade="BF"/>
      <w:spacing w:val="5"/>
    </w:rPr>
  </w:style>
  <w:style w:type="paragraph" w:customStyle="1" w:styleId="paragraf">
    <w:name w:val="paragraf"/>
    <w:basedOn w:val="Normal"/>
    <w:link w:val="paragrafChar"/>
    <w:qFormat/>
    <w:rsid w:val="00465717"/>
    <w:pPr>
      <w:spacing w:after="0" w:line="360" w:lineRule="auto"/>
      <w:ind w:firstLineChars="177" w:firstLine="425"/>
      <w:jc w:val="both"/>
    </w:pPr>
    <w:rPr>
      <w:rFonts w:ascii="Times New Roman" w:eastAsia="SimSun" w:hAnsi="Times New Roman"/>
      <w:color w:val="000000"/>
      <w:sz w:val="24"/>
      <w:szCs w:val="24"/>
      <w:lang w:val="en-US" w:eastAsia="id-ID"/>
    </w:rPr>
  </w:style>
  <w:style w:type="character" w:customStyle="1" w:styleId="paragrafChar">
    <w:name w:val="paragraf Char"/>
    <w:link w:val="paragraf"/>
    <w:rsid w:val="00465717"/>
    <w:rPr>
      <w:rFonts w:ascii="Times New Roman" w:eastAsia="SimSun" w:hAnsi="Times New Roman" w:cs="Times New Roman"/>
      <w:color w:val="000000"/>
      <w:sz w:val="24"/>
      <w:szCs w:val="24"/>
      <w:lang w:val="en-US" w:eastAsia="id-ID"/>
    </w:rPr>
  </w:style>
  <w:style w:type="character" w:styleId="Hyperlink">
    <w:name w:val="Hyperlink"/>
    <w:basedOn w:val="DefaultParagraphFont"/>
    <w:uiPriority w:val="99"/>
    <w:unhideWhenUsed/>
    <w:rsid w:val="00465717"/>
    <w:rPr>
      <w:color w:val="0563C1"/>
      <w:u w:val="single"/>
    </w:rPr>
  </w:style>
  <w:style w:type="paragraph" w:styleId="Header">
    <w:name w:val="header"/>
    <w:basedOn w:val="Normal"/>
    <w:link w:val="HeaderChar"/>
    <w:uiPriority w:val="99"/>
    <w:unhideWhenUsed/>
    <w:rsid w:val="00465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717"/>
    <w:rPr>
      <w:rFonts w:ascii="Calibri" w:eastAsia="Calibri" w:hAnsi="Calibri" w:cs="Times New Roman"/>
      <w:lang w:val="id-ID"/>
    </w:rPr>
  </w:style>
  <w:style w:type="paragraph" w:styleId="Footer">
    <w:name w:val="footer"/>
    <w:basedOn w:val="Normal"/>
    <w:link w:val="FooterChar"/>
    <w:uiPriority w:val="99"/>
    <w:unhideWhenUsed/>
    <w:rsid w:val="00465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717"/>
    <w:rPr>
      <w:rFonts w:ascii="Calibri" w:eastAsia="Calibri" w:hAnsi="Calibri" w:cs="Times New Roman"/>
      <w:lang w:val="id-ID"/>
    </w:rPr>
  </w:style>
  <w:style w:type="table" w:styleId="TableGrid">
    <w:name w:val="Table Grid"/>
    <w:basedOn w:val="TableNormal"/>
    <w:uiPriority w:val="39"/>
    <w:rsid w:val="00465717"/>
    <w:pPr>
      <w:spacing w:after="0" w:line="240" w:lineRule="auto"/>
    </w:pPr>
    <w:rPr>
      <w:rFonts w:ascii="Calibri" w:eastAsia="Calibri" w:hAnsi="Calibri" w:cs="Times New Roman"/>
      <w:sz w:val="20"/>
      <w:szCs w:val="20"/>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465717"/>
    <w:rPr>
      <w:noProof/>
      <w:lang w:val="id-ID"/>
    </w:rPr>
  </w:style>
  <w:style w:type="character" w:styleId="PlaceholderText">
    <w:name w:val="Placeholder Text"/>
    <w:basedOn w:val="DefaultParagraphFont"/>
    <w:uiPriority w:val="99"/>
    <w:semiHidden/>
    <w:rsid w:val="005364C3"/>
    <w:rPr>
      <w:color w:val="666666"/>
    </w:rPr>
  </w:style>
  <w:style w:type="character" w:customStyle="1" w:styleId="UnresolvedMention1">
    <w:name w:val="Unresolved Mention1"/>
    <w:basedOn w:val="DefaultParagraphFont"/>
    <w:uiPriority w:val="99"/>
    <w:semiHidden/>
    <w:unhideWhenUsed/>
    <w:rsid w:val="005B5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811919">
      <w:marLeft w:val="480"/>
      <w:marRight w:val="0"/>
      <w:marTop w:val="0"/>
      <w:marBottom w:val="0"/>
      <w:divBdr>
        <w:top w:val="none" w:sz="0" w:space="0" w:color="auto"/>
        <w:left w:val="none" w:sz="0" w:space="0" w:color="auto"/>
        <w:bottom w:val="none" w:sz="0" w:space="0" w:color="auto"/>
        <w:right w:val="none" w:sz="0" w:space="0" w:color="auto"/>
      </w:divBdr>
    </w:div>
    <w:div w:id="130908021">
      <w:marLeft w:val="480"/>
      <w:marRight w:val="0"/>
      <w:marTop w:val="0"/>
      <w:marBottom w:val="0"/>
      <w:divBdr>
        <w:top w:val="none" w:sz="0" w:space="0" w:color="auto"/>
        <w:left w:val="none" w:sz="0" w:space="0" w:color="auto"/>
        <w:bottom w:val="none" w:sz="0" w:space="0" w:color="auto"/>
        <w:right w:val="none" w:sz="0" w:space="0" w:color="auto"/>
      </w:divBdr>
    </w:div>
    <w:div w:id="294455748">
      <w:marLeft w:val="480"/>
      <w:marRight w:val="0"/>
      <w:marTop w:val="0"/>
      <w:marBottom w:val="0"/>
      <w:divBdr>
        <w:top w:val="none" w:sz="0" w:space="0" w:color="auto"/>
        <w:left w:val="none" w:sz="0" w:space="0" w:color="auto"/>
        <w:bottom w:val="none" w:sz="0" w:space="0" w:color="auto"/>
        <w:right w:val="none" w:sz="0" w:space="0" w:color="auto"/>
      </w:divBdr>
    </w:div>
    <w:div w:id="299841665">
      <w:marLeft w:val="480"/>
      <w:marRight w:val="0"/>
      <w:marTop w:val="0"/>
      <w:marBottom w:val="0"/>
      <w:divBdr>
        <w:top w:val="none" w:sz="0" w:space="0" w:color="auto"/>
        <w:left w:val="none" w:sz="0" w:space="0" w:color="auto"/>
        <w:bottom w:val="none" w:sz="0" w:space="0" w:color="auto"/>
        <w:right w:val="none" w:sz="0" w:space="0" w:color="auto"/>
      </w:divBdr>
    </w:div>
    <w:div w:id="322438522">
      <w:marLeft w:val="480"/>
      <w:marRight w:val="0"/>
      <w:marTop w:val="0"/>
      <w:marBottom w:val="0"/>
      <w:divBdr>
        <w:top w:val="none" w:sz="0" w:space="0" w:color="auto"/>
        <w:left w:val="none" w:sz="0" w:space="0" w:color="auto"/>
        <w:bottom w:val="none" w:sz="0" w:space="0" w:color="auto"/>
        <w:right w:val="none" w:sz="0" w:space="0" w:color="auto"/>
      </w:divBdr>
    </w:div>
    <w:div w:id="329530856">
      <w:marLeft w:val="480"/>
      <w:marRight w:val="0"/>
      <w:marTop w:val="0"/>
      <w:marBottom w:val="0"/>
      <w:divBdr>
        <w:top w:val="none" w:sz="0" w:space="0" w:color="auto"/>
        <w:left w:val="none" w:sz="0" w:space="0" w:color="auto"/>
        <w:bottom w:val="none" w:sz="0" w:space="0" w:color="auto"/>
        <w:right w:val="none" w:sz="0" w:space="0" w:color="auto"/>
      </w:divBdr>
    </w:div>
    <w:div w:id="430592703">
      <w:marLeft w:val="480"/>
      <w:marRight w:val="0"/>
      <w:marTop w:val="0"/>
      <w:marBottom w:val="0"/>
      <w:divBdr>
        <w:top w:val="none" w:sz="0" w:space="0" w:color="auto"/>
        <w:left w:val="none" w:sz="0" w:space="0" w:color="auto"/>
        <w:bottom w:val="none" w:sz="0" w:space="0" w:color="auto"/>
        <w:right w:val="none" w:sz="0" w:space="0" w:color="auto"/>
      </w:divBdr>
    </w:div>
    <w:div w:id="615060209">
      <w:marLeft w:val="480"/>
      <w:marRight w:val="0"/>
      <w:marTop w:val="0"/>
      <w:marBottom w:val="0"/>
      <w:divBdr>
        <w:top w:val="none" w:sz="0" w:space="0" w:color="auto"/>
        <w:left w:val="none" w:sz="0" w:space="0" w:color="auto"/>
        <w:bottom w:val="none" w:sz="0" w:space="0" w:color="auto"/>
        <w:right w:val="none" w:sz="0" w:space="0" w:color="auto"/>
      </w:divBdr>
    </w:div>
    <w:div w:id="636229907">
      <w:marLeft w:val="480"/>
      <w:marRight w:val="0"/>
      <w:marTop w:val="0"/>
      <w:marBottom w:val="0"/>
      <w:divBdr>
        <w:top w:val="none" w:sz="0" w:space="0" w:color="auto"/>
        <w:left w:val="none" w:sz="0" w:space="0" w:color="auto"/>
        <w:bottom w:val="none" w:sz="0" w:space="0" w:color="auto"/>
        <w:right w:val="none" w:sz="0" w:space="0" w:color="auto"/>
      </w:divBdr>
    </w:div>
    <w:div w:id="649404048">
      <w:marLeft w:val="480"/>
      <w:marRight w:val="0"/>
      <w:marTop w:val="0"/>
      <w:marBottom w:val="0"/>
      <w:divBdr>
        <w:top w:val="none" w:sz="0" w:space="0" w:color="auto"/>
        <w:left w:val="none" w:sz="0" w:space="0" w:color="auto"/>
        <w:bottom w:val="none" w:sz="0" w:space="0" w:color="auto"/>
        <w:right w:val="none" w:sz="0" w:space="0" w:color="auto"/>
      </w:divBdr>
    </w:div>
    <w:div w:id="657729794">
      <w:marLeft w:val="480"/>
      <w:marRight w:val="0"/>
      <w:marTop w:val="0"/>
      <w:marBottom w:val="0"/>
      <w:divBdr>
        <w:top w:val="none" w:sz="0" w:space="0" w:color="auto"/>
        <w:left w:val="none" w:sz="0" w:space="0" w:color="auto"/>
        <w:bottom w:val="none" w:sz="0" w:space="0" w:color="auto"/>
        <w:right w:val="none" w:sz="0" w:space="0" w:color="auto"/>
      </w:divBdr>
    </w:div>
    <w:div w:id="854997853">
      <w:marLeft w:val="480"/>
      <w:marRight w:val="0"/>
      <w:marTop w:val="0"/>
      <w:marBottom w:val="0"/>
      <w:divBdr>
        <w:top w:val="none" w:sz="0" w:space="0" w:color="auto"/>
        <w:left w:val="none" w:sz="0" w:space="0" w:color="auto"/>
        <w:bottom w:val="none" w:sz="0" w:space="0" w:color="auto"/>
        <w:right w:val="none" w:sz="0" w:space="0" w:color="auto"/>
      </w:divBdr>
    </w:div>
    <w:div w:id="864637805">
      <w:marLeft w:val="480"/>
      <w:marRight w:val="0"/>
      <w:marTop w:val="0"/>
      <w:marBottom w:val="0"/>
      <w:divBdr>
        <w:top w:val="none" w:sz="0" w:space="0" w:color="auto"/>
        <w:left w:val="none" w:sz="0" w:space="0" w:color="auto"/>
        <w:bottom w:val="none" w:sz="0" w:space="0" w:color="auto"/>
        <w:right w:val="none" w:sz="0" w:space="0" w:color="auto"/>
      </w:divBdr>
    </w:div>
    <w:div w:id="881476100">
      <w:marLeft w:val="480"/>
      <w:marRight w:val="0"/>
      <w:marTop w:val="0"/>
      <w:marBottom w:val="0"/>
      <w:divBdr>
        <w:top w:val="none" w:sz="0" w:space="0" w:color="auto"/>
        <w:left w:val="none" w:sz="0" w:space="0" w:color="auto"/>
        <w:bottom w:val="none" w:sz="0" w:space="0" w:color="auto"/>
        <w:right w:val="none" w:sz="0" w:space="0" w:color="auto"/>
      </w:divBdr>
    </w:div>
    <w:div w:id="884098891">
      <w:marLeft w:val="480"/>
      <w:marRight w:val="0"/>
      <w:marTop w:val="0"/>
      <w:marBottom w:val="0"/>
      <w:divBdr>
        <w:top w:val="none" w:sz="0" w:space="0" w:color="auto"/>
        <w:left w:val="none" w:sz="0" w:space="0" w:color="auto"/>
        <w:bottom w:val="none" w:sz="0" w:space="0" w:color="auto"/>
        <w:right w:val="none" w:sz="0" w:space="0" w:color="auto"/>
      </w:divBdr>
    </w:div>
    <w:div w:id="994379742">
      <w:marLeft w:val="480"/>
      <w:marRight w:val="0"/>
      <w:marTop w:val="0"/>
      <w:marBottom w:val="0"/>
      <w:divBdr>
        <w:top w:val="none" w:sz="0" w:space="0" w:color="auto"/>
        <w:left w:val="none" w:sz="0" w:space="0" w:color="auto"/>
        <w:bottom w:val="none" w:sz="0" w:space="0" w:color="auto"/>
        <w:right w:val="none" w:sz="0" w:space="0" w:color="auto"/>
      </w:divBdr>
    </w:div>
    <w:div w:id="1055198275">
      <w:marLeft w:val="480"/>
      <w:marRight w:val="0"/>
      <w:marTop w:val="0"/>
      <w:marBottom w:val="0"/>
      <w:divBdr>
        <w:top w:val="none" w:sz="0" w:space="0" w:color="auto"/>
        <w:left w:val="none" w:sz="0" w:space="0" w:color="auto"/>
        <w:bottom w:val="none" w:sz="0" w:space="0" w:color="auto"/>
        <w:right w:val="none" w:sz="0" w:space="0" w:color="auto"/>
      </w:divBdr>
    </w:div>
    <w:div w:id="1077242575">
      <w:marLeft w:val="480"/>
      <w:marRight w:val="0"/>
      <w:marTop w:val="0"/>
      <w:marBottom w:val="0"/>
      <w:divBdr>
        <w:top w:val="none" w:sz="0" w:space="0" w:color="auto"/>
        <w:left w:val="none" w:sz="0" w:space="0" w:color="auto"/>
        <w:bottom w:val="none" w:sz="0" w:space="0" w:color="auto"/>
        <w:right w:val="none" w:sz="0" w:space="0" w:color="auto"/>
      </w:divBdr>
    </w:div>
    <w:div w:id="1077243303">
      <w:marLeft w:val="480"/>
      <w:marRight w:val="0"/>
      <w:marTop w:val="0"/>
      <w:marBottom w:val="0"/>
      <w:divBdr>
        <w:top w:val="none" w:sz="0" w:space="0" w:color="auto"/>
        <w:left w:val="none" w:sz="0" w:space="0" w:color="auto"/>
        <w:bottom w:val="none" w:sz="0" w:space="0" w:color="auto"/>
        <w:right w:val="none" w:sz="0" w:space="0" w:color="auto"/>
      </w:divBdr>
    </w:div>
    <w:div w:id="1102648231">
      <w:marLeft w:val="480"/>
      <w:marRight w:val="0"/>
      <w:marTop w:val="0"/>
      <w:marBottom w:val="0"/>
      <w:divBdr>
        <w:top w:val="none" w:sz="0" w:space="0" w:color="auto"/>
        <w:left w:val="none" w:sz="0" w:space="0" w:color="auto"/>
        <w:bottom w:val="none" w:sz="0" w:space="0" w:color="auto"/>
        <w:right w:val="none" w:sz="0" w:space="0" w:color="auto"/>
      </w:divBdr>
    </w:div>
    <w:div w:id="1112628661">
      <w:marLeft w:val="480"/>
      <w:marRight w:val="0"/>
      <w:marTop w:val="0"/>
      <w:marBottom w:val="0"/>
      <w:divBdr>
        <w:top w:val="none" w:sz="0" w:space="0" w:color="auto"/>
        <w:left w:val="none" w:sz="0" w:space="0" w:color="auto"/>
        <w:bottom w:val="none" w:sz="0" w:space="0" w:color="auto"/>
        <w:right w:val="none" w:sz="0" w:space="0" w:color="auto"/>
      </w:divBdr>
    </w:div>
    <w:div w:id="1143817781">
      <w:marLeft w:val="480"/>
      <w:marRight w:val="0"/>
      <w:marTop w:val="0"/>
      <w:marBottom w:val="0"/>
      <w:divBdr>
        <w:top w:val="none" w:sz="0" w:space="0" w:color="auto"/>
        <w:left w:val="none" w:sz="0" w:space="0" w:color="auto"/>
        <w:bottom w:val="none" w:sz="0" w:space="0" w:color="auto"/>
        <w:right w:val="none" w:sz="0" w:space="0" w:color="auto"/>
      </w:divBdr>
    </w:div>
    <w:div w:id="1262106508">
      <w:marLeft w:val="480"/>
      <w:marRight w:val="0"/>
      <w:marTop w:val="0"/>
      <w:marBottom w:val="0"/>
      <w:divBdr>
        <w:top w:val="none" w:sz="0" w:space="0" w:color="auto"/>
        <w:left w:val="none" w:sz="0" w:space="0" w:color="auto"/>
        <w:bottom w:val="none" w:sz="0" w:space="0" w:color="auto"/>
        <w:right w:val="none" w:sz="0" w:space="0" w:color="auto"/>
      </w:divBdr>
    </w:div>
    <w:div w:id="1309674266">
      <w:marLeft w:val="480"/>
      <w:marRight w:val="0"/>
      <w:marTop w:val="0"/>
      <w:marBottom w:val="0"/>
      <w:divBdr>
        <w:top w:val="none" w:sz="0" w:space="0" w:color="auto"/>
        <w:left w:val="none" w:sz="0" w:space="0" w:color="auto"/>
        <w:bottom w:val="none" w:sz="0" w:space="0" w:color="auto"/>
        <w:right w:val="none" w:sz="0" w:space="0" w:color="auto"/>
      </w:divBdr>
    </w:div>
    <w:div w:id="1328359839">
      <w:marLeft w:val="480"/>
      <w:marRight w:val="0"/>
      <w:marTop w:val="0"/>
      <w:marBottom w:val="0"/>
      <w:divBdr>
        <w:top w:val="none" w:sz="0" w:space="0" w:color="auto"/>
        <w:left w:val="none" w:sz="0" w:space="0" w:color="auto"/>
        <w:bottom w:val="none" w:sz="0" w:space="0" w:color="auto"/>
        <w:right w:val="none" w:sz="0" w:space="0" w:color="auto"/>
      </w:divBdr>
    </w:div>
    <w:div w:id="1365836447">
      <w:marLeft w:val="480"/>
      <w:marRight w:val="0"/>
      <w:marTop w:val="0"/>
      <w:marBottom w:val="0"/>
      <w:divBdr>
        <w:top w:val="none" w:sz="0" w:space="0" w:color="auto"/>
        <w:left w:val="none" w:sz="0" w:space="0" w:color="auto"/>
        <w:bottom w:val="none" w:sz="0" w:space="0" w:color="auto"/>
        <w:right w:val="none" w:sz="0" w:space="0" w:color="auto"/>
      </w:divBdr>
    </w:div>
    <w:div w:id="1470123389">
      <w:marLeft w:val="480"/>
      <w:marRight w:val="0"/>
      <w:marTop w:val="0"/>
      <w:marBottom w:val="0"/>
      <w:divBdr>
        <w:top w:val="none" w:sz="0" w:space="0" w:color="auto"/>
        <w:left w:val="none" w:sz="0" w:space="0" w:color="auto"/>
        <w:bottom w:val="none" w:sz="0" w:space="0" w:color="auto"/>
        <w:right w:val="none" w:sz="0" w:space="0" w:color="auto"/>
      </w:divBdr>
    </w:div>
    <w:div w:id="1512378353">
      <w:marLeft w:val="480"/>
      <w:marRight w:val="0"/>
      <w:marTop w:val="0"/>
      <w:marBottom w:val="0"/>
      <w:divBdr>
        <w:top w:val="none" w:sz="0" w:space="0" w:color="auto"/>
        <w:left w:val="none" w:sz="0" w:space="0" w:color="auto"/>
        <w:bottom w:val="none" w:sz="0" w:space="0" w:color="auto"/>
        <w:right w:val="none" w:sz="0" w:space="0" w:color="auto"/>
      </w:divBdr>
    </w:div>
    <w:div w:id="1628969048">
      <w:marLeft w:val="480"/>
      <w:marRight w:val="0"/>
      <w:marTop w:val="0"/>
      <w:marBottom w:val="0"/>
      <w:divBdr>
        <w:top w:val="none" w:sz="0" w:space="0" w:color="auto"/>
        <w:left w:val="none" w:sz="0" w:space="0" w:color="auto"/>
        <w:bottom w:val="none" w:sz="0" w:space="0" w:color="auto"/>
        <w:right w:val="none" w:sz="0" w:space="0" w:color="auto"/>
      </w:divBdr>
    </w:div>
    <w:div w:id="1654481833">
      <w:marLeft w:val="480"/>
      <w:marRight w:val="0"/>
      <w:marTop w:val="0"/>
      <w:marBottom w:val="0"/>
      <w:divBdr>
        <w:top w:val="none" w:sz="0" w:space="0" w:color="auto"/>
        <w:left w:val="none" w:sz="0" w:space="0" w:color="auto"/>
        <w:bottom w:val="none" w:sz="0" w:space="0" w:color="auto"/>
        <w:right w:val="none" w:sz="0" w:space="0" w:color="auto"/>
      </w:divBdr>
    </w:div>
    <w:div w:id="2009362935">
      <w:marLeft w:val="480"/>
      <w:marRight w:val="0"/>
      <w:marTop w:val="0"/>
      <w:marBottom w:val="0"/>
      <w:divBdr>
        <w:top w:val="none" w:sz="0" w:space="0" w:color="auto"/>
        <w:left w:val="none" w:sz="0" w:space="0" w:color="auto"/>
        <w:bottom w:val="none" w:sz="0" w:space="0" w:color="auto"/>
        <w:right w:val="none" w:sz="0" w:space="0" w:color="auto"/>
      </w:divBdr>
    </w:div>
    <w:div w:id="2022467638">
      <w:marLeft w:val="480"/>
      <w:marRight w:val="0"/>
      <w:marTop w:val="0"/>
      <w:marBottom w:val="0"/>
      <w:divBdr>
        <w:top w:val="none" w:sz="0" w:space="0" w:color="auto"/>
        <w:left w:val="none" w:sz="0" w:space="0" w:color="auto"/>
        <w:bottom w:val="none" w:sz="0" w:space="0" w:color="auto"/>
        <w:right w:val="none" w:sz="0" w:space="0" w:color="auto"/>
      </w:divBdr>
    </w:div>
    <w:div w:id="2062509782">
      <w:marLeft w:val="480"/>
      <w:marRight w:val="0"/>
      <w:marTop w:val="0"/>
      <w:marBottom w:val="0"/>
      <w:divBdr>
        <w:top w:val="none" w:sz="0" w:space="0" w:color="auto"/>
        <w:left w:val="none" w:sz="0" w:space="0" w:color="auto"/>
        <w:bottom w:val="none" w:sz="0" w:space="0" w:color="auto"/>
        <w:right w:val="none" w:sz="0" w:space="0" w:color="auto"/>
      </w:divBdr>
    </w:div>
    <w:div w:id="2075277840">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0BA6E581534EA2B9A5E1F4E9F2E965"/>
        <w:category>
          <w:name w:val="General"/>
          <w:gallery w:val="placeholder"/>
        </w:category>
        <w:types>
          <w:type w:val="bbPlcHdr"/>
        </w:types>
        <w:behaviors>
          <w:behavior w:val="content"/>
        </w:behaviors>
        <w:guid w:val="{63FFEF16-7EE1-4DF8-A4DE-FEE171A5F107}"/>
      </w:docPartPr>
      <w:docPartBody>
        <w:p w:rsidR="00F73EAC" w:rsidRDefault="00935A10" w:rsidP="00935A10">
          <w:pPr>
            <w:pStyle w:val="F30BA6E581534EA2B9A5E1F4E9F2E965"/>
          </w:pPr>
          <w:r w:rsidRPr="00360097">
            <w:rPr>
              <w:rStyle w:val="PlaceholderText"/>
            </w:rPr>
            <w:t>Click or tap here to enter text.</w:t>
          </w:r>
        </w:p>
      </w:docPartBody>
    </w:docPart>
    <w:docPart>
      <w:docPartPr>
        <w:name w:val="27986003215046EAAB9F14590BF2ED7C"/>
        <w:category>
          <w:name w:val="General"/>
          <w:gallery w:val="placeholder"/>
        </w:category>
        <w:types>
          <w:type w:val="bbPlcHdr"/>
        </w:types>
        <w:behaviors>
          <w:behavior w:val="content"/>
        </w:behaviors>
        <w:guid w:val="{80C0E1AA-E643-4B1F-B357-116713A1F586}"/>
      </w:docPartPr>
      <w:docPartBody>
        <w:p w:rsidR="00F73EAC" w:rsidRDefault="00935A10" w:rsidP="00935A10">
          <w:pPr>
            <w:pStyle w:val="27986003215046EAAB9F14590BF2ED7C"/>
          </w:pPr>
          <w:r w:rsidRPr="00AF5A2B">
            <w:rPr>
              <w:rStyle w:val="PlaceholderText"/>
            </w:rPr>
            <w:t>Click or tap here to enter text.</w:t>
          </w:r>
        </w:p>
      </w:docPartBody>
    </w:docPart>
    <w:docPart>
      <w:docPartPr>
        <w:name w:val="F47CA93DE000466DBCA4C7840265AE58"/>
        <w:category>
          <w:name w:val="General"/>
          <w:gallery w:val="placeholder"/>
        </w:category>
        <w:types>
          <w:type w:val="bbPlcHdr"/>
        </w:types>
        <w:behaviors>
          <w:behavior w:val="content"/>
        </w:behaviors>
        <w:guid w:val="{17D9F198-D835-4E1A-A004-C3071A979C20}"/>
      </w:docPartPr>
      <w:docPartBody>
        <w:p w:rsidR="00F73EAC" w:rsidRDefault="00935A10" w:rsidP="00935A10">
          <w:pPr>
            <w:pStyle w:val="F47CA93DE000466DBCA4C7840265AE58"/>
          </w:pPr>
          <w:r w:rsidRPr="00EE2466">
            <w:rPr>
              <w:rStyle w:val="PlaceholderText"/>
            </w:rPr>
            <w:t>Click or tap here to enter text.</w:t>
          </w:r>
        </w:p>
      </w:docPartBody>
    </w:docPart>
    <w:docPart>
      <w:docPartPr>
        <w:name w:val="231B885949334353A6D3B0578BD19D4D"/>
        <w:category>
          <w:name w:val="General"/>
          <w:gallery w:val="placeholder"/>
        </w:category>
        <w:types>
          <w:type w:val="bbPlcHdr"/>
        </w:types>
        <w:behaviors>
          <w:behavior w:val="content"/>
        </w:behaviors>
        <w:guid w:val="{4E00C8DF-2DE8-42D9-9F5D-6ECC6FC6052F}"/>
      </w:docPartPr>
      <w:docPartBody>
        <w:p w:rsidR="00F73EAC" w:rsidRDefault="00935A10" w:rsidP="00935A10">
          <w:pPr>
            <w:pStyle w:val="231B885949334353A6D3B0578BD19D4D"/>
          </w:pPr>
          <w:r w:rsidRPr="00AF5A2B">
            <w:rPr>
              <w:rStyle w:val="PlaceholderText"/>
            </w:rPr>
            <w:t>Click or tap here to enter text.</w:t>
          </w:r>
        </w:p>
      </w:docPartBody>
    </w:docPart>
    <w:docPart>
      <w:docPartPr>
        <w:name w:val="1894EAEB90594938B53FDEB146DC3680"/>
        <w:category>
          <w:name w:val="General"/>
          <w:gallery w:val="placeholder"/>
        </w:category>
        <w:types>
          <w:type w:val="bbPlcHdr"/>
        </w:types>
        <w:behaviors>
          <w:behavior w:val="content"/>
        </w:behaviors>
        <w:guid w:val="{63CED7EA-A878-4536-ADFC-5FFF0F9897C5}"/>
      </w:docPartPr>
      <w:docPartBody>
        <w:p w:rsidR="00F73EAC" w:rsidRDefault="00935A10" w:rsidP="00935A10">
          <w:pPr>
            <w:pStyle w:val="1894EAEB90594938B53FDEB146DC3680"/>
          </w:pPr>
          <w:r w:rsidRPr="00EE2466">
            <w:rPr>
              <w:rStyle w:val="PlaceholderText"/>
            </w:rPr>
            <w:t>Click or tap here to enter text.</w:t>
          </w:r>
        </w:p>
      </w:docPartBody>
    </w:docPart>
    <w:docPart>
      <w:docPartPr>
        <w:name w:val="C10F6A8192F6490F95FF0DC1A60C1B50"/>
        <w:category>
          <w:name w:val="General"/>
          <w:gallery w:val="placeholder"/>
        </w:category>
        <w:types>
          <w:type w:val="bbPlcHdr"/>
        </w:types>
        <w:behaviors>
          <w:behavior w:val="content"/>
        </w:behaviors>
        <w:guid w:val="{6F0541CB-AF72-4FB4-847E-4C090F39C1B0}"/>
      </w:docPartPr>
      <w:docPartBody>
        <w:p w:rsidR="00F73EAC" w:rsidRDefault="00935A10" w:rsidP="00935A10">
          <w:pPr>
            <w:pStyle w:val="C10F6A8192F6490F95FF0DC1A60C1B50"/>
          </w:pPr>
          <w:r w:rsidRPr="00EE2466">
            <w:rPr>
              <w:rStyle w:val="PlaceholderText"/>
            </w:rPr>
            <w:t>Click or tap here to enter text.</w:t>
          </w:r>
        </w:p>
      </w:docPartBody>
    </w:docPart>
    <w:docPart>
      <w:docPartPr>
        <w:name w:val="F56B05493F23427198C3208C9809E784"/>
        <w:category>
          <w:name w:val="General"/>
          <w:gallery w:val="placeholder"/>
        </w:category>
        <w:types>
          <w:type w:val="bbPlcHdr"/>
        </w:types>
        <w:behaviors>
          <w:behavior w:val="content"/>
        </w:behaviors>
        <w:guid w:val="{28E7C076-8681-4AE4-9321-966FD099116A}"/>
      </w:docPartPr>
      <w:docPartBody>
        <w:p w:rsidR="00F73EAC" w:rsidRDefault="00935A10" w:rsidP="00935A10">
          <w:pPr>
            <w:pStyle w:val="F56B05493F23427198C3208C9809E784"/>
          </w:pPr>
          <w:r w:rsidRPr="00625CB6">
            <w:rPr>
              <w:rStyle w:val="PlaceholderText"/>
            </w:rPr>
            <w:t>Click or tap here to enter text.</w:t>
          </w:r>
        </w:p>
      </w:docPartBody>
    </w:docPart>
    <w:docPart>
      <w:docPartPr>
        <w:name w:val="FFB80FF700984FD9AF21A671FFBCA9ED"/>
        <w:category>
          <w:name w:val="General"/>
          <w:gallery w:val="placeholder"/>
        </w:category>
        <w:types>
          <w:type w:val="bbPlcHdr"/>
        </w:types>
        <w:behaviors>
          <w:behavior w:val="content"/>
        </w:behaviors>
        <w:guid w:val="{AB016319-5594-4274-9457-508115270F7D}"/>
      </w:docPartPr>
      <w:docPartBody>
        <w:p w:rsidR="00F73EAC" w:rsidRDefault="00935A10" w:rsidP="00935A10">
          <w:pPr>
            <w:pStyle w:val="FFB80FF700984FD9AF21A671FFBCA9ED"/>
          </w:pPr>
          <w:r w:rsidRPr="00625CB6">
            <w:rPr>
              <w:rStyle w:val="PlaceholderText"/>
            </w:rPr>
            <w:t>Click or tap here to enter text.</w:t>
          </w:r>
        </w:p>
      </w:docPartBody>
    </w:docPart>
    <w:docPart>
      <w:docPartPr>
        <w:name w:val="362D073F39C74B78B3AC084FCB83BBB8"/>
        <w:category>
          <w:name w:val="General"/>
          <w:gallery w:val="placeholder"/>
        </w:category>
        <w:types>
          <w:type w:val="bbPlcHdr"/>
        </w:types>
        <w:behaviors>
          <w:behavior w:val="content"/>
        </w:behaviors>
        <w:guid w:val="{1634305B-4801-4E19-B25E-2C4E726B1984}"/>
      </w:docPartPr>
      <w:docPartBody>
        <w:p w:rsidR="00F73EAC" w:rsidRDefault="00935A10" w:rsidP="00935A10">
          <w:pPr>
            <w:pStyle w:val="362D073F39C74B78B3AC084FCB83BBB8"/>
          </w:pPr>
          <w:r w:rsidRPr="00EE2466">
            <w:rPr>
              <w:rStyle w:val="PlaceholderText"/>
            </w:rPr>
            <w:t>Click or tap here to enter text.</w:t>
          </w:r>
        </w:p>
      </w:docPartBody>
    </w:docPart>
    <w:docPart>
      <w:docPartPr>
        <w:name w:val="89B46D3AF2344330883B1C0162722FC7"/>
        <w:category>
          <w:name w:val="General"/>
          <w:gallery w:val="placeholder"/>
        </w:category>
        <w:types>
          <w:type w:val="bbPlcHdr"/>
        </w:types>
        <w:behaviors>
          <w:behavior w:val="content"/>
        </w:behaviors>
        <w:guid w:val="{E2AA218B-CDD4-4F1A-A74A-73C0B0CE92E5}"/>
      </w:docPartPr>
      <w:docPartBody>
        <w:p w:rsidR="00F73EAC" w:rsidRDefault="00935A10" w:rsidP="00935A10">
          <w:pPr>
            <w:pStyle w:val="89B46D3AF2344330883B1C0162722FC7"/>
          </w:pPr>
          <w:r w:rsidRPr="00625CB6">
            <w:rPr>
              <w:rStyle w:val="PlaceholderText"/>
            </w:rPr>
            <w:t>Click or tap here to enter text.</w:t>
          </w:r>
        </w:p>
      </w:docPartBody>
    </w:docPart>
    <w:docPart>
      <w:docPartPr>
        <w:name w:val="CAA9A6D2FE9140269BB9959A4DFCB6CC"/>
        <w:category>
          <w:name w:val="General"/>
          <w:gallery w:val="placeholder"/>
        </w:category>
        <w:types>
          <w:type w:val="bbPlcHdr"/>
        </w:types>
        <w:behaviors>
          <w:behavior w:val="content"/>
        </w:behaviors>
        <w:guid w:val="{6DCEF3D1-7D12-423A-BCBF-16C0B66EEC01}"/>
      </w:docPartPr>
      <w:docPartBody>
        <w:p w:rsidR="00F73EAC" w:rsidRDefault="00935A10" w:rsidP="00935A10">
          <w:pPr>
            <w:pStyle w:val="CAA9A6D2FE9140269BB9959A4DFCB6CC"/>
          </w:pPr>
          <w:r w:rsidRPr="00625CB6">
            <w:rPr>
              <w:rStyle w:val="PlaceholderText"/>
            </w:rPr>
            <w:t>Click or tap here to enter text.</w:t>
          </w:r>
        </w:p>
      </w:docPartBody>
    </w:docPart>
    <w:docPart>
      <w:docPartPr>
        <w:name w:val="FA2DE8B6C89E429C8B90520DA2A68C2D"/>
        <w:category>
          <w:name w:val="General"/>
          <w:gallery w:val="placeholder"/>
        </w:category>
        <w:types>
          <w:type w:val="bbPlcHdr"/>
        </w:types>
        <w:behaviors>
          <w:behavior w:val="content"/>
        </w:behaviors>
        <w:guid w:val="{7113DDB7-3DD1-457A-92BE-01AB4AB3B988}"/>
      </w:docPartPr>
      <w:docPartBody>
        <w:p w:rsidR="00F73EAC" w:rsidRDefault="00935A10" w:rsidP="00935A10">
          <w:pPr>
            <w:pStyle w:val="FA2DE8B6C89E429C8B90520DA2A68C2D"/>
          </w:pPr>
          <w:r w:rsidRPr="00625CB6">
            <w:rPr>
              <w:rStyle w:val="PlaceholderText"/>
            </w:rPr>
            <w:t>Click or tap here to enter text.</w:t>
          </w:r>
        </w:p>
      </w:docPartBody>
    </w:docPart>
    <w:docPart>
      <w:docPartPr>
        <w:name w:val="35B1877B114D4043A32135A1C0348792"/>
        <w:category>
          <w:name w:val="General"/>
          <w:gallery w:val="placeholder"/>
        </w:category>
        <w:types>
          <w:type w:val="bbPlcHdr"/>
        </w:types>
        <w:behaviors>
          <w:behavior w:val="content"/>
        </w:behaviors>
        <w:guid w:val="{C20150F1-7F80-4C0C-8913-E320D97596C9}"/>
      </w:docPartPr>
      <w:docPartBody>
        <w:p w:rsidR="00F73EAC" w:rsidRDefault="00935A10" w:rsidP="00935A10">
          <w:pPr>
            <w:pStyle w:val="35B1877B114D4043A32135A1C0348792"/>
          </w:pPr>
          <w:r w:rsidRPr="00625CB6">
            <w:rPr>
              <w:rStyle w:val="PlaceholderText"/>
            </w:rPr>
            <w:t>Click or tap here to enter text.</w:t>
          </w:r>
        </w:p>
      </w:docPartBody>
    </w:docPart>
    <w:docPart>
      <w:docPartPr>
        <w:name w:val="674D427F30B44528A556E1DA0873CB74"/>
        <w:category>
          <w:name w:val="General"/>
          <w:gallery w:val="placeholder"/>
        </w:category>
        <w:types>
          <w:type w:val="bbPlcHdr"/>
        </w:types>
        <w:behaviors>
          <w:behavior w:val="content"/>
        </w:behaviors>
        <w:guid w:val="{CF4C614C-7F38-4A81-A97F-59656F4723E6}"/>
      </w:docPartPr>
      <w:docPartBody>
        <w:p w:rsidR="00F73EAC" w:rsidRDefault="00935A10" w:rsidP="00935A10">
          <w:pPr>
            <w:pStyle w:val="674D427F30B44528A556E1DA0873CB74"/>
          </w:pPr>
          <w:r w:rsidRPr="00625CB6">
            <w:rPr>
              <w:rStyle w:val="PlaceholderText"/>
            </w:rPr>
            <w:t>Click or tap here to enter text.</w:t>
          </w:r>
        </w:p>
      </w:docPartBody>
    </w:docPart>
    <w:docPart>
      <w:docPartPr>
        <w:name w:val="4DF2C6ACE9D1452BAB75D5649AD67C13"/>
        <w:category>
          <w:name w:val="General"/>
          <w:gallery w:val="placeholder"/>
        </w:category>
        <w:types>
          <w:type w:val="bbPlcHdr"/>
        </w:types>
        <w:behaviors>
          <w:behavior w:val="content"/>
        </w:behaviors>
        <w:guid w:val="{5CA5F182-B219-44A0-B5BD-D5E31973608A}"/>
      </w:docPartPr>
      <w:docPartBody>
        <w:p w:rsidR="00F73EAC" w:rsidRDefault="00935A10" w:rsidP="00935A10">
          <w:pPr>
            <w:pStyle w:val="4DF2C6ACE9D1452BAB75D5649AD67C13"/>
          </w:pPr>
          <w:r w:rsidRPr="00625CB6">
            <w:rPr>
              <w:rStyle w:val="PlaceholderText"/>
            </w:rPr>
            <w:t>Click or tap here to enter text.</w:t>
          </w:r>
        </w:p>
      </w:docPartBody>
    </w:docPart>
    <w:docPart>
      <w:docPartPr>
        <w:name w:val="932B1446C8F24EF4A5AA7A4F4035B202"/>
        <w:category>
          <w:name w:val="General"/>
          <w:gallery w:val="placeholder"/>
        </w:category>
        <w:types>
          <w:type w:val="bbPlcHdr"/>
        </w:types>
        <w:behaviors>
          <w:behavior w:val="content"/>
        </w:behaviors>
        <w:guid w:val="{B9928E8B-AFEB-4A98-8F1F-AB889AD71297}"/>
      </w:docPartPr>
      <w:docPartBody>
        <w:p w:rsidR="00F73EAC" w:rsidRDefault="00935A10" w:rsidP="00935A10">
          <w:pPr>
            <w:pStyle w:val="932B1446C8F24EF4A5AA7A4F4035B202"/>
          </w:pPr>
          <w:r w:rsidRPr="00625CB6">
            <w:rPr>
              <w:rStyle w:val="PlaceholderText"/>
            </w:rPr>
            <w:t>Click or tap here to enter text.</w:t>
          </w:r>
        </w:p>
      </w:docPartBody>
    </w:docPart>
    <w:docPart>
      <w:docPartPr>
        <w:name w:val="81F93CDB8B35445C8C4DC0AB588678D3"/>
        <w:category>
          <w:name w:val="General"/>
          <w:gallery w:val="placeholder"/>
        </w:category>
        <w:types>
          <w:type w:val="bbPlcHdr"/>
        </w:types>
        <w:behaviors>
          <w:behavior w:val="content"/>
        </w:behaviors>
        <w:guid w:val="{0002AB4A-941D-4F6E-BACD-FFF72A5DB392}"/>
      </w:docPartPr>
      <w:docPartBody>
        <w:p w:rsidR="00F73EAC" w:rsidRDefault="00935A10" w:rsidP="00935A10">
          <w:pPr>
            <w:pStyle w:val="81F93CDB8B35445C8C4DC0AB588678D3"/>
          </w:pPr>
          <w:r w:rsidRPr="00AF5A2B">
            <w:rPr>
              <w:rStyle w:val="PlaceholderText"/>
            </w:rPr>
            <w:t>Click or tap here to enter text.</w:t>
          </w:r>
        </w:p>
      </w:docPartBody>
    </w:docPart>
    <w:docPart>
      <w:docPartPr>
        <w:name w:val="E3CBB96EA874466F9F6DBAB9A56761F9"/>
        <w:category>
          <w:name w:val="General"/>
          <w:gallery w:val="placeholder"/>
        </w:category>
        <w:types>
          <w:type w:val="bbPlcHdr"/>
        </w:types>
        <w:behaviors>
          <w:behavior w:val="content"/>
        </w:behaviors>
        <w:guid w:val="{6B964700-23AE-4DF4-A61C-D0FE47370B3D}"/>
      </w:docPartPr>
      <w:docPartBody>
        <w:p w:rsidR="00F73EAC" w:rsidRDefault="00935A10" w:rsidP="00935A10">
          <w:pPr>
            <w:pStyle w:val="E3CBB96EA874466F9F6DBAB9A56761F9"/>
          </w:pPr>
          <w:r w:rsidRPr="00AF5A2B">
            <w:rPr>
              <w:rStyle w:val="PlaceholderText"/>
            </w:rPr>
            <w:t>Click or tap here to enter text.</w:t>
          </w:r>
        </w:p>
      </w:docPartBody>
    </w:docPart>
    <w:docPart>
      <w:docPartPr>
        <w:name w:val="E370571E7647467EB00950E333E534B0"/>
        <w:category>
          <w:name w:val="General"/>
          <w:gallery w:val="placeholder"/>
        </w:category>
        <w:types>
          <w:type w:val="bbPlcHdr"/>
        </w:types>
        <w:behaviors>
          <w:behavior w:val="content"/>
        </w:behaviors>
        <w:guid w:val="{A0253461-C3F0-4B0E-8D32-CE50EB44AA46}"/>
      </w:docPartPr>
      <w:docPartBody>
        <w:p w:rsidR="00F73EAC" w:rsidRDefault="00935A10" w:rsidP="00935A10">
          <w:pPr>
            <w:pStyle w:val="E370571E7647467EB00950E333E534B0"/>
          </w:pPr>
          <w:r w:rsidRPr="00372C06">
            <w:rPr>
              <w:rStyle w:val="PlaceholderText"/>
            </w:rPr>
            <w:t>Click or tap here to enter text.</w:t>
          </w:r>
        </w:p>
      </w:docPartBody>
    </w:docPart>
    <w:docPart>
      <w:docPartPr>
        <w:name w:val="E0B22D23560B427580AEFD47C7797DF5"/>
        <w:category>
          <w:name w:val="General"/>
          <w:gallery w:val="placeholder"/>
        </w:category>
        <w:types>
          <w:type w:val="bbPlcHdr"/>
        </w:types>
        <w:behaviors>
          <w:behavior w:val="content"/>
        </w:behaviors>
        <w:guid w:val="{7269AF97-2DCD-4D12-8334-408C95287619}"/>
      </w:docPartPr>
      <w:docPartBody>
        <w:p w:rsidR="00F73EAC" w:rsidRDefault="00935A10" w:rsidP="00935A10">
          <w:pPr>
            <w:pStyle w:val="E0B22D23560B427580AEFD47C7797DF5"/>
          </w:pPr>
          <w:r w:rsidRPr="00372C06">
            <w:rPr>
              <w:rStyle w:val="PlaceholderText"/>
            </w:rPr>
            <w:t>Click or tap here to enter text.</w:t>
          </w:r>
        </w:p>
      </w:docPartBody>
    </w:docPart>
    <w:docPart>
      <w:docPartPr>
        <w:name w:val="EF6A2E2988134028B942D6FEE7E6CD67"/>
        <w:category>
          <w:name w:val="General"/>
          <w:gallery w:val="placeholder"/>
        </w:category>
        <w:types>
          <w:type w:val="bbPlcHdr"/>
        </w:types>
        <w:behaviors>
          <w:behavior w:val="content"/>
        </w:behaviors>
        <w:guid w:val="{B1AF96AC-B9FD-4C3C-807A-F1158095727D}"/>
      </w:docPartPr>
      <w:docPartBody>
        <w:p w:rsidR="00F73EAC" w:rsidRDefault="00935A10" w:rsidP="00935A10">
          <w:pPr>
            <w:pStyle w:val="EF6A2E2988134028B942D6FEE7E6CD67"/>
          </w:pPr>
          <w:r w:rsidRPr="009771E5">
            <w:rPr>
              <w:rStyle w:val="PlaceholderText"/>
            </w:rPr>
            <w:t>Click or tap here to enter text.</w:t>
          </w:r>
        </w:p>
      </w:docPartBody>
    </w:docPart>
    <w:docPart>
      <w:docPartPr>
        <w:name w:val="3453F5FADC72461EABB15D00938CFA6C"/>
        <w:category>
          <w:name w:val="General"/>
          <w:gallery w:val="placeholder"/>
        </w:category>
        <w:types>
          <w:type w:val="bbPlcHdr"/>
        </w:types>
        <w:behaviors>
          <w:behavior w:val="content"/>
        </w:behaviors>
        <w:guid w:val="{A142373E-7CA5-4F5B-BA58-315978BE19BD}"/>
      </w:docPartPr>
      <w:docPartBody>
        <w:p w:rsidR="00F73EAC" w:rsidRDefault="00935A10" w:rsidP="00935A10">
          <w:pPr>
            <w:pStyle w:val="3453F5FADC72461EABB15D00938CFA6C"/>
          </w:pPr>
          <w:r w:rsidRPr="009771E5">
            <w:rPr>
              <w:rStyle w:val="PlaceholderText"/>
            </w:rPr>
            <w:t>Click or tap here to enter text.</w:t>
          </w:r>
        </w:p>
      </w:docPartBody>
    </w:docPart>
    <w:docPart>
      <w:docPartPr>
        <w:name w:val="A61934BA16004EDBA1ECE706E1AF85A4"/>
        <w:category>
          <w:name w:val="General"/>
          <w:gallery w:val="placeholder"/>
        </w:category>
        <w:types>
          <w:type w:val="bbPlcHdr"/>
        </w:types>
        <w:behaviors>
          <w:behavior w:val="content"/>
        </w:behaviors>
        <w:guid w:val="{5C0D724D-C62E-49A8-8F41-0E0FA1DA7CE6}"/>
      </w:docPartPr>
      <w:docPartBody>
        <w:p w:rsidR="00F73EAC" w:rsidRDefault="00935A10" w:rsidP="00935A10">
          <w:pPr>
            <w:pStyle w:val="A61934BA16004EDBA1ECE706E1AF85A4"/>
          </w:pPr>
          <w:r w:rsidRPr="00AF5A2B">
            <w:rPr>
              <w:rStyle w:val="PlaceholderText"/>
            </w:rPr>
            <w:t>Click or tap here to enter text.</w:t>
          </w:r>
        </w:p>
      </w:docPartBody>
    </w:docPart>
    <w:docPart>
      <w:docPartPr>
        <w:name w:val="998BF45A16D1435B8EBAEF1707073AB5"/>
        <w:category>
          <w:name w:val="General"/>
          <w:gallery w:val="placeholder"/>
        </w:category>
        <w:types>
          <w:type w:val="bbPlcHdr"/>
        </w:types>
        <w:behaviors>
          <w:behavior w:val="content"/>
        </w:behaviors>
        <w:guid w:val="{FEA93E6E-ED3B-45CB-9A94-C766D8A24F19}"/>
      </w:docPartPr>
      <w:docPartBody>
        <w:p w:rsidR="00F73EAC" w:rsidRDefault="00935A10" w:rsidP="00935A10">
          <w:pPr>
            <w:pStyle w:val="998BF45A16D1435B8EBAEF1707073AB5"/>
          </w:pPr>
          <w:r w:rsidRPr="00AF5A2B">
            <w:rPr>
              <w:rStyle w:val="PlaceholderText"/>
            </w:rPr>
            <w:t>Click or tap here to enter text.</w:t>
          </w:r>
        </w:p>
      </w:docPartBody>
    </w:docPart>
    <w:docPart>
      <w:docPartPr>
        <w:name w:val="546C38C8D6FC4A19A898402A0CDE0DED"/>
        <w:category>
          <w:name w:val="General"/>
          <w:gallery w:val="placeholder"/>
        </w:category>
        <w:types>
          <w:type w:val="bbPlcHdr"/>
        </w:types>
        <w:behaviors>
          <w:behavior w:val="content"/>
        </w:behaviors>
        <w:guid w:val="{6D0DEE9F-447B-427A-BD16-C6C706EDF6A0}"/>
      </w:docPartPr>
      <w:docPartBody>
        <w:p w:rsidR="00075A6F" w:rsidRDefault="00F73EAC" w:rsidP="00F73EAC">
          <w:pPr>
            <w:pStyle w:val="546C38C8D6FC4A19A898402A0CDE0DED"/>
          </w:pPr>
          <w:r w:rsidRPr="00360097">
            <w:rPr>
              <w:rStyle w:val="PlaceholderText"/>
            </w:rPr>
            <w:t>Click or tap here to enter text.</w:t>
          </w:r>
        </w:p>
      </w:docPartBody>
    </w:docPart>
    <w:docPart>
      <w:docPartPr>
        <w:name w:val="94D90BD087344EA18A0F0A81740147D7"/>
        <w:category>
          <w:name w:val="General"/>
          <w:gallery w:val="placeholder"/>
        </w:category>
        <w:types>
          <w:type w:val="bbPlcHdr"/>
        </w:types>
        <w:behaviors>
          <w:behavior w:val="content"/>
        </w:behaviors>
        <w:guid w:val="{4DA42360-3378-4878-B30B-039C18450A0B}"/>
      </w:docPartPr>
      <w:docPartBody>
        <w:p w:rsidR="00075A6F" w:rsidRDefault="00F73EAC" w:rsidP="00F73EAC">
          <w:pPr>
            <w:pStyle w:val="94D90BD087344EA18A0F0A81740147D7"/>
          </w:pPr>
          <w:r w:rsidRPr="00AF5A2B">
            <w:rPr>
              <w:rStyle w:val="PlaceholderText"/>
            </w:rPr>
            <w:t>Click or tap here to enter text.</w:t>
          </w:r>
        </w:p>
      </w:docPartBody>
    </w:docPart>
    <w:docPart>
      <w:docPartPr>
        <w:name w:val="1D2DA0721EDF48CFB6C7BEC3AEEB92CB"/>
        <w:category>
          <w:name w:val="General"/>
          <w:gallery w:val="placeholder"/>
        </w:category>
        <w:types>
          <w:type w:val="bbPlcHdr"/>
        </w:types>
        <w:behaviors>
          <w:behavior w:val="content"/>
        </w:behaviors>
        <w:guid w:val="{DA76542F-91D4-4596-83D5-86E8D2660143}"/>
      </w:docPartPr>
      <w:docPartBody>
        <w:p w:rsidR="00075A6F" w:rsidRDefault="00F73EAC" w:rsidP="00F73EAC">
          <w:pPr>
            <w:pStyle w:val="1D2DA0721EDF48CFB6C7BEC3AEEB92CB"/>
          </w:pPr>
          <w:r w:rsidRPr="00360097">
            <w:rPr>
              <w:rStyle w:val="PlaceholderText"/>
            </w:rPr>
            <w:t>Click or tap here to enter text.</w:t>
          </w:r>
        </w:p>
      </w:docPartBody>
    </w:docPart>
    <w:docPart>
      <w:docPartPr>
        <w:name w:val="C1E23323D86C46A1A853CC6F2A8CD9F7"/>
        <w:category>
          <w:name w:val="General"/>
          <w:gallery w:val="placeholder"/>
        </w:category>
        <w:types>
          <w:type w:val="bbPlcHdr"/>
        </w:types>
        <w:behaviors>
          <w:behavior w:val="content"/>
        </w:behaviors>
        <w:guid w:val="{FDE90D9E-65BA-4746-8ADD-E1EDA5FE7495}"/>
      </w:docPartPr>
      <w:docPartBody>
        <w:p w:rsidR="00075A6F" w:rsidRDefault="00F73EAC" w:rsidP="00F73EAC">
          <w:pPr>
            <w:pStyle w:val="C1E23323D86C46A1A853CC6F2A8CD9F7"/>
          </w:pPr>
          <w:r w:rsidRPr="00360097">
            <w:rPr>
              <w:rStyle w:val="PlaceholderText"/>
            </w:rPr>
            <w:t>Click or tap here to enter text.</w:t>
          </w:r>
        </w:p>
      </w:docPartBody>
    </w:docPart>
    <w:docPart>
      <w:docPartPr>
        <w:name w:val="28F1750455E949BD947EB9FB1EB52104"/>
        <w:category>
          <w:name w:val="General"/>
          <w:gallery w:val="placeholder"/>
        </w:category>
        <w:types>
          <w:type w:val="bbPlcHdr"/>
        </w:types>
        <w:behaviors>
          <w:behavior w:val="content"/>
        </w:behaviors>
        <w:guid w:val="{6929B528-1DB3-4512-A8A7-1868CB20204D}"/>
      </w:docPartPr>
      <w:docPartBody>
        <w:p w:rsidR="00075A6F" w:rsidRDefault="00F73EAC" w:rsidP="00F73EAC">
          <w:pPr>
            <w:pStyle w:val="28F1750455E949BD947EB9FB1EB52104"/>
          </w:pPr>
          <w:r w:rsidRPr="00360097">
            <w:rPr>
              <w:rStyle w:val="PlaceholderText"/>
            </w:rPr>
            <w:t>Click or tap here to enter text.</w:t>
          </w:r>
        </w:p>
      </w:docPartBody>
    </w:docPart>
    <w:docPart>
      <w:docPartPr>
        <w:name w:val="374ADBBA48D24EFE94F7D7AAB6C08B18"/>
        <w:category>
          <w:name w:val="General"/>
          <w:gallery w:val="placeholder"/>
        </w:category>
        <w:types>
          <w:type w:val="bbPlcHdr"/>
        </w:types>
        <w:behaviors>
          <w:behavior w:val="content"/>
        </w:behaviors>
        <w:guid w:val="{784311D6-6715-4C41-84B2-E198FFEF4380}"/>
      </w:docPartPr>
      <w:docPartBody>
        <w:p w:rsidR="00075A6F" w:rsidRDefault="00F73EAC" w:rsidP="00F73EAC">
          <w:pPr>
            <w:pStyle w:val="374ADBBA48D24EFE94F7D7AAB6C08B18"/>
          </w:pPr>
          <w:r w:rsidRPr="00AF5A2B">
            <w:rPr>
              <w:rStyle w:val="PlaceholderText"/>
            </w:rPr>
            <w:t>Click or tap here to enter text.</w:t>
          </w:r>
        </w:p>
      </w:docPartBody>
    </w:docPart>
    <w:docPart>
      <w:docPartPr>
        <w:name w:val="674DAD80152D4F809903A68148309026"/>
        <w:category>
          <w:name w:val="General"/>
          <w:gallery w:val="placeholder"/>
        </w:category>
        <w:types>
          <w:type w:val="bbPlcHdr"/>
        </w:types>
        <w:behaviors>
          <w:behavior w:val="content"/>
        </w:behaviors>
        <w:guid w:val="{4C592742-6857-434D-831C-F52BA2F0C588}"/>
      </w:docPartPr>
      <w:docPartBody>
        <w:p w:rsidR="00075A6F" w:rsidRDefault="00F73EAC" w:rsidP="00F73EAC">
          <w:pPr>
            <w:pStyle w:val="674DAD80152D4F809903A68148309026"/>
          </w:pPr>
          <w:r w:rsidRPr="00360097">
            <w:rPr>
              <w:rStyle w:val="PlaceholderText"/>
            </w:rPr>
            <w:t>Click or tap here to enter text.</w:t>
          </w:r>
        </w:p>
      </w:docPartBody>
    </w:docPart>
    <w:docPart>
      <w:docPartPr>
        <w:name w:val="663B3844BCB4474A8F2C428B10481AB2"/>
        <w:category>
          <w:name w:val="General"/>
          <w:gallery w:val="placeholder"/>
        </w:category>
        <w:types>
          <w:type w:val="bbPlcHdr"/>
        </w:types>
        <w:behaviors>
          <w:behavior w:val="content"/>
        </w:behaviors>
        <w:guid w:val="{7142E5EE-45C9-4E0E-9916-6FF362C3D00A}"/>
      </w:docPartPr>
      <w:docPartBody>
        <w:p w:rsidR="00075A6F" w:rsidRDefault="00F73EAC" w:rsidP="00F73EAC">
          <w:pPr>
            <w:pStyle w:val="663B3844BCB4474A8F2C428B10481AB2"/>
          </w:pPr>
          <w:r w:rsidRPr="00360097">
            <w:rPr>
              <w:rStyle w:val="PlaceholderText"/>
            </w:rPr>
            <w:t>Click or tap here to enter text.</w:t>
          </w:r>
        </w:p>
      </w:docPartBody>
    </w:docPart>
    <w:docPart>
      <w:docPartPr>
        <w:name w:val="D5427A2E4EFD4B41B461921508822A6D"/>
        <w:category>
          <w:name w:val="General"/>
          <w:gallery w:val="placeholder"/>
        </w:category>
        <w:types>
          <w:type w:val="bbPlcHdr"/>
        </w:types>
        <w:behaviors>
          <w:behavior w:val="content"/>
        </w:behaviors>
        <w:guid w:val="{0814585E-51EF-4373-9047-213D9D80FE77}"/>
      </w:docPartPr>
      <w:docPartBody>
        <w:p w:rsidR="00075A6F" w:rsidRDefault="00F73EAC" w:rsidP="00F73EAC">
          <w:pPr>
            <w:pStyle w:val="D5427A2E4EFD4B41B461921508822A6D"/>
          </w:pPr>
          <w:r w:rsidRPr="009771E5">
            <w:rPr>
              <w:rStyle w:val="PlaceholderText"/>
            </w:rPr>
            <w:t>Click or tap here to enter text.</w:t>
          </w:r>
        </w:p>
      </w:docPartBody>
    </w:docPart>
    <w:docPart>
      <w:docPartPr>
        <w:name w:val="595579F1CF1044F8A16182673BEDBA67"/>
        <w:category>
          <w:name w:val="General"/>
          <w:gallery w:val="placeholder"/>
        </w:category>
        <w:types>
          <w:type w:val="bbPlcHdr"/>
        </w:types>
        <w:behaviors>
          <w:behavior w:val="content"/>
        </w:behaviors>
        <w:guid w:val="{84A7ADE5-8DF1-4A44-8A56-F1F66C55427F}"/>
      </w:docPartPr>
      <w:docPartBody>
        <w:p w:rsidR="00075A6F" w:rsidRDefault="00F73EAC" w:rsidP="00F73EAC">
          <w:pPr>
            <w:pStyle w:val="595579F1CF1044F8A16182673BEDBA67"/>
          </w:pPr>
          <w:r w:rsidRPr="00AF5A2B">
            <w:rPr>
              <w:rStyle w:val="PlaceholderText"/>
            </w:rPr>
            <w:t>Click or tap here to enter text.</w:t>
          </w:r>
        </w:p>
      </w:docPartBody>
    </w:docPart>
    <w:docPart>
      <w:docPartPr>
        <w:name w:val="BE138D39B5F24CC2A5BAE505A98013FE"/>
        <w:category>
          <w:name w:val="General"/>
          <w:gallery w:val="placeholder"/>
        </w:category>
        <w:types>
          <w:type w:val="bbPlcHdr"/>
        </w:types>
        <w:behaviors>
          <w:behavior w:val="content"/>
        </w:behaviors>
        <w:guid w:val="{B06DC860-4893-4D49-8892-EEED82C26477}"/>
      </w:docPartPr>
      <w:docPartBody>
        <w:p w:rsidR="00075A6F" w:rsidRDefault="00F73EAC" w:rsidP="00F73EAC">
          <w:pPr>
            <w:pStyle w:val="BE138D39B5F24CC2A5BAE505A98013FE"/>
          </w:pPr>
          <w:r w:rsidRPr="009771E5">
            <w:rPr>
              <w:rStyle w:val="PlaceholderText"/>
            </w:rPr>
            <w:t>Click or tap here to enter text.</w:t>
          </w:r>
        </w:p>
      </w:docPartBody>
    </w:docPart>
    <w:docPart>
      <w:docPartPr>
        <w:name w:val="907C4F39104E4797ACC0442FB43E03B8"/>
        <w:category>
          <w:name w:val="General"/>
          <w:gallery w:val="placeholder"/>
        </w:category>
        <w:types>
          <w:type w:val="bbPlcHdr"/>
        </w:types>
        <w:behaviors>
          <w:behavior w:val="content"/>
        </w:behaviors>
        <w:guid w:val="{5E12544A-D361-49FF-9CFD-F80207E55FF9}"/>
      </w:docPartPr>
      <w:docPartBody>
        <w:p w:rsidR="00075A6F" w:rsidRDefault="00F73EAC" w:rsidP="00F73EAC">
          <w:pPr>
            <w:pStyle w:val="907C4F39104E4797ACC0442FB43E03B8"/>
          </w:pPr>
          <w:r w:rsidRPr="00360097">
            <w:rPr>
              <w:rStyle w:val="PlaceholderText"/>
            </w:rPr>
            <w:t>Click or tap here to enter text.</w:t>
          </w:r>
        </w:p>
      </w:docPartBody>
    </w:docPart>
    <w:docPart>
      <w:docPartPr>
        <w:name w:val="95BE737192A3408A949067633F1172F3"/>
        <w:category>
          <w:name w:val="General"/>
          <w:gallery w:val="placeholder"/>
        </w:category>
        <w:types>
          <w:type w:val="bbPlcHdr"/>
        </w:types>
        <w:behaviors>
          <w:behavior w:val="content"/>
        </w:behaviors>
        <w:guid w:val="{E49A1709-3419-4574-8540-331617BAEC5B}"/>
      </w:docPartPr>
      <w:docPartBody>
        <w:p w:rsidR="00075A6F" w:rsidRDefault="00F73EAC" w:rsidP="00F73EAC">
          <w:pPr>
            <w:pStyle w:val="95BE737192A3408A949067633F1172F3"/>
          </w:pPr>
          <w:r w:rsidRPr="009771E5">
            <w:rPr>
              <w:rStyle w:val="PlaceholderText"/>
            </w:rPr>
            <w:t>Click or tap here to enter text.</w:t>
          </w:r>
        </w:p>
      </w:docPartBody>
    </w:docPart>
    <w:docPart>
      <w:docPartPr>
        <w:name w:val="F35D4307D4B849C9AABA4565C96D19CB"/>
        <w:category>
          <w:name w:val="General"/>
          <w:gallery w:val="placeholder"/>
        </w:category>
        <w:types>
          <w:type w:val="bbPlcHdr"/>
        </w:types>
        <w:behaviors>
          <w:behavior w:val="content"/>
        </w:behaviors>
        <w:guid w:val="{77775906-4C07-4D79-8E70-2689AEE16E4E}"/>
      </w:docPartPr>
      <w:docPartBody>
        <w:p w:rsidR="00075A6F" w:rsidRDefault="00F73EAC" w:rsidP="00F73EAC">
          <w:pPr>
            <w:pStyle w:val="F35D4307D4B849C9AABA4565C96D19CB"/>
          </w:pPr>
          <w:r w:rsidRPr="00625CB6">
            <w:rPr>
              <w:rStyle w:val="PlaceholderText"/>
            </w:rPr>
            <w:t>Click or tap here to enter text.</w:t>
          </w:r>
        </w:p>
      </w:docPartBody>
    </w:docPart>
    <w:docPart>
      <w:docPartPr>
        <w:name w:val="780EF6838DEC4D3F9576889CF3820281"/>
        <w:category>
          <w:name w:val="General"/>
          <w:gallery w:val="placeholder"/>
        </w:category>
        <w:types>
          <w:type w:val="bbPlcHdr"/>
        </w:types>
        <w:behaviors>
          <w:behavior w:val="content"/>
        </w:behaviors>
        <w:guid w:val="{3454A8FB-2960-426E-82E8-546A13063535}"/>
      </w:docPartPr>
      <w:docPartBody>
        <w:p w:rsidR="00075A6F" w:rsidRDefault="00F73EAC" w:rsidP="00F73EAC">
          <w:pPr>
            <w:pStyle w:val="780EF6838DEC4D3F9576889CF3820281"/>
          </w:pPr>
          <w:r w:rsidRPr="009771E5">
            <w:rPr>
              <w:rStyle w:val="PlaceholderText"/>
            </w:rPr>
            <w:t>Click or tap here to enter text.</w:t>
          </w:r>
        </w:p>
      </w:docPartBody>
    </w:docPart>
    <w:docPart>
      <w:docPartPr>
        <w:name w:val="8F1695FDA0DE420FB524F375551036D1"/>
        <w:category>
          <w:name w:val="General"/>
          <w:gallery w:val="placeholder"/>
        </w:category>
        <w:types>
          <w:type w:val="bbPlcHdr"/>
        </w:types>
        <w:behaviors>
          <w:behavior w:val="content"/>
        </w:behaviors>
        <w:guid w:val="{AACAAD96-5446-49C6-9A56-E985C3B7742D}"/>
      </w:docPartPr>
      <w:docPartBody>
        <w:p w:rsidR="00075A6F" w:rsidRDefault="00F73EAC" w:rsidP="00F73EAC">
          <w:pPr>
            <w:pStyle w:val="8F1695FDA0DE420FB524F375551036D1"/>
          </w:pPr>
          <w:r w:rsidRPr="00625CB6">
            <w:rPr>
              <w:rStyle w:val="PlaceholderText"/>
            </w:rPr>
            <w:t>Click or tap here to enter text.</w:t>
          </w:r>
        </w:p>
      </w:docPartBody>
    </w:docPart>
    <w:docPart>
      <w:docPartPr>
        <w:name w:val="675D6A314B6A43E4BB801FEB3064444E"/>
        <w:category>
          <w:name w:val="General"/>
          <w:gallery w:val="placeholder"/>
        </w:category>
        <w:types>
          <w:type w:val="bbPlcHdr"/>
        </w:types>
        <w:behaviors>
          <w:behavior w:val="content"/>
        </w:behaviors>
        <w:guid w:val="{DB5BD80E-0ED6-4204-92BB-9D3620F3A2BC}"/>
      </w:docPartPr>
      <w:docPartBody>
        <w:p w:rsidR="00075A6F" w:rsidRDefault="00F73EAC" w:rsidP="00F73EAC">
          <w:pPr>
            <w:pStyle w:val="675D6A314B6A43E4BB801FEB3064444E"/>
          </w:pPr>
          <w:r w:rsidRPr="00AF5A2B">
            <w:rPr>
              <w:rStyle w:val="PlaceholderText"/>
            </w:rPr>
            <w:t>Click or tap here to enter text.</w:t>
          </w:r>
        </w:p>
      </w:docPartBody>
    </w:docPart>
    <w:docPart>
      <w:docPartPr>
        <w:name w:val="E98122C00BB4482496D27BCB77D29A66"/>
        <w:category>
          <w:name w:val="General"/>
          <w:gallery w:val="placeholder"/>
        </w:category>
        <w:types>
          <w:type w:val="bbPlcHdr"/>
        </w:types>
        <w:behaviors>
          <w:behavior w:val="content"/>
        </w:behaviors>
        <w:guid w:val="{BA8F44A6-3B26-4011-BD43-DB2A254542C6}"/>
      </w:docPartPr>
      <w:docPartBody>
        <w:p w:rsidR="00075A6F" w:rsidRDefault="00F73EAC" w:rsidP="00F73EAC">
          <w:pPr>
            <w:pStyle w:val="E98122C00BB4482496D27BCB77D29A66"/>
          </w:pPr>
          <w:r w:rsidRPr="00625CB6">
            <w:rPr>
              <w:rStyle w:val="PlaceholderText"/>
            </w:rPr>
            <w:t>Click or tap here to enter text.</w:t>
          </w:r>
        </w:p>
      </w:docPartBody>
    </w:docPart>
    <w:docPart>
      <w:docPartPr>
        <w:name w:val="35947E6FE23A416EB9DE6DF8F17E8CEF"/>
        <w:category>
          <w:name w:val="General"/>
          <w:gallery w:val="placeholder"/>
        </w:category>
        <w:types>
          <w:type w:val="bbPlcHdr"/>
        </w:types>
        <w:behaviors>
          <w:behavior w:val="content"/>
        </w:behaviors>
        <w:guid w:val="{03A0E1A7-E812-4F8A-A105-AEF2A9BAFD85}"/>
      </w:docPartPr>
      <w:docPartBody>
        <w:p w:rsidR="00075A6F" w:rsidRDefault="00F73EAC" w:rsidP="00F73EAC">
          <w:pPr>
            <w:pStyle w:val="35947E6FE23A416EB9DE6DF8F17E8CEF"/>
          </w:pPr>
          <w:r w:rsidRPr="00AF5A2B">
            <w:rPr>
              <w:rStyle w:val="PlaceholderText"/>
            </w:rPr>
            <w:t>Click or tap here to enter text.</w:t>
          </w:r>
        </w:p>
      </w:docPartBody>
    </w:docPart>
    <w:docPart>
      <w:docPartPr>
        <w:name w:val="8030F6485FF44604B2D774E424AC10FA"/>
        <w:category>
          <w:name w:val="General"/>
          <w:gallery w:val="placeholder"/>
        </w:category>
        <w:types>
          <w:type w:val="bbPlcHdr"/>
        </w:types>
        <w:behaviors>
          <w:behavior w:val="content"/>
        </w:behaviors>
        <w:guid w:val="{670F414B-FD0B-4749-88F4-829C78B1BB3F}"/>
      </w:docPartPr>
      <w:docPartBody>
        <w:p w:rsidR="00075A6F" w:rsidRDefault="00F73EAC" w:rsidP="00F73EAC">
          <w:pPr>
            <w:pStyle w:val="8030F6485FF44604B2D774E424AC10FA"/>
          </w:pPr>
          <w:r w:rsidRPr="00AF5A2B">
            <w:rPr>
              <w:rStyle w:val="PlaceholderText"/>
            </w:rPr>
            <w:t>Click or tap here to enter text.</w:t>
          </w:r>
        </w:p>
      </w:docPartBody>
    </w:docPart>
    <w:docPart>
      <w:docPartPr>
        <w:name w:val="1D4379C3FB0842E9BBBAEA9FF11702D8"/>
        <w:category>
          <w:name w:val="General"/>
          <w:gallery w:val="placeholder"/>
        </w:category>
        <w:types>
          <w:type w:val="bbPlcHdr"/>
        </w:types>
        <w:behaviors>
          <w:behavior w:val="content"/>
        </w:behaviors>
        <w:guid w:val="{25C091E8-2A56-4F83-8DD5-812F811235DE}"/>
      </w:docPartPr>
      <w:docPartBody>
        <w:p w:rsidR="00075A6F" w:rsidRDefault="00F73EAC" w:rsidP="00F73EAC">
          <w:pPr>
            <w:pStyle w:val="1D4379C3FB0842E9BBBAEA9FF11702D8"/>
          </w:pPr>
          <w:r w:rsidRPr="009771E5">
            <w:rPr>
              <w:rStyle w:val="PlaceholderText"/>
            </w:rPr>
            <w:t>Click or tap here to enter text.</w:t>
          </w:r>
        </w:p>
      </w:docPartBody>
    </w:docPart>
    <w:docPart>
      <w:docPartPr>
        <w:name w:val="6EDD9215CC444F87814EC28047A3E899"/>
        <w:category>
          <w:name w:val="General"/>
          <w:gallery w:val="placeholder"/>
        </w:category>
        <w:types>
          <w:type w:val="bbPlcHdr"/>
        </w:types>
        <w:behaviors>
          <w:behavior w:val="content"/>
        </w:behaviors>
        <w:guid w:val="{53BE0208-F192-4D9E-AC05-DFE21F9C9F67}"/>
      </w:docPartPr>
      <w:docPartBody>
        <w:p w:rsidR="00075A6F" w:rsidRDefault="00F73EAC" w:rsidP="00F73EAC">
          <w:pPr>
            <w:pStyle w:val="6EDD9215CC444F87814EC28047A3E899"/>
          </w:pPr>
          <w:r w:rsidRPr="00AF5A2B">
            <w:rPr>
              <w:rStyle w:val="PlaceholderText"/>
            </w:rPr>
            <w:t>Click or tap here to enter text.</w:t>
          </w:r>
        </w:p>
      </w:docPartBody>
    </w:docPart>
    <w:docPart>
      <w:docPartPr>
        <w:name w:val="66680950C76A491ABE65A7F7A6621735"/>
        <w:category>
          <w:name w:val="General"/>
          <w:gallery w:val="placeholder"/>
        </w:category>
        <w:types>
          <w:type w:val="bbPlcHdr"/>
        </w:types>
        <w:behaviors>
          <w:behavior w:val="content"/>
        </w:behaviors>
        <w:guid w:val="{1D131BFF-5B0C-47B0-A734-D56BAADF4FA7}"/>
      </w:docPartPr>
      <w:docPartBody>
        <w:p w:rsidR="00075A6F" w:rsidRDefault="00F73EAC" w:rsidP="00F73EAC">
          <w:pPr>
            <w:pStyle w:val="66680950C76A491ABE65A7F7A6621735"/>
          </w:pPr>
          <w:r w:rsidRPr="00AF5A2B">
            <w:rPr>
              <w:rStyle w:val="PlaceholderText"/>
            </w:rPr>
            <w:t>Click or tap here to enter text.</w:t>
          </w:r>
        </w:p>
      </w:docPartBody>
    </w:docPart>
    <w:docPart>
      <w:docPartPr>
        <w:name w:val="A93E28008E764A9F95BDB0BD2231E9F7"/>
        <w:category>
          <w:name w:val="General"/>
          <w:gallery w:val="placeholder"/>
        </w:category>
        <w:types>
          <w:type w:val="bbPlcHdr"/>
        </w:types>
        <w:behaviors>
          <w:behavior w:val="content"/>
        </w:behaviors>
        <w:guid w:val="{D05ED275-600C-4F9D-9764-DA5B6D53E24C}"/>
      </w:docPartPr>
      <w:docPartBody>
        <w:p w:rsidR="00075A6F" w:rsidRDefault="00F73EAC" w:rsidP="00F73EAC">
          <w:pPr>
            <w:pStyle w:val="A93E28008E764A9F95BDB0BD2231E9F7"/>
          </w:pPr>
          <w:r w:rsidRPr="00625CB6">
            <w:rPr>
              <w:rStyle w:val="PlaceholderText"/>
            </w:rPr>
            <w:t>Click or tap here to enter text.</w:t>
          </w:r>
        </w:p>
      </w:docPartBody>
    </w:docPart>
    <w:docPart>
      <w:docPartPr>
        <w:name w:val="328E2942FA9C493AB1D03A0D52D13658"/>
        <w:category>
          <w:name w:val="General"/>
          <w:gallery w:val="placeholder"/>
        </w:category>
        <w:types>
          <w:type w:val="bbPlcHdr"/>
        </w:types>
        <w:behaviors>
          <w:behavior w:val="content"/>
        </w:behaviors>
        <w:guid w:val="{D8B51CEA-6C06-4646-8A8B-8BCB8D7F8699}"/>
      </w:docPartPr>
      <w:docPartBody>
        <w:p w:rsidR="00075A6F" w:rsidRDefault="00F73EAC" w:rsidP="00F73EAC">
          <w:pPr>
            <w:pStyle w:val="328E2942FA9C493AB1D03A0D52D13658"/>
          </w:pPr>
          <w:r w:rsidRPr="009771E5">
            <w:rPr>
              <w:rStyle w:val="PlaceholderText"/>
            </w:rPr>
            <w:t>Click or tap here to enter text.</w:t>
          </w:r>
        </w:p>
      </w:docPartBody>
    </w:docPart>
    <w:docPart>
      <w:docPartPr>
        <w:name w:val="AFEB241B003A46FC99ED51440D02CA5B"/>
        <w:category>
          <w:name w:val="General"/>
          <w:gallery w:val="placeholder"/>
        </w:category>
        <w:types>
          <w:type w:val="bbPlcHdr"/>
        </w:types>
        <w:behaviors>
          <w:behavior w:val="content"/>
        </w:behaviors>
        <w:guid w:val="{344BE8B0-7851-47C5-B3F8-924592F639EC}"/>
      </w:docPartPr>
      <w:docPartBody>
        <w:p w:rsidR="00075A6F" w:rsidRDefault="00F73EAC" w:rsidP="00F73EAC">
          <w:pPr>
            <w:pStyle w:val="AFEB241B003A46FC99ED51440D02CA5B"/>
          </w:pPr>
          <w:r w:rsidRPr="00AF5A2B">
            <w:rPr>
              <w:rStyle w:val="PlaceholderText"/>
            </w:rPr>
            <w:t>Click or tap here to enter text.</w:t>
          </w:r>
        </w:p>
      </w:docPartBody>
    </w:docPart>
    <w:docPart>
      <w:docPartPr>
        <w:name w:val="FEAAFC64BEAE4BB5ADCC9076C9630159"/>
        <w:category>
          <w:name w:val="General"/>
          <w:gallery w:val="placeholder"/>
        </w:category>
        <w:types>
          <w:type w:val="bbPlcHdr"/>
        </w:types>
        <w:behaviors>
          <w:behavior w:val="content"/>
        </w:behaviors>
        <w:guid w:val="{2926175D-6989-45D4-AEA2-C2263067FDD4}"/>
      </w:docPartPr>
      <w:docPartBody>
        <w:p w:rsidR="00075A6F" w:rsidRDefault="00F73EAC" w:rsidP="00F73EAC">
          <w:pPr>
            <w:pStyle w:val="FEAAFC64BEAE4BB5ADCC9076C9630159"/>
          </w:pPr>
          <w:r w:rsidRPr="009771E5">
            <w:rPr>
              <w:rStyle w:val="PlaceholderText"/>
            </w:rPr>
            <w:t>Click or tap here to enter text.</w:t>
          </w:r>
        </w:p>
      </w:docPartBody>
    </w:docPart>
    <w:docPart>
      <w:docPartPr>
        <w:name w:val="7F80C0083B8D4906A6A170BC7114591A"/>
        <w:category>
          <w:name w:val="General"/>
          <w:gallery w:val="placeholder"/>
        </w:category>
        <w:types>
          <w:type w:val="bbPlcHdr"/>
        </w:types>
        <w:behaviors>
          <w:behavior w:val="content"/>
        </w:behaviors>
        <w:guid w:val="{E09FA3E8-AFDB-4DC6-8D55-B9EA859F073F}"/>
      </w:docPartPr>
      <w:docPartBody>
        <w:p w:rsidR="00075A6F" w:rsidRDefault="00F73EAC" w:rsidP="00F73EAC">
          <w:pPr>
            <w:pStyle w:val="7F80C0083B8D4906A6A170BC7114591A"/>
          </w:pPr>
          <w:r w:rsidRPr="00AF5A2B">
            <w:rPr>
              <w:rStyle w:val="PlaceholderText"/>
            </w:rPr>
            <w:t>Click or tap here to enter text.</w:t>
          </w:r>
        </w:p>
      </w:docPartBody>
    </w:docPart>
    <w:docPart>
      <w:docPartPr>
        <w:name w:val="E09C5BD7DDFE4C25BE92169800A22443"/>
        <w:category>
          <w:name w:val="General"/>
          <w:gallery w:val="placeholder"/>
        </w:category>
        <w:types>
          <w:type w:val="bbPlcHdr"/>
        </w:types>
        <w:behaviors>
          <w:behavior w:val="content"/>
        </w:behaviors>
        <w:guid w:val="{B69DE1C4-3BA7-44D2-809A-EC3FD5CC18FB}"/>
      </w:docPartPr>
      <w:docPartBody>
        <w:p w:rsidR="00075A6F" w:rsidRDefault="00F73EAC" w:rsidP="00F73EAC">
          <w:pPr>
            <w:pStyle w:val="E09C5BD7DDFE4C25BE92169800A22443"/>
          </w:pPr>
          <w:r w:rsidRPr="009771E5">
            <w:rPr>
              <w:rStyle w:val="PlaceholderText"/>
            </w:rPr>
            <w:t>Click or tap here to enter text.</w:t>
          </w:r>
        </w:p>
      </w:docPartBody>
    </w:docPart>
    <w:docPart>
      <w:docPartPr>
        <w:name w:val="059045977B574C699490AC8BA0CAFD5B"/>
        <w:category>
          <w:name w:val="General"/>
          <w:gallery w:val="placeholder"/>
        </w:category>
        <w:types>
          <w:type w:val="bbPlcHdr"/>
        </w:types>
        <w:behaviors>
          <w:behavior w:val="content"/>
        </w:behaviors>
        <w:guid w:val="{B5A58F38-E0D7-4A4D-93AC-C36967903829}"/>
      </w:docPartPr>
      <w:docPartBody>
        <w:p w:rsidR="00075A6F" w:rsidRDefault="00F73EAC" w:rsidP="00F73EAC">
          <w:pPr>
            <w:pStyle w:val="059045977B574C699490AC8BA0CAFD5B"/>
          </w:pPr>
          <w:r w:rsidRPr="00AF5A2B">
            <w:rPr>
              <w:rStyle w:val="PlaceholderText"/>
            </w:rPr>
            <w:t>Click or tap here to enter text.</w:t>
          </w:r>
        </w:p>
      </w:docPartBody>
    </w:docPart>
    <w:docPart>
      <w:docPartPr>
        <w:name w:val="DF4D7AFCA2D04716A6B3DC51E7447B04"/>
        <w:category>
          <w:name w:val="General"/>
          <w:gallery w:val="placeholder"/>
        </w:category>
        <w:types>
          <w:type w:val="bbPlcHdr"/>
        </w:types>
        <w:behaviors>
          <w:behavior w:val="content"/>
        </w:behaviors>
        <w:guid w:val="{33BF56B1-56CF-4727-AE72-63C90B640322}"/>
      </w:docPartPr>
      <w:docPartBody>
        <w:p w:rsidR="00075A6F" w:rsidRDefault="00F73EAC" w:rsidP="00F73EAC">
          <w:pPr>
            <w:pStyle w:val="DF4D7AFCA2D04716A6B3DC51E7447B04"/>
          </w:pPr>
          <w:r w:rsidRPr="009771E5">
            <w:rPr>
              <w:rStyle w:val="PlaceholderText"/>
            </w:rPr>
            <w:t>Click or tap here to enter text.</w:t>
          </w:r>
        </w:p>
      </w:docPartBody>
    </w:docPart>
    <w:docPart>
      <w:docPartPr>
        <w:name w:val="700A33C3D9EC4F65ADAFE5CBD3205B75"/>
        <w:category>
          <w:name w:val="General"/>
          <w:gallery w:val="placeholder"/>
        </w:category>
        <w:types>
          <w:type w:val="bbPlcHdr"/>
        </w:types>
        <w:behaviors>
          <w:behavior w:val="content"/>
        </w:behaviors>
        <w:guid w:val="{5FA4C5A2-B639-4AA1-9F6F-69FF8EE37992}"/>
      </w:docPartPr>
      <w:docPartBody>
        <w:p w:rsidR="00075A6F" w:rsidRDefault="00F73EAC" w:rsidP="00F73EAC">
          <w:pPr>
            <w:pStyle w:val="700A33C3D9EC4F65ADAFE5CBD3205B75"/>
          </w:pPr>
          <w:r w:rsidRPr="009771E5">
            <w:rPr>
              <w:rStyle w:val="PlaceholderText"/>
            </w:rPr>
            <w:t>Click or tap here to enter text.</w:t>
          </w:r>
        </w:p>
      </w:docPartBody>
    </w:docPart>
    <w:docPart>
      <w:docPartPr>
        <w:name w:val="FBB0D992B4C644D4AE32B173EC1AF892"/>
        <w:category>
          <w:name w:val="General"/>
          <w:gallery w:val="placeholder"/>
        </w:category>
        <w:types>
          <w:type w:val="bbPlcHdr"/>
        </w:types>
        <w:behaviors>
          <w:behavior w:val="content"/>
        </w:behaviors>
        <w:guid w:val="{2EC3598A-021E-476B-8F5E-5DB3606F8879}"/>
      </w:docPartPr>
      <w:docPartBody>
        <w:p w:rsidR="00075A6F" w:rsidRDefault="00F73EAC" w:rsidP="00F73EAC">
          <w:pPr>
            <w:pStyle w:val="FBB0D992B4C644D4AE32B173EC1AF892"/>
          </w:pPr>
          <w:r w:rsidRPr="009771E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8253F4E-2062-41CE-BE23-98BC82476F5F}"/>
      </w:docPartPr>
      <w:docPartBody>
        <w:p w:rsidR="00075A6F" w:rsidRDefault="00F73EAC">
          <w:r w:rsidRPr="00E73CF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parajita">
    <w:panose1 w:val="02020603050405020304"/>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Times">
    <w:panose1 w:val="020B06040202020202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A10"/>
    <w:rsid w:val="00050232"/>
    <w:rsid w:val="00075A6F"/>
    <w:rsid w:val="00080FFF"/>
    <w:rsid w:val="000B391C"/>
    <w:rsid w:val="001128AB"/>
    <w:rsid w:val="001A5D23"/>
    <w:rsid w:val="00237D6E"/>
    <w:rsid w:val="002415D8"/>
    <w:rsid w:val="002A49D8"/>
    <w:rsid w:val="002D3C3D"/>
    <w:rsid w:val="00796467"/>
    <w:rsid w:val="00935A10"/>
    <w:rsid w:val="009D69C3"/>
    <w:rsid w:val="00BC78B3"/>
    <w:rsid w:val="00D16199"/>
    <w:rsid w:val="00DC16A0"/>
    <w:rsid w:val="00F73EA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EAC"/>
    <w:rPr>
      <w:color w:val="666666"/>
    </w:rPr>
  </w:style>
  <w:style w:type="paragraph" w:customStyle="1" w:styleId="F30BA6E581534EA2B9A5E1F4E9F2E965">
    <w:name w:val="F30BA6E581534EA2B9A5E1F4E9F2E965"/>
    <w:rsid w:val="00935A10"/>
  </w:style>
  <w:style w:type="paragraph" w:customStyle="1" w:styleId="27986003215046EAAB9F14590BF2ED7C">
    <w:name w:val="27986003215046EAAB9F14590BF2ED7C"/>
    <w:rsid w:val="00935A10"/>
  </w:style>
  <w:style w:type="paragraph" w:customStyle="1" w:styleId="F47CA93DE000466DBCA4C7840265AE58">
    <w:name w:val="F47CA93DE000466DBCA4C7840265AE58"/>
    <w:rsid w:val="00935A10"/>
  </w:style>
  <w:style w:type="paragraph" w:customStyle="1" w:styleId="231B885949334353A6D3B0578BD19D4D">
    <w:name w:val="231B885949334353A6D3B0578BD19D4D"/>
    <w:rsid w:val="00935A10"/>
  </w:style>
  <w:style w:type="paragraph" w:customStyle="1" w:styleId="1894EAEB90594938B53FDEB146DC3680">
    <w:name w:val="1894EAEB90594938B53FDEB146DC3680"/>
    <w:rsid w:val="00935A10"/>
  </w:style>
  <w:style w:type="paragraph" w:customStyle="1" w:styleId="C10F6A8192F6490F95FF0DC1A60C1B50">
    <w:name w:val="C10F6A8192F6490F95FF0DC1A60C1B50"/>
    <w:rsid w:val="00935A10"/>
  </w:style>
  <w:style w:type="paragraph" w:customStyle="1" w:styleId="F56B05493F23427198C3208C9809E784">
    <w:name w:val="F56B05493F23427198C3208C9809E784"/>
    <w:rsid w:val="00935A10"/>
  </w:style>
  <w:style w:type="paragraph" w:customStyle="1" w:styleId="FFB80FF700984FD9AF21A671FFBCA9ED">
    <w:name w:val="FFB80FF700984FD9AF21A671FFBCA9ED"/>
    <w:rsid w:val="00935A10"/>
  </w:style>
  <w:style w:type="paragraph" w:customStyle="1" w:styleId="362D073F39C74B78B3AC084FCB83BBB8">
    <w:name w:val="362D073F39C74B78B3AC084FCB83BBB8"/>
    <w:rsid w:val="00935A10"/>
  </w:style>
  <w:style w:type="paragraph" w:customStyle="1" w:styleId="89B46D3AF2344330883B1C0162722FC7">
    <w:name w:val="89B46D3AF2344330883B1C0162722FC7"/>
    <w:rsid w:val="00935A10"/>
  </w:style>
  <w:style w:type="paragraph" w:customStyle="1" w:styleId="CAA9A6D2FE9140269BB9959A4DFCB6CC">
    <w:name w:val="CAA9A6D2FE9140269BB9959A4DFCB6CC"/>
    <w:rsid w:val="00935A10"/>
  </w:style>
  <w:style w:type="paragraph" w:customStyle="1" w:styleId="FA2DE8B6C89E429C8B90520DA2A68C2D">
    <w:name w:val="FA2DE8B6C89E429C8B90520DA2A68C2D"/>
    <w:rsid w:val="00935A10"/>
  </w:style>
  <w:style w:type="paragraph" w:customStyle="1" w:styleId="35B1877B114D4043A32135A1C0348792">
    <w:name w:val="35B1877B114D4043A32135A1C0348792"/>
    <w:rsid w:val="00935A10"/>
  </w:style>
  <w:style w:type="paragraph" w:customStyle="1" w:styleId="674D427F30B44528A556E1DA0873CB74">
    <w:name w:val="674D427F30B44528A556E1DA0873CB74"/>
    <w:rsid w:val="00935A10"/>
  </w:style>
  <w:style w:type="paragraph" w:customStyle="1" w:styleId="4DF2C6ACE9D1452BAB75D5649AD67C13">
    <w:name w:val="4DF2C6ACE9D1452BAB75D5649AD67C13"/>
    <w:rsid w:val="00935A10"/>
  </w:style>
  <w:style w:type="paragraph" w:customStyle="1" w:styleId="932B1446C8F24EF4A5AA7A4F4035B202">
    <w:name w:val="932B1446C8F24EF4A5AA7A4F4035B202"/>
    <w:rsid w:val="00935A10"/>
  </w:style>
  <w:style w:type="paragraph" w:customStyle="1" w:styleId="81F93CDB8B35445C8C4DC0AB588678D3">
    <w:name w:val="81F93CDB8B35445C8C4DC0AB588678D3"/>
    <w:rsid w:val="00935A10"/>
  </w:style>
  <w:style w:type="paragraph" w:customStyle="1" w:styleId="E3CBB96EA874466F9F6DBAB9A56761F9">
    <w:name w:val="E3CBB96EA874466F9F6DBAB9A56761F9"/>
    <w:rsid w:val="00935A10"/>
  </w:style>
  <w:style w:type="paragraph" w:customStyle="1" w:styleId="E370571E7647467EB00950E333E534B0">
    <w:name w:val="E370571E7647467EB00950E333E534B0"/>
    <w:rsid w:val="00935A10"/>
  </w:style>
  <w:style w:type="paragraph" w:customStyle="1" w:styleId="E0B22D23560B427580AEFD47C7797DF5">
    <w:name w:val="E0B22D23560B427580AEFD47C7797DF5"/>
    <w:rsid w:val="00935A10"/>
  </w:style>
  <w:style w:type="paragraph" w:customStyle="1" w:styleId="EF6A2E2988134028B942D6FEE7E6CD67">
    <w:name w:val="EF6A2E2988134028B942D6FEE7E6CD67"/>
    <w:rsid w:val="00935A10"/>
  </w:style>
  <w:style w:type="paragraph" w:customStyle="1" w:styleId="3453F5FADC72461EABB15D00938CFA6C">
    <w:name w:val="3453F5FADC72461EABB15D00938CFA6C"/>
    <w:rsid w:val="00935A10"/>
  </w:style>
  <w:style w:type="paragraph" w:customStyle="1" w:styleId="A61934BA16004EDBA1ECE706E1AF85A4">
    <w:name w:val="A61934BA16004EDBA1ECE706E1AF85A4"/>
    <w:rsid w:val="00935A10"/>
  </w:style>
  <w:style w:type="paragraph" w:customStyle="1" w:styleId="998BF45A16D1435B8EBAEF1707073AB5">
    <w:name w:val="998BF45A16D1435B8EBAEF1707073AB5"/>
    <w:rsid w:val="00935A10"/>
  </w:style>
  <w:style w:type="paragraph" w:customStyle="1" w:styleId="546C38C8D6FC4A19A898402A0CDE0DED">
    <w:name w:val="546C38C8D6FC4A19A898402A0CDE0DED"/>
    <w:rsid w:val="00F73EAC"/>
  </w:style>
  <w:style w:type="paragraph" w:customStyle="1" w:styleId="94D90BD087344EA18A0F0A81740147D7">
    <w:name w:val="94D90BD087344EA18A0F0A81740147D7"/>
    <w:rsid w:val="00F73EAC"/>
  </w:style>
  <w:style w:type="paragraph" w:customStyle="1" w:styleId="1D2DA0721EDF48CFB6C7BEC3AEEB92CB">
    <w:name w:val="1D2DA0721EDF48CFB6C7BEC3AEEB92CB"/>
    <w:rsid w:val="00F73EAC"/>
  </w:style>
  <w:style w:type="paragraph" w:customStyle="1" w:styleId="C1E23323D86C46A1A853CC6F2A8CD9F7">
    <w:name w:val="C1E23323D86C46A1A853CC6F2A8CD9F7"/>
    <w:rsid w:val="00F73EAC"/>
  </w:style>
  <w:style w:type="paragraph" w:customStyle="1" w:styleId="28F1750455E949BD947EB9FB1EB52104">
    <w:name w:val="28F1750455E949BD947EB9FB1EB52104"/>
    <w:rsid w:val="00F73EAC"/>
  </w:style>
  <w:style w:type="paragraph" w:customStyle="1" w:styleId="374ADBBA48D24EFE94F7D7AAB6C08B18">
    <w:name w:val="374ADBBA48D24EFE94F7D7AAB6C08B18"/>
    <w:rsid w:val="00F73EAC"/>
  </w:style>
  <w:style w:type="paragraph" w:customStyle="1" w:styleId="674DAD80152D4F809903A68148309026">
    <w:name w:val="674DAD80152D4F809903A68148309026"/>
    <w:rsid w:val="00F73EAC"/>
  </w:style>
  <w:style w:type="paragraph" w:customStyle="1" w:styleId="663B3844BCB4474A8F2C428B10481AB2">
    <w:name w:val="663B3844BCB4474A8F2C428B10481AB2"/>
    <w:rsid w:val="00F73EAC"/>
  </w:style>
  <w:style w:type="paragraph" w:customStyle="1" w:styleId="D5427A2E4EFD4B41B461921508822A6D">
    <w:name w:val="D5427A2E4EFD4B41B461921508822A6D"/>
    <w:rsid w:val="00F73EAC"/>
  </w:style>
  <w:style w:type="paragraph" w:customStyle="1" w:styleId="595579F1CF1044F8A16182673BEDBA67">
    <w:name w:val="595579F1CF1044F8A16182673BEDBA67"/>
    <w:rsid w:val="00F73EAC"/>
  </w:style>
  <w:style w:type="paragraph" w:customStyle="1" w:styleId="BE138D39B5F24CC2A5BAE505A98013FE">
    <w:name w:val="BE138D39B5F24CC2A5BAE505A98013FE"/>
    <w:rsid w:val="00F73EAC"/>
  </w:style>
  <w:style w:type="paragraph" w:customStyle="1" w:styleId="907C4F39104E4797ACC0442FB43E03B8">
    <w:name w:val="907C4F39104E4797ACC0442FB43E03B8"/>
    <w:rsid w:val="00F73EAC"/>
  </w:style>
  <w:style w:type="paragraph" w:customStyle="1" w:styleId="95BE737192A3408A949067633F1172F3">
    <w:name w:val="95BE737192A3408A949067633F1172F3"/>
    <w:rsid w:val="00F73EAC"/>
  </w:style>
  <w:style w:type="paragraph" w:customStyle="1" w:styleId="F35D4307D4B849C9AABA4565C96D19CB">
    <w:name w:val="F35D4307D4B849C9AABA4565C96D19CB"/>
    <w:rsid w:val="00F73EAC"/>
  </w:style>
  <w:style w:type="paragraph" w:customStyle="1" w:styleId="780EF6838DEC4D3F9576889CF3820281">
    <w:name w:val="780EF6838DEC4D3F9576889CF3820281"/>
    <w:rsid w:val="00F73EAC"/>
  </w:style>
  <w:style w:type="paragraph" w:customStyle="1" w:styleId="8F1695FDA0DE420FB524F375551036D1">
    <w:name w:val="8F1695FDA0DE420FB524F375551036D1"/>
    <w:rsid w:val="00F73EAC"/>
  </w:style>
  <w:style w:type="paragraph" w:customStyle="1" w:styleId="675D6A314B6A43E4BB801FEB3064444E">
    <w:name w:val="675D6A314B6A43E4BB801FEB3064444E"/>
    <w:rsid w:val="00F73EAC"/>
  </w:style>
  <w:style w:type="paragraph" w:customStyle="1" w:styleId="E98122C00BB4482496D27BCB77D29A66">
    <w:name w:val="E98122C00BB4482496D27BCB77D29A66"/>
    <w:rsid w:val="00F73EAC"/>
  </w:style>
  <w:style w:type="paragraph" w:customStyle="1" w:styleId="35947E6FE23A416EB9DE6DF8F17E8CEF">
    <w:name w:val="35947E6FE23A416EB9DE6DF8F17E8CEF"/>
    <w:rsid w:val="00F73EAC"/>
  </w:style>
  <w:style w:type="paragraph" w:customStyle="1" w:styleId="8030F6485FF44604B2D774E424AC10FA">
    <w:name w:val="8030F6485FF44604B2D774E424AC10FA"/>
    <w:rsid w:val="00F73EAC"/>
  </w:style>
  <w:style w:type="paragraph" w:customStyle="1" w:styleId="823B108F8E8F4D0C8A67D3BB619956F6">
    <w:name w:val="823B108F8E8F4D0C8A67D3BB619956F6"/>
    <w:rsid w:val="00F73EAC"/>
  </w:style>
  <w:style w:type="paragraph" w:customStyle="1" w:styleId="52CBA9D42A7547EEA073F9B23CCCF7B5">
    <w:name w:val="52CBA9D42A7547EEA073F9B23CCCF7B5"/>
    <w:rsid w:val="00F73EAC"/>
  </w:style>
  <w:style w:type="paragraph" w:customStyle="1" w:styleId="BF831FDC233F41DDA41FD305E9AA652E">
    <w:name w:val="BF831FDC233F41DDA41FD305E9AA652E"/>
    <w:rsid w:val="00F73EAC"/>
  </w:style>
  <w:style w:type="paragraph" w:customStyle="1" w:styleId="28D3D403CDA444EEAA073E5EE6F60B39">
    <w:name w:val="28D3D403CDA444EEAA073E5EE6F60B39"/>
    <w:rsid w:val="00F73EAC"/>
  </w:style>
  <w:style w:type="paragraph" w:customStyle="1" w:styleId="1D4379C3FB0842E9BBBAEA9FF11702D8">
    <w:name w:val="1D4379C3FB0842E9BBBAEA9FF11702D8"/>
    <w:rsid w:val="00F73EAC"/>
  </w:style>
  <w:style w:type="paragraph" w:customStyle="1" w:styleId="6EDD9215CC444F87814EC28047A3E899">
    <w:name w:val="6EDD9215CC444F87814EC28047A3E899"/>
    <w:rsid w:val="00F73EAC"/>
  </w:style>
  <w:style w:type="paragraph" w:customStyle="1" w:styleId="66680950C76A491ABE65A7F7A6621735">
    <w:name w:val="66680950C76A491ABE65A7F7A6621735"/>
    <w:rsid w:val="00F73EAC"/>
  </w:style>
  <w:style w:type="paragraph" w:customStyle="1" w:styleId="A93E28008E764A9F95BDB0BD2231E9F7">
    <w:name w:val="A93E28008E764A9F95BDB0BD2231E9F7"/>
    <w:rsid w:val="00F73EAC"/>
  </w:style>
  <w:style w:type="paragraph" w:customStyle="1" w:styleId="328E2942FA9C493AB1D03A0D52D13658">
    <w:name w:val="328E2942FA9C493AB1D03A0D52D13658"/>
    <w:rsid w:val="00F73EAC"/>
  </w:style>
  <w:style w:type="paragraph" w:customStyle="1" w:styleId="AFEB241B003A46FC99ED51440D02CA5B">
    <w:name w:val="AFEB241B003A46FC99ED51440D02CA5B"/>
    <w:rsid w:val="00F73EAC"/>
  </w:style>
  <w:style w:type="paragraph" w:customStyle="1" w:styleId="FEAAFC64BEAE4BB5ADCC9076C9630159">
    <w:name w:val="FEAAFC64BEAE4BB5ADCC9076C9630159"/>
    <w:rsid w:val="00F73EAC"/>
  </w:style>
  <w:style w:type="paragraph" w:customStyle="1" w:styleId="7F80C0083B8D4906A6A170BC7114591A">
    <w:name w:val="7F80C0083B8D4906A6A170BC7114591A"/>
    <w:rsid w:val="00F73EAC"/>
  </w:style>
  <w:style w:type="paragraph" w:customStyle="1" w:styleId="E09C5BD7DDFE4C25BE92169800A22443">
    <w:name w:val="E09C5BD7DDFE4C25BE92169800A22443"/>
    <w:rsid w:val="00F73EAC"/>
  </w:style>
  <w:style w:type="paragraph" w:customStyle="1" w:styleId="059045977B574C699490AC8BA0CAFD5B">
    <w:name w:val="059045977B574C699490AC8BA0CAFD5B"/>
    <w:rsid w:val="00F73EAC"/>
  </w:style>
  <w:style w:type="paragraph" w:customStyle="1" w:styleId="DF4D7AFCA2D04716A6B3DC51E7447B04">
    <w:name w:val="DF4D7AFCA2D04716A6B3DC51E7447B04"/>
    <w:rsid w:val="00F73EAC"/>
  </w:style>
  <w:style w:type="paragraph" w:customStyle="1" w:styleId="700A33C3D9EC4F65ADAFE5CBD3205B75">
    <w:name w:val="700A33C3D9EC4F65ADAFE5CBD3205B75"/>
    <w:rsid w:val="00F73EAC"/>
  </w:style>
  <w:style w:type="paragraph" w:customStyle="1" w:styleId="FBB0D992B4C644D4AE32B173EC1AF892">
    <w:name w:val="FBB0D992B4C644D4AE32B173EC1AF892"/>
    <w:rsid w:val="00F73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0B4366-1BDB-4EF4-902F-F5F95100C7D0}">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2264707021"/>
    <we:property name="MENDELEY_CITATIONS" value="[{&quot;citationID&quot;:&quot;MENDELEY_CITATION_25051ff9-d42a-4e1d-8c70-1ddf4ffc43a4&quot;,&quot;properties&quot;:{&quot;noteIndex&quot;:0},&quot;isEdited&quot;:false,&quot;manualOverride&quot;:{&quot;isManuallyOverridden&quot;:true,&quot;citeprocText&quot;:&quot;(Daming &amp;#38; Al Barokah, 2022)&quot;,&quot;manualOverrideText&quot;:&quot;(Daming &amp; Al Barokah, 2022; Ardiasyah &amp; Nggeboe, 2018).&quot;},&quot;citationTag&quot;:&quot;MENDELEY_CITATION_v3_eyJjaXRhdGlvbklEIjoiTUVOREVMRVlfQ0lUQVRJT05fMjUwNTFmZjktZDQyYS00ZTFkLThjNzAtMWRkZjRmZmM0M2E0IiwicHJvcGVydGllcyI6eyJub3RlSW5kZXgiOjB9LCJpc0VkaXRlZCI6ZmFsc2UsIm1hbnVhbE92ZXJyaWRlIjp7ImlzTWFudWFsbHlPdmVycmlkZGVuIjp0cnVlLCJjaXRlcHJvY1RleHQiOiIoRGFtaW5nICYjMzg7IEFsIEJhcm9rYWgsIDIwMjIpIiwibWFudWFsT3ZlcnJpZGVUZXh0IjoiKERhbWluZyAmIEFsIEJhcm9rYWgsIDIwMjI7IEFyZGlhc3lhaCAmIE5nZ2Vib2UsIDIwMTgpLiJ9LCJjaXRhdGlvbkl0ZW1zIjpbeyJpZCI6IjU5NmIyMjNlLWZmNGItMzUwZC04MWFjLTI4ZDE3ZDA2YzZmMiIsIml0ZW1EYXRhIjp7InR5cGUiOiJhcnRpY2xlLWpvdXJuYWwiLCJpZCI6IjU5NmIyMjNlLWZmNGItMzUwZC04MWFjLTI4ZDE3ZDA2YzZmMiIsInRpdGxlIjoiVElOSkFVQU4gSFVLVU0gREFOIEhBSyBBU0FTSSBNQU5VU0lBIFRFUkhBREFQIFBFUkFOIEtFTFVBUkdBIERBTEFNIFBFUkxJTkRVTkdBTiBBTkFLIiwiYXV0aG9yIjpbeyJmYW1pbHkiOiJEYW1pbmciLCJnaXZlbiI6IlNhaGFydWRpbiIsInBhcnNlLW5hbWVzIjpmYWxzZSwiZHJvcHBpbmctcGFydGljbGUiOiIiLCJub24tZHJvcHBpbmctcGFydGljbGUiOiIifSx7ImZhbWlseSI6IkJhcm9rYWgiLCJnaXZlbiI6IkV2aXRhIEp1bWlhdGkiLCJwYXJzZS1uYW1lcyI6ZmFsc2UsImRyb3BwaW5nLXBhcnRpY2xlIjoiIiwibm9uLWRyb3BwaW5nLXBhcnRpY2xlIjoiQWwifV0sImlzc3VlZCI6eyJkYXRlLXBhcnRzIjpbWzIwMjJdXX0sImlzc3VlIjoiMiIsInZvbHVtZSI6IjkiLCJjb250YWluZXItdGl0bGUtc2hvcnQiOiIifSwiaXNUZW1wb3JhcnkiOmZhbHNlLCJzdXBwcmVzcy1hdXRob3IiOmZhbHNlLCJjb21wb3NpdGUiOmZhbHNlLCJhdXRob3Itb25seSI6ZmFsc2V9XX0=&quot;,&quot;citationItems&quot;:[{&quot;id&quot;:&quot;596b223e-ff4b-350d-81ac-28d17d06c6f2&quot;,&quot;itemData&quot;:{&quot;type&quot;:&quot;article-journal&quot;,&quot;id&quot;:&quot;596b223e-ff4b-350d-81ac-28d17d06c6f2&quot;,&quot;title&quot;:&quot;TINJAUAN HUKUM DAN HAK ASASI MANUSIA TERHADAP PERAN KELUARGA DALAM PERLINDUNGAN ANAK&quot;,&quot;author&quot;:[{&quot;family&quot;:&quot;Daming&quot;,&quot;given&quot;:&quot;Saharudin&quot;,&quot;parse-names&quot;:false,&quot;dropping-particle&quot;:&quot;&quot;,&quot;non-dropping-particle&quot;:&quot;&quot;},{&quot;family&quot;:&quot;Barokah&quot;,&quot;given&quot;:&quot;Evita Jumiati&quot;,&quot;parse-names&quot;:false,&quot;dropping-particle&quot;:&quot;&quot;,&quot;non-dropping-particle&quot;:&quot;Al&quot;}],&quot;issued&quot;:{&quot;date-parts&quot;:[[2022]]},&quot;issue&quot;:&quot;2&quot;,&quot;volume&quot;:&quot;9&quot;,&quot;container-title-short&quot;:&quot;&quot;},&quot;isTemporary&quot;:false,&quot;suppress-author&quot;:false,&quot;composite&quot;:false,&quot;author-only&quot;:false}]},{&quot;citationID&quot;:&quot;MENDELEY_CITATION_ac93fe7f-cefd-4f5e-8c61-d81d55a9a14d&quot;,&quot;properties&quot;:{&quot;noteIndex&quot;:0},&quot;isEdited&quot;:false,&quot;manualOverride&quot;:{&quot;isManuallyOverridden&quot;:false,&quot;citeprocText&quot;:&quot;(Naswa et al., 2025)&quot;,&quot;manualOverrideText&quot;:&quot;&quot;},&quot;citationTag&quot;:&quot;MENDELEY_CITATION_v3_eyJjaXRhdGlvbklEIjoiTUVOREVMRVlfQ0lUQVRJT05fYWM5M2ZlN2YtY2VmZC00ZjVlLThjNjEtZDgxZDU1YTlhMTRkIiwicHJvcGVydGllcyI6eyJub3RlSW5kZXgiOjB9LCJpc0VkaXRlZCI6ZmFsc2UsIm1hbnVhbE92ZXJyaWRlIjp7ImlzTWFudWFsbHlPdmVycmlkZGVuIjpmYWxzZSwiY2l0ZXByb2NUZXh0IjoiKE5hc3dhIGV0IGFsLiwgMjAyNSkiLCJtYW51YWxPdmVycmlkZVRleHQiOiIifSwiY2l0YXRpb25JdGVtcyI6W3siaWQiOiJiMzZiZjk1OC0wNTE2LTNiNDEtOTA4NC1kMTQ2YzFkNGM5NTkiLCJpdGVtRGF0YSI6eyJ0eXBlIjoiYXJ0aWNsZS1qb3VybmFsIiwiaWQiOiJiMzZiZjk1OC0wNTE2LTNiNDEtOTA4NC1kMTQ2YzFkNGM5NTkiLCJ0aXRsZSI6IklNUExFTUVOVEFTSSBSRUhBQklMSVRBUyBTT1NJQUwgVU5UVUsgQU5BSyBURVJMQU5UQVIgREkgQkJQUEtTIEtPVEEgUEFEQU5HIiwiYXV0aG9yIjpbeyJmYW1pbHkiOiJOYXN3YSIsImdpdmVuIjoiSGF6aXZhIERpd2FsYSIsInBhcnNlLW5hbWVzIjpmYWxzZSwiZHJvcHBpbmctcGFydGljbGUiOiIiLCJub24tZHJvcHBpbmctcGFydGljbGUiOiIifSx7ImZhbWlseSI6IkhhcmlzbmF3YXRpIiwiZ2l2ZW4iOiJIYXJpc25hd2F0aSIsInBhcnNlLW5hbWVzIjpmYWxzZSwiZHJvcHBpbmctcGFydGljbGUiOiIiLCJub24tZHJvcHBpbmctcGFydGljbGUiOiIifSx7ImZhbWlseSI6IlRpYXJhIiwiZ2l2ZW4iOiJJbm9raSBVbG1hIiwicGFyc2UtbmFtZXMiOmZhbHNlLCJkcm9wcGluZy1wYXJ0aWNsZSI6IiIsIm5vbi1kcm9wcGluZy1wYXJ0aWNsZSI6IiJ9XSwiY29udGFpbmVyLXRpdGxlIjoiUmVzcG9uc2l2ZSIsIkRPSSI6IjEwLjI0MTk4L3Jlc3BvbnNpdmUudjhpMy42NjE3OSIsIklTU04iOiIyNjU0LTYwMzUiLCJVUkwiOiJodHRwczovL2p1cm5hbC51bnBhZC5hYy5pZC9yZXNwb25zaXZlL2FydGljbGUvdmlldy82NjE3OSIsImlzc3VlZCI6eyJkYXRlLXBhcnRzIjpbWzIwMjUsOSwyM11dfSwicGFnZSI6IjUwMy01MTMiLCJhYnN0cmFjdCI6IjxwPlBlcm1hc2FsYWhhbiBzb3NpYWwgeWFuZyBzZXJpbmcgdGVyamFkaSBkaSBzZWtpdGFyIGtpdGEsIHNhbGFoIHNhdHVueWEgeWFpdHUgYW5hayB0ZXJsYW50YXIuIE1hc2FsYWggYW5hayB0ZXJsYW50YSBtZXJ1cGFrYW4gaXN1IGtvbXBsZWtzIHlhbmcgbWVtYnV0dWhrYW4gcGVuYW5nYW5hbiB5YW5nIGtvbXByZWhlbnNpZiB5YW5nIG1lbmNha3VwIGFzcGVrIGZpc2lrLCBwc2lrb2xvZ2lzLCBzb3NpYWwsIG1lbWJlcmlrYW4gcGVsYXlhbmFuIHJlaGFiaWxpdGFzIHNvc2lhbCBndW5hIG1lbXVsaWhrYW4gZnVuZ3NpIHNvc2lhbCBhbmFrIHRlcmxhbnRhciBkYW4gYmVyc29zaWFsaXNhc2kga2VtYmFsaSBrZXRlbmdhaCBtYXN5YXJha2F0LiBQZW5lbGl0aWFuIGluaSBiZXJ0dWp1YW4gdW50dWsgbWVuZ2FuYWxpc2kgc2ltcGxlbWVudGFzaSByZWhhYmlsaXRhcyBzb3NpYWwgdW50dWsgQW5hayB0ZXJsYW50YXIgZGkgQmFsYWkgQmVzYXIgUGVuZGlkaWthbiBkYW4gUGVsYXRpaGFuIEtlc2VqYWh0ZXJhYW4gU29zaWFsIChCQlBQS1MpIEtvdGEgUGFkYW5nLiBNZXRvZGUgcGVuZWxpdGlhbiB5YW5nIGRpZ3VuYWthbiBhZGFsYWgga3VhbGl0YXRpZiBkZW5nYW4gbWV0b2RlIHN0dWRpIGthc3VzIHlhbmcgZGlhbmFsaXNpcyBkYWxhbSBwYXJhZGlnbWEgZGVza3JpcHRpZi1hbmFsaXRpcy4gRGF0YSBkaWt1bXB1bGthbiBtZWxhbHVpIHByb3NlcyB3YXdhbmNhcmEgbWVuZGFsYW0sIG9ic2VydmFzaSBub24gcGFydGlzaXBhdGlmLCBkYW4gYW5hbGlzaXMgZG9rdW1lbi4gSGFzaWwgcGVuZWxpdGlhbiBtZW51bmp1a2FuIGJhaHdhIGltcGxlbWVudGFzaSByZWhhYmlsaXRhcyBzb3NpYWwgZGkgQkJQUEtTIEtvdGEgUGFkYW5nIG1lbGliYXRrYW4gYmViZXJhcGEgdGFoYXBhbiwgbXVsYWkgZGFyaSBhc2VzbWVuIGF3YWwgcGVueXVzdW5hbiByZW5jYW5hIGludGVydmVuc2ksIHBlbGFrc2FuYW4gcHJvZ3JhbSBiaW1iaW5nYW4gKGZpc2lrLCBtZW50YWwsIHNvc2lhbCwgZGFuc3ByaXR1YWwpLCBoaW5nZ2EgcmVpbnRlZ3Jhc2lzb3NpYWwuIE1lc2tpcHVuIG1lbWlsaWtpIGJlYmVyYXBhIHRhbnRhbmdhbiBkYWxhbSBwZWxha3NhbmFhbnlhLCBzZXBlcnRpIGtldGViYXRhc2FuIHN1bWJlciBkYXlhIG1hbnVzaWEuSW1wbGlrYXNpIGRhcmkgcGVuZWxpdGlhbiBpbmkgYWRhbGFoIHBlbnRpbmdueWEgcGVuZ3VhdGFuIGtvbGFib3Jhc2kgYW50YXIgbGVtYmFnYSwgcGVuaW5na2F0YW4ga2FwYXNpdGFzIHBla2VyamEgc29zaWFsLCBkYW4gZWR1a2FzaSBwdWJsaWsgZGFsYW0gbWVuY2lwdGFrYW4gbGluZ2t1bmdhbiB5YW5nIGxlYmloIGlua2x1c2lmIGJhZ2kgYW5hayB0ZXJsYW50YXIuIFBlbmVsaXRpYW4gaW5pIGRpaGFyYXBrYW4gZGFwYXQgbWVtYmVyaWthbiBrb250cmlidXNpIGJhZ2kgcGVuZ2VtYmFuZ2FuIGtlYmlqYWthbiBkYW4gcHJha3RpayByZWhhYmlsaXRhcyBzb3NpYWwgYW5hayBkaSBJbmRvbmVzaWEuwqDCoE5lZ2xlY3RlZCBjaGlsZHJlbiByZW1haW4gb25lIG9mIHRoZSBzaWduaWZpY2FudCBzb2NpYWwgaXNzdWVzIGZyZXF1ZW50bHkgZW5jb3VudGVyZWQgaW4gY29tbXVuaXRpZXMuIFRoaXMgbWF0dGVyIGlzIGNvbXBsZXgsIGRlbWFuZGluZyBhbiBpbnRlZ3JhdGVkIGFwcHJvYWNoIHRoYXQgYWRkcmVzc2VzIHBoeXNpY2FsLCBwc3ljaG9sb2dpY2FsLCBhbmQgc29jaWFsIGRpbWVuc2lvbnMuIFNvY2lhbCByZWhhYmlsaXRhdGlvbiBwcm9ncmFtcyBwbGF5IGEga2V5IHJvbGUgaW4gcmVzdG9yaW5nIHRoZSBzb2NpYWwgZnVuY3Rpb25pbmcgb2YgdGhlc2UgY2hpbGRyZW4gYW5kIGVuYWJsaW5nIHRoZWlyIHJlaW50ZWdyYXRpb24gaW50byBzb2NpZXR5LiBUaGUgcHJlc2VudCByZXNlYXJjaCBzZWVrcyB0byBleGFtaW5lIGhvdyBzdWNoIHJlaGFiaWxpdGF0aW9uIGlzIGltcGxlbWVudGVkIGZvciBuZWdsZWN0ZWQgY2hpbGRyZW4gYXQgdGhlIENlbnRlciBmb3IgU29jaWFsIFdlbGZhcmUgRWR1Y2F0aW9uIGFuZCBUcmFpbmluZyAoQkJQUEtTKSBpbiBQYWRhbmcgQ2l0eS4gRW1wbG95aW5nIGEgcXVhbGl0YXRpdmUgbWV0aG9kb2xvZ3kgYW5kIGEgY2FzZSBzdHVkeSBkZXNpZ24sIHRoZSBpbnZlc3RpZ2F0aW9uIHdhcyBmcmFtZWQgd2l0aGluIGEgZGVzY3JpcHRpdmXigJNhbmFseXRpY2FsIHBlcnNwZWN0aXZlLiBEYXRhIGNvbGxlY3Rpb24gcmVsaWVkIG9uIGluLWRlcHRoIGludGVydmlld3MsIG5vbi1wYXJ0aWNpcGFudCBvYnNlcnZhdGlvbnMsIGFuZCBkb2N1bWVudCByZXZpZXdzLiBGaW5kaW5ncyByZXZlYWwgdGhhdCB0aGUgc29jaWFsIHJlaGFiaWxpdGF0aW9uIHByb2Nlc3MgYXQgQkJQUEtTIFBhZGFuZyBjb21wcmlzZXMgc2V2ZXJhbCBwaGFzZXMsIGJlZ2lubmluZyB3aXRoIGFuIGluaXRpYWwgbmVlZHMgYXNzZXNzbWVudCBhbmQgaW50ZXJ2ZW50aW9uIHBsYW5uaW5nLCBmb2xsb3dlZCBieSB0aGUgZGVsaXZlcnkgb2YgY29tcHJlaGVuc2l2ZSBndWlkYW5jZSBzZXJ2aWNlcyBjb3ZlcmluZyBwaHlzaWNhbCwgbWVudGFsLCBzb2NpYWwsIGFuZCBzcGlyaXR1YWwgc3VwcG9ydCwgYW5kIGNvbmNsdWRpbmcgd2l0aCB0aGUgcmVpbnRlZ3JhdGlvbiBvZiB0aGUgY2hpbGRyZW4gaW50byB0aGVpciBzb2NpYWwgZW52aXJvbm1lbnQuIERlc3BpdGUgbm90YWJsZSBhY2hpZXZlbWVudHMsIGltcGxlbWVudGF0aW9uIGZhY2VzIGNoYWxsZW5nZXMgc3VjaCBhcyBsaW1pdGVkIGh1bWFuIHJlc291cmNlcy4gVGhlIHN0dWR5IHVuZGVyc2NvcmVzIHRoZSBuZWNlc3NpdHkgb2Ygc3RyZW5ndGhlbmluZyBpbnRlci1hZ2VuY3kgY29vcGVyYXRpb24sIGVuaGFuY2luZyB0aGUgc2tpbGxzIGFuZCBjYXBhY2l0eSBvZiBzb2NpYWwgd29ya2VycywgYW5kIHJhaXNpbmcgcHVibGljIGF3YXJlbmVzcyB0byBmb3N0ZXIgYSBtb3JlIGluY2x1c2l2ZSBlbnZpcm9ubWVudCBmb3IgbmVnbGVjdGVkIGNoaWxkcmVuLiBVbHRpbWF0ZWx5LCB0aGUgb3V0Y29tZXMgb2YgdGhpcyBzdHVkeSBhcmUgaW50ZW5kZWQgdG8gaW5mb3JtIGFuZCBzdXBwb3J0IHRoZSBkZXZlbG9wbWVudCBvZiBtb3JlIGVmZmVjdGl2ZSBwb2xpY2llcyBhbmQgcHJhY3RpY2VzIGluIGNoaWxkIHNvY2lhbCByZWhhYmlsaXRhdGlvbiBhY3Jvc3MgSW5kb25lc2lhLjwvcD4iLCJpc3N1ZSI6IjMiLCJ2b2x1bWUiOiI4IiwiY29udGFpbmVyLXRpdGxlLXNob3J0IjoiIn0sImlzVGVtcG9yYXJ5IjpmYWxzZSwic3VwcHJlc3MtYXV0aG9yIjpmYWxzZSwiY29tcG9zaXRlIjpmYWxzZSwiYXV0aG9yLW9ubHkiOmZhbHNlfV19&quot;,&quot;citationItems&quot;:[{&quot;id&quot;:&quot;b36bf958-0516-3b41-9084-d146c1d4c959&quot;,&quot;itemData&quot;:{&quot;type&quot;:&quot;article-journal&quot;,&quot;id&quot;:&quot;b36bf958-0516-3b41-9084-d146c1d4c959&quot;,&quot;title&quot;:&quot;IMPLEMENTASI REHABILITAS SOSIAL UNTUK ANAK TERLANTAR DI BBPPKS KOTA PADANG&quot;,&quot;author&quot;:[{&quot;family&quot;:&quot;Naswa&quot;,&quot;given&quot;:&quot;Haziva Diwala&quot;,&quot;parse-names&quot;:false,&quot;dropping-particle&quot;:&quot;&quot;,&quot;non-dropping-particle&quot;:&quot;&quot;},{&quot;family&quot;:&quot;Harisnawati&quot;,&quot;given&quot;:&quot;Harisnawati&quot;,&quot;parse-names&quot;:false,&quot;dropping-particle&quot;:&quot;&quot;,&quot;non-dropping-particle&quot;:&quot;&quot;},{&quot;family&quot;:&quot;Tiara&quot;,&quot;given&quot;:&quot;Inoki Ulma&quot;,&quot;parse-names&quot;:false,&quot;dropping-particle&quot;:&quot;&quot;,&quot;non-dropping-particle&quot;:&quot;&quot;}],&quot;container-title&quot;:&quot;Responsive&quot;,&quot;DOI&quot;:&quot;10.24198/responsive.v8i3.66179&quot;,&quot;ISSN&quot;:&quot;2654-6035&quot;,&quot;URL&quot;:&quot;https://jurnal.unpad.ac.id/responsive/article/view/66179&quot;,&quot;issued&quot;:{&quot;date-parts&quot;:[[2025,9,23]]},&quot;page&quot;:&quot;503-513&quot;,&quot;abstract&quot;:&quot;&lt;p&gt;Permasalahan sosial yang sering terjadi di sekitar kita, salah satunya yaitu anak terlantar. Masalah anak terlanta merupakan isu kompleks yang membutuhkan penanganan yang komprehensif yang mencakup aspek fisik, psikologis, sosial, memberikan pelayanan rehabilitas sosial guna memulihkan fungsi sosial anak terlantar dan bersosialisasi kembali ketengah masyarakat. Penelitian ini bertujuan untuk menganalisi simplementasi rehabilitas sosial untuk Anak terlantar di Balai Besar Pendidikan dan Pelatihan Kesejahteraan Sosial (BBPPKS) Kota Padang. Metode penelitian yang digunakan adalah kualitatif dengan metode studi kasus yang dianalisis dalam paradigma deskriptif-analitis. Data dikumpulkan melalui proses wawancara mendalam, observasi non partisipatif, dan analisis dokumen. Hasil penelitian menunjukan bahwa implementasi rehabilitas sosial di BBPPKS Kota Padang melibatkan beberapa tahapan, mulai dari asesmen awal penyusunan rencana intervensi, pelaksanan program bimbingan (fisik, mental, sosial, danspritual), hingga reintegrasisosial. Meskipun memiliki beberapa tantangan dalam pelaksanaanya, seperti ketebatasan sumber daya manusia.Implikasi dari penelitian ini adalah pentingnya penguatan kolaborasi antar lembaga, peningkatan kapasitas pekerja sosial, dan edukasi publik dalam menciptakan lingkungan yang lebih inklusif bagi anak terlantar. Penelitian ini diharapkan dapat memberikan kontribusi bagi pengembangan kebijakan dan praktik rehabilitas sosial anak di Indonesia.  Neglected children remain one of the significant social issues frequently encountered in communities. This matter is complex, demanding an integrated approach that addresses physical, psychological, and social dimensions. Social rehabilitation programs play a key role in restoring the social functioning of these children and enabling their reintegration into society. The present research seeks to examine how such rehabilitation is implemented for neglected children at the Center for Social Welfare Education and Training (BBPPKS) in Padang City. Employing a qualitative methodology and a case study design, the investigation was framed within a descriptive–analytical perspective. Data collection relied on in-depth interviews, non-participant observations, and document reviews. Findings reveal that the social rehabilitation process at BBPPKS Padang comprises several phases, beginning with an initial needs assessment and intervention planning, followed by the delivery of comprehensive guidance services covering physical, mental, social, and spiritual support, and concluding with the reintegration of the children into their social environment. Despite notable achievements, implementation faces challenges such as limited human resources. The study underscores the necessity of strengthening inter-agency cooperation, enhancing the skills and capacity of social workers, and raising public awareness to foster a more inclusive environment for neglected children. Ultimately, the outcomes of this study are intended to inform and support the development of more effective policies and practices in child social rehabilitation across Indonesia.&lt;/p&gt;&quot;,&quot;issue&quot;:&quot;3&quot;,&quot;volume&quot;:&quot;8&quot;,&quot;container-title-short&quot;:&quot;&quot;},&quot;isTemporary&quot;:false,&quot;suppress-author&quot;:false,&quot;composite&quot;:false,&quot;author-only&quot;:false}]},{&quot;citationID&quot;:&quot;MENDELEY_CITATION_46b45a3e-41e9-4e5f-839c-2711d7243460&quot;,&quot;properties&quot;:{&quot;noteIndex&quot;:0},&quot;isEdited&quot;:false,&quot;manualOverride&quot;:{&quot;isManuallyOverridden&quot;:false,&quot;citeprocText&quot;:&quot;(Adhania, 2019)&quot;,&quot;manualOverrideText&quot;:&quot;&quot;},&quot;citationTag&quot;:&quot;MENDELEY_CITATION_v3_eyJjaXRhdGlvbklEIjoiTUVOREVMRVlfQ0lUQVRJT05fNDZiNDVhM2UtNDFlOS00ZTVmLTgzOWMtMjcxMWQ3MjQzNDYwIiwicHJvcGVydGllcyI6eyJub3RlSW5kZXgiOjB9LCJpc0VkaXRlZCI6ZmFsc2UsIm1hbnVhbE92ZXJyaWRlIjp7ImlzTWFudWFsbHlPdmVycmlkZGVuIjpmYWxzZSwiY2l0ZXByb2NUZXh0IjoiKEFkaGFuaWEsIDIwMTkpIiwibWFudWFsT3ZlcnJpZGVUZXh0IjoiIn0sImNpdGF0aW9uSXRlbXMiOlt7ImlkIjoiZTQ1NDU2NGYtZTZjYi0zNDY3LTliNjMtOWZmY2E5YzdjZGU4IiwiaXRlbURhdGEiOnsidHlwZSI6ImFydGljbGUtam91cm5hbCIsImlkIjoiZTQ1NDU2NGYtZTZjYi0zNDY3LTliNjMtOWZmY2E5YzdjZGU4IiwidGl0bGUiOiJQRVJJTEFLVSBTT1NJQUwgQU5BSyBURVJMQU5UQVIgREFMQU0gUE9MQSBQRU5HQVNVSEFOIExFTUJBR0EgS0VTRUpBSFRFUkFBTiBTT1NJQUwgQU5BSyAoTEtTQSkgREkgS0FCVVBBVEVOIExVTUFKQU5HIiwiYXV0aG9yIjpbeyJmYW1pbHkiOiJBZGhhbmlhIiwiZ2l2ZW4iOiJMaGVyeSBTd2FyYSBPa3RhZiIsInBhcnNlLW5hbWVzIjpmYWxzZSwiZHJvcHBpbmctcGFydGljbGUiOiIiLCJub24tZHJvcHBpbmctcGFydGljbGUiOiIifV0sImNvbnRhaW5lci10aXRsZSI6Ikp1cm5hbCBQcm9ncmFtIFN0dWRpIEVrb25vbWkgUGVtYmFuZ3VuYW4pIiwiVVJMIjoiaHR0cHM6Ly9qYXRpbS5icHMuZ28uaWQvc3RhdGljdGFibGUvMjAxNy8xMC8xMC82NTAvcGVueWFuZGFuZy1tYXNhbGFoLWtlc2VqYWh0ZXJhYW4tc29zaWFsLSIsImlzc3VlZCI6eyJkYXRlLXBhcnRzIjpbWzIwMTldXX0sInBhZ2UiOiIyNi00NyIsImFic3RyYWN0IjoiQ2hpbGQgaXMgdGhlIG5leHQgZ2VuZXJhdGlvbiBpbiBzdXN0YWluYWJsZSBkZXZlbG9wbWVudC4gRGV2ZWxvcG1lbnQgcmVxdWlyZXMgY2hpbGQgYXMgYW4gYXNzZXQgb2YgdGhlIG5hdGlvbi4gUXVhbGlmaWVkIGNoaWxkIGlzIGEgY2hpbGQgd2hvc2UgYmFzaWMgbmVlZHMgYXJlIG1ldCwgbm90IGEgd2FpZiB1bm1ldCBiYXNpYyBuZWVkcy4gZXZlcmFsIGZhY3RvcnMgbWFrZSBhIG5lZ2xlY3RlZCBjaGlsZHJlbi4gTmVnbGVjdGVkIGNoaWxkcmVuIHRlbmQgdG8gaGF2ZSBiZWhhdmlvciB0aGF0IGlzIGluY29tcGF0aWJsZSB3aXRoIHRoZSBub3JtcyB0aGF0IGV4aXN0IGluIHNvY2lldHkgYmVjYXVzZSBvZiBwYXJlbnRpbmcgYXJlIGluIHZhcmlvdXMgbGltaXRhdGlvbnMuIFRoaXMgc3R1ZHkgYWltcyB0byBkZXRlcm1pbmUgdGhlIGJlaGF2aW9yIG9mIG5lZ2xlY3RlZCBjaGlsZHJlbiBhbmQgdGhlIGZhY3RvcnMgYmVoaW5kIHRoZSBleGlzdGVuY2Ugb2YgYWJhbmRvbmVkIGNoaWxkcmVuIGluIExLU0EgS3VybmlhIEJhbmdzYSBMdW1hamFuZy4gVGhpcyBzdHVkeSB1c2VzIGRlc2NyaXB0aXZlIHF1YWxpdGF0aXZlIHJlc2VhcmNoIGFwcHJvYWNoLCB0aGUgbWV0aG9kIG9mIGRhdGEgY29sbGVjdGlvbiB0aHJvdWdoIGRpcmVjdCBvYnNlcnZhdGlvbiBvZiB0aGUgYmVoYXZpb3Igb2YgYWJhbmRvbmVkIGNoaWxkcmVuIGluIExLU0EgS3VybmlhIE5hdGlvbiBpcyBzdXBwb3J0ZWQgYnkgaW50ZXJ2aWV3cyB3aXRoIGluZm9ybWFudHMgYW5kIGRvY3VtZW50YXRpb24uIFRoZSBiZWhhdmlvciBvZiBuZWdsZWN0ZWQgY2hpbGRyZW4gaW4gTEtTQSBLdXJuaWEgQmFuZ3NhIEx1bWFqYW5nIHNob3duIGJ5IHRoZSBhdHRpdHVkZSBhbmQgYWN0aW9ucyB0aGF0IGRldmlhdGVkIChub3QgaW4gYWNjb3JkYW5jZSB3aXRoIHRoZSBub3JtcyBwcmV2YWlsaW5nIGluIHNvY2lldHkpIGFuZCBjYXJlZ2l2ZXJzIGRlY2lzaW9uIExLU0EgS3VybmlhIEJhbmdzYSBMdW1hamFuZyBpbiBpbXBsZW1lbnRpbmcgZmFtaWx5IHBhcmVudGluZywgZ2l2aW5nIHJld2FyZCBhbmQgcHVuaXNobWVudCwgdGhlIHJvdXRpbmUgYXBwbGljYXRpb24gaW4gZGFpbHkgYWN0aXZpdGllcy4gRmFjdG9ycyBiZWhpbmQgdGhlIGV4aXN0ZW5jZSBvZiBhYmFuZG9uZWQgY2hpbGRyZW4gaW4gTEtTQSBLdXJuaWEgQmFuZ3NhIEx1bWFqYW5nLCBpcyB0aGUgZW52aXJvbm1lbnQgLyBwYXJlbnRpbmcsIGVkdWNhdGlvbiBhbmQgaW50ZWxsZWN0dWFsIGNvbmRpdGlvbnMsIGVjb25vbWljIGNvbmRpdGlvbnMsIHRoZSBjb25kaXRpb24gb2YgdGhlIHBhcmVudHMgKHNpbmdsZSAvIGZ1bGwpLCBvciB0aGUgcm9sZSBvZiBnb3Zlcm5tZW50IHBvbGljeS4iLCJjb250YWluZXItdGl0bGUtc2hvcnQiOiIifSwiaXNUZW1wb3JhcnkiOmZhbHNlLCJzdXBwcmVzcy1hdXRob3IiOmZhbHNlLCJjb21wb3NpdGUiOmZhbHNlLCJhdXRob3Itb25seSI6ZmFsc2V9XX0=&quot;,&quot;citationItems&quot;:[{&quot;id&quot;:&quot;e454564f-e6cb-3467-9b63-9ffca9c7cde8&quot;,&quot;itemData&quot;:{&quot;type&quot;:&quot;article-journal&quot;,&quot;id&quot;:&quot;e454564f-e6cb-3467-9b63-9ffca9c7cde8&quot;,&quot;title&quot;:&quot;PERILAKU SOSIAL ANAK TERLANTAR DALAM POLA PENGASUHAN LEMBAGA KESEJAHTERAAN SOSIAL ANAK (LKSA) DI KABUPATEN LUMAJANG&quot;,&quot;author&quot;:[{&quot;family&quot;:&quot;Adhania&quot;,&quot;given&quot;:&quot;Lhery Swara Oktaf&quot;,&quot;parse-names&quot;:false,&quot;dropping-particle&quot;:&quot;&quot;,&quot;non-dropping-particle&quot;:&quot;&quot;}],&quot;container-title&quot;:&quot;Jurnal Program Studi Ekonomi Pembangunan)&quot;,&quot;URL&quot;:&quot;https://jatim.bps.go.id/statictable/2017/10/10/650/penyandang-masalah-kesejahteraan-sosial-&quot;,&quot;issued&quot;:{&quot;date-parts&quot;:[[2019]]},&quot;page&quot;:&quot;26-47&quot;,&quot;abstract&quot;:&quot;Child is the next generation in sustainable development. Development requires child as an asset of the nation. Qualified child is a child whose basic needs are met, not a waif unmet basic needs. everal factors make a neglected children. Neglected children tend to have behavior that is incompatible with the norms that exist in society because of parenting are in various limitations. This study aims to determine the behavior of neglected children and the factors behind the existence of abandoned children in LKSA Kurnia Bangsa Lumajang. This study uses descriptive qualitative research approach, the method of data collection through direct observation of the behavior of abandoned children in LKSA Kurnia Nation is supported by interviews with informants and documentation. The behavior of neglected children in LKSA Kurnia Bangsa Lumajang shown by the attitude and actions that deviated (not in accordance with the norms prevailing in society) and caregivers decision LKSA Kurnia Bangsa Lumajang in implementing family parenting, giving reward and punishment, the routine application in daily activities. Factors behind the existence of abandoned children in LKSA Kurnia Bangsa Lumajang, is the environment / parenting, education and intellectual conditions, economic conditions, the condition of the parents (single / full), or the role of government policy.&quot;,&quot;container-title-short&quot;:&quot;&quot;},&quot;isTemporary&quot;:false,&quot;suppress-author&quot;:false,&quot;composite&quot;:false,&quot;author-only&quot;:false}]},{&quot;citationID&quot;:&quot;MENDELEY_CITATION_10424389-09b5-4cf7-8e82-6e667534da8a&quot;,&quot;properties&quot;:{&quot;noteIndex&quot;:0},&quot;isEdited&quot;:false,&quot;manualOverride&quot;:{&quot;isManuallyOverridden&quot;:false,&quot;citeprocText&quot;:&quot;(Ruswanto &amp;#38; Senjaya, 2023)&quot;,&quot;manualOverrideText&quot;:&quot;&quot;},&quot;citationTag&quot;:&quot;MENDELEY_CITATION_v3_eyJjaXRhdGlvbklEIjoiTUVOREVMRVlfQ0lUQVRJT05fMTA0MjQzODktMDliNS00Y2Y3LThlODItNmU2Njc1MzRkYThhIiwicHJvcGVydGllcyI6eyJub3RlSW5kZXgiOjB9LCJpc0VkaXRlZCI6ZmFsc2UsIm1hbnVhbE92ZXJyaWRlIjp7ImlzTWFudWFsbHlPdmVycmlkZGVuIjpmYWxzZSwiY2l0ZXByb2NUZXh0IjoiKFJ1c3dhbnRvICYjMzg7IFNlbmpheWEsIDIwMjMpIiwibWFudWFsT3ZlcnJpZGVUZXh0IjoiIn0sImNpdGF0aW9uSXRlbXMiOlt7ImlkIjoiNTg4YWFjNDMtOGU5OC0zNmIxLTg4YmYtYTZkMjQwZjhkNDUwIiwiaXRlbURhdGEiOnsidHlwZSI6ImFydGljbGUtam91cm5hbCIsImlkIjoiNTg4YWFjNDMtOGU5OC0zNmIxLTg4YmYtYTZkMjQwZjhkNDUwIiwidGl0bGUiOiJTdHVkaSBLYXN1cyBBbmFrIFRlcmxhbnRhciBEaSBJbmRvbmVzaWEgQmVyc3VtYmVyIFBhZGEgS2FqaWFuIFNvc2lvbG9naSBIdWt1bSIsImF1dGhvciI6W3siZmFtaWx5IjoiUnVzd2FudG8iLCJnaXZlbiI6IkFubmlzYSIsInBhcnNlLW5hbWVzIjpmYWxzZSwiZHJvcHBpbmctcGFydGljbGUiOiIiLCJub24tZHJvcHBpbmctcGFydGljbGUiOiIifSx7ImZhbWlseSI6IlNlbmpheWEiLCJnaXZlbiI6Ik9jaSIsInBhcnNlLW5hbWVzIjpmYWxzZSwiZHJvcHBpbmctcGFydGljbGUiOiIiLCJub24tZHJvcHBpbmctcGFydGljbGUiOiIifV0sImNvbnRhaW5lci10aXRsZSI6Ikp1cm5hbCBKdXN0aXRpYTogSnVybmFsIElsbXUgSHVrdW0gZGFuIEh1bWFuaW9yYSIsIlVSTCI6Imh0dHA6Ly9qdXJuYWwudW0tdGFwc2VsLmFjLmlkL2luZGV4LnBocC9qdXN0aXRpYSIsImlzc3VlZCI6eyJkYXRlLXBhcnRzIjpbWzIwMjNdXX0sInBhZ2UiOiIxMDAtMTA3IiwiaXNzdWUiOiIxIiwiY29udGFpbmVyLXRpdGxlLXNob3J0IjoiIn0sImlzVGVtcG9yYXJ5IjpmYWxzZSwic3VwcHJlc3MtYXV0aG9yIjpmYWxzZSwiY29tcG9zaXRlIjpmYWxzZSwiYXV0aG9yLW9ubHkiOmZhbHNlfV19&quot;,&quot;citationItems&quot;:[{&quot;id&quot;:&quot;588aac43-8e98-36b1-88bf-a6d240f8d450&quot;,&quot;itemData&quot;:{&quot;type&quot;:&quot;article-journal&quot;,&quot;id&quot;:&quot;588aac43-8e98-36b1-88bf-a6d240f8d450&quot;,&quot;title&quot;:&quot;Studi Kasus Anak Terlantar Di Indonesia Bersumber Pada Kajian Sosiologi Hukum&quot;,&quot;author&quot;:[{&quot;family&quot;:&quot;Ruswanto&quot;,&quot;given&quot;:&quot;Annisa&quot;,&quot;parse-names&quot;:false,&quot;dropping-particle&quot;:&quot;&quot;,&quot;non-dropping-particle&quot;:&quot;&quot;},{&quot;family&quot;:&quot;Senjaya&quot;,&quot;given&quot;:&quot;Oci&quot;,&quot;parse-names&quot;:false,&quot;dropping-particle&quot;:&quot;&quot;,&quot;non-dropping-particle&quot;:&quot;&quot;}],&quot;container-title&quot;:&quot;Jurnal Justitia: Jurnal Ilmu Hukum dan Humaniora&quot;,&quot;URL&quot;:&quot;http://jurnal.um-tapsel.ac.id/index.php/justitia&quot;,&quot;issued&quot;:{&quot;date-parts&quot;:[[2023]]},&quot;page&quot;:&quot;100-107&quot;,&quot;issue&quot;:&quot;1&quot;,&quot;container-title-short&quot;:&quot;&quot;},&quot;isTemporary&quot;:false,&quot;suppress-author&quot;:false,&quot;composite&quot;:false,&quot;author-only&quot;:false}]},{&quot;citationID&quot;:&quot;MENDELEY_CITATION_3557f53e-3733-4534-a80d-7a43cdc1e8eb&quot;,&quot;properties&quot;:{&quot;noteIndex&quot;:0},&quot;isEdited&quot;:false,&quot;manualOverride&quot;:{&quot;isManuallyOverridden&quot;:true,&quot;citeprocText&quot;:&quot;(Rahakbauw, 2016)&quot;,&quot;manualOverrideText&quot;:&quot;(Karang et al, 2021; Rahakbauw, 2016)&quot;},&quot;citationTag&quot;:&quot;MENDELEY_CITATION_v3_eyJjaXRhdGlvbklEIjoiTUVOREVMRVlfQ0lUQVRJT05fMzU1N2Y1M2UtMzczMy00NTM0LWE4MGQtN2E0M2NkYzFlOGViIiwicHJvcGVydGllcyI6eyJub3RlSW5kZXgiOjB9LCJpc0VkaXRlZCI6ZmFsc2UsIm1hbnVhbE92ZXJyaWRlIjp7ImlzTWFudWFsbHlPdmVycmlkZGVuIjp0cnVlLCJjaXRlcHJvY1RleHQiOiIoUmFoYWtiYXV3LCAyMDE2KSIsIm1hbnVhbE92ZXJyaWRlVGV4dCI6IihLYXJhbmcgZXQgYWwsIDIwMjE7IFJhaGFrYmF1dywgMjAxNikifSwiY2l0YXRpb25JdGVtcyI6W3siaWQiOiJkM2M2MTcwOC1iYjQ4LTM3MDItYTYwMy1kYTQyMzVmM2ExYTMiLCJpdGVtRGF0YSI6eyJ0eXBlIjoiYXJ0aWNsZS1qb3VybmFsIiwiaWQiOiJkM2M2MTcwOC1iYjQ4LTM3MDItYTYwMy1kYTQyMzVmM2ExYTMiLCJ0aXRsZSI6IkZBS1RPUi1GQUtUT1IgQU5BSyBESVRFUkxBTlRBUktBTiBEQU4gREFNUEFLTllBIChTVFVESSBESSBLT1RBIEFNQk9OKSIsImF1dGhvciI6W3siZmFtaWx5IjoiUmFoYWtiYXV3IiwiZ2l2ZW4iOiJOYW5jeSIsInBhcnNlLW5hbWVzIjpmYWxzZSwiZHJvcHBpbmctcGFydGljbGUiOiIiLCJub24tZHJvcHBpbmctcGFydGljbGUiOiIifV0sImNvbnRhaW5lci10aXRsZSI6Ikluc2FuaSIsIklTQk4iOiI5NzcyNDA3Njg1MDA1IiwiaXNzdWVkIjp7ImRhdGUtcGFydHMiOltbMjAxNiw2XV19LCJwYWdlIjoiOTc3LTI0MCIsImFic3RyYWN0IjoiVGhpcyBwYXBlciBhaW1zIHRvIGRlc2NyaWJlIHRoZSBmYWN0b3JzIHRoYXQgbGVhZCB0byBuZWdsZWN0IG9mIGNoaWxkcmVuLCBhcyB3ZWxsIGFzIHRoZSBpbXBhY3QgZXhwZXJpZW5jZWQgYnkgY2hpbGRyZW4gd2hvIGFyZSBuZWdsZWN0ZWQuIFRoaXMgc3R1ZHkgdXNlZCBhIHF1YWxpdGF0aXZlIGFwcHJvYWNoIGFuZCBkZXNjcmlwdGl2ZSBhbmFseXNpcy4gU3ViamVjdHMgd2VyZSBjaGlsZHJlbiB3aG8gaGFkIGJlZW4gbmVnbGVjdGVkIGJ5IHRoZSBhZ2UgY2F0ZWdvcnkgMTAgdG8gMTggeWVhcnMgb2xkIGFuZCB0aGVpciBwYXJlbnRzIG9yIGZhbWlseS4gRnJvbSB0aGUgYW5hbHlzaXMgb2YgdGhlIHJlc2VhcmNoIGZpbmRpbmdzLCBpdCB3YXMgc2hvd24gdGhhdCB0aGUgdHJpZ2dlcnMgdGhhdCBsZWFkIHRvIG5lZ2xlY3RlZCBjaGlsZHJlbiBpcyBhIHBhcmVudGFsIGRpdm9yY2UgYW5kIG1pc3RyZWF0bWVudCByZWNlaXZlZCBieSBjaGlsZHJlbiwgYXMgd2VsbCBhcyBmYW1pbHkgZWNvbm9taWNzIGFuZCBsb3cgcGFyZW50YWwgZWR1Y2F0aW9uLiBUaGUgaW1wYWN0IG9mIGRpdm9yY2UgYW5kIGFidXNlIGV4cGVyaWVuY2VkIGJ5IGNoaWxkcmVuIGxlZCB0byB0aGUgcmlnaHRzIGFuZCBuZWVkcyBvZiBjaGlsZHJlbiBhcmUgbm90IGV2ZW4gZnVsZmlsbGVkIHByb3Blcmx5IGFuZCBvcHRpbWFsbHkuIFRoaXMgc2l0dWF0aW9uIGV2ZW50dWFsbHkgZW5jb3VyYWdlIGNoaWxkcmVuIHRvIGRvIGFjdGl2aXRpZXMgb3V0c2lkZSB0aGUgaG9tZSB0byBiZWNvbWUgaGF3a2Vycywgd2FzaGVybWFuIGdyYXZlLCBkb21lc3RpYyB3b3JrZXJzIGFuZCBtb3RvcmN5Y2xlIHRheGkgZHJpdmVycy4gQnkgY2Fycnlpbmcgb3V0IGFuIGFjdGl2aXR5IG9yIGFjdGl2aXRpZXMgb3V0c2lkZSB0aGUgaG9tZSB0aGF0IHRha2VzIHRpbWUgYW5kIGVmZm9ydCwgdGhleSBkbyBub3QgaGF2ZSB0aW1lIHRvIGdvIHRvIHNjaG9vbC4iLCJpc3N1ZSI6IjEiLCJ2b2x1bWUiOiIzIiwiY29udGFpbmVyLXRpdGxlLXNob3J0IjoiIn0sImlzVGVtcG9yYXJ5IjpmYWxzZSwic3VwcHJlc3MtYXV0aG9yIjpmYWxzZSwiY29tcG9zaXRlIjpmYWxzZSwiYXV0aG9yLW9ubHkiOmZhbHNlfV19&quot;,&quot;citationItems&quot;:[{&quot;id&quot;:&quot;d3c61708-bb48-3702-a603-da4235f3a1a3&quot;,&quot;itemData&quot;:{&quot;type&quot;:&quot;article-journal&quot;,&quot;id&quot;:&quot;d3c61708-bb48-3702-a603-da4235f3a1a3&quot;,&quot;title&quot;:&quot;FAKTOR-FAKTOR ANAK DITERLANTARKAN DAN DAMPAKNYA (STUDI DI KOTA AMBON)&quot;,&quot;author&quot;:[{&quot;family&quot;:&quot;Rahakbauw&quot;,&quot;given&quot;:&quot;Nancy&quot;,&quot;parse-names&quot;:false,&quot;dropping-particle&quot;:&quot;&quot;,&quot;non-dropping-particle&quot;:&quot;&quot;}],&quot;container-title&quot;:&quot;Insani&quot;,&quot;ISBN&quot;:&quot;9772407685005&quot;,&quot;issued&quot;:{&quot;date-parts&quot;:[[2016,6]]},&quot;page&quot;:&quot;977-240&quot;,&quot;abstract&quot;:&quot;This paper aims to describe the factors that lead to neglect of children, as well as the impact experienced by children who are neglected. This study used a qualitative approach and descriptive analysis. Subjects were children who had been neglected by the age category 10 to 18 years old and their parents or family. From the analysis of the research findings, it was shown that the triggers that lead to neglected children is a parental divorce and mistreatment received by children, as well as family economics and low parental education. The impact of divorce and abuse experienced by children led to the rights and needs of children are not even fulfilled properly and optimally. This situation eventually encourage children to do activities outside the home to become hawkers, washerman grave, domestic workers and motorcycle taxi drivers. By carrying out an activity or activities outside the home that takes time and effort, they do not have time to go to school.&quot;,&quot;issue&quot;:&quot;1&quot;,&quot;volume&quot;:&quot;3&quot;,&quot;container-title-short&quot;:&quot;&quot;},&quot;isTemporary&quot;:false,&quot;suppress-author&quot;:false,&quot;composite&quot;:false,&quot;author-only&quot;:false}]},{&quot;citationID&quot;:&quot;MENDELEY_CITATION_6f0ce7f6-72cb-4449-b7d8-3372319451a4&quot;,&quot;properties&quot;:{&quot;noteIndex&quot;:0},&quot;isEdited&quot;:false,&quot;manualOverride&quot;:{&quot;isManuallyOverridden&quot;:false,&quot;citeprocText&quot;:&quot;(Riany et al., 2021)&quot;,&quot;manualOverrideText&quot;:&quot;&quot;},&quot;citationTag&quot;:&quot;MENDELEY_CITATION_v3_eyJjaXRhdGlvbklEIjoiTUVOREVMRVlfQ0lUQVRJT05fNmYwY2U3ZjYtNzJjYi00NDQ5LWI3ZDgtMzM3MjMxOTQ1MWE0IiwicHJvcGVydGllcyI6eyJub3RlSW5kZXgiOjB9LCJpc0VkaXRlZCI6ZmFsc2UsIm1hbnVhbE92ZXJyaWRlIjp7ImlzTWFudWFsbHlPdmVycmlkZGVuIjpmYWxzZSwiY2l0ZXByb2NUZXh0IjoiKFJpYW55IGV0IGFsLiwgMjAyMSkiLCJtYW51YWxPdmVycmlkZVRleHQiOiIifSwiY2l0YXRpb25JdGVtcyI6W3siaWQiOiI2ODgyY2M2MC0zNzgwLTM0ZDctYTEzYS1jYzczZGU5YThkMDgiLCJpdGVtRGF0YSI6eyJ0eXBlIjoicmVwb3J0IiwiaWQiOiI2ODgyY2M2MC0zNzgwLTM0ZDctYTEzYS1jYzczZGU5YThkMDgiLCJ0aXRsZSI6IklOREVLUyBQRVJMSU5EVU5HQU4gQU5BSyBJTkRPTkVTSUEgVEFIVU4gMjAyMSBJTkRFS1MgUEVSTElORFVOR0FOIEFOQUsgSU5ET05FU0lBIiwiYXV0aG9yIjpbeyJmYW1pbHkiOiJSaWFueSIsImdpdmVuIjoiWXVsaW5hIEV2YSIsInBhcnNlLW5hbWVzIjpmYWxzZSwiZHJvcHBpbmctcGFydGljbGUiOiIiLCJub24tZHJvcHBpbmctcGFydGljbGUiOiIifSx7ImZhbWlseSI6IkZhdXppYWgiLCJnaXZlbiI6IkhpbGRhIiwicGFyc2UtbmFtZXMiOmZhbHNlLCJkcm9wcGluZy1wYXJ0aWNsZSI6IiIsIm5vbi1kcm9wcGluZy1wYXJ0aWNsZSI6IiJ9LHsiZmFtaWx5IjoiUHV0cm8iLCJnaXZlbiI6IkR3aSBLdXJuaWF0aSIsInBhcnNlLW5hbWVzIjpmYWxzZSwiZHJvcHBpbmctcGFydGljbGUiOiIiLCJub24tZHJvcHBpbmctcGFydGljbGUiOiIifV0sImlzc3VlZCI6eyJkYXRlLXBhcnRzIjpbWzIwMjFdXX0sImNvbnRhaW5lci10aXRsZS1zaG9ydCI6IiJ9LCJpc1RlbXBvcmFyeSI6ZmFsc2UsInN1cHByZXNzLWF1dGhvciI6ZmFsc2UsImNvbXBvc2l0ZSI6ZmFsc2UsImF1dGhvci1vbmx5IjpmYWxzZX1dfQ==&quot;,&quot;citationItems&quot;:[{&quot;id&quot;:&quot;6882cc60-3780-34d7-a13a-cc73de9a8d08&quot;,&quot;itemData&quot;:{&quot;type&quot;:&quot;report&quot;,&quot;id&quot;:&quot;6882cc60-3780-34d7-a13a-cc73de9a8d08&quot;,&quot;title&quot;:&quot;INDEKS PERLINDUNGAN ANAK INDONESIA TAHUN 2021 INDEKS PERLINDUNGAN ANAK INDONESIA&quot;,&quot;author&quot;:[{&quot;family&quot;:&quot;Riany&quot;,&quot;given&quot;:&quot;Yulina Eva&quot;,&quot;parse-names&quot;:false,&quot;dropping-particle&quot;:&quot;&quot;,&quot;non-dropping-particle&quot;:&quot;&quot;},{&quot;family&quot;:&quot;Fauziah&quot;,&quot;given&quot;:&quot;Hilda&quot;,&quot;parse-names&quot;:false,&quot;dropping-particle&quot;:&quot;&quot;,&quot;non-dropping-particle&quot;:&quot;&quot;},{&quot;family&quot;:&quot;Putro&quot;,&quot;given&quot;:&quot;Dwi Kurniati&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c44b9740-2a18-48f4-b539-47e9113371a2&quot;,&quot;properties&quot;:{&quot;noteIndex&quot;:0},&quot;isEdited&quot;:false,&quot;manualOverride&quot;:{&quot;isManuallyOverridden&quot;:false,&quot;citeprocText&quot;:&quot;(Riany et al., 2021)&quot;,&quot;manualOverrideText&quot;:&quot;&quot;},&quot;citationTag&quot;:&quot;MENDELEY_CITATION_v3_eyJjaXRhdGlvbklEIjoiTUVOREVMRVlfQ0lUQVRJT05fYzQ0Yjk3NDAtMmExOC00OGY0LWI1MzktNDdlOTExMzM3MWEyIiwicHJvcGVydGllcyI6eyJub3RlSW5kZXgiOjB9LCJpc0VkaXRlZCI6ZmFsc2UsIm1hbnVhbE92ZXJyaWRlIjp7ImlzTWFudWFsbHlPdmVycmlkZGVuIjpmYWxzZSwiY2l0ZXByb2NUZXh0IjoiKFJpYW55IGV0IGFsLiwgMjAyMSkiLCJtYW51YWxPdmVycmlkZVRleHQiOiIifSwiY2l0YXRpb25JdGVtcyI6W3siaWQiOiI2ODgyY2M2MC0zNzgwLTM0ZDctYTEzYS1jYzczZGU5YThkMDgiLCJpdGVtRGF0YSI6eyJ0eXBlIjoicmVwb3J0IiwiaWQiOiI2ODgyY2M2MC0zNzgwLTM0ZDctYTEzYS1jYzczZGU5YThkMDgiLCJ0aXRsZSI6IklOREVLUyBQRVJMSU5EVU5HQU4gQU5BSyBJTkRPTkVTSUEgVEFIVU4gMjAyMSBJTkRFS1MgUEVSTElORFVOR0FOIEFOQUsgSU5ET05FU0lBIiwiYXV0aG9yIjpbeyJmYW1pbHkiOiJSaWFueSIsImdpdmVuIjoiWXVsaW5hIEV2YSIsInBhcnNlLW5hbWVzIjpmYWxzZSwiZHJvcHBpbmctcGFydGljbGUiOiIiLCJub24tZHJvcHBpbmctcGFydGljbGUiOiIifSx7ImZhbWlseSI6IkZhdXppYWgiLCJnaXZlbiI6IkhpbGRhIiwicGFyc2UtbmFtZXMiOmZhbHNlLCJkcm9wcGluZy1wYXJ0aWNsZSI6IiIsIm5vbi1kcm9wcGluZy1wYXJ0aWNsZSI6IiJ9LHsiZmFtaWx5IjoiUHV0cm8iLCJnaXZlbiI6IkR3aSBLdXJuaWF0aSIsInBhcnNlLW5hbWVzIjpmYWxzZSwiZHJvcHBpbmctcGFydGljbGUiOiIiLCJub24tZHJvcHBpbmctcGFydGljbGUiOiIifV0sImlzc3VlZCI6eyJkYXRlLXBhcnRzIjpbWzIwMjFdXX0sImNvbnRhaW5lci10aXRsZS1zaG9ydCI6IiJ9LCJpc1RlbXBvcmFyeSI6ZmFsc2UsInN1cHByZXNzLWF1dGhvciI6ZmFsc2UsImNvbXBvc2l0ZSI6ZmFsc2UsImF1dGhvci1vbmx5IjpmYWxzZX1dfQ==&quot;,&quot;citationItems&quot;:[{&quot;id&quot;:&quot;6882cc60-3780-34d7-a13a-cc73de9a8d08&quot;,&quot;itemData&quot;:{&quot;type&quot;:&quot;report&quot;,&quot;id&quot;:&quot;6882cc60-3780-34d7-a13a-cc73de9a8d08&quot;,&quot;title&quot;:&quot;INDEKS PERLINDUNGAN ANAK INDONESIA TAHUN 2021 INDEKS PERLINDUNGAN ANAK INDONESIA&quot;,&quot;author&quot;:[{&quot;family&quot;:&quot;Riany&quot;,&quot;given&quot;:&quot;Yulina Eva&quot;,&quot;parse-names&quot;:false,&quot;dropping-particle&quot;:&quot;&quot;,&quot;non-dropping-particle&quot;:&quot;&quot;},{&quot;family&quot;:&quot;Fauziah&quot;,&quot;given&quot;:&quot;Hilda&quot;,&quot;parse-names&quot;:false,&quot;dropping-particle&quot;:&quot;&quot;,&quot;non-dropping-particle&quot;:&quot;&quot;},{&quot;family&quot;:&quot;Putro&quot;,&quot;given&quot;:&quot;Dwi Kurniati&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d14ea5a7-9382-4c4f-b9b0-1fa45f531e2f&quot;,&quot;properties&quot;:{&quot;noteIndex&quot;:0},&quot;isEdited&quot;:false,&quot;manualOverride&quot;:{&quot;isManuallyOverridden&quot;:false,&quot;citeprocText&quot;:&quot;(Khairunnisa et al., 2024)&quot;,&quot;manualOverrideText&quot;:&quot;&quot;},&quot;citationTag&quot;:&quot;MENDELEY_CITATION_v3_eyJjaXRhdGlvbklEIjoiTUVOREVMRVlfQ0lUQVRJT05fZDE0ZWE1YTctOTM4Mi00YzRmLWI5YjAtMWZhNDVmNTMxZTJmIiwicHJvcGVydGllcyI6eyJub3RlSW5kZXgiOjB9LCJpc0VkaXRlZCI6ZmFsc2UsIm1hbnVhbE92ZXJyaWRlIjp7ImlzTWFudWFsbHlPdmVycmlkZGVuIjpmYWxzZSwiY2l0ZXByb2NUZXh0IjoiKEtoYWlydW5uaXNhIGV0IGFsLiwgMjAyNCkiLCJtYW51YWxPdmVycmlkZVRleHQiOiIifSwiY2l0YXRpb25JdGVtcyI6W3siaWQiOiJmZDEwNGU1MC05MzUyLTNkNjktODM2NC0zYTUwYTU5ZjNhOTkiLCJpdGVtRGF0YSI6eyJ0eXBlIjoiYXJ0aWNsZS1qb3VybmFsIiwiaWQiOiJmZDEwNGU1MC05MzUyLTNkNjktODM2NC0zYTUwYTU5ZjNhOTkiLCJ0aXRsZSI6IlBFTUVOVUhBTiBIQUsgQU5BSyBEQUxBTSBQUk9HUkFNIEZPU1RFUiBDQVJFIE9MRUggT1JBTkcgVFVBIEFTVUggREkgTEtTQSBNVUhBTU1BRElZQUggREFSVUwgSUxNSSBLT1RBIERFUE9LIiwiYXV0aG9yIjpbeyJmYW1pbHkiOiJLaGFpcnVubmlzYSIsImdpdmVuIjoiU2Fsc2FiaWxhIiwicGFyc2UtbmFtZXMiOmZhbHNlLCJkcm9wcGluZy1wYXJ0aWNsZSI6IiIsIm5vbi1kcm9wcGluZy1wYXJ0aWNsZSI6IiJ9LHsiZmFtaWx5IjoiQXBzYXJpIiwiZ2l2ZW4iOiJOdXJsaWFuYSBDaXB0YSIsInBhcnNlLW5hbWVzIjpmYWxzZSwiZHJvcHBpbmctcGFydGljbGUiOiIiLCJub24tZHJvcHBpbmctcGFydGljbGUiOiIifSx7ImZhbWlseSI6IklyZmFuIiwiZ2l2ZW4iOiJNYXVsYW5hIiwicGFyc2UtbmFtZXMiOmZhbHNlLCJkcm9wcGluZy1wYXJ0aWNsZSI6IiIsIm5vbi1kcm9wcGluZy1wYXJ0aWNsZSI6IiJ9XSwiY29udGFpbmVyLXRpdGxlIjoiRm9jdXMgOiBKdXJuYWwgUGVrZXJqYWFuIFNvc2lhbCIsIkRPSSI6IjEwLjI0MTk4L2ZvY3VzLnY3aTEuNDg4MDIiLCJJU1NOIjoiMjYyMC0zMzY3IiwiVVJMIjoiaHR0cHM6Ly9qdXJuYWwudW5wYWQuYWMuaWQvZm9jdXMvYXJ0aWNsZS92aWV3LzQ4ODAyIiwiaXNzdWVkIjp7ImRhdGUtcGFydHMiOltbMjAyNCw4LDE0XV19LCJwYWdlIjoiNTUtNjUiLCJhYnN0cmFjdCI6IjxwPktlZ2FnYWxhbiBkYWxhbSBtZW1lbnVoaSBrZWJ1dHVoYW4gaGFrLWhhayBhbmFrIGFrYW4gbWVuZ2FraWJhdGthbiBzZW9yYW5nIGFuYWsgbWVuamFkaSB0ZXJsYW50YXIgZGFuIG1lbmdoYW1iYXQgcGVydHVtYnVoYW4gZGFuIHBlcmtlbWJhbmdhbiBtZXJla2Egc2VjYXJhIG9wdGltYWwuIExlcGFzbnlhIGZ1bmdzaSBrZWx1YXJnYSBtZW55ZWJhYmthbiBwZXJnZXNlcmFuIHBlbmdhc3VoYW4gYW5hayBkYXJpIHBlbmdhc3VoYW4ga2VsdWFyZ2EgYmVyYWxpaCBtZW5qYWRpIHBlbmdhc3VoYW4gYWx0ZXJuYXRpZi4gUGVuZ2FzdWhhbiBhbHRlcm5hdGlmIGRhcGF0IGRpbGFrdWthbiBzYWxhaCBzYXR1bnlhIG1lbGFsdWkgc2lzdGVtIG9yYW5nIHR1YSBhc3VoIChGb3N0ZXJpbmcpLiBTYWxhaCBzYXR1IGxlbWJhZ2EgcGVuZ2FzdWhhbiBhbHRlcm5hdGlmIGJhZ2kgYW5hayB5YW5nIGtlaGlsYW5nYW4gaGFrIHBlbmdhc3VoYW4gb2xlaCBrZWx1YXJnYW55YSBhZGFsYWggTEtTQSBNdWhhbW1kaXlhaCBEYXJ1bCBJbG1pIEtvdGEgRGVwb2suIExLU0EgaW5pIG1lbWlsaWtpIHByb2dyYW0geWFuZyBtZW5kdWt1bmcgcGVuZ2FzdWhhbiBhbmFrIG1lbGFsdWkgb3JhbmcgdHVhIGFzdWggYXRhdSBkaXNlYnV0IHNlYmFnYWkgcHJvZ3JhbSBGb3N0ZXIgQ2FyZS4gUGVuZWxpdGlhbiBpbmkgYmVydHVqdWFuIHVudHVrIG1lbmdnYW1iYXJrYW4gcGVtZW51aGFuIGhhayBhbmFrIHlhbmcgZGlsYWt1a2FuIG9sZWggb3JhbmcgdHVhIGFzdWggZGFsYW0gcHJvZ3JhbSBmb3N0ZXIgY2FyZSBkaSBMS1NBIE11aGFtbWFkaXlhaCBEYXJ1bCBJbG1pIEtvdGEgRGVwb2suIE1ldG9kZSBwZW5lbGl0aWFuIHlhbmcgZGlndW5ha2FuIGFkYWxhaCBtZXRvZGUgcGVuZWxpdGlhbiBrdWFsaXRhdGlmIGRlc2tyaXB0aWYuIFRla25payBwZW5ndW1wdWxhbiBkYXRhIHlhaXR1IHdhd2FuY2FyYSBtZW5kYWxhbSwgb2JzZXJ2YXNpLCBkYW4gc3R1ZGkgZG9rdW1lbnRhc2kuIEluZm9ybWFuIGRhbGFtIHBlbmVsaXRpYW4gaW5pIG1lcnVwYWthbiBwaWhhayB5YW5nIHRlcmxpYmF0IGRhbGFtIHByb2dyYW0gZm9zdGVyIGNhcmUgc2VwZXJ0aSBhbmFrIGFzdWgsIG9yYW5nIHR1YSBhc3VoIGRhbiBwZWtlcmphIHNvc2lhbCBkaSBMS1NBIE11aGFtbWFkaXlhaCBEYXJ1bCBJbG1pLiBIYXNpbCBwZW5lbGl0aWFuIGluaSBtZW51bmp1a2FuIGJhaHdhIHBlbWVudWhhbiBoYWsgYW5hayBhc3VoIGRhbGFtIHByb2dyYW0gZm9zdGVyIGNhcmUgeWFuZyBkaWJlcmlrYW4gb2xlaCBvcmFuZyB0dWEgYXN1aCB1bnR1ayBiZXJ0YWhhbiBoaWR1cCBkYW4gYmVya2VtYmFuZywgcGVybGluZHVuZ2FuIGRhbiBqdWdhIHBhcnRpc2lwYXNpIGFuYWsgc3VkYWggY3VrdXAgYmFpay4gRGFyaSBrZXRpZ2EgYXNwZWsgaGFrIGFuYWsgdGVyc2VidXQsIGRpZGFwYXRrYW4gYXNwZWsgaGFrIGFuYWsgdW50dWsgcGVybGluZHVuZ2FuIGRhbiBwYXJ0aXNpcGFzaSBiZWx1bSBvcHRpbWFsLjwvcD4iLCJpc3N1ZSI6IjEiLCJ2b2x1bWUiOiI3IiwiY29udGFpbmVyLXRpdGxlLXNob3J0IjoiIn0sImlzVGVtcG9yYXJ5IjpmYWxzZSwic3VwcHJlc3MtYXV0aG9yIjpmYWxzZSwiY29tcG9zaXRlIjpmYWxzZSwiYXV0aG9yLW9ubHkiOmZhbHNlfV19&quot;,&quot;citationItems&quot;:[{&quot;id&quot;:&quot;fd104e50-9352-3d69-8364-3a50a59f3a99&quot;,&quot;itemData&quot;:{&quot;type&quot;:&quot;article-journal&quot;,&quot;id&quot;:&quot;fd104e50-9352-3d69-8364-3a50a59f3a99&quot;,&quot;title&quot;:&quot;PEMENUHAN HAK ANAK DALAM PROGRAM FOSTER CARE OLEH ORANG TUA ASUH DI LKSA MUHAMMADIYAH DARUL ILMI KOTA DEPOK&quot;,&quot;author&quot;:[{&quot;family&quot;:&quot;Khairunnisa&quot;,&quot;given&quot;:&quot;Salsabila&quot;,&quot;parse-names&quot;:false,&quot;dropping-particle&quot;:&quot;&quot;,&quot;non-dropping-particle&quot;:&quot;&quot;},{&quot;family&quot;:&quot;Apsari&quot;,&quot;given&quot;:&quot;Nurliana Cipta&quot;,&quot;parse-names&quot;:false,&quot;dropping-particle&quot;:&quot;&quot;,&quot;non-dropping-particle&quot;:&quot;&quot;},{&quot;family&quot;:&quot;Irfan&quot;,&quot;given&quot;:&quot;Maulana&quot;,&quot;parse-names&quot;:false,&quot;dropping-particle&quot;:&quot;&quot;,&quot;non-dropping-particle&quot;:&quot;&quot;}],&quot;container-title&quot;:&quot;Focus : Jurnal Pekerjaan Sosial&quot;,&quot;DOI&quot;:&quot;10.24198/focus.v7i1.48802&quot;,&quot;ISSN&quot;:&quot;2620-3367&quot;,&quot;URL&quot;:&quot;https://jurnal.unpad.ac.id/focus/article/view/48802&quot;,&quot;issued&quot;:{&quot;date-parts&quot;:[[2024,8,14]]},&quot;page&quot;:&quot;55-65&quot;,&quot;abstract&quot;:&quot;&lt;p&gt;Kegagalan dalam memenuhi kebutuhan hak-hak anak akan mengakibatkan seorang anak menjadi terlantar dan menghambat pertumbuhan dan perkembangan mereka secara optimal. Lepasnya fungsi keluarga menyebabkan pergeseran pengasuhan anak dari pengasuhan keluarga beralih menjadi pengasuhan alternatif. Pengasuhan alternatif dapat dilakukan salah satunya melalui sistem orang tua asuh (Fostering). Salah satu lembaga pengasuhan alternatif bagi anak yang kehilangan hak pengasuhan oleh keluarganya adalah LKSA Muhammdiyah Darul Ilmi Kota Depok. LKSA ini memiliki program yang mendukung pengasuhan anak melalui orang tua asuh atau disebut sebagai program Foster Care. Penelitian ini bertujuan untuk menggambarkan pemenuhan hak anak yang dilakukan oleh orang tua asuh dalam program foster care di LKSA Muhammadiyah Darul Ilmi Kota Depok. Metode penelitian yang digunakan adalah metode penelitian kualitatif deskriptif. Teknik pengumpulan data yaitu wawancara mendalam, observasi, dan studi dokumentasi. Informan dalam penelitian ini merupakan pihak yang terlibat dalam program foster care seperti anak asuh, orang tua asuh dan pekerja sosial di LKSA Muhammadiyah Darul Ilmi. Hasil penelitian ini menunjukan bahwa pemenuhan hak anak asuh dalam program foster care yang diberikan oleh orang tua asuh untuk bertahan hidup dan berkembang, perlindungan dan juga partisipasi anak sudah cukup baik. Dari ketiga aspek hak anak tersebut, didapatkan aspek hak anak untuk perlindungan dan partisipasi belum optimal.&lt;/p&gt;&quot;,&quot;issue&quot;:&quot;1&quot;,&quot;volume&quot;:&quot;7&quot;,&quot;container-title-short&quot;:&quot;&quot;},&quot;isTemporary&quot;:false,&quot;suppress-author&quot;:false,&quot;composite&quot;:false,&quot;author-only&quot;:false}]},{&quot;citationID&quot;:&quot;MENDELEY_CITATION_aad99f18-d3ce-42d9-a890-d3b8bd34b81f&quot;,&quot;properties&quot;:{&quot;noteIndex&quot;:0},&quot;isEdited&quot;:false,&quot;manualOverride&quot;:{&quot;isManuallyOverridden&quot;:true,&quot;citeprocText&quot;:&quot;(Rahakbauw, 2016)&quot;,&quot;manualOverrideText&quot;:&quot;(Rahakbauw, 2016).&quot;},&quot;citationTag&quot;:&quot;MENDELEY_CITATION_v3_eyJjaXRhdGlvbklEIjoiTUVOREVMRVlfQ0lUQVRJT05fYWFkOTlmMTgtZDNjZS00MmQ5LWE4OTAtZDNiOGJkMzRiODFmIiwicHJvcGVydGllcyI6eyJub3RlSW5kZXgiOjB9LCJpc0VkaXRlZCI6ZmFsc2UsIm1hbnVhbE92ZXJyaWRlIjp7ImlzTWFudWFsbHlPdmVycmlkZGVuIjp0cnVlLCJjaXRlcHJvY1RleHQiOiIoUmFoYWtiYXV3LCAyMDE2KSIsIm1hbnVhbE92ZXJyaWRlVGV4dCI6IihSYWhha2JhdXcsIDIwMTYpLiJ9LCJjaXRhdGlvbkl0ZW1zIjpbeyJpZCI6ImQzYzYxNzA4LWJiNDgtMzcwMi1hNjAzLWRhNDIzNWYzYTFhMyIsIml0ZW1EYXRhIjp7InR5cGUiOiJhcnRpY2xlLWpvdXJuYWwiLCJpZCI6ImQzYzYxNzA4LWJiNDgtMzcwMi1hNjAzLWRhNDIzNWYzYTFhMyIsInRpdGxlIjoiRkFLVE9SLUZBS1RPUiBBTkFLIERJVEVSTEFOVEFSS0FOIERBTiBEQU1QQUtOWUEgKFNUVURJIERJIEtPVEEgQU1CT04pIiwiYXV0aG9yIjpbeyJmYW1pbHkiOiJSYWhha2JhdXciLCJnaXZlbiI6Ik5hbmN5IiwicGFyc2UtbmFtZXMiOmZhbHNlLCJkcm9wcGluZy1wYXJ0aWNsZSI6IiIsIm5vbi1kcm9wcGluZy1wYXJ0aWNsZSI6IiJ9XSwiY29udGFpbmVyLXRpdGxlIjoiSW5zYW5pIiwiSVNCTiI6Ijk3NzI0MDc2ODUwMDUiLCJpc3N1ZWQiOnsiZGF0ZS1wYXJ0cyI6W1syMDE2LDZdXX0sInBhZ2UiOiI5NzctMjQwIiwiYWJzdHJhY3QiOiJUaGlzIHBhcGVyIGFpbXMgdG8gZGVzY3JpYmUgdGhlIGZhY3RvcnMgdGhhdCBsZWFkIHRvIG5lZ2xlY3Qgb2YgY2hpbGRyZW4sIGFzIHdlbGwgYXMgdGhlIGltcGFjdCBleHBlcmllbmNlZCBieSBjaGlsZHJlbiB3aG8gYXJlIG5lZ2xlY3RlZC4gVGhpcyBzdHVkeSB1c2VkIGEgcXVhbGl0YXRpdmUgYXBwcm9hY2ggYW5kIGRlc2NyaXB0aXZlIGFuYWx5c2lzLiBTdWJqZWN0cyB3ZXJlIGNoaWxkcmVuIHdobyBoYWQgYmVlbiBuZWdsZWN0ZWQgYnkgdGhlIGFnZSBjYXRlZ29yeSAxMCB0byAxOCB5ZWFycyBvbGQgYW5kIHRoZWlyIHBhcmVudHMgb3IgZmFtaWx5LiBGcm9tIHRoZSBhbmFseXNpcyBvZiB0aGUgcmVzZWFyY2ggZmluZGluZ3MsIGl0IHdhcyBzaG93biB0aGF0IHRoZSB0cmlnZ2VycyB0aGF0IGxlYWQgdG8gbmVnbGVjdGVkIGNoaWxkcmVuIGlzIGEgcGFyZW50YWwgZGl2b3JjZSBhbmQgbWlzdHJlYXRtZW50IHJlY2VpdmVkIGJ5IGNoaWxkcmVuLCBhcyB3ZWxsIGFzIGZhbWlseSBlY29ub21pY3MgYW5kIGxvdyBwYXJlbnRhbCBlZHVjYXRpb24uIFRoZSBpbXBhY3Qgb2YgZGl2b3JjZSBhbmQgYWJ1c2UgZXhwZXJpZW5jZWQgYnkgY2hpbGRyZW4gbGVkIHRvIHRoZSByaWdodHMgYW5kIG5lZWRzIG9mIGNoaWxkcmVuIGFyZSBub3QgZXZlbiBmdWxmaWxsZWQgcHJvcGVybHkgYW5kIG9wdGltYWxseS4gVGhpcyBzaXR1YXRpb24gZXZlbnR1YWxseSBlbmNvdXJhZ2UgY2hpbGRyZW4gdG8gZG8gYWN0aXZpdGllcyBvdXRzaWRlIHRoZSBob21lIHRvIGJlY29tZSBoYXdrZXJzLCB3YXNoZXJtYW4gZ3JhdmUsIGRvbWVzdGljIHdvcmtlcnMgYW5kIG1vdG9yY3ljbGUgdGF4aSBkcml2ZXJzLiBCeSBjYXJyeWluZyBvdXQgYW4gYWN0aXZpdHkgb3IgYWN0aXZpdGllcyBvdXRzaWRlIHRoZSBob21lIHRoYXQgdGFrZXMgdGltZSBhbmQgZWZmb3J0LCB0aGV5IGRvIG5vdCBoYXZlIHRpbWUgdG8gZ28gdG8gc2Nob29sLiIsImlzc3VlIjoiMSIsInZvbHVtZSI6IjMiLCJjb250YWluZXItdGl0bGUtc2hvcnQiOiIifSwiaXNUZW1wb3JhcnkiOmZhbHNlLCJzdXBwcmVzcy1hdXRob3IiOmZhbHNlLCJjb21wb3NpdGUiOmZhbHNlLCJhdXRob3Itb25seSI6ZmFsc2V9XX0=&quot;,&quot;citationItems&quot;:[{&quot;id&quot;:&quot;d3c61708-bb48-3702-a603-da4235f3a1a3&quot;,&quot;itemData&quot;:{&quot;type&quot;:&quot;article-journal&quot;,&quot;id&quot;:&quot;d3c61708-bb48-3702-a603-da4235f3a1a3&quot;,&quot;title&quot;:&quot;FAKTOR-FAKTOR ANAK DITERLANTARKAN DAN DAMPAKNYA (STUDI DI KOTA AMBON)&quot;,&quot;author&quot;:[{&quot;family&quot;:&quot;Rahakbauw&quot;,&quot;given&quot;:&quot;Nancy&quot;,&quot;parse-names&quot;:false,&quot;dropping-particle&quot;:&quot;&quot;,&quot;non-dropping-particle&quot;:&quot;&quot;}],&quot;container-title&quot;:&quot;Insani&quot;,&quot;ISBN&quot;:&quot;9772407685005&quot;,&quot;issued&quot;:{&quot;date-parts&quot;:[[2016,6]]},&quot;page&quot;:&quot;977-240&quot;,&quot;abstract&quot;:&quot;This paper aims to describe the factors that lead to neglect of children, as well as the impact experienced by children who are neglected. This study used a qualitative approach and descriptive analysis. Subjects were children who had been neglected by the age category 10 to 18 years old and their parents or family. From the analysis of the research findings, it was shown that the triggers that lead to neglected children is a parental divorce and mistreatment received by children, as well as family economics and low parental education. The impact of divorce and abuse experienced by children led to the rights and needs of children are not even fulfilled properly and optimally. This situation eventually encourage children to do activities outside the home to become hawkers, washerman grave, domestic workers and motorcycle taxi drivers. By carrying out an activity or activities outside the home that takes time and effort, they do not have time to go to school.&quot;,&quot;issue&quot;:&quot;1&quot;,&quot;volume&quot;:&quot;3&quot;,&quot;container-title-short&quot;:&quot;&quot;},&quot;isTemporary&quot;:false,&quot;suppress-author&quot;:false,&quot;composite&quot;:false,&quot;author-only&quot;:false}]},{&quot;citationID&quot;:&quot;MENDELEY_CITATION_7305ef62-e11d-45b4-bd23-cf7a9765b495&quot;,&quot;properties&quot;:{&quot;noteIndex&quot;:0},&quot;isEdited&quot;:false,&quot;manualOverride&quot;:{&quot;isManuallyOverridden&quot;:false,&quot;citeprocText&quot;:&quot;(Tuwu, 2023)&quot;,&quot;manualOverrideText&quot;:&quot;&quot;},&quot;citationTag&quot;:&quot;MENDELEY_CITATION_v3_eyJjaXRhdGlvbklEIjoiTUVOREVMRVlfQ0lUQVRJT05fNzMwNWVmNjItZTExZC00NWI0LWJkMjMtY2Y3YTk3NjViNDk1IiwicHJvcGVydGllcyI6eyJub3RlSW5kZXgiOjB9LCJpc0VkaXRlZCI6ZmFsc2UsIm1hbnVhbE92ZXJyaWRlIjp7ImlzTWFudWFsbHlPdmVycmlkZGVuIjpmYWxzZSwiY2l0ZXByb2NUZXh0IjoiKFR1d3UsIDIwMjMpIiwibWFudWFsT3ZlcnJpZGVUZXh0IjoiIn0sImNpdGF0aW9uSXRlbXMiOlt7ImlkIjoiNjZmNzc4M2UtZTk1NS0zYjE3LWJmMzEtYTM4MTljNzQyMGMzIiwiaXRlbURhdGEiOnsidHlwZSI6ImFydGljbGUtam91cm5hbCIsImlkIjoiNjZmNzc4M2UtZTk1NS0zYjE3LWJmMzEtYTM4MTljNzQyMGMzIiwidGl0bGUiOiJJbXBsZW1lbnRhc2kgUHJvZ3JhbSBQZWxheWFuYW4gU29zaWFsIFBhZGEgQW5hayBCZXJtYXNhbGFoIGRpIFBhbnRpIFNvc2lhbCBBbmFrIGRhbiBSZW1hamEgRGluYXMgU29zaWFsIFByb3ZpbnNpIFN1bGF3ZXNpIFRlbmdnYXJhIiwiYXV0aG9yIjpbeyJmYW1pbHkiOiJUdXd1IiwiZ2l2ZW4iOiJEYXJtaW4iLCJwYXJzZS1uYW1lcyI6ZmFsc2UsImRyb3BwaW5nLXBhcnRpY2xlIjoiIiwibm9uLWRyb3BwaW5nLXBhcnRpY2xlIjoiIn1dLCJjb250YWluZXItdGl0bGUiOiJKdXJuYWwgS2VzZWphaHRlcmFhbiBkYW4gUGVsYXlhbmFuIFNvc2lhbCIsIklTU04iOiIyNzE2LTM4NTciLCJVUkwiOiJodHRwOi8vamtwcy51aG8uYWMuaWQvaW5kZXgucGhwL2pvdXJuYWwiLCJpc3N1ZWQiOnsiZGF0ZS1wYXJ0cyI6W1syMDIzLDVdXX0sInBhZ2UiOiIzNi00OSIsImlzc3VlIjoiMSIsInZvbHVtZSI6IjQifSwiaXNUZW1wb3JhcnkiOmZhbHNlLCJzdXBwcmVzcy1hdXRob3IiOmZhbHNlLCJjb21wb3NpdGUiOmZhbHNlLCJhdXRob3Itb25seSI6ZmFsc2V9XX0=&quot;,&quot;citationItems&quot;:[{&quot;id&quot;:&quot;66f7783e-e955-3b17-bf31-a3819c7420c3&quot;,&quot;itemData&quot;:{&quot;type&quot;:&quot;article-journal&quot;,&quot;id&quot;:&quot;66f7783e-e955-3b17-bf31-a3819c7420c3&quot;,&quot;title&quot;:&quot;Implementasi Program Pelayanan Sosial Pada Anak Bermasalah di Panti Sosial Anak dan Remaja Dinas Sosial Provinsi Sulawesi Tenggara&quot;,&quot;author&quot;:[{&quot;family&quot;:&quot;Tuwu&quot;,&quot;given&quot;:&quot;Darmin&quot;,&quot;parse-names&quot;:false,&quot;dropping-particle&quot;:&quot;&quot;,&quot;non-dropping-particle&quot;:&quot;&quot;}],&quot;container-title&quot;:&quot;Jurnal Kesejahteraan dan Pelayanan Sosial&quot;,&quot;ISSN&quot;:&quot;2716-3857&quot;,&quot;URL&quot;:&quot;http://jkps.uho.ac.id/index.php/journal&quot;,&quot;issued&quot;:{&quot;date-parts&quot;:[[2023,5]]},&quot;page&quot;:&quot;36-49&quot;,&quot;issue&quot;:&quot;1&quot;,&quot;volume&quot;:&quot;4&quot;},&quot;isTemporary&quot;:false,&quot;suppress-author&quot;:false,&quot;composite&quot;:false,&quot;author-only&quot;:false}]},{&quot;citationID&quot;:&quot;MENDELEY_CITATION_c4419c52-1235-4087-952f-4efbf79165ca&quot;,&quot;properties&quot;:{&quot;noteIndex&quot;:0},&quot;isEdited&quot;:false,&quot;manualOverride&quot;:{&quot;isManuallyOverridden&quot;:false,&quot;citeprocText&quot;:&quot;(Tuwu, 2023)&quot;,&quot;manualOverrideText&quot;:&quot;&quot;},&quot;citationTag&quot;:&quot;MENDELEY_CITATION_v3_eyJjaXRhdGlvbklEIjoiTUVOREVMRVlfQ0lUQVRJT05fYzQ0MTljNTItMTIzNS00MDg3LTk1MmYtNGVmYmY3OTE2NWNhIiwicHJvcGVydGllcyI6eyJub3RlSW5kZXgiOjB9LCJpc0VkaXRlZCI6ZmFsc2UsIm1hbnVhbE92ZXJyaWRlIjp7ImlzTWFudWFsbHlPdmVycmlkZGVuIjpmYWxzZSwiY2l0ZXByb2NUZXh0IjoiKFR1d3UsIDIwMjMpIiwibWFudWFsT3ZlcnJpZGVUZXh0IjoiIn0sImNpdGF0aW9uSXRlbXMiOlt7ImlkIjoiNjZmNzc4M2UtZTk1NS0zYjE3LWJmMzEtYTM4MTljNzQyMGMzIiwiaXRlbURhdGEiOnsidHlwZSI6ImFydGljbGUtam91cm5hbCIsImlkIjoiNjZmNzc4M2UtZTk1NS0zYjE3LWJmMzEtYTM4MTljNzQyMGMzIiwidGl0bGUiOiJJbXBsZW1lbnRhc2kgUHJvZ3JhbSBQZWxheWFuYW4gU29zaWFsIFBhZGEgQW5hayBCZXJtYXNhbGFoIGRpIFBhbnRpIFNvc2lhbCBBbmFrIGRhbiBSZW1hamEgRGluYXMgU29zaWFsIFByb3ZpbnNpIFN1bGF3ZXNpIFRlbmdnYXJhIiwiYXV0aG9yIjpbeyJmYW1pbHkiOiJUdXd1IiwiZ2l2ZW4iOiJEYXJtaW4iLCJwYXJzZS1uYW1lcyI6ZmFsc2UsImRyb3BwaW5nLXBhcnRpY2xlIjoiIiwibm9uLWRyb3BwaW5nLXBhcnRpY2xlIjoiIn1dLCJjb250YWluZXItdGl0bGUiOiJKdXJuYWwgS2VzZWphaHRlcmFhbiBkYW4gUGVsYXlhbmFuIFNvc2lhbCIsIklTU04iOiIyNzE2LTM4NTciLCJVUkwiOiJodHRwOi8vamtwcy51aG8uYWMuaWQvaW5kZXgucGhwL2pvdXJuYWwiLCJpc3N1ZWQiOnsiZGF0ZS1wYXJ0cyI6W1syMDIzLDVdXX0sInBhZ2UiOiIzNi00OSIsImlzc3VlIjoiMSIsInZvbHVtZSI6IjQifSwiaXNUZW1wb3JhcnkiOmZhbHNlLCJzdXBwcmVzcy1hdXRob3IiOmZhbHNlLCJjb21wb3NpdGUiOmZhbHNlLCJhdXRob3Itb25seSI6ZmFsc2V9XX0=&quot;,&quot;citationItems&quot;:[{&quot;id&quot;:&quot;66f7783e-e955-3b17-bf31-a3819c7420c3&quot;,&quot;itemData&quot;:{&quot;type&quot;:&quot;article-journal&quot;,&quot;id&quot;:&quot;66f7783e-e955-3b17-bf31-a3819c7420c3&quot;,&quot;title&quot;:&quot;Implementasi Program Pelayanan Sosial Pada Anak Bermasalah di Panti Sosial Anak dan Remaja Dinas Sosial Provinsi Sulawesi Tenggara&quot;,&quot;author&quot;:[{&quot;family&quot;:&quot;Tuwu&quot;,&quot;given&quot;:&quot;Darmin&quot;,&quot;parse-names&quot;:false,&quot;dropping-particle&quot;:&quot;&quot;,&quot;non-dropping-particle&quot;:&quot;&quot;}],&quot;container-title&quot;:&quot;Jurnal Kesejahteraan dan Pelayanan Sosial&quot;,&quot;ISSN&quot;:&quot;2716-3857&quot;,&quot;URL&quot;:&quot;http://jkps.uho.ac.id/index.php/journal&quot;,&quot;issued&quot;:{&quot;date-parts&quot;:[[2023,5]]},&quot;page&quot;:&quot;36-49&quot;,&quot;issue&quot;:&quot;1&quot;,&quot;volume&quot;:&quot;4&quot;},&quot;isTemporary&quot;:false,&quot;suppress-author&quot;:false,&quot;composite&quot;:false,&quot;author-only&quot;:false}]},{&quot;citationID&quot;:&quot;MENDELEY_CITATION_70518d8b-818b-4dc5-ac55-6bcff43dc689&quot;,&quot;properties&quot;:{&quot;noteIndex&quot;:0},&quot;isEdited&quot;:false,&quot;manualOverride&quot;:{&quot;isManuallyOverridden&quot;:true,&quot;citeprocText&quot;:&quot;(Utami et al., 2022)&quot;,&quot;manualOverrideText&quot;:&quot;Utami dkk., 2022)&quot;},&quot;citationTag&quot;:&quot;MENDELEY_CITATION_v3_eyJjaXRhdGlvbklEIjoiTUVOREVMRVlfQ0lUQVRJT05fNzA1MThkOGItODE4Yi00ZGM1LWFjNTUtNmJjZmY0M2RjNjg5IiwicHJvcGVydGllcyI6eyJub3RlSW5kZXgiOjB9LCJpc0VkaXRlZCI6ZmFsc2UsIm1hbnVhbE92ZXJyaWRlIjp7ImlzTWFudWFsbHlPdmVycmlkZGVuIjp0cnVlLCJjaXRlcHJvY1RleHQiOiIoVXRhbWkgZXQgYWwuLCAyMDIyKSIsIm1hbnVhbE92ZXJyaWRlVGV4dCI6IlV0YW1pIGRray4sIDIwMjIpIn0sImNpdGF0aW9uSXRlbXMiOlt7ImlkIjoiNzgzN2UxMTMtYTFlYi0zMDY3LTk3NzEtMjhmNTE0NWZhZDQ4IiwiaXRlbURhdGEiOnsidHlwZSI6ImFydGljbGUtam91cm5hbCIsImlkIjoiNzgzN2UxMTMtYTFlYi0zMDY3LTk3NzEtMjhmNTE0NWZhZDQ4IiwidGl0bGUiOiJQRUxBWUFOQU4gU09TSUFMIFBBREEgQU5BSyBKQUxBTkFOIChTVFVESSBLQVNVUyBQRUxBWUFOQU4gREkgUlVNQUggU0lOR0dBSCBEVUtVSCBTRU1BUiwgS09UQSBDSVJFQk9OKSIsImF1dGhvciI6W3siZmFtaWx5IjoiVXRhbWkiLCJnaXZlbiI6IkZhZGlsYSBBeXUiLCJwYXJzZS1uYW1lcyI6ZmFsc2UsImRyb3BwaW5nLXBhcnRpY2xlIjoiIiwibm9uLWRyb3BwaW5nLXBhcnRpY2xlIjoiIn0seyJmYW1pbHkiOiJXaWJvd28iLCJnaXZlbiI6IkhlcnkiLCJwYXJzZS1uYW1lcyI6ZmFsc2UsImRyb3BwaW5nLXBhcnRpY2xlIjoiIiwibm9uLWRyb3BwaW5nLXBhcnRpY2xlIjoiIn0seyJmYW1pbHkiOiJOdWxoYXFpbSIsImdpdmVuIjoiU29uaSBBa2htYWQiLCJwYXJzZS1uYW1lcyI6ZmFsc2UsImRyb3BwaW5nLXBhcnRpY2xlIjoiIiwibm9uLWRyb3BwaW5nLXBhcnRpY2xlIjoiIn1dLCJjb250YWluZXItdGl0bGUiOiJGb2N1cyA6IEp1cm5hbCBQZWtlcmphYW4gU29zaWFsIiwiRE9JIjoiMTAuMjQxOTgvZm9jdXMudjVpMS4zOTQ4NCIsImlzc3VlZCI6eyJkYXRlLXBhcnRzIjpbWzIwMjIsOCwxMl1dfSwicGFnZSI6IjgzIiwiYWJzdHJhY3QiOiJBbmFrIGphbGFuYW4gbWVuamFkaSBwZXJtYXNhbGFoYW4gc29zaWFsIHRpYXAgdGFodW4gZGkgSW5kb25lc2lhLCBkZW5nYW4ganVtbGFoIHBlbmluZ2thdGFuIGthc3VzbnlhIHlhbmcgdGlkYWsgc2VkaWtpdC4gQW5hayB5YW5nIHB1dHVzIHNla29sYWggZGFuIG1lbWlsaWggYmVya2VnaWF0YW4gZWtvbm9taSBkaSBqYWxhbmFuLCBkZW5nYW4gdW11ciB5YW5nIGJlbHVtIHNlcGFudGFzbnlhIHR1cnV0IG1lbmphZGkgcGVyaGF0aWFuIHBlbWVyaW50YWggZGFuIGxlbWJhZ2EtbGVtYmFnYSBzb3NpYWwgZGFsYW0gbWVsYWt1a2FuIHBlbmFuZ2FuYW4gbWFzYWxhaCB0ZXJzZWJ1dC4gQmVyYmFnYWkgdXBheWEgdGVsYWggZGlsYWt1a2FuIHBlbWVyaW50YWggZGFsYW0gbWVuZ2F0YXNpIGhhbCB0ZXJzZWJ1dCwgc2FsYWggc2F0dW55YSBwZW1iZW50dWthbiBydW1haCBzaW5nZ2FoIGJhZ2kgYW5hayBqYWxhbmFuIGRlbmdhbiBtZW5naW1wbGVtZW50YXNpa2FuIHBlbGF5YW5hbi1wZWxheWFuYW4gc29zaWFsIGF0YXMgZGFzYXIga2VidXR1aGFuIHBlcm1hc2FsYWhhbiB5YW5nIGRpcmFzYWthbiBzYW5nIGFuYWsuIFBlbGF5YW5hbiBzb3NpYWwgYWRhbGFoIHVwYXlhIGRhbGFtIG1lbm9sb25nIHBpaGFrLXBpaGFrIHlhbmcgbWVtYnV0dWhrYW4gdW50dWsgZGFwYXQga2VtYmFsaSBtZW5qYWxhbmthbiBmdW5nc2ktZnVuZ3NpIHNvc2lhbCBtZXJla2Egc2ViYWdhaSBtYW51c2lhLiBBbmFrLWFuYWsgamFsYW5hbiBkaSBydW1haCBzaW5nZ2FoLCBha2FuIG1lbmRhcGF0a2FuIHBlbGF5YW5hbiBzb3NpYWwgeWFuZyBkaWJ1dHVoa2FuIHVudHVrIG1lbmdhdGFzaSBwZXJtYXNhbGFoYW4geWFuZyBkaWhhZGFwaS4gUnVtYWggU2luZ2dhaCBEdWt1aCBTZW1hciBhZGFsYWggc2FsYWggc2F0dSBydW1haCBzaW5nZ2FoIGJhZ2kgYW5hayBqYWxhbmFuIHlhbmcgYmVyYWRhIGRpIEtvdGEgQ2lyZWJvbiwgSmF3YSBCYXJhdC4gUnVtYWggc2luZ2dhaCBEdWt1aCBTZW1hciBzdWRhaCBiZXJkaXJpIGRhcmkgYXdhbCB0YWh1biAyMDEyIGRhbiBzdWRhaCBiZXJoYXNpbCBtZW5nZW1iYWxpa2FuIGFuYWsgamFsYW5hbiB1bnR1ayBiZXJzZWtvbGFoIGRhbiB0aWRhayBsYWdpIG1lbGFuanV0a2FuIGtlZ2lhdGFuIGRpamFsYW5hbiBzZXBlcnRpIHlhbmcgc2ViZWx1bW55YSBkaWxha3VrYW4uIFBlbmdlbWJhbGlhbiBhbmFrIGphbGFuYW4ga2VzZWtvbGFoIG1lbWFuZyB0dWp1YW4gYXdhbCBkaWJlbnR1a255YSBydW1haCBzaW5nZ2FoIGluaSBkYW4gZGFsYW0gcHJvc2VzbnlhIHVudHVrIG1lbmNhcGFpIHR1anVhbiB0ZXJzZWJ1dCwgcnVtYWggc2luZ2dhaCB0ZWxhaCBiZXJtaXRyYSBrZXJqYSBkZW5nYW4gYmViZXJhcGEgbGVtYmFnYS1sZW1iYWdhIGRhbGFtIG1lbmphbGFua2FuIGtlZ2lhdGFuIHBlbGF5YW5hbiBzb3NpYWxueWEgdW50dWsgYW5hay1hbmFrLkRhbGFtIHBlbmVsaXRpYW4gaW5pIG1lbmdndW5ha2FuIHBlbmRla2F0YW4ga3VhbGl0YXRpZiBhZ2FyIG1lbmRhcGF0a2FuIGluZm9ybWFzaSBkYW4gZGF0YSBzZWNhcmEgbGViaWggbWVuZGFsYW0uIFRla25payBwZW5nYW1iaWxhbiBkYXRhIGRhbGFtIHBlbmVsaXRpYW4gaW5pIGRpbGFrdWthbiBkZW5nYW4gd2F3YW5jYXJhIHNlY2FyYSBtZW5kYWxhbSBrZXBhZGEgaW5mb3JtYW4sIG9ic2VydmFzaSwgZG9rdW1lbnRhc2ksIGRhbiBqdWdhIHN0dWRpIHB1c3Rha2EuIFBlbmVsaXRpYW4gaW5pIG1lbWJhaGFzIG1lbmdlbmFpIGtlZ2lhdGFuIHBlbGF5YW5hbiBzb3NpYWwgZGkgcnVtYWggc2luZ2dhaCBwYWRhIGFuYWsgamFsYW5hbi4gRGl0ZW11a2FuIGhhc2lsIGRhcmkgcGVuZWxpdGlhbiBpbmkgaWFsYWggdGVyZGFwYXQga2VnaWF0YW4gcGVsYXlhbmFuIHlhbmcgZGlsYWt1a2FuIHJ1bWFoIHNpbmdnYWggdW50dWsgYW5hayBqYWxhbmFuLCB5YWl0dSBwZWxheWFuYW4ga2VidXR1aGFuIHBhbmdhbiwgcGVsYXlhbmFuIGtvbnNlbGluZywgcGVsYXlhbmFuIGtlc2VoYXRhbiwgcGVsYXlhbmFuIHBlbmRpZGlrYW4sIHBlbGF5YW5hbiBrZXRlcmFtcGlsYW4sIHBlbGF5YW5hbiBrZWFnYW1hYW4sIGRhbiBwZWxheWFuYW4gcmVrcmVhc2kgZGFuIGhpYnVyYW4uIERhbGFtIG1lbmNhcGFpIHR1anVhbm55YSB1bnR1ayBkYXBhdCBtZW5nZW1iYWxpa2FuIGFuYWsgamFsYW5hbiBrZSBzZWtvbGFoLCBkaXRlbXVrYW4gZmFrdG9yLWZha3RvciBwZW5kdWt1bmcgZGFuIHBlbmdoYW1iYXQgZGFyaSB0aWFwIHBlbGF5YW5hbiB5YW5nIGRpYmVyaWthbiBydW1haCBzaW5nZ2FoLiBGYWt0b3IgdGVyc2VidXQgaWFsYWggZmFrdG9yIFNETSwgZmFrdG9yIGtldWFuZ2FuLCBmYWt0b3Igc2FyYW5hIHByYS1zYXJhbmEgZGxsLiBQZW1iYWhhc2FuIGZha3RvciBwZW5kdWt1bmcgZGFuIHBlbmdoYW1iYXQgZGFsYW0ga2VnaWF0YW4gcGVsYXlhbmFuIHlhbmcgZGliZXJpa2FuIG1lbWJ1YXQgdGVybGloYXRueWEgaW5kaWthdG9yIGtlYmVyaGFzaWxhbiBkYXJpIG1hY2FtLW1hY2FtIGtlZ2lhdGFuIHBlbGF5YW5hbiBzZWhpbmdnYSBsZWJpaCB0ZXJ1cmFpIGRhbGFtIG1lbmplbGFza2FuIGR1cmFzaSBwZW1iZXJpYW4gbGF5YW5hbiwgc2FzYXJhbiBwZW5lcmltYSBkYW4gbWVtdWRhaGthbiB1bnR1ayBtZW5jYXBhaSB0dWp1YW4gZGFsYW0gbWVtYnVhdCBhbmFrLWFuYWsgamFsYW5hbiBkYXBhdCBrZW1iYWxpIGJlcnNla29sYWguS2F0YSBLdW5jaTogQW5hayBKYWxhbmFuLCBydW1haCBzaW5nZ2FoLCBwZWxheWFuYW4gc29zaWFsIiwicHVibGlzaGVyIjoiVW5pdmVyc2l0YXMgUGFkamFkamFyYW4iLCJpc3N1ZSI6IjEiLCJ2b2x1bWUiOiI1IiwiY29udGFpbmVyLXRpdGxlLXNob3J0IjoiIn0sImlzVGVtcG9yYXJ5IjpmYWxzZSwic3VwcHJlc3MtYXV0aG9yIjpmYWxzZSwiY29tcG9zaXRlIjpmYWxzZSwiYXV0aG9yLW9ubHkiOmZhbHNlfV19&quot;,&quot;citationItems&quot;:[{&quot;id&quot;:&quot;7837e113-a1eb-3067-9771-28f5145fad48&quot;,&quot;itemData&quot;:{&quot;type&quot;:&quot;article-journal&quot;,&quot;id&quot;:&quot;7837e113-a1eb-3067-9771-28f5145fad48&quot;,&quot;title&quot;:&quot;PELAYANAN SOSIAL PADA ANAK JALANAN (STUDI KASUS PELAYANAN DI RUMAH SINGGAH DUKUH SEMAR, KOTA CIREBON)&quot;,&quot;author&quot;:[{&quot;family&quot;:&quot;Utami&quot;,&quot;given&quot;:&quot;Fadila Ayu&quot;,&quot;parse-names&quot;:false,&quot;dropping-particle&quot;:&quot;&quot;,&quot;non-dropping-particle&quot;:&quot;&quot;},{&quot;family&quot;:&quot;Wibowo&quot;,&quot;given&quot;:&quot;Hery&quot;,&quot;parse-names&quot;:false,&quot;dropping-particle&quot;:&quot;&quot;,&quot;non-dropping-particle&quot;:&quot;&quot;},{&quot;family&quot;:&quot;Nulhaqim&quot;,&quot;given&quot;:&quot;Soni Akhmad&quot;,&quot;parse-names&quot;:false,&quot;dropping-particle&quot;:&quot;&quot;,&quot;non-dropping-particle&quot;:&quot;&quot;}],&quot;container-title&quot;:&quot;Focus : Jurnal Pekerjaan Sosial&quot;,&quot;DOI&quot;:&quot;10.24198/focus.v5i1.39484&quot;,&quot;issued&quot;:{&quot;date-parts&quot;:[[2022,8,12]]},&quot;page&quot;:&quot;83&quot;,&quot;abstract&quot;:&quot;Anak jalanan menjadi permasalahan sosial tiap tahun di Indonesia, dengan jumlah peningkatan kasusnya yang tidak sedikit. Anak yang putus sekolah dan memilih berkegiatan ekonomi di jalanan, dengan umur yang belum sepantasnya turut menjadi perhatian pemerintah dan lembaga-lembaga sosial dalam melakukan penanganan masalah tersebut. Berbagai upaya telah dilakukan pemerintah dalam mengatasi hal tersebut, salah satunya pembentukan rumah singgah bagi anak jalanan dengan mengimplementasikan pelayanan-pelayanan sosial atas dasar kebutuhan permasalahan yang dirasakan sang anak. Pelayanan sosial adalah upaya dalam menolong pihak-pihak yang membutuhkan untuk dapat kembali menjalankan fungsi-fungsi sosial mereka sebagai manusia. Anak-anak jalanan di rumah singgah, akan mendapatkan pelayanan sosial yang dibutuhkan untuk mengatasi permasalahan yang dihadapi. Rumah Singgah Dukuh Semar adalah salah satu rumah singgah bagi anak jalanan yang berada di Kota Cirebon, Jawa Barat. Rumah singgah Dukuh Semar sudah berdiri dari awal tahun 2012 dan sudah berhasil mengembalikan anak jalanan untuk bersekolah dan tidak lagi melanjutkan kegiatan dijalanan seperti yang sebelumnya dilakukan. Pengembalian anak jalanan kesekolah memang tujuan awal dibentuknya rumah singgah ini dan dalam prosesnya untuk mencapai tujuan tersebut, rumah singgah telah bermitra kerja dengan beberapa lembaga-lembaga dalam menjalankan kegiatan pelayanan sosialnya untuk anak-anak.Dalam penelitian ini menggunakan pendekatan kualitatif agar mendapatkan informasi dan data secara lebih mendalam. Teknik pengambilan data dalam penelitian ini dilakukan dengan wawancara secara mendalam kepada informan, observasi, dokumentasi, dan juga studi pustaka. Penelitian ini membahas mengenai kegiatan pelayanan sosial di rumah singgah pada anak jalanan. Ditemukan hasil dari penelitian ini ialah terdapat kegiatan pelayanan yang dilakukan rumah singgah untuk anak jalanan, yaitu pelayanan kebutuhan pangan, pelayanan konseling, pelayanan kesehatan, pelayanan pendidikan, pelayanan keterampilan, pelayanan keagamaan, dan pelayanan rekreasi dan hiburan. Dalam mencapai tujuannya untuk dapat mengembalikan anak jalanan ke sekolah, ditemukan faktor-faktor pendukung dan penghambat dari tiap pelayanan yang diberikan rumah singgah. Faktor tersebut ialah faktor SDM, faktor keuangan, faktor sarana pra-sarana dll. Pembahasan faktor pendukung dan penghambat dalam kegiatan pelayanan yang diberikan membuat terlihatnya indikator keberhasilan dari macam-macam kegiatan pelayanan sehingga lebih terurai dalam menjelaskan durasi pemberian layanan, sasaran penerima dan memudahkan untuk mencapai tujuan dalam membuat anak-anak jalanan dapat kembali bersekolah.Kata Kunci: Anak Jalanan, rumah singgah, pelayanan sosial&quot;,&quot;publisher&quot;:&quot;Universitas Padjadjaran&quot;,&quot;issue&quot;:&quot;1&quot;,&quot;volume&quot;:&quot;5&quot;,&quot;container-title-short&quot;:&quot;&quot;},&quot;isTemporary&quot;:false,&quot;suppress-author&quot;:false,&quot;composite&quot;:false,&quot;author-only&quot;:false}]},{&quot;citationID&quot;:&quot;MENDELEY_CITATION_3bff6d13-5092-4be8-9ce2-795b7dfb0b39&quot;,&quot;properties&quot;:{&quot;noteIndex&quot;:0},&quot;isEdited&quot;:false,&quot;manualOverride&quot;:{&quot;isManuallyOverridden&quot;:false,&quot;citeprocText&quot;:&quot;(Mandell &amp;#38; Schram, 2012)&quot;,&quot;manualOverrideText&quot;:&quot;&quot;},&quot;citationTag&quot;:&quot;MENDELEY_CITATION_v3_eyJjaXRhdGlvbklEIjoiTUVOREVMRVlfQ0lUQVRJT05fM2JmZjZkMTMtNTA5Mi00YmU4LTljZTItNzk1YjdkZmIwYjM5IiwicHJvcGVydGllcyI6eyJub3RlSW5kZXgiOjB9LCJpc0VkaXRlZCI6ZmFsc2UsIm1hbnVhbE92ZXJyaWRlIjp7ImlzTWFudWFsbHlPdmVycmlkZGVuIjpmYWxzZSwiY2l0ZXByb2NUZXh0IjoiKE1hbmRlbGwgJiMzODsgU2NocmFtLCAyMDEyKSIsIm1hbnVhbE92ZXJyaWRlVGV4dCI6IiJ9LCJjaXRhdGlvbkl0ZW1zIjpbeyJpZCI6ImM2ODVhMDRkLTdiMjctM2QwYi1iYmYzLWRmNjQxYzRmMDEzNSIsIml0ZW1EYXRhIjp7InR5cGUiOiJib29rIiwiaWQiOiJjNjg1YTA0ZC03YjI3LTNkMGItYmJmMy1kZjY0MWM0ZjAxMzUiLCJ0aXRsZSI6IkFuIGludHJvZHVjdGlvbiB0byBodW1hbiBzZXJ2aWNlcyA6IHBvbGljeSBhbmQgcHJhY3RpY2UiLCJhdXRob3IiOlt7ImZhbWlseSI6Ik1hbmRlbGwiLCJnaXZlbiI6IkJldHR5IFJlaWQuIiwicGFyc2UtbmFtZXMiOmZhbHNlLCJkcm9wcGluZy1wYXJ0aWNsZSI6IiIsIm5vbi1kcm9wcGluZy1wYXJ0aWNsZSI6IiJ9LHsiZmFtaWx5IjoiU2NocmFtIiwiZ2l2ZW4iOiJCYXJiYXJhLiIsInBhcnNlLW5hbWVzIjpmYWxzZSwiZHJvcHBpbmctcGFydGljbGUiOiIiLCJub24tZHJvcHBpbmctcGFydGljbGUiOiIifV0sIklTQk4iOiIwMjA1ODM4ODU1IiwiaXNzdWVkIjp7ImRhdGUtcGFydHMiOltbMjAxMl1dfSwibnVtYmVyLW9mLXBhZ2VzIjoiNjIyIiwiYWJzdHJhY3QiOiI4dGggZWQuIE1hY2hpbmUgZ2VuZXJhdGVkIGNvbnRlbnRzIG5vdGU6IFNFQ1RJT04gT05FIFRoZSBDb250ZXh0IG9mIEh1bWFuIFNlcnZpY2UgV29yayAtLSBjaC4gMSBXaGF0IEFyZSBIdW1hbiBTZXJ2aWNlcz8gV2hhdCBEbyBIdW1hbiBTZXJ2aWNlIFdvcmtlcnMgRG8/IC0tIEh1bWFuIFNlcnZpY2UgTmV0d29ya3MgLS0gTXkgRXhwZXJpZW5jZSBSZWNlaXZpbmcgSGVscCBieSBLYXRoeSBIb2xicm9vayAtLSBBbHRlcm5hdGl2ZSBTY2VuYXJpbyAxIC0tIEFsdGVybmF0aXZlIFNjZW5hcmlvIDIgLS0gSGVscGVycyBIYXZlIFZhcmllZCBCYWNrZ3JvdW5kcyBhbmQgSm9iIFRpdGxlcyAtLSBIZWxwZXJzIEhhdmUgRGlmZmVyZW50IEFnZW5jeSBBZmZpbGlhdGlvbnMgYW5kIE9yaWVudGF0aW9ucyAtLSBGaW5kaW5nIHRoZSBBcHByb3ByaWF0ZSBIdW1hbiBTZXJ2aWNlcyBQcm9ncmFtIC0tIEJhcnJpZXJzIFRoYXQgUHJldmVudCBQZW9wbGUgZnJvbSBHZXR0aW5nIEhlbHAgLS0gQSBQYXJhZG94IC0tIENob29zaW5nIE91ciBXb3JrIFJvbGUgLS0gT3VyIEF0dHJpYnV0ZXMgLS0gT3VyIExpZmVzdHlsZXMgLS0gT3VyIFBlcnNvbmFsIElkZW9sb2dpZXMgLS0gQWdlbmNpZXMgaW4gdGhlIExvY2FsIENvbW11bml0eSAtLSBJbnRlcnZpZXcgd2l0aCBTdGVwaGFuaWUgTGFrZSwgUHJvZ3JhbSBDb29yZGluYXRvciwgRHJ1ZyBhbmQgQWxjb2hvbCBFZHVjYXRpb24gUHJvamVjdCAtLSBTdW1tYXJ5IC0tIERpc2N1c3Npb24gUXVlc3Rpb25zIC0tIFdlYiBSZXNvdXJjZXMgZm9yIEZ1cnRoZXIgU3R1ZHkgLS0gY2guIDIgVGhlIENoYW5naW5nIE5hdHVyZSBvZiB0aGUgSGVscGluZyBQcm9jZXNzIC0tIFNvY2lldHkgU2hhcGVzIEhlbHBpbmcgQmVoYXZpb3IgLS0gSGVscGluZyBpbiBXZXN0ZXJuIEN1bHR1cmUgLS0gQ2hhbmdlIGFzIGEgQ3ljbGljYWwgUGF0aCAtLSBNZWFucy1UZXN0ZWQgdmVyc3VzIFVuaXZlcnNhbCBQcm9ncmFtcyAtLSBQcm9ncmFtcyB0byBQcm92aWRlIE1vbmV5IC0tIFRoZSBXYXIgb24gUG92ZXJ0eSAtLSBUaGUgV2VsZmFyZSBSaWdodHMgTW92ZW1lbnQgLS0gQ3VsdHVyZSBvZiBQb3ZlcnR5IHZlcnN1cyBPcHBvcnR1bml0eSBUaGVvcnkgLS0gV2VsZmFyZSBSZWZvcm0gYW5kIFJhY2lzbSAtLSBUaGUgV2FyIGFnYWluc3QgV29tZW4gLS0gQ3ljbGVzIG9mIEhlbHBpbmcgLS0gQ3ljbGVzIGluIFdlbGZhcmUgUmVmb3JtIC0tIEN5Y2xlcyBvZiBUcmVhdG1lbnQgb2YgTWVudGFsIElsbG5lc3MgLS0gSW50ZXJ2aWV3IHdpdGggSnVkeSBDaGFtYmVybGluLCBNZW50YWwgUGF0aWVudHMnIExpYmVyYXRpb24gRnJvbnQgLS0gQ3ljbGVzIGluIEp1dmVuaWxlIEp1c3RpY2UgLS0gQ3ljbGVzIGluIENyaW1pbmFsIEp1c3RpY2UgLS0gQmVoYXZpb3IgRGVmaW5lZCBhcyBhIFNvY2lhbCBQcm9ibGVtIC0tIERlZmluaW5nIFByb2JsZW1zIC0tIFRoZSBEcnVnIFNjYXJlIC0tIEhvdyB0aGUgTWVkaWEgRGVtb25pemUgUGVvcGxlIC0tIFdlbGZhcmUgLS0gUHJldmVudGl2ZSBIZWFsdGggQ2FyZSAtLSBUaGUgSGlzdG9yeSBvZiBIdW1hbiBTZXJ2aWNlIFdvcmsgLS0gVGhlIENPUyBhbmQgdGhlIFNldHRsZW1lbnQgSG91c2UgTW92ZW1lbnQgLS0gU29jaWFsIFdvcmsgU2Nob29scyAtLSBDdXJyZW50IFRyZW5kcyBpbiBTb2NpYWwgV29yayAtLSBMb2FuIEZvcmdpdmVuZXNzIC0tIFRoZSBSb290cyBvZiB0aGUgSHVtYW4gU2VydmljZSBGaWVsZCAtLSBOZXcgRGlzY2lwbGluZXMgLS0gRGVjbGFzc2lmaWNhdGlvbiBhbmQgRGVwcm9mZXNzaW9uYWxpemF0aW9uIC0tIEJyZWFraW5nIERvd24gQm91bmRhcmllcyAtLSBTdW1tYXJ5IC0tIERpc2N1c3Npb24gUXVlc3Rpb25zIC0tIFdlYiBSZXNvdXJjZXMgZm9yIEZ1cnRoZXIgU3R1ZHkgLS0gY2guIDMgSW50ZXJ2ZW50aW9uIFN0cmF0ZWdpZXMgLS0gVGhlIENvbmNlcHQgb2YgTXVsdGljYXVzYWxpdHkgLS0gVGhlIFN0cmF0ZWdpZXMgb2YgSW50ZXJ2ZW50aW9uIERlZmluZWQgLS0gSW50ZXJ2aWV3IHdpdGggUnV0aCBCb3JrLCBBZG1pbmlzdHJhdG9yLCBEaXNhYmlsaXRpZXMgUmVzb3VyY2UgQ2VudGVyIC0tIERpcmVjdC1TZXJ2aWNlIFN0cmF0ZWdpZXMgLS0gQ2FyZWdpdmluZyAtLSBDYXNlIE1hbmFnaW5nL0NvdW5zZWxpbmcgLS0gVGVhY2hpbmcvVHJhaW5pbmcvQ29hY2hpbmcgYW5kIEJlaGF2aW9yIENoYW5naW5nIC0tIERpcmVjdC1TZXJ2aWNlIGFuZCBTeXN0ZW1zLUNoYW5nZSBTdHJhdGVnaWVzIC0tIEdyb3VwIEZhY2lsaXRhdGluZyAtLSBPdXRyZWFjaGluZyAtLSBNb2JpbGl6aW5nIGFuZCBBZHZvY2F0aW5nIC0tIENvbnN1bHRpbmcgYW5kIEFzc2lzdGluZyBhIFNwZWNpYWxpc3QgLS0gU3lzdGVtcy1DaGFuZ2UgU3RyYXRlZ2llcyAtLSBQbGFubmluZyAtLSBBZG1pbmlzdGVyaW5nIC0tIENvbGxlY3RpbmcgYW5kIE1hbmFnaW5nIERhdGEgLS0gRXZhbHVhdGluZy9SZXNlYXJjaGluZyAtLSBBY3Rpdml0aWVzIGFuZCBUYXNrcyBVc2VkIHRvIEltcGxlbWVudCBFYWNoIFN0cmF0ZWd5IC0tIEdhdGhlcmluZyBEYXRhIC0tIFN0b3JpbmcgYW5kIFNoYXJpbmcgSW5mb3JtYXRpb24gLS0gTmVnb3RpYXRpbmcgQ29udHJhY3RzIGFuZCBBc3Nlc3NpbmcgUHJvYmxlbXMgLS0gQnVpbGRpbmcgUmVsYXRpb25zaGlwcyAtLSBEZXNpZ25pbmcgYW5kIEltcGxlbWVudGluZyBBY3Rpb24gUGxhbnMgLS0gTW9uaXRvcmluZyBhbmQgRXZhbHVhdGluZyB0aGUgV29yayAtLSBQdXR0aW5nIFRvZ2V0aGVyIHRoZSBJbnRlcnZlbnRpb25zIGFuZCB0aGUgQWN0aXZpdGllcyAtLSBTdW1tYXJ5IC0tIERpc2N1c3Npb24gUXVlc3Rpb25zIC0tIFdlYiBSZXNvdXJjZXMgZm9yIEZ1cnRoZXIgU3R1ZHkgLS0gY2guIDQgQXR0aXR1ZGVzL1ZhbHVlcywgU2tpbGxzLCBhbmQgS25vd2xlZGdlIC0tIFRoZSBQcm9mZXNzaW9uYWwgSGVscGluZyBSZWxhdGlvbnNoaXAgLS0gVGhlIFN0cnVjdHVyZSBvZiB0aGUgUHJvZmVzc2lvbmFsIEhlbHBpbmcgUmVsYXRpb25zaGlwIC0tIFRoZSBDb250ZW50IG9mIHRoZSBQcm9mZXNzaW9uYWwgSGVscGluZyBSZWxhdGlvbnNoaXAgLS0gVGhlIFB5cmFtaWQgTW9kZWwgLS0gQXR0aXR1ZGVzIGFuZCBWYWx1ZXMgRm9ybSB0aGUgQmFzZSBvZiB0aGUgUHlyYW1pZCAtLSBBdHRpdHVkZXMvVmFsdWVzLCBTa2lsbHMsIGFuZCBLbm93bGVkZ2U6IEFuIE92ZXJ2aWV3IC0tIEludGVydmlldyB3aXRoIEpvaG4gVG9ycmVudGUsIE91dHJlYWNoIENvdW5zZWxvciBhdCBTYW5jdHVhcnkgSG91c2UsIGEgU2hlbHRlciBmb3IgVGVlbmFnZXJzIC0tIEF0dGl0dWRlcyBhbmQgVmFsdWVzIG9mIHRoZSBIdW1hbiBTZXJ2aWNlIFdvcmtlciAtLSBQYXRpZW5jZSAtLSBFbXBhdGh5IC0tIFNlbGYtQXdhcmVuZXNzIC0tIENhcGFjaXR5IHRvIERlYWwgd2l0aCBBbWJpZ3VpdHkgYW5kIFRha2UgUmlza3MgLS0gQ2FwYWNpdHkgdG8gQXNrIGZvciBIZWxwIGFuZCBPZmZlciBGZWVkYmFjayAtLSBCZWxpZWYgaW4gdGhlIENhcGFjaXR5IHRvIENoYW5nZSAtLSBPcGVuLU1pbmRlZG5lc3MsIFNrZXB0aWNpc20sIGFuZCBSZWplY3Rpb24gb2YgU3RlcmVvdHlwZXMgLS0gSHVtb3IgYW5kIGEgTGlnaHQgVG91Y2ggLS0gU2tpbGxzIG9mIHRoZSBIdW1hbiBTZXJ2aWNlIFdvcmtlciAtLSBHYXRoZXJpbmcgRGF0YSAtLSBTdG9yaW5nIGFuZCBTaGFyaW5nIEluZm9ybWF0aW9uIC0tIEJ1aWxkaW5nIFJlbGF0aW9uc2hpcHMgLS0gTmVnb3RpYXRpbmcgQ29udHJhY3RzIGFuZCBBc3Nlc3NpbmcgUHJvYmxlbXMgLS0gQ29uc3RydWN0aW5nIEFjdGlvbiBQbGFucyAtLSBJbXBsZW1lbnRpbmcgQWN0aW9uIFBsYW5zIC0tIE1vbml0b3JpbmcgYW5kIEV2YWx1YXRpbmcgLS0gQmFzaWMgS25vd2xlZGdlIG9mIHRoZSBIdW1hbiBTZXJ2aWNlIFdvcmtlciAtLSBIdW1hbiBHcm93dGggYW5kIERldmVsb3BtZW50IC0tIEFibm9ybWFsIEdyb3d0aCBhbmQgRGV2ZWxvcG1lbnQgLS0gSW1wYWN0IG9mIFNvY2lldHkgYW5kIEN1bHR1cmUgb24gQmVoYXZpb3IgLS0gVGhlIER5bmFtaWNzIG9mIEdyb3VwcyBhbmQgT3JnYW5pemF0aW9ucyAtLSBTb2NpYWwgYW5kIFBvbGl0aWNhbCBGb3JjZXMgVGhhdCBBZmZlY3QgSGVscGluZyAtLSBTb2NpYWwgUHJvYmxlbXMsIFBvcHVsYXRpb25zLCBhbmQgUmVzb3VyY2VzIC0tIFJlc2VhcmNoIGFuZCBFdmFsdWF0aW9uIC0tIFN1bW1hcnkgLS0gRGlzY3Vzc2lvbiBRdWVzdGlvbnMgLS0gV2ViIFJlc291cmNlcyBmb3IgRnVydGhlciBTdHVkeSAtLSBjaC4gNSBWYWx1ZXMgYW5kIEV0aGljYWwgRGlsZW1tYXMgLS0gQ2FuIFdvcmtlcnMgQmUgQ29tcGxldGVseSBVbmJpYXNlZD8gLS0gRGlsZW1tYXMgU3Vycm91bmRpbmcgdGhlIFZhbHVlIG9mIFNlbGYtRGV0ZXJtaW5hdGlvbiAtLSBDYXNlIEV4YW1wbGU6IFNvY2lhbCBhbmQgTW9yYWwgSXNzdWVzIGluIHRoZSBDYXNlIG9mIGEgOTYtWWVhci1PbGQgV29tYW4gLS0gU2VsZi1EZXRlcm1pbmF0aW9uIGFuZCBDaGlsZCBBYnVzZSAtLSBDYXNlIEV4YW1wbGU6IEZhbHNlbHkgQWNjdXNlZCwgYSBNb3RoZXIgRmlnaHRzIEJhY2sgLS0gU2VsZi1EZXRlcm1pbmF0aW9uIFdoZW4gVHJlYXRtZW50IElzIE1hbmRhdGVkIC0tIENhc2UgRXhhbXBsZTogQWxpY2UgLS0gU2VsZi1EZXRlcm1pbmF0aW9uIElzIFVuZGVybWluZWQgV2hlbiBDbGllbnRzIEFyZSBNYW5pcHVsYXRlZCAtLSBTb21lIEN1cnJlbnQgRXRoaWNhbCBDb25mbGljdHMgLS0gQ29uZmxpY3RzIFN1cnJvdW5kaW5nIEFJRFMgLS0gQ29uZmxpY3RzIFN1cnJvdW5kaW5nIHRoZSBSaWdodCB0byBEaWUgLS0gQ2FzZSBFeGFtcGxlOiBBbmRyZWEgLS0gQ29uZmxpY3RzIFN1cnJvdW5kaW5nIFJlcHJvZHVjdGl2ZSBDaG9pY2UgLS0gQ29uZmxpY3RpbmcgVmlld3Mgb24gdGhlIE5hdHVyZSBvZiBIdW1hbiBOYXR1cmUgLS0gVGhlIEJlbGllZiBUaGF0IFBlb3BsZSBOZWVkIHRvIEJlIENpdmlsaXplZCAtLSBUaGUgQmVsaWVmIFRoYXQgUGVvcGxlIEFyZSBCYXNpY2FsbHkgUmF0aW9uYWwgLS0gVGhlIEJlbGllZiBUaGF0IFBlb3BsZSBBcmUgQ29ycnVwdGVkIGJ5IFNvY2lldHkgLS0gVGhlIEJlbGllZiBUaGF0IFBlb3BsZSBOZWVkIHRvIEJlIENvbm5lY3RlZCB0byBFYWNoIE90aGVyIC0tIENvbmZsaWN0cyBDYXVzZWQgYnkgQnVyZWF1Y3JhdGljIERlbWFuZHMgLS0gR3VpZGVsaW5lcyBmb3IgRGVhbGluZyB3aXRoIENvbmZsaWN0cyBpbiBhIEJ1cmVhdWNyYWN5IC0tIFRoZSBDbGllbnQgYXMgT3VyIEVtcGxveWVyIC0tIFNvY2lhbCBDbGFzcyBEaWZmZXJlbmNlcyBiZXR3ZWVuIFdvcmtlcnMgYW5kIENsaWVudHMgLS0gQ29uZmxpY3RzIER1ZSB0byB0aGUgVmFyaWF0aW9uIGluIE5hdGlvbmFsIFZhbHVlcyBpbiB0aGUgVW5pdGVkIFN0YXRlcyAtLSBBZ2UgYW5kIEFnaW5nIC0tIFNleHVhbCBPcmllbnRhdGlvbiAtLSBLZWVwaW5nIFZhbHVlcyBTdHJhaWdodCBpbiBhIFRpbWUgb2YgV2FyIC0tIEZpbmRpbmcgWW91ciBXYXkgdGhyb3VnaCB0aGUgTWF6ZSBvZiBFdGhpY2FsIENvbmZsaWN0cyAtLSBTdW1tYXJ5IC0tIERpc2N1c3Npb24gUXVlc3Rpb25zIC0tIFdlYiBSZXNvdXJjZXMgZm9yIEZ1cnRoZXIgU3R1ZHkgLS0gY2guIDYgVGhlIFNvY2lhbCBXZWxmYXJlIFN5c3RlbSAtLSBTdXJ2ZXlpbmcgdGhlIEN1cnJlbnQgU2NlbmUgLS0gU29jaWFsIFdlbGZhcmUgUHJvZ3JhbXMgYW5kIFBvbGljaWVzIC0tIFRlbXBvcmFyeSBBc3Npc3RhbmNlIHRvIE5lZWR5IEZhbWlsaWVzIChUQU5GKSAtLSBDYXNlIEV4YW1wbGUgLS0gQ2FzZSBTdHVkeTogSXQncyBOb3QgQmVjYXVzZSBXZSBNYWRlIEJhZCBDaG9pY2VzIC0tIENoYXJpdGFibGUgQ2hvaWNlIC0tIFRoZSBFZmZlY3RzIG9mIFdlbGZhcmUgUmVmb3JtIC0tIE9yZ2FuaXppbmcgZm9yIENoYW5nZSAtLSBTb2NpYWwgU2VjdXJpdHkgLS0gQ2FzZSBFeGFtcGxlIC0tIFN1cHBsZW1lbnRhbCBTb2NpYWwgU2VjdXJpdHkgSW5jb21lIC0tIEdlbmVyYWwgQXNzaXN0YW5jZSAtLSBGb29kIFN0YW1wcyAoU3VwcGxlbWVudGFsIE51dHJpdGlvbiBBc3Npc3RhbmNlIFByb2dyYW0sIFNOQVApIC0tIFNwZWNpYWwgU3VwcGxlbWVudGFsIEZvb2QgUHJvZ3JhbSBmb3IgV29tZW4sIEluZmFudHMsIGFuZCBDaGlsZHJlbiAoV0lDKSAtLSBTY2hvb2wgQnJlYWtmYXN0IGFuZCBMdW5jaCBQcm9ncmFtcyAtLSBNZWRpY2FsIEFpZCBQcm9ncmFtcyAtLSBDYXNlIEV4YW1wbGU6IE51cnNpbmcgSG9tZSAtLSBBbiBBZ29uaXppbmcgRGVjaXNpb24gLS0gSGVhbHRoIEluc3VyYW5jZSAtLSBGdWVsIEFzc2lzdGFuY2UgLS0gVW5lbXBsb3ltZW50IEluc3VyYW5jZSAtLSBFYXJuZWQgSW5jb21lIFRheCBDcmVkaXQgLS0gVGhlIENoaWxkIFRheCBDcmVkaXQgKENUQykgLS0gQ2hpbGQgQ2FyZSBUYXggQ3JlZGl0IChDQ1RDKSAtLSBQZXJzb25hbCBTb2NpYWwgU2VydmljZXMgLS0gSW50ZXJ2aWV3IHdpdGggUmFzaGFhZCBCZW5TYWxlbSwgUmVkIENyb3NzIFZvbHVudGVlciBEaXNhc3RlciBXb3JrZXIgLS0gVml0YWwtU2VydmljZSBEZWxpdmVyeSBQcm9ncmFtcyAtLSBNZW50YWwgSGVhbHRoIFNlcnZpY2VzIC0tIE1lZGljYWwgU29jaWFsIFdvcmsgLS0gU2VydmljZXMgZm9yIHRoZSBEaXNhYmxlZCAtLSBTZXJ2aWNlcyB0byB0aGUgTWlsaXRhcnkgLS0gV2hlcmUgdGhlIE1vbmV5IENvbWVzIEZyb20gLS0gUHJpdmF0ZSBFbnRlcnByaXNlIGFuZCBTb2NpYWwgV2VsZmFyZSBQcm9ncmFtcyAtLSBPdXIgVmlzaW9uIC0tIFN1bW1hcnkgLS0gRGlzY3Vzc2lvbiBRdWVzdGlvbnMgLS0gV2ViIFJlc291cmNlcyBmb3IgRnVydGhlciBTdHVkeSAtLSBTRUNUSU9OIFRXTyBJbXBsZW1lbnRpbmcgSHVtYW4gU2VydmljZSBJbnRlcnZlbnRpb25zIC0tIGNoLiA3IFBvdmVydHkgLS0gRGVmaW5pbmcgUG92ZXJ0eSAtLSBJbmNvbWUgSW5zdGFiaWxpdHkgLS0gUmFpc2luZyB0aGUgTWluaW11bSBXYWdlIC0tIENoYW5nZXMgaW4gdGhlIEVjb25vbXkgLS0gVGhlIFJlY2Vzc2lvbiAtLSBVbmVtcGxveW1lbnQgLS0gQ2FzZSBFeGFtcGxlIC0tIFdobyBJcyBQb29yPyAtLSBDYXNlIEV4YW1wbGUgLS0gQ2FzZSBFeGFtcGxlIC0tIENhc2UgRXhhbXBsZSAtLSBDYXNlIEV4YW1wbGUgLS0gSHVuZ2VyIC0tIENhc2UgRXhhbXBsZSAtLSBIb21lbGVzc25lc3MgLS0gQ2FzZSBFeGFtcGxlIC0tIEZlZGVyYWwgSG91c2luZyBQcm9ncmFtcyAtLSBDb3VudGluZyB0aGUgSG9tZWxlc3MgLS0gSG9tZWxlc3MgU2hlbHRlcnMgLS0gQmxhbWluZyB0aGUgVmljdGltIC0tIFJlc2lzdGFuY2UgLS0gQmFua3J1cHRjeSBhbmQgRm9yZWNsb3N1cmVzIC0tIEhlYWx0aCBJbnN1cmFuY2UgLS0gSW5jb21lIEluZXF1YWxpdHkgLS0gU3RpbXVsdXMgU3BlbmRpbmcgdmVyc3VzIERlZmljaXQgUmVkdWN0aW9uIC0tIFRoZSBJbXBvcnRhbmNlIG9mIFNvY2lhbCBTdXBwb3J0cyAtLSBJbnRlcnZpZXcgd2l0aCBTdXphbm5lIERlbm5laHksIEhvc3BpdGFsIFdvcmtlcnMnIFVuaW9uIEludGVybiAtLSBHb3Zlcm5tZW50YWwgUmVzcG9uc2UgdG8gUG92ZXJ0eSAtLSBDb25jbHVzaW9uIC0tIFN1bW1hcnkgLS0gRGlzY3Vzc2lvbiBRdWVzdGlvbnMgLS0gV2ViIFJlc291cmNlcyBmb3IgRnVydGhlciBTdHVkeSAtLSBjaC4gOCBXb3JraW5nIHdpdGggRGl2ZXJzaXR5IC0tIEFuIE92ZXJ2aWV3IG9mIHRoZSBTdHJ1Z2dsZSBmb3IgRXF1YWxpdHkgLS0gVW5kZXJzdGFuZGluZyBPcHByZXNzaW9uIGFuZCBQcml2aWxlZ2UgLS0gQ2FzZSBTdHVkeTogWW91J3ZlIEJlZW4gV2VsbCBDYXJlZCBGb3IgLS0gSW1wYWN0IG9mIFByZWp1ZGljZSBvbiBTZWxmLUVzdGVlbSAtLSBVbmRlcnN0YW5kaW5nIEV0aG5pY2l0eSAtLSBUaGUgRGVmaW5pdGlvbiBvZiBDdWx0dXJlIC0tIE1lZGlhIFN0ZXJlb3R5cGVzIC0tIEV0aG5pYyBJZGVudGl0eSAtLSBUaGUgUG93ZXIgb2YgTmFtZXMgLS0gRGlzY3JpbWluYXRpb24gSHVydHMgRXZlcnlib2R5IC0tIEluc3RpdHV0aW9uYWwgUmFjaXNtIC0tIERpc2NyaW1pbmF0aW9uIGFnYWluc3QgQXJhYiBBbWVyaWNhbnMgYW5kIE11c2xpbSBBbWVyaWNhbnMgLS0gQ2FzZSBTdHVkeTogV2hhdCBhIEh1bWFuIFNlcnZpY2UgV29ya2VyIE5lZWRzIHRvIEtub3cgYWJvdXQgQXJhYiBhbmQgTXVzbGltIEFtZXJpY2FuczogTWVldCBMdWJ5IElzbWFpbCAtLSBBbiBJbXBvcnRhbnQgQ3VycmVudCBDb250cm92ZXJzeSAtLSBXaGF0IENhbiBhIEh1bWFuIFNlcnZpY2UgV29ya2VyIERvIHRvIFN0b3AgRGlzY3JpbWluYXRpb24gYWdhaW5zdCBNdXNsaW0gQW1lcmljYW5zPyAtLSBBbnRpLVNlbWl0aXNtIC0tIFNvbWUgUGFyYWRveGVzIGFib3V0IFByZWp1ZGljZSBhZ2FpbnN0IEpld2lzaCBQZW9wbGUgLS0gU29tZSBQYXJhZG94ZXMgb2YgUHJlanVkaWNlIGFnYWluc3QgQXJhYiBBbWVyaWNhbnMgYW5kIE11c2xpbSBBbWVyaWNhbnMgLS0gRmlnaHRpbmcgQmFjayBhZ2FpbnN0IHRoZSBSaXNpbmcgVGlkZSBvZiBQcmVqdWRpY2UgLS0gQWZmaXJtYXRpdmUgQWN0aW9uIC0tIEltbWlncmF0aW9uIC0tIEltbWlncmF0aW9uIGluIHRoZSBVbml0ZWQgU3RhdGVzIC0tIFNvbWUgQmFja2dyb3VuZCB0byB0aGUgQ3VycmVudCBTaXR1YXRpb24gLS0gRmx1Y3R1YXRpb25zIGluIEltbWlncmF0aW9uIFBvbGljeSAtLSBTYXZpb3IgaW4gdGhlIERlc2VydDogSW50ZXJ2aWV3IHdpdGggTG9pcyBNYXJ0aW4sIFZvbHVudGVlciBXb3JrZXIgZm9yIFRocmVlIFVuZG9jdW1lbnRlZCBJbW1pZ3JhbnQgU3VwcG9ydCBHcm91cHMgb24gdGhlIEFyaXpvbmEvTWV4aWNvIEJvcmRlciBieSBCYXJiYXJhIFNjaHJhbSAtLSBUaGUgQ3VycmVudCBTdGF0ZSBvZiBJbW1pZ3JhdGlvbiBSZWZvcm0gLS0gQ2FzZSBFeGFtcGxlOiBEZXNwaXRlIFN1cHJlbWUgQ291cnQgRGVjaXNpb24sIFRob3NlIEJhbmlzaGVkIGZvciBNaW5vciBDcmltZXMgTWF5IE5vdCBSZXR1cm4gLS0gS2V5IEVsZW1lbnRzIGluIHRoZSBJbW1pZ3JhdGlvbiBEZWJhdGUgLS0gUmVzaXN0YW5jZSB0byBDdXRiYWNrcyBpbiBJbW1pZ3JhbnQgUmlnaHRzIC0tIFRoZSBDb250cm92ZXJzeSBvdmVyIEJpbGluZ3VhbCBFZHVjYXRpb24gaW4gdGhlIFNjaG9vbHMgdmVyc3VzIEVuZ2xpc2ggSW1tZXJzaW9uIC0tIEd1aWRlbGluZXMgZm9yIEV0aG5pYy1TZW5zaXRpdmUgSHVtYW4gU2VydmljZSBXb3JrIC0tIFdvcmtpbmcgd2l0aCBXb21lbiAtLSBUaGUgV29tZW4ncyBNb3ZlbWVudCBhbmQgTmV3IFNvY2lhbCBTZXJ2aWNlcyAtLSBVbmRlcnN0YW5kaW5nIE5ldyBUaGVvcmllcyBhYm91dCBXb21lbiAtLSBIb3cgRmVtaW5pc3QgVGhlb3J5IEluZmx1ZW5jZXMgT3VyIFByYWN0aWNlIC0tIEEgR2VuZGVyIEFuYWx5c2lzIG9mIENoaWxkIFdlbGZhcmUgLS0gV29ya2luZyB3aXRoIEdheXMgYW5kIExlc2JpYW5zIC0tIFdvcmtpbmcgd2l0aCBQZW9wbGUgd2l0aCBEaXNhYmlsaXRpZXMgLS0gTmV3IERlZmluaXRpb24gb2YgRGlzYWJpbGl0eSBJbmZsdWVuY2VzIE91ciBQcmFjdGljZSAtLSBTdW1tYXJ5IC0tIERpc2N1c3Npb24gUXVlc3Rpb25zIC0tIFdlYiBSZXNvdXJjZXMgZm9yIEZ1cnRoZXIgU3R1ZHkgLS0gY2guIDkgSW50ZXJ2aWV3aW5nIC0tIENoYXJhY3RlcmlzdGljcyBvZiBhbiBJbnRlcnZpZXcgLS0gUHVycG9zZWZ1bCBDb21tdW5pY2F0aW9uIC0tIEZvY3VzIGFuZCBTdHJ1Y3R1cmUgLS0gU2tpbGwgYW5kIEF3YXJlbmVzcyAtLSBDb3JlIFZhbHVlcyBvZiB0aGUgSW50ZXJ2aWV3ZXIgLS0gQ2FzZSBFeGFtcGxlOiBKZWFuIC0tIENhc2UgRXhhbXBsZTogTWFyaWFuIC0tIEludGVydmlldyB3aXRoIE1hZGVsaW5lIEsuIEphY29ic29uLCBEaXJlY3RvciBvZiBhIEJ1bGx5IFByb2plY3QgLS0gU3RydWN0dXJlIG9mIGFuIEludGVydmlldyAtLSBTZWVraW5nIENvbmNyZXRlbmVzcyAtLSBJbW1lZGlhY3kgLS0gUXVlc3Rpb25zIFRoYXQgSGVscCBQZW9wbGUgVGFsayAtLSBGdXJ0aGVyaW5nIFJlc3BvbnNlcyIsInB1Ymxpc2hlciI6IlBlYXJzb24iLCJjb250YWluZXItdGl0bGUtc2hvcnQiOiIifSwiaXNUZW1wb3JhcnkiOmZhbHNlLCJzdXBwcmVzcy1hdXRob3IiOmZhbHNlLCJjb21wb3NpdGUiOmZhbHNlLCJhdXRob3Itb25seSI6ZmFsc2V9XX0=&quot;,&quot;citationItems&quot;:[{&quot;id&quot;:&quot;c685a04d-7b27-3d0b-bbf3-df641c4f0135&quot;,&quot;itemData&quot;:{&quot;type&quot;:&quot;book&quot;,&quot;id&quot;:&quot;c685a04d-7b27-3d0b-bbf3-df641c4f0135&quot;,&quot;title&quot;:&quot;An introduction to human services : policy and practice&quot;,&quot;author&quot;:[{&quot;family&quot;:&quot;Mandell&quot;,&quot;given&quot;:&quot;Betty Reid.&quot;,&quot;parse-names&quot;:false,&quot;dropping-particle&quot;:&quot;&quot;,&quot;non-dropping-particle&quot;:&quot;&quot;},{&quot;family&quot;:&quot;Schram&quot;,&quot;given&quot;:&quot;Barbara.&quot;,&quot;parse-names&quot;:false,&quot;dropping-particle&quot;:&quot;&quot;,&quot;non-dropping-particle&quot;:&quot;&quot;}],&quot;ISBN&quot;:&quot;0205838855&quot;,&quot;issued&quot;:{&quot;date-parts&quot;:[[2012]]},&quot;number-of-pages&quot;:&quot;622&quot;,&quot;abstract&quot;:&quot;8th ed. Machine generated contents note: SECTION ONE The Context of Human Service Work -- ch. 1 What Are Human Services? What Do Human Service Workers Do? -- Human Service Networks -- My Experience Receiving Help by Kathy Holbrook -- Alternative Scenario 1 -- Alternative Scenario 2 -- Helpers Have Varied Backgrounds and Job Titles -- Helpers Have Different Agency Affiliations and Orientations -- Finding the Appropriate Human Services Program -- Barriers That Prevent People from Getting Help -- A Paradox -- Choosing Our Work Role -- Our Attributes -- Our Lifestyles -- Our Personal Ideologies -- Agencies in the Local Community -- Interview with Stephanie Lake, Program Coordinator, Drug and Alcohol Education Project -- Summary -- Discussion Questions -- Web Resources for Further Study -- ch. 2 The Changing Nature of the Helping Process -- Society Shapes Helping Behavior -- Helping in Western Culture -- Change as a Cyclical Path -- Means-Tested versus Universal Programs -- Programs to Provide Money -- The War on Poverty -- The Welfare Rights Movement -- Culture of Poverty versus Opportunity Theory -- Welfare Reform and Racism -- The War against Women -- Cycles of Helping -- Cycles in Welfare Reform -- Cycles of Treatment of Mental Illness -- Interview with Judy Chamberlin, Mental Patients' Liberation Front -- Cycles in Juvenile Justice -- Cycles in Criminal Justice -- Behavior Defined as a Social Problem -- Defining Problems -- The Drug Scare -- How the Media Demonize People -- Welfare -- Preventive Health Care -- The History of Human Service Work -- The COS and the Settlement House Movement -- Social Work Schools -- Current Trends in Social Work -- Loan Forgiveness -- The Roots of the Human Service Field -- New Disciplines -- Declassification and Deprofessionalization -- Breaking Down Boundaries -- Summary -- Discussion Questions -- Web Resources for Further Study -- ch. 3 Intervention Strategies -- The Concept of Multicausality -- The Strategies of Intervention Defined -- Interview with Ruth Bork, Administrator, Disabilities Resource Center -- Direct-Service Strategies -- Caregiving -- Case Managing/Counseling -- Teaching/Training/Coaching and Behavior Changing -- Direct-Service and Systems-Change Strategies -- Group Facilitating -- Outreaching -- Mobilizing and Advocating -- Consulting and Assisting a Specialist -- Systems-Change Strategies -- Planning -- Administering -- Collecting and Managing Data -- Evaluating/Researching -- Activities and Tasks Used to Implement Each Strategy -- Gathering Data -- Storing and Sharing Information -- Negotiating Contracts and Assessing Problems -- Building Relationships -- Designing and Implementing Action Plans -- Monitoring and Evaluating the Work -- Putting Together the Interventions and the Activities -- Summary -- Discussion Questions -- Web Resources for Further Study -- ch. 4 Attitudes/Values, Skills, and Knowledge -- The Professional Helping Relationship -- The Structure of the Professional Helping Relationship -- The Content of the Professional Helping Relationship -- The Pyramid Model -- Attitudes and Values Form the Base of the Pyramid -- Attitudes/Values, Skills, and Knowledge: An Overview -- Interview with John Torrente, Outreach Counselor at Sanctuary House, a Shelter for Teenagers -- Attitudes and Values of the Human Service Worker -- Patience -- Empathy -- Self-Awareness -- Capacity to Deal with Ambiguity and Take Risks -- Capacity to Ask for Help and Offer Feedback -- Belief in the Capacity to Change -- Open-Mindedness, Skepticism, and Rejection of Stereotypes -- Humor and a Light Touch -- Skills of the Human Service Worker -- Gathering Data -- Storing and Sharing Information -- Building Relationships -- Negotiating Contracts and Assessing Problems -- Constructing Action Plans -- Implementing Action Plans -- Monitoring and Evaluating -- Basic Knowledge of the Human Service Worker -- Human Growth and Development -- Abnormal Growth and Development -- Impact of Society and Culture on Behavior -- The Dynamics of Groups and Organizations -- Social and Political Forces That Affect Helping -- Social Problems, Populations, and Resources -- Research and Evaluation -- Summary -- Discussion Questions -- Web Resources for Further Study -- ch. 5 Values and Ethical Dilemmas -- Can Workers Be Completely Unbiased? -- Dilemmas Surrounding the Value of Self-Determination -- Case Example: Social and Moral Issues in the Case of a 96-Year-Old Woman -- Self-Determination and Child Abuse -- Case Example: Falsely Accused, a Mother Fights Back -- Self-Determination When Treatment Is Mandated -- Case Example: Alice -- Self-Determination Is Undermined When Clients Are Manipulated -- Some Current Ethical Conflicts -- Conflicts Surrounding AIDS -- Conflicts Surrounding the Right to Die -- Case Example: Andrea -- Conflicts Surrounding Reproductive Choice -- Conflicting Views on the Nature of Human Nature -- The Belief That People Need to Be Civilized -- The Belief That People Are Basically Rational -- The Belief That People Are Corrupted by Society -- The Belief That People Need to Be Connected to Each Other -- Conflicts Caused by Bureaucratic Demands -- Guidelines for Dealing with Conflicts in a Bureaucracy -- The Client as Our Employer -- Social Class Differences between Workers and Clients -- Conflicts Due to the Variation in National Values in the United States -- Age and Aging -- Sexual Orientation -- Keeping Values Straight in a Time of War -- Finding Your Way through the Maze of Ethical Conflicts -- Summary -- Discussion Questions -- Web Resources for Further Study -- ch. 6 The Social Welfare System -- Surveying the Current Scene -- Social Welfare Programs and Policies -- Temporary Assistance to Needy Families (TANF) -- Case Example -- Case Study: It's Not Because We Made Bad Choices -- Charitable Choice -- The Effects of Welfare Reform -- Organizing for Change -- Social Security -- Case Example -- Supplemental Social Security Income -- General Assistance -- Food Stamps (Supplemental Nutrition Assistance Program, SNAP) -- Special Supplemental Food Program for Women, Infants, and Children (WIC) -- School Breakfast and Lunch Programs -- Medical Aid Programs -- Case Example: Nursing Home -- An Agonizing Decision -- Health Insurance -- Fuel Assistance -- Unemployment Insurance -- Earned Income Tax Credit -- The Child Tax Credit (CTC) -- Child Care Tax Credit (CCTC) -- Personal Social Services -- Interview with Rashaad BenSalem, Red Cross Volunteer Disaster Worker -- Vital-Service Delivery Programs -- Mental Health Services -- Medical Social Work -- Services for the Disabled -- Services to the Military -- Where the Money Comes From -- Private Enterprise and Social Welfare Programs -- Our Vision -- Summary -- Discussion Questions -- Web Resources for Further Study -- SECTION TWO Implementing Human Service Interventions -- ch. 7 Poverty -- Defining Poverty -- Income Instability -- Raising the Minimum Wage -- Changes in the Economy -- The Recession -- Unemployment -- Case Example -- Who Is Poor? -- Case Example -- Case Example -- Case Example -- Case Example -- Hunger -- Case Example -- Homelessness -- Case Example -- Federal Housing Programs -- Counting the Homeless -- Homeless Shelters -- Blaming the Victim -- Resistance -- Bankruptcy and Foreclosures -- Health Insurance -- Income Inequality -- Stimulus Spending versus Deficit Reduction -- The Importance of Social Supports -- Interview with Suzanne Dennehy, Hospital Workers' Union Intern -- Governmental Response to Poverty -- Conclusion -- Summary -- Discussion Questions -- Web Resources for Further Study -- ch. 8 Working with Diversity -- An Overview of the Struggle for Equality -- Understanding Oppression and Privilege -- Case Study: You've Been Well Cared For -- Impact of Prejudice on Self-Esteem -- Understanding Ethnicity -- The Definition of Culture -- Media Stereotypes -- Ethnic Identity -- The Power of Names -- Discrimination Hurts Everybody -- Institutional Racism -- Discrimination against Arab Americans and Muslim Americans -- Case Study: What a Human Service Worker Needs to Know about Arab and Muslim Americans: Meet Luby Ismail -- An Important Current Controversy -- What Can a Human Service Worker Do to Stop Discrimination against Muslim Americans? -- Anti-Semitism -- Some Paradoxes about Prejudice against Jewish People -- Some Paradoxes of Prejudice against Arab Americans and Muslim Americans -- Fighting Back against the Rising Tide of Prejudice -- Affirmative Action -- Immigration -- Immigration in the United States -- Some Background to the Current Situation -- Fluctuations in Immigration Policy -- Savior in the Desert: Interview with Lois Martin, Volunteer Worker for Three Undocumented Immigrant Support Groups on the Arizona/Mexico Border by Barbara Schram -- The Current State of Immigration Reform -- Case Example: Despite Supreme Court Decision, Those Banished for Minor Crimes May Not Return -- Key Elements in the Immigration Debate -- Resistance to Cutbacks in Immigrant Rights -- The Controversy over Bilingual Education in the Schools versus English Immersion -- Guidelines for Ethnic-Sensitive Human Service Work -- Working with Women -- The Women's Movement and New Social Services -- Understanding New Theories about Women -- How Feminist Theory Influences Our Practice -- A Gender Analysis of Child Welfare -- Working with Gays and Lesbians -- Working with People with Disabilities -- New Definition of Disability Influences Our Practice -- Summary -- Discussion Questions -- Web Resources for Further Study -- ch. 9 Interviewing -- Characteristics of an Interview -- Purposeful Communication -- Focus and Structure -- Skill and Awareness -- Core Values of the Interviewer -- Case Example: Jean -- Case Example: Marian -- Interview with Madeline K. Jacobson, Director of a Bully Project -- Structure of an Interview -- Seeking Concreteness -- Immediacy -- Questions That Help People Talk -- Furthering Responses&quot;,&quot;publisher&quot;:&quot;Pearson&quot;,&quot;container-title-short&quot;:&quot;&quot;},&quot;isTemporary&quot;:false,&quot;suppress-author&quot;:false,&quot;composite&quot;:false,&quot;author-only&quot;:false}]},{&quot;citationID&quot;:&quot;MENDELEY_CITATION_be0f9087-8278-44b1-91b5-5a67ecd5cb6d&quot;,&quot;properties&quot;:{&quot;noteIndex&quot;:0},&quot;isEdited&quot;:false,&quot;manualOverride&quot;:{&quot;isManuallyOverridden&quot;:false,&quot;citeprocText&quot;:&quot;(Mandell &amp;#38; Schram, 2012)&quot;,&quot;manualOverrideText&quot;:&quot;&quot;},&quot;citationTag&quot;:&quot;MENDELEY_CITATION_v3_eyJjaXRhdGlvbklEIjoiTUVOREVMRVlfQ0lUQVRJT05fYmUwZjkwODctODI3OC00NGIxLTkxYjUtNWE2N2VjZDVjYjZkIiwicHJvcGVydGllcyI6eyJub3RlSW5kZXgiOjB9LCJpc0VkaXRlZCI6ZmFsc2UsIm1hbnVhbE92ZXJyaWRlIjp7ImlzTWFudWFsbHlPdmVycmlkZGVuIjpmYWxzZSwiY2l0ZXByb2NUZXh0IjoiKE1hbmRlbGwgJiMzODsgU2NocmFtLCAyMDEyKSIsIm1hbnVhbE92ZXJyaWRlVGV4dCI6IiJ9LCJjaXRhdGlvbkl0ZW1zIjpbeyJpZCI6ImM2ODVhMDRkLTdiMjctM2QwYi1iYmYzLWRmNjQxYzRmMDEzNSIsIml0ZW1EYXRhIjp7InR5cGUiOiJib29rIiwiaWQiOiJjNjg1YTA0ZC03YjI3LTNkMGItYmJmMy1kZjY0MWM0ZjAxMzUiLCJ0aXRsZSI6IkFuIGludHJvZHVjdGlvbiB0byBodW1hbiBzZXJ2aWNlcyA6IHBvbGljeSBhbmQgcHJhY3RpY2UiLCJhdXRob3IiOlt7ImZhbWlseSI6Ik1hbmRlbGwiLCJnaXZlbiI6IkJldHR5IFJlaWQuIiwicGFyc2UtbmFtZXMiOmZhbHNlLCJkcm9wcGluZy1wYXJ0aWNsZSI6IiIsIm5vbi1kcm9wcGluZy1wYXJ0aWNsZSI6IiJ9LHsiZmFtaWx5IjoiU2NocmFtIiwiZ2l2ZW4iOiJCYXJiYXJhLiIsInBhcnNlLW5hbWVzIjpmYWxzZSwiZHJvcHBpbmctcGFydGljbGUiOiIiLCJub24tZHJvcHBpbmctcGFydGljbGUiOiIifV0sIklTQk4iOiIwMjA1ODM4ODU1IiwiaXNzdWVkIjp7ImRhdGUtcGFydHMiOltbMjAxMl1dfSwibnVtYmVyLW9mLXBhZ2VzIjoiNjIyIiwiYWJzdHJhY3QiOiI4dGggZWQuIE1hY2hpbmUgZ2VuZXJhdGVkIGNvbnRlbnRzIG5vdGU6IFNFQ1RJT04gT05FIFRoZSBDb250ZXh0IG9mIEh1bWFuIFNlcnZpY2UgV29yayAtLSBjaC4gMSBXaGF0IEFyZSBIdW1hbiBTZXJ2aWNlcz8gV2hhdCBEbyBIdW1hbiBTZXJ2aWNlIFdvcmtlcnMgRG8/IC0tIEh1bWFuIFNlcnZpY2UgTmV0d29ya3MgLS0gTXkgRXhwZXJpZW5jZSBSZWNlaXZpbmcgSGVscCBieSBLYXRoeSBIb2xicm9vayAtLSBBbHRlcm5hdGl2ZSBTY2VuYXJpbyAxIC0tIEFsdGVybmF0aXZlIFNjZW5hcmlvIDIgLS0gSGVscGVycyBIYXZlIFZhcmllZCBCYWNrZ3JvdW5kcyBhbmQgSm9iIFRpdGxlcyAtLSBIZWxwZXJzIEhhdmUgRGlmZmVyZW50IEFnZW5jeSBBZmZpbGlhdGlvbnMgYW5kIE9yaWVudGF0aW9ucyAtLSBGaW5kaW5nIHRoZSBBcHByb3ByaWF0ZSBIdW1hbiBTZXJ2aWNlcyBQcm9ncmFtIC0tIEJhcnJpZXJzIFRoYXQgUHJldmVudCBQZW9wbGUgZnJvbSBHZXR0aW5nIEhlbHAgLS0gQSBQYXJhZG94IC0tIENob29zaW5nIE91ciBXb3JrIFJvbGUgLS0gT3VyIEF0dHJpYnV0ZXMgLS0gT3VyIExpZmVzdHlsZXMgLS0gT3VyIFBlcnNvbmFsIElkZW9sb2dpZXMgLS0gQWdlbmNpZXMgaW4gdGhlIExvY2FsIENvbW11bml0eSAtLSBJbnRlcnZpZXcgd2l0aCBTdGVwaGFuaWUgTGFrZSwgUHJvZ3JhbSBDb29yZGluYXRvciwgRHJ1ZyBhbmQgQWxjb2hvbCBFZHVjYXRpb24gUHJvamVjdCAtLSBTdW1tYXJ5IC0tIERpc2N1c3Npb24gUXVlc3Rpb25zIC0tIFdlYiBSZXNvdXJjZXMgZm9yIEZ1cnRoZXIgU3R1ZHkgLS0gY2guIDIgVGhlIENoYW5naW5nIE5hdHVyZSBvZiB0aGUgSGVscGluZyBQcm9jZXNzIC0tIFNvY2lldHkgU2hhcGVzIEhlbHBpbmcgQmVoYXZpb3IgLS0gSGVscGluZyBpbiBXZXN0ZXJuIEN1bHR1cmUgLS0gQ2hhbmdlIGFzIGEgQ3ljbGljYWwgUGF0aCAtLSBNZWFucy1UZXN0ZWQgdmVyc3VzIFVuaXZlcnNhbCBQcm9ncmFtcyAtLSBQcm9ncmFtcyB0byBQcm92aWRlIE1vbmV5IC0tIFRoZSBXYXIgb24gUG92ZXJ0eSAtLSBUaGUgV2VsZmFyZSBSaWdodHMgTW92ZW1lbnQgLS0gQ3VsdHVyZSBvZiBQb3ZlcnR5IHZlcnN1cyBPcHBvcnR1bml0eSBUaGVvcnkgLS0gV2VsZmFyZSBSZWZvcm0gYW5kIFJhY2lzbSAtLSBUaGUgV2FyIGFnYWluc3QgV29tZW4gLS0gQ3ljbGVzIG9mIEhlbHBpbmcgLS0gQ3ljbGVzIGluIFdlbGZhcmUgUmVmb3JtIC0tIEN5Y2xlcyBvZiBUcmVhdG1lbnQgb2YgTWVudGFsIElsbG5lc3MgLS0gSW50ZXJ2aWV3IHdpdGggSnVkeSBDaGFtYmVybGluLCBNZW50YWwgUGF0aWVudHMnIExpYmVyYXRpb24gRnJvbnQgLS0gQ3ljbGVzIGluIEp1dmVuaWxlIEp1c3RpY2UgLS0gQ3ljbGVzIGluIENyaW1pbmFsIEp1c3RpY2UgLS0gQmVoYXZpb3IgRGVmaW5lZCBhcyBhIFNvY2lhbCBQcm9ibGVtIC0tIERlZmluaW5nIFByb2JsZW1zIC0tIFRoZSBEcnVnIFNjYXJlIC0tIEhvdyB0aGUgTWVkaWEgRGVtb25pemUgUGVvcGxlIC0tIFdlbGZhcmUgLS0gUHJldmVudGl2ZSBIZWFsdGggQ2FyZSAtLSBUaGUgSGlzdG9yeSBvZiBIdW1hbiBTZXJ2aWNlIFdvcmsgLS0gVGhlIENPUyBhbmQgdGhlIFNldHRsZW1lbnQgSG91c2UgTW92ZW1lbnQgLS0gU29jaWFsIFdvcmsgU2Nob29scyAtLSBDdXJyZW50IFRyZW5kcyBpbiBTb2NpYWwgV29yayAtLSBMb2FuIEZvcmdpdmVuZXNzIC0tIFRoZSBSb290cyBvZiB0aGUgSHVtYW4gU2VydmljZSBGaWVsZCAtLSBOZXcgRGlzY2lwbGluZXMgLS0gRGVjbGFzc2lmaWNhdGlvbiBhbmQgRGVwcm9mZXNzaW9uYWxpemF0aW9uIC0tIEJyZWFraW5nIERvd24gQm91bmRhcmllcyAtLSBTdW1tYXJ5IC0tIERpc2N1c3Npb24gUXVlc3Rpb25zIC0tIFdlYiBSZXNvdXJjZXMgZm9yIEZ1cnRoZXIgU3R1ZHkgLS0gY2guIDMgSW50ZXJ2ZW50aW9uIFN0cmF0ZWdpZXMgLS0gVGhlIENvbmNlcHQgb2YgTXVsdGljYXVzYWxpdHkgLS0gVGhlIFN0cmF0ZWdpZXMgb2YgSW50ZXJ2ZW50aW9uIERlZmluZWQgLS0gSW50ZXJ2aWV3IHdpdGggUnV0aCBCb3JrLCBBZG1pbmlzdHJhdG9yLCBEaXNhYmlsaXRpZXMgUmVzb3VyY2UgQ2VudGVyIC0tIERpcmVjdC1TZXJ2aWNlIFN0cmF0ZWdpZXMgLS0gQ2FyZWdpdmluZyAtLSBDYXNlIE1hbmFnaW5nL0NvdW5zZWxpbmcgLS0gVGVhY2hpbmcvVHJhaW5pbmcvQ29hY2hpbmcgYW5kIEJlaGF2aW9yIENoYW5naW5nIC0tIERpcmVjdC1TZXJ2aWNlIGFuZCBTeXN0ZW1zLUNoYW5nZSBTdHJhdGVnaWVzIC0tIEdyb3VwIEZhY2lsaXRhdGluZyAtLSBPdXRyZWFjaGluZyAtLSBNb2JpbGl6aW5nIGFuZCBBZHZvY2F0aW5nIC0tIENvbnN1bHRpbmcgYW5kIEFzc2lzdGluZyBhIFNwZWNpYWxpc3QgLS0gU3lzdGVtcy1DaGFuZ2UgU3RyYXRlZ2llcyAtLSBQbGFubmluZyAtLSBBZG1pbmlzdGVyaW5nIC0tIENvbGxlY3RpbmcgYW5kIE1hbmFnaW5nIERhdGEgLS0gRXZhbHVhdGluZy9SZXNlYXJjaGluZyAtLSBBY3Rpdml0aWVzIGFuZCBUYXNrcyBVc2VkIHRvIEltcGxlbWVudCBFYWNoIFN0cmF0ZWd5IC0tIEdhdGhlcmluZyBEYXRhIC0tIFN0b3JpbmcgYW5kIFNoYXJpbmcgSW5mb3JtYXRpb24gLS0gTmVnb3RpYXRpbmcgQ29udHJhY3RzIGFuZCBBc3Nlc3NpbmcgUHJvYmxlbXMgLS0gQnVpbGRpbmcgUmVsYXRpb25zaGlwcyAtLSBEZXNpZ25pbmcgYW5kIEltcGxlbWVudGluZyBBY3Rpb24gUGxhbnMgLS0gTW9uaXRvcmluZyBhbmQgRXZhbHVhdGluZyB0aGUgV29yayAtLSBQdXR0aW5nIFRvZ2V0aGVyIHRoZSBJbnRlcnZlbnRpb25zIGFuZCB0aGUgQWN0aXZpdGllcyAtLSBTdW1tYXJ5IC0tIERpc2N1c3Npb24gUXVlc3Rpb25zIC0tIFdlYiBSZXNvdXJjZXMgZm9yIEZ1cnRoZXIgU3R1ZHkgLS0gY2guIDQgQXR0aXR1ZGVzL1ZhbHVlcywgU2tpbGxzLCBhbmQgS25vd2xlZGdlIC0tIFRoZSBQcm9mZXNzaW9uYWwgSGVscGluZyBSZWxhdGlvbnNoaXAgLS0gVGhlIFN0cnVjdHVyZSBvZiB0aGUgUHJvZmVzc2lvbmFsIEhlbHBpbmcgUmVsYXRpb25zaGlwIC0tIFRoZSBDb250ZW50IG9mIHRoZSBQcm9mZXNzaW9uYWwgSGVscGluZyBSZWxhdGlvbnNoaXAgLS0gVGhlIFB5cmFtaWQgTW9kZWwgLS0gQXR0aXR1ZGVzIGFuZCBWYWx1ZXMgRm9ybSB0aGUgQmFzZSBvZiB0aGUgUHlyYW1pZCAtLSBBdHRpdHVkZXMvVmFsdWVzLCBTa2lsbHMsIGFuZCBLbm93bGVkZ2U6IEFuIE92ZXJ2aWV3IC0tIEludGVydmlldyB3aXRoIEpvaG4gVG9ycmVudGUsIE91dHJlYWNoIENvdW5zZWxvciBhdCBTYW5jdHVhcnkgSG91c2UsIGEgU2hlbHRlciBmb3IgVGVlbmFnZXJzIC0tIEF0dGl0dWRlcyBhbmQgVmFsdWVzIG9mIHRoZSBIdW1hbiBTZXJ2aWNlIFdvcmtlciAtLSBQYXRpZW5jZSAtLSBFbXBhdGh5IC0tIFNlbGYtQXdhcmVuZXNzIC0tIENhcGFjaXR5IHRvIERlYWwgd2l0aCBBbWJpZ3VpdHkgYW5kIFRha2UgUmlza3MgLS0gQ2FwYWNpdHkgdG8gQXNrIGZvciBIZWxwIGFuZCBPZmZlciBGZWVkYmFjayAtLSBCZWxpZWYgaW4gdGhlIENhcGFjaXR5IHRvIENoYW5nZSAtLSBPcGVuLU1pbmRlZG5lc3MsIFNrZXB0aWNpc20sIGFuZCBSZWplY3Rpb24gb2YgU3RlcmVvdHlwZXMgLS0gSHVtb3IgYW5kIGEgTGlnaHQgVG91Y2ggLS0gU2tpbGxzIG9mIHRoZSBIdW1hbiBTZXJ2aWNlIFdvcmtlciAtLSBHYXRoZXJpbmcgRGF0YSAtLSBTdG9yaW5nIGFuZCBTaGFyaW5nIEluZm9ybWF0aW9uIC0tIEJ1aWxkaW5nIFJlbGF0aW9uc2hpcHMgLS0gTmVnb3RpYXRpbmcgQ29udHJhY3RzIGFuZCBBc3Nlc3NpbmcgUHJvYmxlbXMgLS0gQ29uc3RydWN0aW5nIEFjdGlvbiBQbGFucyAtLSBJbXBsZW1lbnRpbmcgQWN0aW9uIFBsYW5zIC0tIE1vbml0b3JpbmcgYW5kIEV2YWx1YXRpbmcgLS0gQmFzaWMgS25vd2xlZGdlIG9mIHRoZSBIdW1hbiBTZXJ2aWNlIFdvcmtlciAtLSBIdW1hbiBHcm93dGggYW5kIERldmVsb3BtZW50IC0tIEFibm9ybWFsIEdyb3d0aCBhbmQgRGV2ZWxvcG1lbnQgLS0gSW1wYWN0IG9mIFNvY2lldHkgYW5kIEN1bHR1cmUgb24gQmVoYXZpb3IgLS0gVGhlIER5bmFtaWNzIG9mIEdyb3VwcyBhbmQgT3JnYW5pemF0aW9ucyAtLSBTb2NpYWwgYW5kIFBvbGl0aWNhbCBGb3JjZXMgVGhhdCBBZmZlY3QgSGVscGluZyAtLSBTb2NpYWwgUHJvYmxlbXMsIFBvcHVsYXRpb25zLCBhbmQgUmVzb3VyY2VzIC0tIFJlc2VhcmNoIGFuZCBFdmFsdWF0aW9uIC0tIFN1bW1hcnkgLS0gRGlzY3Vzc2lvbiBRdWVzdGlvbnMgLS0gV2ViIFJlc291cmNlcyBmb3IgRnVydGhlciBTdHVkeSAtLSBjaC4gNSBWYWx1ZXMgYW5kIEV0aGljYWwgRGlsZW1tYXMgLS0gQ2FuIFdvcmtlcnMgQmUgQ29tcGxldGVseSBVbmJpYXNlZD8gLS0gRGlsZW1tYXMgU3Vycm91bmRpbmcgdGhlIFZhbHVlIG9mIFNlbGYtRGV0ZXJtaW5hdGlvbiAtLSBDYXNlIEV4YW1wbGU6IFNvY2lhbCBhbmQgTW9yYWwgSXNzdWVzIGluIHRoZSBDYXNlIG9mIGEgOTYtWWVhci1PbGQgV29tYW4gLS0gU2VsZi1EZXRlcm1pbmF0aW9uIGFuZCBDaGlsZCBBYnVzZSAtLSBDYXNlIEV4YW1wbGU6IEZhbHNlbHkgQWNjdXNlZCwgYSBNb3RoZXIgRmlnaHRzIEJhY2sgLS0gU2VsZi1EZXRlcm1pbmF0aW9uIFdoZW4gVHJlYXRtZW50IElzIE1hbmRhdGVkIC0tIENhc2UgRXhhbXBsZTogQWxpY2UgLS0gU2VsZi1EZXRlcm1pbmF0aW9uIElzIFVuZGVybWluZWQgV2hlbiBDbGllbnRzIEFyZSBNYW5pcHVsYXRlZCAtLSBTb21lIEN1cnJlbnQgRXRoaWNhbCBDb25mbGljdHMgLS0gQ29uZmxpY3RzIFN1cnJvdW5kaW5nIEFJRFMgLS0gQ29uZmxpY3RzIFN1cnJvdW5kaW5nIHRoZSBSaWdodCB0byBEaWUgLS0gQ2FzZSBFeGFtcGxlOiBBbmRyZWEgLS0gQ29uZmxpY3RzIFN1cnJvdW5kaW5nIFJlcHJvZHVjdGl2ZSBDaG9pY2UgLS0gQ29uZmxpY3RpbmcgVmlld3Mgb24gdGhlIE5hdHVyZSBvZiBIdW1hbiBOYXR1cmUgLS0gVGhlIEJlbGllZiBUaGF0IFBlb3BsZSBOZWVkIHRvIEJlIENpdmlsaXplZCAtLSBUaGUgQmVsaWVmIFRoYXQgUGVvcGxlIEFyZSBCYXNpY2FsbHkgUmF0aW9uYWwgLS0gVGhlIEJlbGllZiBUaGF0IFBlb3BsZSBBcmUgQ29ycnVwdGVkIGJ5IFNvY2lldHkgLS0gVGhlIEJlbGllZiBUaGF0IFBlb3BsZSBOZWVkIHRvIEJlIENvbm5lY3RlZCB0byBFYWNoIE90aGVyIC0tIENvbmZsaWN0cyBDYXVzZWQgYnkgQnVyZWF1Y3JhdGljIERlbWFuZHMgLS0gR3VpZGVsaW5lcyBmb3IgRGVhbGluZyB3aXRoIENvbmZsaWN0cyBpbiBhIEJ1cmVhdWNyYWN5IC0tIFRoZSBDbGllbnQgYXMgT3VyIEVtcGxveWVyIC0tIFNvY2lhbCBDbGFzcyBEaWZmZXJlbmNlcyBiZXR3ZWVuIFdvcmtlcnMgYW5kIENsaWVudHMgLS0gQ29uZmxpY3RzIER1ZSB0byB0aGUgVmFyaWF0aW9uIGluIE5hdGlvbmFsIFZhbHVlcyBpbiB0aGUgVW5pdGVkIFN0YXRlcyAtLSBBZ2UgYW5kIEFnaW5nIC0tIFNleHVhbCBPcmllbnRhdGlvbiAtLSBLZWVwaW5nIFZhbHVlcyBTdHJhaWdodCBpbiBhIFRpbWUgb2YgV2FyIC0tIEZpbmRpbmcgWW91ciBXYXkgdGhyb3VnaCB0aGUgTWF6ZSBvZiBFdGhpY2FsIENvbmZsaWN0cyAtLSBTdW1tYXJ5IC0tIERpc2N1c3Npb24gUXVlc3Rpb25zIC0tIFdlYiBSZXNvdXJjZXMgZm9yIEZ1cnRoZXIgU3R1ZHkgLS0gY2guIDYgVGhlIFNvY2lhbCBXZWxmYXJlIFN5c3RlbSAtLSBTdXJ2ZXlpbmcgdGhlIEN1cnJlbnQgU2NlbmUgLS0gU29jaWFsIFdlbGZhcmUgUHJvZ3JhbXMgYW5kIFBvbGljaWVzIC0tIFRlbXBvcmFyeSBBc3Npc3RhbmNlIHRvIE5lZWR5IEZhbWlsaWVzIChUQU5GKSAtLSBDYXNlIEV4YW1wbGUgLS0gQ2FzZSBTdHVkeTogSXQncyBOb3QgQmVjYXVzZSBXZSBNYWRlIEJhZCBDaG9pY2VzIC0tIENoYXJpdGFibGUgQ2hvaWNlIC0tIFRoZSBFZmZlY3RzIG9mIFdlbGZhcmUgUmVmb3JtIC0tIE9yZ2FuaXppbmcgZm9yIENoYW5nZSAtLSBTb2NpYWwgU2VjdXJpdHkgLS0gQ2FzZSBFeGFtcGxlIC0tIFN1cHBsZW1lbnRhbCBTb2NpYWwgU2VjdXJpdHkgSW5jb21lIC0tIEdlbmVyYWwgQXNzaXN0YW5jZSAtLSBGb29kIFN0YW1wcyAoU3VwcGxlbWVudGFsIE51dHJpdGlvbiBBc3Npc3RhbmNlIFByb2dyYW0sIFNOQVApIC0tIFNwZWNpYWwgU3VwcGxlbWVudGFsIEZvb2QgUHJvZ3JhbSBmb3IgV29tZW4sIEluZmFudHMsIGFuZCBDaGlsZHJlbiAoV0lDKSAtLSBTY2hvb2wgQnJlYWtmYXN0IGFuZCBMdW5jaCBQcm9ncmFtcyAtLSBNZWRpY2FsIEFpZCBQcm9ncmFtcyAtLSBDYXNlIEV4YW1wbGU6IE51cnNpbmcgSG9tZSAtLSBBbiBBZ29uaXppbmcgRGVjaXNpb24gLS0gSGVhbHRoIEluc3VyYW5jZSAtLSBGdWVsIEFzc2lzdGFuY2UgLS0gVW5lbXBsb3ltZW50IEluc3VyYW5jZSAtLSBFYXJuZWQgSW5jb21lIFRheCBDcmVkaXQgLS0gVGhlIENoaWxkIFRheCBDcmVkaXQgKENUQykgLS0gQ2hpbGQgQ2FyZSBUYXggQ3JlZGl0IChDQ1RDKSAtLSBQZXJzb25hbCBTb2NpYWwgU2VydmljZXMgLS0gSW50ZXJ2aWV3IHdpdGggUmFzaGFhZCBCZW5TYWxlbSwgUmVkIENyb3NzIFZvbHVudGVlciBEaXNhc3RlciBXb3JrZXIgLS0gVml0YWwtU2VydmljZSBEZWxpdmVyeSBQcm9ncmFtcyAtLSBNZW50YWwgSGVhbHRoIFNlcnZpY2VzIC0tIE1lZGljYWwgU29jaWFsIFdvcmsgLS0gU2VydmljZXMgZm9yIHRoZSBEaXNhYmxlZCAtLSBTZXJ2aWNlcyB0byB0aGUgTWlsaXRhcnkgLS0gV2hlcmUgdGhlIE1vbmV5IENvbWVzIEZyb20gLS0gUHJpdmF0ZSBFbnRlcnByaXNlIGFuZCBTb2NpYWwgV2VsZmFyZSBQcm9ncmFtcyAtLSBPdXIgVmlzaW9uIC0tIFN1bW1hcnkgLS0gRGlzY3Vzc2lvbiBRdWVzdGlvbnMgLS0gV2ViIFJlc291cmNlcyBmb3IgRnVydGhlciBTdHVkeSAtLSBTRUNUSU9OIFRXTyBJbXBsZW1lbnRpbmcgSHVtYW4gU2VydmljZSBJbnRlcnZlbnRpb25zIC0tIGNoLiA3IFBvdmVydHkgLS0gRGVmaW5pbmcgUG92ZXJ0eSAtLSBJbmNvbWUgSW5zdGFiaWxpdHkgLS0gUmFpc2luZyB0aGUgTWluaW11bSBXYWdlIC0tIENoYW5nZXMgaW4gdGhlIEVjb25vbXkgLS0gVGhlIFJlY2Vzc2lvbiAtLSBVbmVtcGxveW1lbnQgLS0gQ2FzZSBFeGFtcGxlIC0tIFdobyBJcyBQb29yPyAtLSBDYXNlIEV4YW1wbGUgLS0gQ2FzZSBFeGFtcGxlIC0tIENhc2UgRXhhbXBsZSAtLSBDYXNlIEV4YW1wbGUgLS0gSHVuZ2VyIC0tIENhc2UgRXhhbXBsZSAtLSBIb21lbGVzc25lc3MgLS0gQ2FzZSBFeGFtcGxlIC0tIEZlZGVyYWwgSG91c2luZyBQcm9ncmFtcyAtLSBDb3VudGluZyB0aGUgSG9tZWxlc3MgLS0gSG9tZWxlc3MgU2hlbHRlcnMgLS0gQmxhbWluZyB0aGUgVmljdGltIC0tIFJlc2lzdGFuY2UgLS0gQmFua3J1cHRjeSBhbmQgRm9yZWNsb3N1cmVzIC0tIEhlYWx0aCBJbnN1cmFuY2UgLS0gSW5jb21lIEluZXF1YWxpdHkgLS0gU3RpbXVsdXMgU3BlbmRpbmcgdmVyc3VzIERlZmljaXQgUmVkdWN0aW9uIC0tIFRoZSBJbXBvcnRhbmNlIG9mIFNvY2lhbCBTdXBwb3J0cyAtLSBJbnRlcnZpZXcgd2l0aCBTdXphbm5lIERlbm5laHksIEhvc3BpdGFsIFdvcmtlcnMnIFVuaW9uIEludGVybiAtLSBHb3Zlcm5tZW50YWwgUmVzcG9uc2UgdG8gUG92ZXJ0eSAtLSBDb25jbHVzaW9uIC0tIFN1bW1hcnkgLS0gRGlzY3Vzc2lvbiBRdWVzdGlvbnMgLS0gV2ViIFJlc291cmNlcyBmb3IgRnVydGhlciBTdHVkeSAtLSBjaC4gOCBXb3JraW5nIHdpdGggRGl2ZXJzaXR5IC0tIEFuIE92ZXJ2aWV3IG9mIHRoZSBTdHJ1Z2dsZSBmb3IgRXF1YWxpdHkgLS0gVW5kZXJzdGFuZGluZyBPcHByZXNzaW9uIGFuZCBQcml2aWxlZ2UgLS0gQ2FzZSBTdHVkeTogWW91J3ZlIEJlZW4gV2VsbCBDYXJlZCBGb3IgLS0gSW1wYWN0IG9mIFByZWp1ZGljZSBvbiBTZWxmLUVzdGVlbSAtLSBVbmRlcnN0YW5kaW5nIEV0aG5pY2l0eSAtLSBUaGUgRGVmaW5pdGlvbiBvZiBDdWx0dXJlIC0tIE1lZGlhIFN0ZXJlb3R5cGVzIC0tIEV0aG5pYyBJZGVudGl0eSAtLSBUaGUgUG93ZXIgb2YgTmFtZXMgLS0gRGlzY3JpbWluYXRpb24gSHVydHMgRXZlcnlib2R5IC0tIEluc3RpdHV0aW9uYWwgUmFjaXNtIC0tIERpc2NyaW1pbmF0aW9uIGFnYWluc3QgQXJhYiBBbWVyaWNhbnMgYW5kIE11c2xpbSBBbWVyaWNhbnMgLS0gQ2FzZSBTdHVkeTogV2hhdCBhIEh1bWFuIFNlcnZpY2UgV29ya2VyIE5lZWRzIHRvIEtub3cgYWJvdXQgQXJhYiBhbmQgTXVzbGltIEFtZXJpY2FuczogTWVldCBMdWJ5IElzbWFpbCAtLSBBbiBJbXBvcnRhbnQgQ3VycmVudCBDb250cm92ZXJzeSAtLSBXaGF0IENhbiBhIEh1bWFuIFNlcnZpY2UgV29ya2VyIERvIHRvIFN0b3AgRGlzY3JpbWluYXRpb24gYWdhaW5zdCBNdXNsaW0gQW1lcmljYW5zPyAtLSBBbnRpLVNlbWl0aXNtIC0tIFNvbWUgUGFyYWRveGVzIGFib3V0IFByZWp1ZGljZSBhZ2FpbnN0IEpld2lzaCBQZW9wbGUgLS0gU29tZSBQYXJhZG94ZXMgb2YgUHJlanVkaWNlIGFnYWluc3QgQXJhYiBBbWVyaWNhbnMgYW5kIE11c2xpbSBBbWVyaWNhbnMgLS0gRmlnaHRpbmcgQmFjayBhZ2FpbnN0IHRoZSBSaXNpbmcgVGlkZSBvZiBQcmVqdWRpY2UgLS0gQWZmaXJtYXRpdmUgQWN0aW9uIC0tIEltbWlncmF0aW9uIC0tIEltbWlncmF0aW9uIGluIHRoZSBVbml0ZWQgU3RhdGVzIC0tIFNvbWUgQmFja2dyb3VuZCB0byB0aGUgQ3VycmVudCBTaXR1YXRpb24gLS0gRmx1Y3R1YXRpb25zIGluIEltbWlncmF0aW9uIFBvbGljeSAtLSBTYXZpb3IgaW4gdGhlIERlc2VydDogSW50ZXJ2aWV3IHdpdGggTG9pcyBNYXJ0aW4sIFZvbHVudGVlciBXb3JrZXIgZm9yIFRocmVlIFVuZG9jdW1lbnRlZCBJbW1pZ3JhbnQgU3VwcG9ydCBHcm91cHMgb24gdGhlIEFyaXpvbmEvTWV4aWNvIEJvcmRlciBieSBCYXJiYXJhIFNjaHJhbSAtLSBUaGUgQ3VycmVudCBTdGF0ZSBvZiBJbW1pZ3JhdGlvbiBSZWZvcm0gLS0gQ2FzZSBFeGFtcGxlOiBEZXNwaXRlIFN1cHJlbWUgQ291cnQgRGVjaXNpb24sIFRob3NlIEJhbmlzaGVkIGZvciBNaW5vciBDcmltZXMgTWF5IE5vdCBSZXR1cm4gLS0gS2V5IEVsZW1lbnRzIGluIHRoZSBJbW1pZ3JhdGlvbiBEZWJhdGUgLS0gUmVzaXN0YW5jZSB0byBDdXRiYWNrcyBpbiBJbW1pZ3JhbnQgUmlnaHRzIC0tIFRoZSBDb250cm92ZXJzeSBvdmVyIEJpbGluZ3VhbCBFZHVjYXRpb24gaW4gdGhlIFNjaG9vbHMgdmVyc3VzIEVuZ2xpc2ggSW1tZXJzaW9uIC0tIEd1aWRlbGluZXMgZm9yIEV0aG5pYy1TZW5zaXRpdmUgSHVtYW4gU2VydmljZSBXb3JrIC0tIFdvcmtpbmcgd2l0aCBXb21lbiAtLSBUaGUgV29tZW4ncyBNb3ZlbWVudCBhbmQgTmV3IFNvY2lhbCBTZXJ2aWNlcyAtLSBVbmRlcnN0YW5kaW5nIE5ldyBUaGVvcmllcyBhYm91dCBXb21lbiAtLSBIb3cgRmVtaW5pc3QgVGhlb3J5IEluZmx1ZW5jZXMgT3VyIFByYWN0aWNlIC0tIEEgR2VuZGVyIEFuYWx5c2lzIG9mIENoaWxkIFdlbGZhcmUgLS0gV29ya2luZyB3aXRoIEdheXMgYW5kIExlc2JpYW5zIC0tIFdvcmtpbmcgd2l0aCBQZW9wbGUgd2l0aCBEaXNhYmlsaXRpZXMgLS0gTmV3IERlZmluaXRpb24gb2YgRGlzYWJpbGl0eSBJbmZsdWVuY2VzIE91ciBQcmFjdGljZSAtLSBTdW1tYXJ5IC0tIERpc2N1c3Npb24gUXVlc3Rpb25zIC0tIFdlYiBSZXNvdXJjZXMgZm9yIEZ1cnRoZXIgU3R1ZHkgLS0gY2guIDkgSW50ZXJ2aWV3aW5nIC0tIENoYXJhY3RlcmlzdGljcyBvZiBhbiBJbnRlcnZpZXcgLS0gUHVycG9zZWZ1bCBDb21tdW5pY2F0aW9uIC0tIEZvY3VzIGFuZCBTdHJ1Y3R1cmUgLS0gU2tpbGwgYW5kIEF3YXJlbmVzcyAtLSBDb3JlIFZhbHVlcyBvZiB0aGUgSW50ZXJ2aWV3ZXIgLS0gQ2FzZSBFeGFtcGxlOiBKZWFuIC0tIENhc2UgRXhhbXBsZTogTWFyaWFuIC0tIEludGVydmlldyB3aXRoIE1hZGVsaW5lIEsuIEphY29ic29uLCBEaXJlY3RvciBvZiBhIEJ1bGx5IFByb2plY3QgLS0gU3RydWN0dXJlIG9mIGFuIEludGVydmlldyAtLSBTZWVraW5nIENvbmNyZXRlbmVzcyAtLSBJbW1lZGlhY3kgLS0gUXVlc3Rpb25zIFRoYXQgSGVscCBQZW9wbGUgVGFsayAtLSBGdXJ0aGVyaW5nIFJlc3BvbnNlcyIsInB1Ymxpc2hlciI6IlBlYXJzb24iLCJjb250YWluZXItdGl0bGUtc2hvcnQiOiIifSwiaXNUZW1wb3JhcnkiOmZhbHNlLCJzdXBwcmVzcy1hdXRob3IiOmZhbHNlLCJjb21wb3NpdGUiOmZhbHNlLCJhdXRob3Itb25seSI6ZmFsc2V9XX0=&quot;,&quot;citationItems&quot;:[{&quot;id&quot;:&quot;c685a04d-7b27-3d0b-bbf3-df641c4f0135&quot;,&quot;itemData&quot;:{&quot;type&quot;:&quot;book&quot;,&quot;id&quot;:&quot;c685a04d-7b27-3d0b-bbf3-df641c4f0135&quot;,&quot;title&quot;:&quot;An introduction to human services : policy and practice&quot;,&quot;author&quot;:[{&quot;family&quot;:&quot;Mandell&quot;,&quot;given&quot;:&quot;Betty Reid.&quot;,&quot;parse-names&quot;:false,&quot;dropping-particle&quot;:&quot;&quot;,&quot;non-dropping-particle&quot;:&quot;&quot;},{&quot;family&quot;:&quot;Schram&quot;,&quot;given&quot;:&quot;Barbara.&quot;,&quot;parse-names&quot;:false,&quot;dropping-particle&quot;:&quot;&quot;,&quot;non-dropping-particle&quot;:&quot;&quot;}],&quot;ISBN&quot;:&quot;0205838855&quot;,&quot;issued&quot;:{&quot;date-parts&quot;:[[2012]]},&quot;number-of-pages&quot;:&quot;622&quot;,&quot;abstract&quot;:&quot;8th ed. Machine generated contents note: SECTION ONE The Context of Human Service Work -- ch. 1 What Are Human Services? What Do Human Service Workers Do? -- Human Service Networks -- My Experience Receiving Help by Kathy Holbrook -- Alternative Scenario 1 -- Alternative Scenario 2 -- Helpers Have Varied Backgrounds and Job Titles -- Helpers Have Different Agency Affiliations and Orientations -- Finding the Appropriate Human Services Program -- Barriers That Prevent People from Getting Help -- A Paradox -- Choosing Our Work Role -- Our Attributes -- Our Lifestyles -- Our Personal Ideologies -- Agencies in the Local Community -- Interview with Stephanie Lake, Program Coordinator, Drug and Alcohol Education Project -- Summary -- Discussion Questions -- Web Resources for Further Study -- ch. 2 The Changing Nature of the Helping Process -- Society Shapes Helping Behavior -- Helping in Western Culture -- Change as a Cyclical Path -- Means-Tested versus Universal Programs -- Programs to Provide Money -- The War on Poverty -- The Welfare Rights Movement -- Culture of Poverty versus Opportunity Theory -- Welfare Reform and Racism -- The War against Women -- Cycles of Helping -- Cycles in Welfare Reform -- Cycles of Treatment of Mental Illness -- Interview with Judy Chamberlin, Mental Patients' Liberation Front -- Cycles in Juvenile Justice -- Cycles in Criminal Justice -- Behavior Defined as a Social Problem -- Defining Problems -- The Drug Scare -- How the Media Demonize People -- Welfare -- Preventive Health Care -- The History of Human Service Work -- The COS and the Settlement House Movement -- Social Work Schools -- Current Trends in Social Work -- Loan Forgiveness -- The Roots of the Human Service Field -- New Disciplines -- Declassification and Deprofessionalization -- Breaking Down Boundaries -- Summary -- Discussion Questions -- Web Resources for Further Study -- ch. 3 Intervention Strategies -- The Concept of Multicausality -- The Strategies of Intervention Defined -- Interview with Ruth Bork, Administrator, Disabilities Resource Center -- Direct-Service Strategies -- Caregiving -- Case Managing/Counseling -- Teaching/Training/Coaching and Behavior Changing -- Direct-Service and Systems-Change Strategies -- Group Facilitating -- Outreaching -- Mobilizing and Advocating -- Consulting and Assisting a Specialist -- Systems-Change Strategies -- Planning -- Administering -- Collecting and Managing Data -- Evaluating/Researching -- Activities and Tasks Used to Implement Each Strategy -- Gathering Data -- Storing and Sharing Information -- Negotiating Contracts and Assessing Problems -- Building Relationships -- Designing and Implementing Action Plans -- Monitoring and Evaluating the Work -- Putting Together the Interventions and the Activities -- Summary -- Discussion Questions -- Web Resources for Further Study -- ch. 4 Attitudes/Values, Skills, and Knowledge -- The Professional Helping Relationship -- The Structure of the Professional Helping Relationship -- The Content of the Professional Helping Relationship -- The Pyramid Model -- Attitudes and Values Form the Base of the Pyramid -- Attitudes/Values, Skills, and Knowledge: An Overview -- Interview with John Torrente, Outreach Counselor at Sanctuary House, a Shelter for Teenagers -- Attitudes and Values of the Human Service Worker -- Patience -- Empathy -- Self-Awareness -- Capacity to Deal with Ambiguity and Take Risks -- Capacity to Ask for Help and Offer Feedback -- Belief in the Capacity to Change -- Open-Mindedness, Skepticism, and Rejection of Stereotypes -- Humor and a Light Touch -- Skills of the Human Service Worker -- Gathering Data -- Storing and Sharing Information -- Building Relationships -- Negotiating Contracts and Assessing Problems -- Constructing Action Plans -- Implementing Action Plans -- Monitoring and Evaluating -- Basic Knowledge of the Human Service Worker -- Human Growth and Development -- Abnormal Growth and Development -- Impact of Society and Culture on Behavior -- The Dynamics of Groups and Organizations -- Social and Political Forces That Affect Helping -- Social Problems, Populations, and Resources -- Research and Evaluation -- Summary -- Discussion Questions -- Web Resources for Further Study -- ch. 5 Values and Ethical Dilemmas -- Can Workers Be Completely Unbiased? -- Dilemmas Surrounding the Value of Self-Determination -- Case Example: Social and Moral Issues in the Case of a 96-Year-Old Woman -- Self-Determination and Child Abuse -- Case Example: Falsely Accused, a Mother Fights Back -- Self-Determination When Treatment Is Mandated -- Case Example: Alice -- Self-Determination Is Undermined When Clients Are Manipulated -- Some Current Ethical Conflicts -- Conflicts Surrounding AIDS -- Conflicts Surrounding the Right to Die -- Case Example: Andrea -- Conflicts Surrounding Reproductive Choice -- Conflicting Views on the Nature of Human Nature -- The Belief That People Need to Be Civilized -- The Belief That People Are Basically Rational -- The Belief That People Are Corrupted by Society -- The Belief That People Need to Be Connected to Each Other -- Conflicts Caused by Bureaucratic Demands -- Guidelines for Dealing with Conflicts in a Bureaucracy -- The Client as Our Employer -- Social Class Differences between Workers and Clients -- Conflicts Due to the Variation in National Values in the United States -- Age and Aging -- Sexual Orientation -- Keeping Values Straight in a Time of War -- Finding Your Way through the Maze of Ethical Conflicts -- Summary -- Discussion Questions -- Web Resources for Further Study -- ch. 6 The Social Welfare System -- Surveying the Current Scene -- Social Welfare Programs and Policies -- Temporary Assistance to Needy Families (TANF) -- Case Example -- Case Study: It's Not Because We Made Bad Choices -- Charitable Choice -- The Effects of Welfare Reform -- Organizing for Change -- Social Security -- Case Example -- Supplemental Social Security Income -- General Assistance -- Food Stamps (Supplemental Nutrition Assistance Program, SNAP) -- Special Supplemental Food Program for Women, Infants, and Children (WIC) -- School Breakfast and Lunch Programs -- Medical Aid Programs -- Case Example: Nursing Home -- An Agonizing Decision -- Health Insurance -- Fuel Assistance -- Unemployment Insurance -- Earned Income Tax Credit -- The Child Tax Credit (CTC) -- Child Care Tax Credit (CCTC) -- Personal Social Services -- Interview with Rashaad BenSalem, Red Cross Volunteer Disaster Worker -- Vital-Service Delivery Programs -- Mental Health Services -- Medical Social Work -- Services for the Disabled -- Services to the Military -- Where the Money Comes From -- Private Enterprise and Social Welfare Programs -- Our Vision -- Summary -- Discussion Questions -- Web Resources for Further Study -- SECTION TWO Implementing Human Service Interventions -- ch. 7 Poverty -- Defining Poverty -- Income Instability -- Raising the Minimum Wage -- Changes in the Economy -- The Recession -- Unemployment -- Case Example -- Who Is Poor? -- Case Example -- Case Example -- Case Example -- Case Example -- Hunger -- Case Example -- Homelessness -- Case Example -- Federal Housing Programs -- Counting the Homeless -- Homeless Shelters -- Blaming the Victim -- Resistance -- Bankruptcy and Foreclosures -- Health Insurance -- Income Inequality -- Stimulus Spending versus Deficit Reduction -- The Importance of Social Supports -- Interview with Suzanne Dennehy, Hospital Workers' Union Intern -- Governmental Response to Poverty -- Conclusion -- Summary -- Discussion Questions -- Web Resources for Further Study -- ch. 8 Working with Diversity -- An Overview of the Struggle for Equality -- Understanding Oppression and Privilege -- Case Study: You've Been Well Cared For -- Impact of Prejudice on Self-Esteem -- Understanding Ethnicity -- The Definition of Culture -- Media Stereotypes -- Ethnic Identity -- The Power of Names -- Discrimination Hurts Everybody -- Institutional Racism -- Discrimination against Arab Americans and Muslim Americans -- Case Study: What a Human Service Worker Needs to Know about Arab and Muslim Americans: Meet Luby Ismail -- An Important Current Controversy -- What Can a Human Service Worker Do to Stop Discrimination against Muslim Americans? -- Anti-Semitism -- Some Paradoxes about Prejudice against Jewish People -- Some Paradoxes of Prejudice against Arab Americans and Muslim Americans -- Fighting Back against the Rising Tide of Prejudice -- Affirmative Action -- Immigration -- Immigration in the United States -- Some Background to the Current Situation -- Fluctuations in Immigration Policy -- Savior in the Desert: Interview with Lois Martin, Volunteer Worker for Three Undocumented Immigrant Support Groups on the Arizona/Mexico Border by Barbara Schram -- The Current State of Immigration Reform -- Case Example: Despite Supreme Court Decision, Those Banished for Minor Crimes May Not Return -- Key Elements in the Immigration Debate -- Resistance to Cutbacks in Immigrant Rights -- The Controversy over Bilingual Education in the Schools versus English Immersion -- Guidelines for Ethnic-Sensitive Human Service Work -- Working with Women -- The Women's Movement and New Social Services -- Understanding New Theories about Women -- How Feminist Theory Influences Our Practice -- A Gender Analysis of Child Welfare -- Working with Gays and Lesbians -- Working with People with Disabilities -- New Definition of Disability Influences Our Practice -- Summary -- Discussion Questions -- Web Resources for Further Study -- ch. 9 Interviewing -- Characteristics of an Interview -- Purposeful Communication -- Focus and Structure -- Skill and Awareness -- Core Values of the Interviewer -- Case Example: Jean -- Case Example: Marian -- Interview with Madeline K. Jacobson, Director of a Bully Project -- Structure of an Interview -- Seeking Concreteness -- Immediacy -- Questions That Help People Talk -- Furthering Responses&quot;,&quot;publisher&quot;:&quot;Pearson&quot;,&quot;container-title-short&quot;:&quot;&quot;},&quot;isTemporary&quot;:false,&quot;suppress-author&quot;:false,&quot;composite&quot;:false,&quot;author-only&quot;:false}]},{&quot;citationID&quot;:&quot;MENDELEY_CITATION_6dc94fa4-1650-413a-8cd2-6ea804f07efb&quot;,&quot;properties&quot;:{&quot;noteIndex&quot;:0},&quot;isEdited&quot;:false,&quot;manualOverride&quot;:{&quot;isManuallyOverridden&quot;:false,&quot;citeprocText&quot;:&quot;(Mandell &amp;#38; Schram, 2012)&quot;,&quot;manualOverrideText&quot;:&quot;&quot;},&quot;citationTag&quot;:&quot;MENDELEY_CITATION_v3_eyJjaXRhdGlvbklEIjoiTUVOREVMRVlfQ0lUQVRJT05fNmRjOTRmYTQtMTY1MC00MTNhLThjZDItNmVhODA0ZjA3ZWZiIiwicHJvcGVydGllcyI6eyJub3RlSW5kZXgiOjB9LCJpc0VkaXRlZCI6ZmFsc2UsIm1hbnVhbE92ZXJyaWRlIjp7ImlzTWFudWFsbHlPdmVycmlkZGVuIjpmYWxzZSwiY2l0ZXByb2NUZXh0IjoiKE1hbmRlbGwgJiMzODsgU2NocmFtLCAyMDEyKSIsIm1hbnVhbE92ZXJyaWRlVGV4dCI6IiJ9LCJjaXRhdGlvbkl0ZW1zIjpbeyJpZCI6ImM2ODVhMDRkLTdiMjctM2QwYi1iYmYzLWRmNjQxYzRmMDEzNSIsIml0ZW1EYXRhIjp7InR5cGUiOiJib29rIiwiaWQiOiJjNjg1YTA0ZC03YjI3LTNkMGItYmJmMy1kZjY0MWM0ZjAxMzUiLCJ0aXRsZSI6IkFuIGludHJvZHVjdGlvbiB0byBodW1hbiBzZXJ2aWNlcyA6IHBvbGljeSBhbmQgcHJhY3RpY2UiLCJhdXRob3IiOlt7ImZhbWlseSI6Ik1hbmRlbGwiLCJnaXZlbiI6IkJldHR5IFJlaWQuIiwicGFyc2UtbmFtZXMiOmZhbHNlLCJkcm9wcGluZy1wYXJ0aWNsZSI6IiIsIm5vbi1kcm9wcGluZy1wYXJ0aWNsZSI6IiJ9LHsiZmFtaWx5IjoiU2NocmFtIiwiZ2l2ZW4iOiJCYXJiYXJhLiIsInBhcnNlLW5hbWVzIjpmYWxzZSwiZHJvcHBpbmctcGFydGljbGUiOiIiLCJub24tZHJvcHBpbmctcGFydGljbGUiOiIifV0sIklTQk4iOiIwMjA1ODM4ODU1IiwiaXNzdWVkIjp7ImRhdGUtcGFydHMiOltbMjAxMl1dfSwibnVtYmVyLW9mLXBhZ2VzIjoiNjIyIiwiYWJzdHJhY3QiOiI4dGggZWQuIE1hY2hpbmUgZ2VuZXJhdGVkIGNvbnRlbnRzIG5vdGU6IFNFQ1RJT04gT05FIFRoZSBDb250ZXh0IG9mIEh1bWFuIFNlcnZpY2UgV29yayAtLSBjaC4gMSBXaGF0IEFyZSBIdW1hbiBTZXJ2aWNlcz8gV2hhdCBEbyBIdW1hbiBTZXJ2aWNlIFdvcmtlcnMgRG8/IC0tIEh1bWFuIFNlcnZpY2UgTmV0d29ya3MgLS0gTXkgRXhwZXJpZW5jZSBSZWNlaXZpbmcgSGVscCBieSBLYXRoeSBIb2xicm9vayAtLSBBbHRlcm5hdGl2ZSBTY2VuYXJpbyAxIC0tIEFsdGVybmF0aXZlIFNjZW5hcmlvIDIgLS0gSGVscGVycyBIYXZlIFZhcmllZCBCYWNrZ3JvdW5kcyBhbmQgSm9iIFRpdGxlcyAtLSBIZWxwZXJzIEhhdmUgRGlmZmVyZW50IEFnZW5jeSBBZmZpbGlhdGlvbnMgYW5kIE9yaWVudGF0aW9ucyAtLSBGaW5kaW5nIHRoZSBBcHByb3ByaWF0ZSBIdW1hbiBTZXJ2aWNlcyBQcm9ncmFtIC0tIEJhcnJpZXJzIFRoYXQgUHJldmVudCBQZW9wbGUgZnJvbSBHZXR0aW5nIEhlbHAgLS0gQSBQYXJhZG94IC0tIENob29zaW5nIE91ciBXb3JrIFJvbGUgLS0gT3VyIEF0dHJpYnV0ZXMgLS0gT3VyIExpZmVzdHlsZXMgLS0gT3VyIFBlcnNvbmFsIElkZW9sb2dpZXMgLS0gQWdlbmNpZXMgaW4gdGhlIExvY2FsIENvbW11bml0eSAtLSBJbnRlcnZpZXcgd2l0aCBTdGVwaGFuaWUgTGFrZSwgUHJvZ3JhbSBDb29yZGluYXRvciwgRHJ1ZyBhbmQgQWxjb2hvbCBFZHVjYXRpb24gUHJvamVjdCAtLSBTdW1tYXJ5IC0tIERpc2N1c3Npb24gUXVlc3Rpb25zIC0tIFdlYiBSZXNvdXJjZXMgZm9yIEZ1cnRoZXIgU3R1ZHkgLS0gY2guIDIgVGhlIENoYW5naW5nIE5hdHVyZSBvZiB0aGUgSGVscGluZyBQcm9jZXNzIC0tIFNvY2lldHkgU2hhcGVzIEhlbHBpbmcgQmVoYXZpb3IgLS0gSGVscGluZyBpbiBXZXN0ZXJuIEN1bHR1cmUgLS0gQ2hhbmdlIGFzIGEgQ3ljbGljYWwgUGF0aCAtLSBNZWFucy1UZXN0ZWQgdmVyc3VzIFVuaXZlcnNhbCBQcm9ncmFtcyAtLSBQcm9ncmFtcyB0byBQcm92aWRlIE1vbmV5IC0tIFRoZSBXYXIgb24gUG92ZXJ0eSAtLSBUaGUgV2VsZmFyZSBSaWdodHMgTW92ZW1lbnQgLS0gQ3VsdHVyZSBvZiBQb3ZlcnR5IHZlcnN1cyBPcHBvcnR1bml0eSBUaGVvcnkgLS0gV2VsZmFyZSBSZWZvcm0gYW5kIFJhY2lzbSAtLSBUaGUgV2FyIGFnYWluc3QgV29tZW4gLS0gQ3ljbGVzIG9mIEhlbHBpbmcgLS0gQ3ljbGVzIGluIFdlbGZhcmUgUmVmb3JtIC0tIEN5Y2xlcyBvZiBUcmVhdG1lbnQgb2YgTWVudGFsIElsbG5lc3MgLS0gSW50ZXJ2aWV3IHdpdGggSnVkeSBDaGFtYmVybGluLCBNZW50YWwgUGF0aWVudHMnIExpYmVyYXRpb24gRnJvbnQgLS0gQ3ljbGVzIGluIEp1dmVuaWxlIEp1c3RpY2UgLS0gQ3ljbGVzIGluIENyaW1pbmFsIEp1c3RpY2UgLS0gQmVoYXZpb3IgRGVmaW5lZCBhcyBhIFNvY2lhbCBQcm9ibGVtIC0tIERlZmluaW5nIFByb2JsZW1zIC0tIFRoZSBEcnVnIFNjYXJlIC0tIEhvdyB0aGUgTWVkaWEgRGVtb25pemUgUGVvcGxlIC0tIFdlbGZhcmUgLS0gUHJldmVudGl2ZSBIZWFsdGggQ2FyZSAtLSBUaGUgSGlzdG9yeSBvZiBIdW1hbiBTZXJ2aWNlIFdvcmsgLS0gVGhlIENPUyBhbmQgdGhlIFNldHRsZW1lbnQgSG91c2UgTW92ZW1lbnQgLS0gU29jaWFsIFdvcmsgU2Nob29scyAtLSBDdXJyZW50IFRyZW5kcyBpbiBTb2NpYWwgV29yayAtLSBMb2FuIEZvcmdpdmVuZXNzIC0tIFRoZSBSb290cyBvZiB0aGUgSHVtYW4gU2VydmljZSBGaWVsZCAtLSBOZXcgRGlzY2lwbGluZXMgLS0gRGVjbGFzc2lmaWNhdGlvbiBhbmQgRGVwcm9mZXNzaW9uYWxpemF0aW9uIC0tIEJyZWFraW5nIERvd24gQm91bmRhcmllcyAtLSBTdW1tYXJ5IC0tIERpc2N1c3Npb24gUXVlc3Rpb25zIC0tIFdlYiBSZXNvdXJjZXMgZm9yIEZ1cnRoZXIgU3R1ZHkgLS0gY2guIDMgSW50ZXJ2ZW50aW9uIFN0cmF0ZWdpZXMgLS0gVGhlIENvbmNlcHQgb2YgTXVsdGljYXVzYWxpdHkgLS0gVGhlIFN0cmF0ZWdpZXMgb2YgSW50ZXJ2ZW50aW9uIERlZmluZWQgLS0gSW50ZXJ2aWV3IHdpdGggUnV0aCBCb3JrLCBBZG1pbmlzdHJhdG9yLCBEaXNhYmlsaXRpZXMgUmVzb3VyY2UgQ2VudGVyIC0tIERpcmVjdC1TZXJ2aWNlIFN0cmF0ZWdpZXMgLS0gQ2FyZWdpdmluZyAtLSBDYXNlIE1hbmFnaW5nL0NvdW5zZWxpbmcgLS0gVGVhY2hpbmcvVHJhaW5pbmcvQ29hY2hpbmcgYW5kIEJlaGF2aW9yIENoYW5naW5nIC0tIERpcmVjdC1TZXJ2aWNlIGFuZCBTeXN0ZW1zLUNoYW5nZSBTdHJhdGVnaWVzIC0tIEdyb3VwIEZhY2lsaXRhdGluZyAtLSBPdXRyZWFjaGluZyAtLSBNb2JpbGl6aW5nIGFuZCBBZHZvY2F0aW5nIC0tIENvbnN1bHRpbmcgYW5kIEFzc2lzdGluZyBhIFNwZWNpYWxpc3QgLS0gU3lzdGVtcy1DaGFuZ2UgU3RyYXRlZ2llcyAtLSBQbGFubmluZyAtLSBBZG1pbmlzdGVyaW5nIC0tIENvbGxlY3RpbmcgYW5kIE1hbmFnaW5nIERhdGEgLS0gRXZhbHVhdGluZy9SZXNlYXJjaGluZyAtLSBBY3Rpdml0aWVzIGFuZCBUYXNrcyBVc2VkIHRvIEltcGxlbWVudCBFYWNoIFN0cmF0ZWd5IC0tIEdhdGhlcmluZyBEYXRhIC0tIFN0b3JpbmcgYW5kIFNoYXJpbmcgSW5mb3JtYXRpb24gLS0gTmVnb3RpYXRpbmcgQ29udHJhY3RzIGFuZCBBc3Nlc3NpbmcgUHJvYmxlbXMgLS0gQnVpbGRpbmcgUmVsYXRpb25zaGlwcyAtLSBEZXNpZ25pbmcgYW5kIEltcGxlbWVudGluZyBBY3Rpb24gUGxhbnMgLS0gTW9uaXRvcmluZyBhbmQgRXZhbHVhdGluZyB0aGUgV29yayAtLSBQdXR0aW5nIFRvZ2V0aGVyIHRoZSBJbnRlcnZlbnRpb25zIGFuZCB0aGUgQWN0aXZpdGllcyAtLSBTdW1tYXJ5IC0tIERpc2N1c3Npb24gUXVlc3Rpb25zIC0tIFdlYiBSZXNvdXJjZXMgZm9yIEZ1cnRoZXIgU3R1ZHkgLS0gY2guIDQgQXR0aXR1ZGVzL1ZhbHVlcywgU2tpbGxzLCBhbmQgS25vd2xlZGdlIC0tIFRoZSBQcm9mZXNzaW9uYWwgSGVscGluZyBSZWxhdGlvbnNoaXAgLS0gVGhlIFN0cnVjdHVyZSBvZiB0aGUgUHJvZmVzc2lvbmFsIEhlbHBpbmcgUmVsYXRpb25zaGlwIC0tIFRoZSBDb250ZW50IG9mIHRoZSBQcm9mZXNzaW9uYWwgSGVscGluZyBSZWxhdGlvbnNoaXAgLS0gVGhlIFB5cmFtaWQgTW9kZWwgLS0gQXR0aXR1ZGVzIGFuZCBWYWx1ZXMgRm9ybSB0aGUgQmFzZSBvZiB0aGUgUHlyYW1pZCAtLSBBdHRpdHVkZXMvVmFsdWVzLCBTa2lsbHMsIGFuZCBLbm93bGVkZ2U6IEFuIE92ZXJ2aWV3IC0tIEludGVydmlldyB3aXRoIEpvaG4gVG9ycmVudGUsIE91dHJlYWNoIENvdW5zZWxvciBhdCBTYW5jdHVhcnkgSG91c2UsIGEgU2hlbHRlciBmb3IgVGVlbmFnZXJzIC0tIEF0dGl0dWRlcyBhbmQgVmFsdWVzIG9mIHRoZSBIdW1hbiBTZXJ2aWNlIFdvcmtlciAtLSBQYXRpZW5jZSAtLSBFbXBhdGh5IC0tIFNlbGYtQXdhcmVuZXNzIC0tIENhcGFjaXR5IHRvIERlYWwgd2l0aCBBbWJpZ3VpdHkgYW5kIFRha2UgUmlza3MgLS0gQ2FwYWNpdHkgdG8gQXNrIGZvciBIZWxwIGFuZCBPZmZlciBGZWVkYmFjayAtLSBCZWxpZWYgaW4gdGhlIENhcGFjaXR5IHRvIENoYW5nZSAtLSBPcGVuLU1pbmRlZG5lc3MsIFNrZXB0aWNpc20sIGFuZCBSZWplY3Rpb24gb2YgU3RlcmVvdHlwZXMgLS0gSHVtb3IgYW5kIGEgTGlnaHQgVG91Y2ggLS0gU2tpbGxzIG9mIHRoZSBIdW1hbiBTZXJ2aWNlIFdvcmtlciAtLSBHYXRoZXJpbmcgRGF0YSAtLSBTdG9yaW5nIGFuZCBTaGFyaW5nIEluZm9ybWF0aW9uIC0tIEJ1aWxkaW5nIFJlbGF0aW9uc2hpcHMgLS0gTmVnb3RpYXRpbmcgQ29udHJhY3RzIGFuZCBBc3Nlc3NpbmcgUHJvYmxlbXMgLS0gQ29uc3RydWN0aW5nIEFjdGlvbiBQbGFucyAtLSBJbXBsZW1lbnRpbmcgQWN0aW9uIFBsYW5zIC0tIE1vbml0b3JpbmcgYW5kIEV2YWx1YXRpbmcgLS0gQmFzaWMgS25vd2xlZGdlIG9mIHRoZSBIdW1hbiBTZXJ2aWNlIFdvcmtlciAtLSBIdW1hbiBHcm93dGggYW5kIERldmVsb3BtZW50IC0tIEFibm9ybWFsIEdyb3d0aCBhbmQgRGV2ZWxvcG1lbnQgLS0gSW1wYWN0IG9mIFNvY2lldHkgYW5kIEN1bHR1cmUgb24gQmVoYXZpb3IgLS0gVGhlIER5bmFtaWNzIG9mIEdyb3VwcyBhbmQgT3JnYW5pemF0aW9ucyAtLSBTb2NpYWwgYW5kIFBvbGl0aWNhbCBGb3JjZXMgVGhhdCBBZmZlY3QgSGVscGluZyAtLSBTb2NpYWwgUHJvYmxlbXMsIFBvcHVsYXRpb25zLCBhbmQgUmVzb3VyY2VzIC0tIFJlc2VhcmNoIGFuZCBFdmFsdWF0aW9uIC0tIFN1bW1hcnkgLS0gRGlzY3Vzc2lvbiBRdWVzdGlvbnMgLS0gV2ViIFJlc291cmNlcyBmb3IgRnVydGhlciBTdHVkeSAtLSBjaC4gNSBWYWx1ZXMgYW5kIEV0aGljYWwgRGlsZW1tYXMgLS0gQ2FuIFdvcmtlcnMgQmUgQ29tcGxldGVseSBVbmJpYXNlZD8gLS0gRGlsZW1tYXMgU3Vycm91bmRpbmcgdGhlIFZhbHVlIG9mIFNlbGYtRGV0ZXJtaW5hdGlvbiAtLSBDYXNlIEV4YW1wbGU6IFNvY2lhbCBhbmQgTW9yYWwgSXNzdWVzIGluIHRoZSBDYXNlIG9mIGEgOTYtWWVhci1PbGQgV29tYW4gLS0gU2VsZi1EZXRlcm1pbmF0aW9uIGFuZCBDaGlsZCBBYnVzZSAtLSBDYXNlIEV4YW1wbGU6IEZhbHNlbHkgQWNjdXNlZCwgYSBNb3RoZXIgRmlnaHRzIEJhY2sgLS0gU2VsZi1EZXRlcm1pbmF0aW9uIFdoZW4gVHJlYXRtZW50IElzIE1hbmRhdGVkIC0tIENhc2UgRXhhbXBsZTogQWxpY2UgLS0gU2VsZi1EZXRlcm1pbmF0aW9uIElzIFVuZGVybWluZWQgV2hlbiBDbGllbnRzIEFyZSBNYW5pcHVsYXRlZCAtLSBTb21lIEN1cnJlbnQgRXRoaWNhbCBDb25mbGljdHMgLS0gQ29uZmxpY3RzIFN1cnJvdW5kaW5nIEFJRFMgLS0gQ29uZmxpY3RzIFN1cnJvdW5kaW5nIHRoZSBSaWdodCB0byBEaWUgLS0gQ2FzZSBFeGFtcGxlOiBBbmRyZWEgLS0gQ29uZmxpY3RzIFN1cnJvdW5kaW5nIFJlcHJvZHVjdGl2ZSBDaG9pY2UgLS0gQ29uZmxpY3RpbmcgVmlld3Mgb24gdGhlIE5hdHVyZSBvZiBIdW1hbiBOYXR1cmUgLS0gVGhlIEJlbGllZiBUaGF0IFBlb3BsZSBOZWVkIHRvIEJlIENpdmlsaXplZCAtLSBUaGUgQmVsaWVmIFRoYXQgUGVvcGxlIEFyZSBCYXNpY2FsbHkgUmF0aW9uYWwgLS0gVGhlIEJlbGllZiBUaGF0IFBlb3BsZSBBcmUgQ29ycnVwdGVkIGJ5IFNvY2lldHkgLS0gVGhlIEJlbGllZiBUaGF0IFBlb3BsZSBOZWVkIHRvIEJlIENvbm5lY3RlZCB0byBFYWNoIE90aGVyIC0tIENvbmZsaWN0cyBDYXVzZWQgYnkgQnVyZWF1Y3JhdGljIERlbWFuZHMgLS0gR3VpZGVsaW5lcyBmb3IgRGVhbGluZyB3aXRoIENvbmZsaWN0cyBpbiBhIEJ1cmVhdWNyYWN5IC0tIFRoZSBDbGllbnQgYXMgT3VyIEVtcGxveWVyIC0tIFNvY2lhbCBDbGFzcyBEaWZmZXJlbmNlcyBiZXR3ZWVuIFdvcmtlcnMgYW5kIENsaWVudHMgLS0gQ29uZmxpY3RzIER1ZSB0byB0aGUgVmFyaWF0aW9uIGluIE5hdGlvbmFsIFZhbHVlcyBpbiB0aGUgVW5pdGVkIFN0YXRlcyAtLSBBZ2UgYW5kIEFnaW5nIC0tIFNleHVhbCBPcmllbnRhdGlvbiAtLSBLZWVwaW5nIFZhbHVlcyBTdHJhaWdodCBpbiBhIFRpbWUgb2YgV2FyIC0tIEZpbmRpbmcgWW91ciBXYXkgdGhyb3VnaCB0aGUgTWF6ZSBvZiBFdGhpY2FsIENvbmZsaWN0cyAtLSBTdW1tYXJ5IC0tIERpc2N1c3Npb24gUXVlc3Rpb25zIC0tIFdlYiBSZXNvdXJjZXMgZm9yIEZ1cnRoZXIgU3R1ZHkgLS0gY2guIDYgVGhlIFNvY2lhbCBXZWxmYXJlIFN5c3RlbSAtLSBTdXJ2ZXlpbmcgdGhlIEN1cnJlbnQgU2NlbmUgLS0gU29jaWFsIFdlbGZhcmUgUHJvZ3JhbXMgYW5kIFBvbGljaWVzIC0tIFRlbXBvcmFyeSBBc3Npc3RhbmNlIHRvIE5lZWR5IEZhbWlsaWVzIChUQU5GKSAtLSBDYXNlIEV4YW1wbGUgLS0gQ2FzZSBTdHVkeTogSXQncyBOb3QgQmVjYXVzZSBXZSBNYWRlIEJhZCBDaG9pY2VzIC0tIENoYXJpdGFibGUgQ2hvaWNlIC0tIFRoZSBFZmZlY3RzIG9mIFdlbGZhcmUgUmVmb3JtIC0tIE9yZ2FuaXppbmcgZm9yIENoYW5nZSAtLSBTb2NpYWwgU2VjdXJpdHkgLS0gQ2FzZSBFeGFtcGxlIC0tIFN1cHBsZW1lbnRhbCBTb2NpYWwgU2VjdXJpdHkgSW5jb21lIC0tIEdlbmVyYWwgQXNzaXN0YW5jZSAtLSBGb29kIFN0YW1wcyAoU3VwcGxlbWVudGFsIE51dHJpdGlvbiBBc3Npc3RhbmNlIFByb2dyYW0sIFNOQVApIC0tIFNwZWNpYWwgU3VwcGxlbWVudGFsIEZvb2QgUHJvZ3JhbSBmb3IgV29tZW4sIEluZmFudHMsIGFuZCBDaGlsZHJlbiAoV0lDKSAtLSBTY2hvb2wgQnJlYWtmYXN0IGFuZCBMdW5jaCBQcm9ncmFtcyAtLSBNZWRpY2FsIEFpZCBQcm9ncmFtcyAtLSBDYXNlIEV4YW1wbGU6IE51cnNpbmcgSG9tZSAtLSBBbiBBZ29uaXppbmcgRGVjaXNpb24gLS0gSGVhbHRoIEluc3VyYW5jZSAtLSBGdWVsIEFzc2lzdGFuY2UgLS0gVW5lbXBsb3ltZW50IEluc3VyYW5jZSAtLSBFYXJuZWQgSW5jb21lIFRheCBDcmVkaXQgLS0gVGhlIENoaWxkIFRheCBDcmVkaXQgKENUQykgLS0gQ2hpbGQgQ2FyZSBUYXggQ3JlZGl0IChDQ1RDKSAtLSBQZXJzb25hbCBTb2NpYWwgU2VydmljZXMgLS0gSW50ZXJ2aWV3IHdpdGggUmFzaGFhZCBCZW5TYWxlbSwgUmVkIENyb3NzIFZvbHVudGVlciBEaXNhc3RlciBXb3JrZXIgLS0gVml0YWwtU2VydmljZSBEZWxpdmVyeSBQcm9ncmFtcyAtLSBNZW50YWwgSGVhbHRoIFNlcnZpY2VzIC0tIE1lZGljYWwgU29jaWFsIFdvcmsgLS0gU2VydmljZXMgZm9yIHRoZSBEaXNhYmxlZCAtLSBTZXJ2aWNlcyB0byB0aGUgTWlsaXRhcnkgLS0gV2hlcmUgdGhlIE1vbmV5IENvbWVzIEZyb20gLS0gUHJpdmF0ZSBFbnRlcnByaXNlIGFuZCBTb2NpYWwgV2VsZmFyZSBQcm9ncmFtcyAtLSBPdXIgVmlzaW9uIC0tIFN1bW1hcnkgLS0gRGlzY3Vzc2lvbiBRdWVzdGlvbnMgLS0gV2ViIFJlc291cmNlcyBmb3IgRnVydGhlciBTdHVkeSAtLSBTRUNUSU9OIFRXTyBJbXBsZW1lbnRpbmcgSHVtYW4gU2VydmljZSBJbnRlcnZlbnRpb25zIC0tIGNoLiA3IFBvdmVydHkgLS0gRGVmaW5pbmcgUG92ZXJ0eSAtLSBJbmNvbWUgSW5zdGFiaWxpdHkgLS0gUmFpc2luZyB0aGUgTWluaW11bSBXYWdlIC0tIENoYW5nZXMgaW4gdGhlIEVjb25vbXkgLS0gVGhlIFJlY2Vzc2lvbiAtLSBVbmVtcGxveW1lbnQgLS0gQ2FzZSBFeGFtcGxlIC0tIFdobyBJcyBQb29yPyAtLSBDYXNlIEV4YW1wbGUgLS0gQ2FzZSBFeGFtcGxlIC0tIENhc2UgRXhhbXBsZSAtLSBDYXNlIEV4YW1wbGUgLS0gSHVuZ2VyIC0tIENhc2UgRXhhbXBsZSAtLSBIb21lbGVzc25lc3MgLS0gQ2FzZSBFeGFtcGxlIC0tIEZlZGVyYWwgSG91c2luZyBQcm9ncmFtcyAtLSBDb3VudGluZyB0aGUgSG9tZWxlc3MgLS0gSG9tZWxlc3MgU2hlbHRlcnMgLS0gQmxhbWluZyB0aGUgVmljdGltIC0tIFJlc2lzdGFuY2UgLS0gQmFua3J1cHRjeSBhbmQgRm9yZWNsb3N1cmVzIC0tIEhlYWx0aCBJbnN1cmFuY2UgLS0gSW5jb21lIEluZXF1YWxpdHkgLS0gU3RpbXVsdXMgU3BlbmRpbmcgdmVyc3VzIERlZmljaXQgUmVkdWN0aW9uIC0tIFRoZSBJbXBvcnRhbmNlIG9mIFNvY2lhbCBTdXBwb3J0cyAtLSBJbnRlcnZpZXcgd2l0aCBTdXphbm5lIERlbm5laHksIEhvc3BpdGFsIFdvcmtlcnMnIFVuaW9uIEludGVybiAtLSBHb3Zlcm5tZW50YWwgUmVzcG9uc2UgdG8gUG92ZXJ0eSAtLSBDb25jbHVzaW9uIC0tIFN1bW1hcnkgLS0gRGlzY3Vzc2lvbiBRdWVzdGlvbnMgLS0gV2ViIFJlc291cmNlcyBmb3IgRnVydGhlciBTdHVkeSAtLSBjaC4gOCBXb3JraW5nIHdpdGggRGl2ZXJzaXR5IC0tIEFuIE92ZXJ2aWV3IG9mIHRoZSBTdHJ1Z2dsZSBmb3IgRXF1YWxpdHkgLS0gVW5kZXJzdGFuZGluZyBPcHByZXNzaW9uIGFuZCBQcml2aWxlZ2UgLS0gQ2FzZSBTdHVkeTogWW91J3ZlIEJlZW4gV2VsbCBDYXJlZCBGb3IgLS0gSW1wYWN0IG9mIFByZWp1ZGljZSBvbiBTZWxmLUVzdGVlbSAtLSBVbmRlcnN0YW5kaW5nIEV0aG5pY2l0eSAtLSBUaGUgRGVmaW5pdGlvbiBvZiBDdWx0dXJlIC0tIE1lZGlhIFN0ZXJlb3R5cGVzIC0tIEV0aG5pYyBJZGVudGl0eSAtLSBUaGUgUG93ZXIgb2YgTmFtZXMgLS0gRGlzY3JpbWluYXRpb24gSHVydHMgRXZlcnlib2R5IC0tIEluc3RpdHV0aW9uYWwgUmFjaXNtIC0tIERpc2NyaW1pbmF0aW9uIGFnYWluc3QgQXJhYiBBbWVyaWNhbnMgYW5kIE11c2xpbSBBbWVyaWNhbnMgLS0gQ2FzZSBTdHVkeTogV2hhdCBhIEh1bWFuIFNlcnZpY2UgV29ya2VyIE5lZWRzIHRvIEtub3cgYWJvdXQgQXJhYiBhbmQgTXVzbGltIEFtZXJpY2FuczogTWVldCBMdWJ5IElzbWFpbCAtLSBBbiBJbXBvcnRhbnQgQ3VycmVudCBDb250cm92ZXJzeSAtLSBXaGF0IENhbiBhIEh1bWFuIFNlcnZpY2UgV29ya2VyIERvIHRvIFN0b3AgRGlzY3JpbWluYXRpb24gYWdhaW5zdCBNdXNsaW0gQW1lcmljYW5zPyAtLSBBbnRpLVNlbWl0aXNtIC0tIFNvbWUgUGFyYWRveGVzIGFib3V0IFByZWp1ZGljZSBhZ2FpbnN0IEpld2lzaCBQZW9wbGUgLS0gU29tZSBQYXJhZG94ZXMgb2YgUHJlanVkaWNlIGFnYWluc3QgQXJhYiBBbWVyaWNhbnMgYW5kIE11c2xpbSBBbWVyaWNhbnMgLS0gRmlnaHRpbmcgQmFjayBhZ2FpbnN0IHRoZSBSaXNpbmcgVGlkZSBvZiBQcmVqdWRpY2UgLS0gQWZmaXJtYXRpdmUgQWN0aW9uIC0tIEltbWlncmF0aW9uIC0tIEltbWlncmF0aW9uIGluIHRoZSBVbml0ZWQgU3RhdGVzIC0tIFNvbWUgQmFja2dyb3VuZCB0byB0aGUgQ3VycmVudCBTaXR1YXRpb24gLS0gRmx1Y3R1YXRpb25zIGluIEltbWlncmF0aW9uIFBvbGljeSAtLSBTYXZpb3IgaW4gdGhlIERlc2VydDogSW50ZXJ2aWV3IHdpdGggTG9pcyBNYXJ0aW4sIFZvbHVudGVlciBXb3JrZXIgZm9yIFRocmVlIFVuZG9jdW1lbnRlZCBJbW1pZ3JhbnQgU3VwcG9ydCBHcm91cHMgb24gdGhlIEFyaXpvbmEvTWV4aWNvIEJvcmRlciBieSBCYXJiYXJhIFNjaHJhbSAtLSBUaGUgQ3VycmVudCBTdGF0ZSBvZiBJbW1pZ3JhdGlvbiBSZWZvcm0gLS0gQ2FzZSBFeGFtcGxlOiBEZXNwaXRlIFN1cHJlbWUgQ291cnQgRGVjaXNpb24sIFRob3NlIEJhbmlzaGVkIGZvciBNaW5vciBDcmltZXMgTWF5IE5vdCBSZXR1cm4gLS0gS2V5IEVsZW1lbnRzIGluIHRoZSBJbW1pZ3JhdGlvbiBEZWJhdGUgLS0gUmVzaXN0YW5jZSB0byBDdXRiYWNrcyBpbiBJbW1pZ3JhbnQgUmlnaHRzIC0tIFRoZSBDb250cm92ZXJzeSBvdmVyIEJpbGluZ3VhbCBFZHVjYXRpb24gaW4gdGhlIFNjaG9vbHMgdmVyc3VzIEVuZ2xpc2ggSW1tZXJzaW9uIC0tIEd1aWRlbGluZXMgZm9yIEV0aG5pYy1TZW5zaXRpdmUgSHVtYW4gU2VydmljZSBXb3JrIC0tIFdvcmtpbmcgd2l0aCBXb21lbiAtLSBUaGUgV29tZW4ncyBNb3ZlbWVudCBhbmQgTmV3IFNvY2lhbCBTZXJ2aWNlcyAtLSBVbmRlcnN0YW5kaW5nIE5ldyBUaGVvcmllcyBhYm91dCBXb21lbiAtLSBIb3cgRmVtaW5pc3QgVGhlb3J5IEluZmx1ZW5jZXMgT3VyIFByYWN0aWNlIC0tIEEgR2VuZGVyIEFuYWx5c2lzIG9mIENoaWxkIFdlbGZhcmUgLS0gV29ya2luZyB3aXRoIEdheXMgYW5kIExlc2JpYW5zIC0tIFdvcmtpbmcgd2l0aCBQZW9wbGUgd2l0aCBEaXNhYmlsaXRpZXMgLS0gTmV3IERlZmluaXRpb24gb2YgRGlzYWJpbGl0eSBJbmZsdWVuY2VzIE91ciBQcmFjdGljZSAtLSBTdW1tYXJ5IC0tIERpc2N1c3Npb24gUXVlc3Rpb25zIC0tIFdlYiBSZXNvdXJjZXMgZm9yIEZ1cnRoZXIgU3R1ZHkgLS0gY2guIDkgSW50ZXJ2aWV3aW5nIC0tIENoYXJhY3RlcmlzdGljcyBvZiBhbiBJbnRlcnZpZXcgLS0gUHVycG9zZWZ1bCBDb21tdW5pY2F0aW9uIC0tIEZvY3VzIGFuZCBTdHJ1Y3R1cmUgLS0gU2tpbGwgYW5kIEF3YXJlbmVzcyAtLSBDb3JlIFZhbHVlcyBvZiB0aGUgSW50ZXJ2aWV3ZXIgLS0gQ2FzZSBFeGFtcGxlOiBKZWFuIC0tIENhc2UgRXhhbXBsZTogTWFyaWFuIC0tIEludGVydmlldyB3aXRoIE1hZGVsaW5lIEsuIEphY29ic29uLCBEaXJlY3RvciBvZiBhIEJ1bGx5IFByb2plY3QgLS0gU3RydWN0dXJlIG9mIGFuIEludGVydmlldyAtLSBTZWVraW5nIENvbmNyZXRlbmVzcyAtLSBJbW1lZGlhY3kgLS0gUXVlc3Rpb25zIFRoYXQgSGVscCBQZW9wbGUgVGFsayAtLSBGdXJ0aGVyaW5nIFJlc3BvbnNlcyIsInB1Ymxpc2hlciI6IlBlYXJzb24iLCJjb250YWluZXItdGl0bGUtc2hvcnQiOiIifSwiaXNUZW1wb3JhcnkiOmZhbHNlLCJzdXBwcmVzcy1hdXRob3IiOmZhbHNlLCJjb21wb3NpdGUiOmZhbHNlLCJhdXRob3Itb25seSI6ZmFsc2V9XX0=&quot;,&quot;citationItems&quot;:[{&quot;id&quot;:&quot;c685a04d-7b27-3d0b-bbf3-df641c4f0135&quot;,&quot;itemData&quot;:{&quot;type&quot;:&quot;book&quot;,&quot;id&quot;:&quot;c685a04d-7b27-3d0b-bbf3-df641c4f0135&quot;,&quot;title&quot;:&quot;An introduction to human services : policy and practice&quot;,&quot;author&quot;:[{&quot;family&quot;:&quot;Mandell&quot;,&quot;given&quot;:&quot;Betty Reid.&quot;,&quot;parse-names&quot;:false,&quot;dropping-particle&quot;:&quot;&quot;,&quot;non-dropping-particle&quot;:&quot;&quot;},{&quot;family&quot;:&quot;Schram&quot;,&quot;given&quot;:&quot;Barbara.&quot;,&quot;parse-names&quot;:false,&quot;dropping-particle&quot;:&quot;&quot;,&quot;non-dropping-particle&quot;:&quot;&quot;}],&quot;ISBN&quot;:&quot;0205838855&quot;,&quot;issued&quot;:{&quot;date-parts&quot;:[[2012]]},&quot;number-of-pages&quot;:&quot;622&quot;,&quot;abstract&quot;:&quot;8th ed. Machine generated contents note: SECTION ONE The Context of Human Service Work -- ch. 1 What Are Human Services? What Do Human Service Workers Do? -- Human Service Networks -- My Experience Receiving Help by Kathy Holbrook -- Alternative Scenario 1 -- Alternative Scenario 2 -- Helpers Have Varied Backgrounds and Job Titles -- Helpers Have Different Agency Affiliations and Orientations -- Finding the Appropriate Human Services Program -- Barriers That Prevent People from Getting Help -- A Paradox -- Choosing Our Work Role -- Our Attributes -- Our Lifestyles -- Our Personal Ideologies -- Agencies in the Local Community -- Interview with Stephanie Lake, Program Coordinator, Drug and Alcohol Education Project -- Summary -- Discussion Questions -- Web Resources for Further Study -- ch. 2 The Changing Nature of the Helping Process -- Society Shapes Helping Behavior -- Helping in Western Culture -- Change as a Cyclical Path -- Means-Tested versus Universal Programs -- Programs to Provide Money -- The War on Poverty -- The Welfare Rights Movement -- Culture of Poverty versus Opportunity Theory -- Welfare Reform and Racism -- The War against Women -- Cycles of Helping -- Cycles in Welfare Reform -- Cycles of Treatment of Mental Illness -- Interview with Judy Chamberlin, Mental Patients' Liberation Front -- Cycles in Juvenile Justice -- Cycles in Criminal Justice -- Behavior Defined as a Social Problem -- Defining Problems -- The Drug Scare -- How the Media Demonize People -- Welfare -- Preventive Health Care -- The History of Human Service Work -- The COS and the Settlement House Movement -- Social Work Schools -- Current Trends in Social Work -- Loan Forgiveness -- The Roots of the Human Service Field -- New Disciplines -- Declassification and Deprofessionalization -- Breaking Down Boundaries -- Summary -- Discussion Questions -- Web Resources for Further Study -- ch. 3 Intervention Strategies -- The Concept of Multicausality -- The Strategies of Intervention Defined -- Interview with Ruth Bork, Administrator, Disabilities Resource Center -- Direct-Service Strategies -- Caregiving -- Case Managing/Counseling -- Teaching/Training/Coaching and Behavior Changing -- Direct-Service and Systems-Change Strategies -- Group Facilitating -- Outreaching -- Mobilizing and Advocating -- Consulting and Assisting a Specialist -- Systems-Change Strategies -- Planning -- Administering -- Collecting and Managing Data -- Evaluating/Researching -- Activities and Tasks Used to Implement Each Strategy -- Gathering Data -- Storing and Sharing Information -- Negotiating Contracts and Assessing Problems -- Building Relationships -- Designing and Implementing Action Plans -- Monitoring and Evaluating the Work -- Putting Together the Interventions and the Activities -- Summary -- Discussion Questions -- Web Resources for Further Study -- ch. 4 Attitudes/Values, Skills, and Knowledge -- The Professional Helping Relationship -- The Structure of the Professional Helping Relationship -- The Content of the Professional Helping Relationship -- The Pyramid Model -- Attitudes and Values Form the Base of the Pyramid -- Attitudes/Values, Skills, and Knowledge: An Overview -- Interview with John Torrente, Outreach Counselor at Sanctuary House, a Shelter for Teenagers -- Attitudes and Values of the Human Service Worker -- Patience -- Empathy -- Self-Awareness -- Capacity to Deal with Ambiguity and Take Risks -- Capacity to Ask for Help and Offer Feedback -- Belief in the Capacity to Change -- Open-Mindedness, Skepticism, and Rejection of Stereotypes -- Humor and a Light Touch -- Skills of the Human Service Worker -- Gathering Data -- Storing and Sharing Information -- Building Relationships -- Negotiating Contracts and Assessing Problems -- Constructing Action Plans -- Implementing Action Plans -- Monitoring and Evaluating -- Basic Knowledge of the Human Service Worker -- Human Growth and Development -- Abnormal Growth and Development -- Impact of Society and Culture on Behavior -- The Dynamics of Groups and Organizations -- Social and Political Forces That Affect Helping -- Social Problems, Populations, and Resources -- Research and Evaluation -- Summary -- Discussion Questions -- Web Resources for Further Study -- ch. 5 Values and Ethical Dilemmas -- Can Workers Be Completely Unbiased? -- Dilemmas Surrounding the Value of Self-Determination -- Case Example: Social and Moral Issues in the Case of a 96-Year-Old Woman -- Self-Determination and Child Abuse -- Case Example: Falsely Accused, a Mother Fights Back -- Self-Determination When Treatment Is Mandated -- Case Example: Alice -- Self-Determination Is Undermined When Clients Are Manipulated -- Some Current Ethical Conflicts -- Conflicts Surrounding AIDS -- Conflicts Surrounding the Right to Die -- Case Example: Andrea -- Conflicts Surrounding Reproductive Choice -- Conflicting Views on the Nature of Human Nature -- The Belief That People Need to Be Civilized -- The Belief That People Are Basically Rational -- The Belief That People Are Corrupted by Society -- The Belief That People Need to Be Connected to Each Other -- Conflicts Caused by Bureaucratic Demands -- Guidelines for Dealing with Conflicts in a Bureaucracy -- The Client as Our Employer -- Social Class Differences between Workers and Clients -- Conflicts Due to the Variation in National Values in the United States -- Age and Aging -- Sexual Orientation -- Keeping Values Straight in a Time of War -- Finding Your Way through the Maze of Ethical Conflicts -- Summary -- Discussion Questions -- Web Resources for Further Study -- ch. 6 The Social Welfare System -- Surveying the Current Scene -- Social Welfare Programs and Policies -- Temporary Assistance to Needy Families (TANF) -- Case Example -- Case Study: It's Not Because We Made Bad Choices -- Charitable Choice -- The Effects of Welfare Reform -- Organizing for Change -- Social Security -- Case Example -- Supplemental Social Security Income -- General Assistance -- Food Stamps (Supplemental Nutrition Assistance Program, SNAP) -- Special Supplemental Food Program for Women, Infants, and Children (WIC) -- School Breakfast and Lunch Programs -- Medical Aid Programs -- Case Example: Nursing Home -- An Agonizing Decision -- Health Insurance -- Fuel Assistance -- Unemployment Insurance -- Earned Income Tax Credit -- The Child Tax Credit (CTC) -- Child Care Tax Credit (CCTC) -- Personal Social Services -- Interview with Rashaad BenSalem, Red Cross Volunteer Disaster Worker -- Vital-Service Delivery Programs -- Mental Health Services -- Medical Social Work -- Services for the Disabled -- Services to the Military -- Where the Money Comes From -- Private Enterprise and Social Welfare Programs -- Our Vision -- Summary -- Discussion Questions -- Web Resources for Further Study -- SECTION TWO Implementing Human Service Interventions -- ch. 7 Poverty -- Defining Poverty -- Income Instability -- Raising the Minimum Wage -- Changes in the Economy -- The Recession -- Unemployment -- Case Example -- Who Is Poor? -- Case Example -- Case Example -- Case Example -- Case Example -- Hunger -- Case Example -- Homelessness -- Case Example -- Federal Housing Programs -- Counting the Homeless -- Homeless Shelters -- Blaming the Victim -- Resistance -- Bankruptcy and Foreclosures -- Health Insurance -- Income Inequality -- Stimulus Spending versus Deficit Reduction -- The Importance of Social Supports -- Interview with Suzanne Dennehy, Hospital Workers' Union Intern -- Governmental Response to Poverty -- Conclusion -- Summary -- Discussion Questions -- Web Resources for Further Study -- ch. 8 Working with Diversity -- An Overview of the Struggle for Equality -- Understanding Oppression and Privilege -- Case Study: You've Been Well Cared For -- Impact of Prejudice on Self-Esteem -- Understanding Ethnicity -- The Definition of Culture -- Media Stereotypes -- Ethnic Identity -- The Power of Names -- Discrimination Hurts Everybody -- Institutional Racism -- Discrimination against Arab Americans and Muslim Americans -- Case Study: What a Human Service Worker Needs to Know about Arab and Muslim Americans: Meet Luby Ismail -- An Important Current Controversy -- What Can a Human Service Worker Do to Stop Discrimination against Muslim Americans? -- Anti-Semitism -- Some Paradoxes about Prejudice against Jewish People -- Some Paradoxes of Prejudice against Arab Americans and Muslim Americans -- Fighting Back against the Rising Tide of Prejudice -- Affirmative Action -- Immigration -- Immigration in the United States -- Some Background to the Current Situation -- Fluctuations in Immigration Policy -- Savior in the Desert: Interview with Lois Martin, Volunteer Worker for Three Undocumented Immigrant Support Groups on the Arizona/Mexico Border by Barbara Schram -- The Current State of Immigration Reform -- Case Example: Despite Supreme Court Decision, Those Banished for Minor Crimes May Not Return -- Key Elements in the Immigration Debate -- Resistance to Cutbacks in Immigrant Rights -- The Controversy over Bilingual Education in the Schools versus English Immersion -- Guidelines for Ethnic-Sensitive Human Service Work -- Working with Women -- The Women's Movement and New Social Services -- Understanding New Theories about Women -- How Feminist Theory Influences Our Practice -- A Gender Analysis of Child Welfare -- Working with Gays and Lesbians -- Working with People with Disabilities -- New Definition of Disability Influences Our Practice -- Summary -- Discussion Questions -- Web Resources for Further Study -- ch. 9 Interviewing -- Characteristics of an Interview -- Purposeful Communication -- Focus and Structure -- Skill and Awareness -- Core Values of the Interviewer -- Case Example: Jean -- Case Example: Marian -- Interview with Madeline K. Jacobson, Director of a Bully Project -- Structure of an Interview -- Seeking Concreteness -- Immediacy -- Questions That Help People Talk -- Furthering Responses&quot;,&quot;publisher&quot;:&quot;Pearson&quot;,&quot;container-title-short&quot;:&quot;&quot;},&quot;isTemporary&quot;:false,&quot;suppress-author&quot;:false,&quot;composite&quot;:false,&quot;author-only&quot;:false}]},{&quot;citationID&quot;:&quot;MENDELEY_CITATION_4ccafa70-819e-46da-941f-1ea4a8fead6a&quot;,&quot;properties&quot;:{&quot;noteIndex&quot;:0},&quot;isEdited&quot;:false,&quot;manualOverride&quot;:{&quot;isManuallyOverridden&quot;:true,&quot;citeprocText&quot;:&quot;(Mandell &amp;#38; Schram, 2012)&quot;,&quot;manualOverrideText&quot;:&quot;Mandell &amp; Schram, 2012&quot;},&quot;citationTag&quot;:&quot;MENDELEY_CITATION_v3_eyJjaXRhdGlvbklEIjoiTUVOREVMRVlfQ0lUQVRJT05fNGNjYWZhNzAtODE5ZS00NmRhLTk0MWYtMWVhNGE4ZmVhZDZhIiwicHJvcGVydGllcyI6eyJub3RlSW5kZXgiOjB9LCJpc0VkaXRlZCI6ZmFsc2UsIm1hbnVhbE92ZXJyaWRlIjp7ImlzTWFudWFsbHlPdmVycmlkZGVuIjp0cnVlLCJjaXRlcHJvY1RleHQiOiIoTWFuZGVsbCAmIzM4OyBTY2hyYW0sIDIwMTIpIiwibWFudWFsT3ZlcnJpZGVUZXh0IjoiTWFuZGVsbCAmIFNjaHJhbSwgMjAxMiJ9LCJjaXRhdGlvbkl0ZW1zIjpbeyJpZCI6ImM2ODVhMDRkLTdiMjctM2QwYi1iYmYzLWRmNjQxYzRmMDEzNSIsIml0ZW1EYXRhIjp7InR5cGUiOiJib29rIiwiaWQiOiJjNjg1YTA0ZC03YjI3LTNkMGItYmJmMy1kZjY0MWM0ZjAxMzUiLCJ0aXRsZSI6IkFuIGludHJvZHVjdGlvbiB0byBodW1hbiBzZXJ2aWNlcyA6IHBvbGljeSBhbmQgcHJhY3RpY2UiLCJhdXRob3IiOlt7ImZhbWlseSI6Ik1hbmRlbGwiLCJnaXZlbiI6IkJldHR5IFJlaWQuIiwicGFyc2UtbmFtZXMiOmZhbHNlLCJkcm9wcGluZy1wYXJ0aWNsZSI6IiIsIm5vbi1kcm9wcGluZy1wYXJ0aWNsZSI6IiJ9LHsiZmFtaWx5IjoiU2NocmFtIiwiZ2l2ZW4iOiJCYXJiYXJhLiIsInBhcnNlLW5hbWVzIjpmYWxzZSwiZHJvcHBpbmctcGFydGljbGUiOiIiLCJub24tZHJvcHBpbmctcGFydGljbGUiOiIifV0sIklTQk4iOiIwMjA1ODM4ODU1IiwiaXNzdWVkIjp7ImRhdGUtcGFydHMiOltbMjAxMl1dfSwibnVtYmVyLW9mLXBhZ2VzIjoiNjIyIiwiYWJzdHJhY3QiOiI4dGggZWQuIE1hY2hpbmUgZ2VuZXJhdGVkIGNvbnRlbnRzIG5vdGU6IFNFQ1RJT04gT05FIFRoZSBDb250ZXh0IG9mIEh1bWFuIFNlcnZpY2UgV29yayAtLSBjaC4gMSBXaGF0IEFyZSBIdW1hbiBTZXJ2aWNlcz8gV2hhdCBEbyBIdW1hbiBTZXJ2aWNlIFdvcmtlcnMgRG8/IC0tIEh1bWFuIFNlcnZpY2UgTmV0d29ya3MgLS0gTXkgRXhwZXJpZW5jZSBSZWNlaXZpbmcgSGVscCBieSBLYXRoeSBIb2xicm9vayAtLSBBbHRlcm5hdGl2ZSBTY2VuYXJpbyAxIC0tIEFsdGVybmF0aXZlIFNjZW5hcmlvIDIgLS0gSGVscGVycyBIYXZlIFZhcmllZCBCYWNrZ3JvdW5kcyBhbmQgSm9iIFRpdGxlcyAtLSBIZWxwZXJzIEhhdmUgRGlmZmVyZW50IEFnZW5jeSBBZmZpbGlhdGlvbnMgYW5kIE9yaWVudGF0aW9ucyAtLSBGaW5kaW5nIHRoZSBBcHByb3ByaWF0ZSBIdW1hbiBTZXJ2aWNlcyBQcm9ncmFtIC0tIEJhcnJpZXJzIFRoYXQgUHJldmVudCBQZW9wbGUgZnJvbSBHZXR0aW5nIEhlbHAgLS0gQSBQYXJhZG94IC0tIENob29zaW5nIE91ciBXb3JrIFJvbGUgLS0gT3VyIEF0dHJpYnV0ZXMgLS0gT3VyIExpZmVzdHlsZXMgLS0gT3VyIFBlcnNvbmFsIElkZW9sb2dpZXMgLS0gQWdlbmNpZXMgaW4gdGhlIExvY2FsIENvbW11bml0eSAtLSBJbnRlcnZpZXcgd2l0aCBTdGVwaGFuaWUgTGFrZSwgUHJvZ3JhbSBDb29yZGluYXRvciwgRHJ1ZyBhbmQgQWxjb2hvbCBFZHVjYXRpb24gUHJvamVjdCAtLSBTdW1tYXJ5IC0tIERpc2N1c3Npb24gUXVlc3Rpb25zIC0tIFdlYiBSZXNvdXJjZXMgZm9yIEZ1cnRoZXIgU3R1ZHkgLS0gY2guIDIgVGhlIENoYW5naW5nIE5hdHVyZSBvZiB0aGUgSGVscGluZyBQcm9jZXNzIC0tIFNvY2lldHkgU2hhcGVzIEhlbHBpbmcgQmVoYXZpb3IgLS0gSGVscGluZyBpbiBXZXN0ZXJuIEN1bHR1cmUgLS0gQ2hhbmdlIGFzIGEgQ3ljbGljYWwgUGF0aCAtLSBNZWFucy1UZXN0ZWQgdmVyc3VzIFVuaXZlcnNhbCBQcm9ncmFtcyAtLSBQcm9ncmFtcyB0byBQcm92aWRlIE1vbmV5IC0tIFRoZSBXYXIgb24gUG92ZXJ0eSAtLSBUaGUgV2VsZmFyZSBSaWdodHMgTW92ZW1lbnQgLS0gQ3VsdHVyZSBvZiBQb3ZlcnR5IHZlcnN1cyBPcHBvcnR1bml0eSBUaGVvcnkgLS0gV2VsZmFyZSBSZWZvcm0gYW5kIFJhY2lzbSAtLSBUaGUgV2FyIGFnYWluc3QgV29tZW4gLS0gQ3ljbGVzIG9mIEhlbHBpbmcgLS0gQ3ljbGVzIGluIFdlbGZhcmUgUmVmb3JtIC0tIEN5Y2xlcyBvZiBUcmVhdG1lbnQgb2YgTWVudGFsIElsbG5lc3MgLS0gSW50ZXJ2aWV3IHdpdGggSnVkeSBDaGFtYmVybGluLCBNZW50YWwgUGF0aWVudHMnIExpYmVyYXRpb24gRnJvbnQgLS0gQ3ljbGVzIGluIEp1dmVuaWxlIEp1c3RpY2UgLS0gQ3ljbGVzIGluIENyaW1pbmFsIEp1c3RpY2UgLS0gQmVoYXZpb3IgRGVmaW5lZCBhcyBhIFNvY2lhbCBQcm9ibGVtIC0tIERlZmluaW5nIFByb2JsZW1zIC0tIFRoZSBEcnVnIFNjYXJlIC0tIEhvdyB0aGUgTWVkaWEgRGVtb25pemUgUGVvcGxlIC0tIFdlbGZhcmUgLS0gUHJldmVudGl2ZSBIZWFsdGggQ2FyZSAtLSBUaGUgSGlzdG9yeSBvZiBIdW1hbiBTZXJ2aWNlIFdvcmsgLS0gVGhlIENPUyBhbmQgdGhlIFNldHRsZW1lbnQgSG91c2UgTW92ZW1lbnQgLS0gU29jaWFsIFdvcmsgU2Nob29scyAtLSBDdXJyZW50IFRyZW5kcyBpbiBTb2NpYWwgV29yayAtLSBMb2FuIEZvcmdpdmVuZXNzIC0tIFRoZSBSb290cyBvZiB0aGUgSHVtYW4gU2VydmljZSBGaWVsZCAtLSBOZXcgRGlzY2lwbGluZXMgLS0gRGVjbGFzc2lmaWNhdGlvbiBhbmQgRGVwcm9mZXNzaW9uYWxpemF0aW9uIC0tIEJyZWFraW5nIERvd24gQm91bmRhcmllcyAtLSBTdW1tYXJ5IC0tIERpc2N1c3Npb24gUXVlc3Rpb25zIC0tIFdlYiBSZXNvdXJjZXMgZm9yIEZ1cnRoZXIgU3R1ZHkgLS0gY2guIDMgSW50ZXJ2ZW50aW9uIFN0cmF0ZWdpZXMgLS0gVGhlIENvbmNlcHQgb2YgTXVsdGljYXVzYWxpdHkgLS0gVGhlIFN0cmF0ZWdpZXMgb2YgSW50ZXJ2ZW50aW9uIERlZmluZWQgLS0gSW50ZXJ2aWV3IHdpdGggUnV0aCBCb3JrLCBBZG1pbmlzdHJhdG9yLCBEaXNhYmlsaXRpZXMgUmVzb3VyY2UgQ2VudGVyIC0tIERpcmVjdC1TZXJ2aWNlIFN0cmF0ZWdpZXMgLS0gQ2FyZWdpdmluZyAtLSBDYXNlIE1hbmFnaW5nL0NvdW5zZWxpbmcgLS0gVGVhY2hpbmcvVHJhaW5pbmcvQ29hY2hpbmcgYW5kIEJlaGF2aW9yIENoYW5naW5nIC0tIERpcmVjdC1TZXJ2aWNlIGFuZCBTeXN0ZW1zLUNoYW5nZSBTdHJhdGVnaWVzIC0tIEdyb3VwIEZhY2lsaXRhdGluZyAtLSBPdXRyZWFjaGluZyAtLSBNb2JpbGl6aW5nIGFuZCBBZHZvY2F0aW5nIC0tIENvbnN1bHRpbmcgYW5kIEFzc2lzdGluZyBhIFNwZWNpYWxpc3QgLS0gU3lzdGVtcy1DaGFuZ2UgU3RyYXRlZ2llcyAtLSBQbGFubmluZyAtLSBBZG1pbmlzdGVyaW5nIC0tIENvbGxlY3RpbmcgYW5kIE1hbmFnaW5nIERhdGEgLS0gRXZhbHVhdGluZy9SZXNlYXJjaGluZyAtLSBBY3Rpdml0aWVzIGFuZCBUYXNrcyBVc2VkIHRvIEltcGxlbWVudCBFYWNoIFN0cmF0ZWd5IC0tIEdhdGhlcmluZyBEYXRhIC0tIFN0b3JpbmcgYW5kIFNoYXJpbmcgSW5mb3JtYXRpb24gLS0gTmVnb3RpYXRpbmcgQ29udHJhY3RzIGFuZCBBc3Nlc3NpbmcgUHJvYmxlbXMgLS0gQnVpbGRpbmcgUmVsYXRpb25zaGlwcyAtLSBEZXNpZ25pbmcgYW5kIEltcGxlbWVudGluZyBBY3Rpb24gUGxhbnMgLS0gTW9uaXRvcmluZyBhbmQgRXZhbHVhdGluZyB0aGUgV29yayAtLSBQdXR0aW5nIFRvZ2V0aGVyIHRoZSBJbnRlcnZlbnRpb25zIGFuZCB0aGUgQWN0aXZpdGllcyAtLSBTdW1tYXJ5IC0tIERpc2N1c3Npb24gUXVlc3Rpb25zIC0tIFdlYiBSZXNvdXJjZXMgZm9yIEZ1cnRoZXIgU3R1ZHkgLS0gY2guIDQgQXR0aXR1ZGVzL1ZhbHVlcywgU2tpbGxzLCBhbmQgS25vd2xlZGdlIC0tIFRoZSBQcm9mZXNzaW9uYWwgSGVscGluZyBSZWxhdGlvbnNoaXAgLS0gVGhlIFN0cnVjdHVyZSBvZiB0aGUgUHJvZmVzc2lvbmFsIEhlbHBpbmcgUmVsYXRpb25zaGlwIC0tIFRoZSBDb250ZW50IG9mIHRoZSBQcm9mZXNzaW9uYWwgSGVscGluZyBSZWxhdGlvbnNoaXAgLS0gVGhlIFB5cmFtaWQgTW9kZWwgLS0gQXR0aXR1ZGVzIGFuZCBWYWx1ZXMgRm9ybSB0aGUgQmFzZSBvZiB0aGUgUHlyYW1pZCAtLSBBdHRpdHVkZXMvVmFsdWVzLCBTa2lsbHMsIGFuZCBLbm93bGVkZ2U6IEFuIE92ZXJ2aWV3IC0tIEludGVydmlldyB3aXRoIEpvaG4gVG9ycmVudGUsIE91dHJlYWNoIENvdW5zZWxvciBhdCBTYW5jdHVhcnkgSG91c2UsIGEgU2hlbHRlciBmb3IgVGVlbmFnZXJzIC0tIEF0dGl0dWRlcyBhbmQgVmFsdWVzIG9mIHRoZSBIdW1hbiBTZXJ2aWNlIFdvcmtlciAtLSBQYXRpZW5jZSAtLSBFbXBhdGh5IC0tIFNlbGYtQXdhcmVuZXNzIC0tIENhcGFjaXR5IHRvIERlYWwgd2l0aCBBbWJpZ3VpdHkgYW5kIFRha2UgUmlza3MgLS0gQ2FwYWNpdHkgdG8gQXNrIGZvciBIZWxwIGFuZCBPZmZlciBGZWVkYmFjayAtLSBCZWxpZWYgaW4gdGhlIENhcGFjaXR5IHRvIENoYW5nZSAtLSBPcGVuLU1pbmRlZG5lc3MsIFNrZXB0aWNpc20sIGFuZCBSZWplY3Rpb24gb2YgU3RlcmVvdHlwZXMgLS0gSHVtb3IgYW5kIGEgTGlnaHQgVG91Y2ggLS0gU2tpbGxzIG9mIHRoZSBIdW1hbiBTZXJ2aWNlIFdvcmtlciAtLSBHYXRoZXJpbmcgRGF0YSAtLSBTdG9yaW5nIGFuZCBTaGFyaW5nIEluZm9ybWF0aW9uIC0tIEJ1aWxkaW5nIFJlbGF0aW9uc2hpcHMgLS0gTmVnb3RpYXRpbmcgQ29udHJhY3RzIGFuZCBBc3Nlc3NpbmcgUHJvYmxlbXMgLS0gQ29uc3RydWN0aW5nIEFjdGlvbiBQbGFucyAtLSBJbXBsZW1lbnRpbmcgQWN0aW9uIFBsYW5zIC0tIE1vbml0b3JpbmcgYW5kIEV2YWx1YXRpbmcgLS0gQmFzaWMgS25vd2xlZGdlIG9mIHRoZSBIdW1hbiBTZXJ2aWNlIFdvcmtlciAtLSBIdW1hbiBHcm93dGggYW5kIERldmVsb3BtZW50IC0tIEFibm9ybWFsIEdyb3d0aCBhbmQgRGV2ZWxvcG1lbnQgLS0gSW1wYWN0IG9mIFNvY2lldHkgYW5kIEN1bHR1cmUgb24gQmVoYXZpb3IgLS0gVGhlIER5bmFtaWNzIG9mIEdyb3VwcyBhbmQgT3JnYW5pemF0aW9ucyAtLSBTb2NpYWwgYW5kIFBvbGl0aWNhbCBGb3JjZXMgVGhhdCBBZmZlY3QgSGVscGluZyAtLSBTb2NpYWwgUHJvYmxlbXMsIFBvcHVsYXRpb25zLCBhbmQgUmVzb3VyY2VzIC0tIFJlc2VhcmNoIGFuZCBFdmFsdWF0aW9uIC0tIFN1bW1hcnkgLS0gRGlzY3Vzc2lvbiBRdWVzdGlvbnMgLS0gV2ViIFJlc291cmNlcyBmb3IgRnVydGhlciBTdHVkeSAtLSBjaC4gNSBWYWx1ZXMgYW5kIEV0aGljYWwgRGlsZW1tYXMgLS0gQ2FuIFdvcmtlcnMgQmUgQ29tcGxldGVseSBVbmJpYXNlZD8gLS0gRGlsZW1tYXMgU3Vycm91bmRpbmcgdGhlIFZhbHVlIG9mIFNlbGYtRGV0ZXJtaW5hdGlvbiAtLSBDYXNlIEV4YW1wbGU6IFNvY2lhbCBhbmQgTW9yYWwgSXNzdWVzIGluIHRoZSBDYXNlIG9mIGEgOTYtWWVhci1PbGQgV29tYW4gLS0gU2VsZi1EZXRlcm1pbmF0aW9uIGFuZCBDaGlsZCBBYnVzZSAtLSBDYXNlIEV4YW1wbGU6IEZhbHNlbHkgQWNjdXNlZCwgYSBNb3RoZXIgRmlnaHRzIEJhY2sgLS0gU2VsZi1EZXRlcm1pbmF0aW9uIFdoZW4gVHJlYXRtZW50IElzIE1hbmRhdGVkIC0tIENhc2UgRXhhbXBsZTogQWxpY2UgLS0gU2VsZi1EZXRlcm1pbmF0aW9uIElzIFVuZGVybWluZWQgV2hlbiBDbGllbnRzIEFyZSBNYW5pcHVsYXRlZCAtLSBTb21lIEN1cnJlbnQgRXRoaWNhbCBDb25mbGljdHMgLS0gQ29uZmxpY3RzIFN1cnJvdW5kaW5nIEFJRFMgLS0gQ29uZmxpY3RzIFN1cnJvdW5kaW5nIHRoZSBSaWdodCB0byBEaWUgLS0gQ2FzZSBFeGFtcGxlOiBBbmRyZWEgLS0gQ29uZmxpY3RzIFN1cnJvdW5kaW5nIFJlcHJvZHVjdGl2ZSBDaG9pY2UgLS0gQ29uZmxpY3RpbmcgVmlld3Mgb24gdGhlIE5hdHVyZSBvZiBIdW1hbiBOYXR1cmUgLS0gVGhlIEJlbGllZiBUaGF0IFBlb3BsZSBOZWVkIHRvIEJlIENpdmlsaXplZCAtLSBUaGUgQmVsaWVmIFRoYXQgUGVvcGxlIEFyZSBCYXNpY2FsbHkgUmF0aW9uYWwgLS0gVGhlIEJlbGllZiBUaGF0IFBlb3BsZSBBcmUgQ29ycnVwdGVkIGJ5IFNvY2lldHkgLS0gVGhlIEJlbGllZiBUaGF0IFBlb3BsZSBOZWVkIHRvIEJlIENvbm5lY3RlZCB0byBFYWNoIE90aGVyIC0tIENvbmZsaWN0cyBDYXVzZWQgYnkgQnVyZWF1Y3JhdGljIERlbWFuZHMgLS0gR3VpZGVsaW5lcyBmb3IgRGVhbGluZyB3aXRoIENvbmZsaWN0cyBpbiBhIEJ1cmVhdWNyYWN5IC0tIFRoZSBDbGllbnQgYXMgT3VyIEVtcGxveWVyIC0tIFNvY2lhbCBDbGFzcyBEaWZmZXJlbmNlcyBiZXR3ZWVuIFdvcmtlcnMgYW5kIENsaWVudHMgLS0gQ29uZmxpY3RzIER1ZSB0byB0aGUgVmFyaWF0aW9uIGluIE5hdGlvbmFsIFZhbHVlcyBpbiB0aGUgVW5pdGVkIFN0YXRlcyAtLSBBZ2UgYW5kIEFnaW5nIC0tIFNleHVhbCBPcmllbnRhdGlvbiAtLSBLZWVwaW5nIFZhbHVlcyBTdHJhaWdodCBpbiBhIFRpbWUgb2YgV2FyIC0tIEZpbmRpbmcgWW91ciBXYXkgdGhyb3VnaCB0aGUgTWF6ZSBvZiBFdGhpY2FsIENvbmZsaWN0cyAtLSBTdW1tYXJ5IC0tIERpc2N1c3Npb24gUXVlc3Rpb25zIC0tIFdlYiBSZXNvdXJjZXMgZm9yIEZ1cnRoZXIgU3R1ZHkgLS0gY2guIDYgVGhlIFNvY2lhbCBXZWxmYXJlIFN5c3RlbSAtLSBTdXJ2ZXlpbmcgdGhlIEN1cnJlbnQgU2NlbmUgLS0gU29jaWFsIFdlbGZhcmUgUHJvZ3JhbXMgYW5kIFBvbGljaWVzIC0tIFRlbXBvcmFyeSBBc3Npc3RhbmNlIHRvIE5lZWR5IEZhbWlsaWVzIChUQU5GKSAtLSBDYXNlIEV4YW1wbGUgLS0gQ2FzZSBTdHVkeTogSXQncyBOb3QgQmVjYXVzZSBXZSBNYWRlIEJhZCBDaG9pY2VzIC0tIENoYXJpdGFibGUgQ2hvaWNlIC0tIFRoZSBFZmZlY3RzIG9mIFdlbGZhcmUgUmVmb3JtIC0tIE9yZ2FuaXppbmcgZm9yIENoYW5nZSAtLSBTb2NpYWwgU2VjdXJpdHkgLS0gQ2FzZSBFeGFtcGxlIC0tIFN1cHBsZW1lbnRhbCBTb2NpYWwgU2VjdXJpdHkgSW5jb21lIC0tIEdlbmVyYWwgQXNzaXN0YW5jZSAtLSBGb29kIFN0YW1wcyAoU3VwcGxlbWVudGFsIE51dHJpdGlvbiBBc3Npc3RhbmNlIFByb2dyYW0sIFNOQVApIC0tIFNwZWNpYWwgU3VwcGxlbWVudGFsIEZvb2QgUHJvZ3JhbSBmb3IgV29tZW4sIEluZmFudHMsIGFuZCBDaGlsZHJlbiAoV0lDKSAtLSBTY2hvb2wgQnJlYWtmYXN0IGFuZCBMdW5jaCBQcm9ncmFtcyAtLSBNZWRpY2FsIEFpZCBQcm9ncmFtcyAtLSBDYXNlIEV4YW1wbGU6IE51cnNpbmcgSG9tZSAtLSBBbiBBZ29uaXppbmcgRGVjaXNpb24gLS0gSGVhbHRoIEluc3VyYW5jZSAtLSBGdWVsIEFzc2lzdGFuY2UgLS0gVW5lbXBsb3ltZW50IEluc3VyYW5jZSAtLSBFYXJuZWQgSW5jb21lIFRheCBDcmVkaXQgLS0gVGhlIENoaWxkIFRheCBDcmVkaXQgKENUQykgLS0gQ2hpbGQgQ2FyZSBUYXggQ3JlZGl0IChDQ1RDKSAtLSBQZXJzb25hbCBTb2NpYWwgU2VydmljZXMgLS0gSW50ZXJ2aWV3IHdpdGggUmFzaGFhZCBCZW5TYWxlbSwgUmVkIENyb3NzIFZvbHVudGVlciBEaXNhc3RlciBXb3JrZXIgLS0gVml0YWwtU2VydmljZSBEZWxpdmVyeSBQcm9ncmFtcyAtLSBNZW50YWwgSGVhbHRoIFNlcnZpY2VzIC0tIE1lZGljYWwgU29jaWFsIFdvcmsgLS0gU2VydmljZXMgZm9yIHRoZSBEaXNhYmxlZCAtLSBTZXJ2aWNlcyB0byB0aGUgTWlsaXRhcnkgLS0gV2hlcmUgdGhlIE1vbmV5IENvbWVzIEZyb20gLS0gUHJpdmF0ZSBFbnRlcnByaXNlIGFuZCBTb2NpYWwgV2VsZmFyZSBQcm9ncmFtcyAtLSBPdXIgVmlzaW9uIC0tIFN1bW1hcnkgLS0gRGlzY3Vzc2lvbiBRdWVzdGlvbnMgLS0gV2ViIFJlc291cmNlcyBmb3IgRnVydGhlciBTdHVkeSAtLSBTRUNUSU9OIFRXTyBJbXBsZW1lbnRpbmcgSHVtYW4gU2VydmljZSBJbnRlcnZlbnRpb25zIC0tIGNoLiA3IFBvdmVydHkgLS0gRGVmaW5pbmcgUG92ZXJ0eSAtLSBJbmNvbWUgSW5zdGFiaWxpdHkgLS0gUmFpc2luZyB0aGUgTWluaW11bSBXYWdlIC0tIENoYW5nZXMgaW4gdGhlIEVjb25vbXkgLS0gVGhlIFJlY2Vzc2lvbiAtLSBVbmVtcGxveW1lbnQgLS0gQ2FzZSBFeGFtcGxlIC0tIFdobyBJcyBQb29yPyAtLSBDYXNlIEV4YW1wbGUgLS0gQ2FzZSBFeGFtcGxlIC0tIENhc2UgRXhhbXBsZSAtLSBDYXNlIEV4YW1wbGUgLS0gSHVuZ2VyIC0tIENhc2UgRXhhbXBsZSAtLSBIb21lbGVzc25lc3MgLS0gQ2FzZSBFeGFtcGxlIC0tIEZlZGVyYWwgSG91c2luZyBQcm9ncmFtcyAtLSBDb3VudGluZyB0aGUgSG9tZWxlc3MgLS0gSG9tZWxlc3MgU2hlbHRlcnMgLS0gQmxhbWluZyB0aGUgVmljdGltIC0tIFJlc2lzdGFuY2UgLS0gQmFua3J1cHRjeSBhbmQgRm9yZWNsb3N1cmVzIC0tIEhlYWx0aCBJbnN1cmFuY2UgLS0gSW5jb21lIEluZXF1YWxpdHkgLS0gU3RpbXVsdXMgU3BlbmRpbmcgdmVyc3VzIERlZmljaXQgUmVkdWN0aW9uIC0tIFRoZSBJbXBvcnRhbmNlIG9mIFNvY2lhbCBTdXBwb3J0cyAtLSBJbnRlcnZpZXcgd2l0aCBTdXphbm5lIERlbm5laHksIEhvc3BpdGFsIFdvcmtlcnMnIFVuaW9uIEludGVybiAtLSBHb3Zlcm5tZW50YWwgUmVzcG9uc2UgdG8gUG92ZXJ0eSAtLSBDb25jbHVzaW9uIC0tIFN1bW1hcnkgLS0gRGlzY3Vzc2lvbiBRdWVzdGlvbnMgLS0gV2ViIFJlc291cmNlcyBmb3IgRnVydGhlciBTdHVkeSAtLSBjaC4gOCBXb3JraW5nIHdpdGggRGl2ZXJzaXR5IC0tIEFuIE92ZXJ2aWV3IG9mIHRoZSBTdHJ1Z2dsZSBmb3IgRXF1YWxpdHkgLS0gVW5kZXJzdGFuZGluZyBPcHByZXNzaW9uIGFuZCBQcml2aWxlZ2UgLS0gQ2FzZSBTdHVkeTogWW91J3ZlIEJlZW4gV2VsbCBDYXJlZCBGb3IgLS0gSW1wYWN0IG9mIFByZWp1ZGljZSBvbiBTZWxmLUVzdGVlbSAtLSBVbmRlcnN0YW5kaW5nIEV0aG5pY2l0eSAtLSBUaGUgRGVmaW5pdGlvbiBvZiBDdWx0dXJlIC0tIE1lZGlhIFN0ZXJlb3R5cGVzIC0tIEV0aG5pYyBJZGVudGl0eSAtLSBUaGUgUG93ZXIgb2YgTmFtZXMgLS0gRGlzY3JpbWluYXRpb24gSHVydHMgRXZlcnlib2R5IC0tIEluc3RpdHV0aW9uYWwgUmFjaXNtIC0tIERpc2NyaW1pbmF0aW9uIGFnYWluc3QgQXJhYiBBbWVyaWNhbnMgYW5kIE11c2xpbSBBbWVyaWNhbnMgLS0gQ2FzZSBTdHVkeTogV2hhdCBhIEh1bWFuIFNlcnZpY2UgV29ya2VyIE5lZWRzIHRvIEtub3cgYWJvdXQgQXJhYiBhbmQgTXVzbGltIEFtZXJpY2FuczogTWVldCBMdWJ5IElzbWFpbCAtLSBBbiBJbXBvcnRhbnQgQ3VycmVudCBDb250cm92ZXJzeSAtLSBXaGF0IENhbiBhIEh1bWFuIFNlcnZpY2UgV29ya2VyIERvIHRvIFN0b3AgRGlzY3JpbWluYXRpb24gYWdhaW5zdCBNdXNsaW0gQW1lcmljYW5zPyAtLSBBbnRpLVNlbWl0aXNtIC0tIFNvbWUgUGFyYWRveGVzIGFib3V0IFByZWp1ZGljZSBhZ2FpbnN0IEpld2lzaCBQZW9wbGUgLS0gU29tZSBQYXJhZG94ZXMgb2YgUHJlanVkaWNlIGFnYWluc3QgQXJhYiBBbWVyaWNhbnMgYW5kIE11c2xpbSBBbWVyaWNhbnMgLS0gRmlnaHRpbmcgQmFjayBhZ2FpbnN0IHRoZSBSaXNpbmcgVGlkZSBvZiBQcmVqdWRpY2UgLS0gQWZmaXJtYXRpdmUgQWN0aW9uIC0tIEltbWlncmF0aW9uIC0tIEltbWlncmF0aW9uIGluIHRoZSBVbml0ZWQgU3RhdGVzIC0tIFNvbWUgQmFja2dyb3VuZCB0byB0aGUgQ3VycmVudCBTaXR1YXRpb24gLS0gRmx1Y3R1YXRpb25zIGluIEltbWlncmF0aW9uIFBvbGljeSAtLSBTYXZpb3IgaW4gdGhlIERlc2VydDogSW50ZXJ2aWV3IHdpdGggTG9pcyBNYXJ0aW4sIFZvbHVudGVlciBXb3JrZXIgZm9yIFRocmVlIFVuZG9jdW1lbnRlZCBJbW1pZ3JhbnQgU3VwcG9ydCBHcm91cHMgb24gdGhlIEFyaXpvbmEvTWV4aWNvIEJvcmRlciBieSBCYXJiYXJhIFNjaHJhbSAtLSBUaGUgQ3VycmVudCBTdGF0ZSBvZiBJbW1pZ3JhdGlvbiBSZWZvcm0gLS0gQ2FzZSBFeGFtcGxlOiBEZXNwaXRlIFN1cHJlbWUgQ291cnQgRGVjaXNpb24sIFRob3NlIEJhbmlzaGVkIGZvciBNaW5vciBDcmltZXMgTWF5IE5vdCBSZXR1cm4gLS0gS2V5IEVsZW1lbnRzIGluIHRoZSBJbW1pZ3JhdGlvbiBEZWJhdGUgLS0gUmVzaXN0YW5jZSB0byBDdXRiYWNrcyBpbiBJbW1pZ3JhbnQgUmlnaHRzIC0tIFRoZSBDb250cm92ZXJzeSBvdmVyIEJpbGluZ3VhbCBFZHVjYXRpb24gaW4gdGhlIFNjaG9vbHMgdmVyc3VzIEVuZ2xpc2ggSW1tZXJzaW9uIC0tIEd1aWRlbGluZXMgZm9yIEV0aG5pYy1TZW5zaXRpdmUgSHVtYW4gU2VydmljZSBXb3JrIC0tIFdvcmtpbmcgd2l0aCBXb21lbiAtLSBUaGUgV29tZW4ncyBNb3ZlbWVudCBhbmQgTmV3IFNvY2lhbCBTZXJ2aWNlcyAtLSBVbmRlcnN0YW5kaW5nIE5ldyBUaGVvcmllcyBhYm91dCBXb21lbiAtLSBIb3cgRmVtaW5pc3QgVGhlb3J5IEluZmx1ZW5jZXMgT3VyIFByYWN0aWNlIC0tIEEgR2VuZGVyIEFuYWx5c2lzIG9mIENoaWxkIFdlbGZhcmUgLS0gV29ya2luZyB3aXRoIEdheXMgYW5kIExlc2JpYW5zIC0tIFdvcmtpbmcgd2l0aCBQZW9wbGUgd2l0aCBEaXNhYmlsaXRpZXMgLS0gTmV3IERlZmluaXRpb24gb2YgRGlzYWJpbGl0eSBJbmZsdWVuY2VzIE91ciBQcmFjdGljZSAtLSBTdW1tYXJ5IC0tIERpc2N1c3Npb24gUXVlc3Rpb25zIC0tIFdlYiBSZXNvdXJjZXMgZm9yIEZ1cnRoZXIgU3R1ZHkgLS0gY2guIDkgSW50ZXJ2aWV3aW5nIC0tIENoYXJhY3RlcmlzdGljcyBvZiBhbiBJbnRlcnZpZXcgLS0gUHVycG9zZWZ1bCBDb21tdW5pY2F0aW9uIC0tIEZvY3VzIGFuZCBTdHJ1Y3R1cmUgLS0gU2tpbGwgYW5kIEF3YXJlbmVzcyAtLSBDb3JlIFZhbHVlcyBvZiB0aGUgSW50ZXJ2aWV3ZXIgLS0gQ2FzZSBFeGFtcGxlOiBKZWFuIC0tIENhc2UgRXhhbXBsZTogTWFyaWFuIC0tIEludGVydmlldyB3aXRoIE1hZGVsaW5lIEsuIEphY29ic29uLCBEaXJlY3RvciBvZiBhIEJ1bGx5IFByb2plY3QgLS0gU3RydWN0dXJlIG9mIGFuIEludGVydmlldyAtLSBTZWVraW5nIENvbmNyZXRlbmVzcyAtLSBJbW1lZGlhY3kgLS0gUXVlc3Rpb25zIFRoYXQgSGVscCBQZW9wbGUgVGFsayAtLSBGdXJ0aGVyaW5nIFJlc3BvbnNlcyIsInB1Ymxpc2hlciI6IlBlYXJzb24iLCJjb250YWluZXItdGl0bGUtc2hvcnQiOiIifSwiaXNUZW1wb3JhcnkiOmZhbHNlLCJzdXBwcmVzcy1hdXRob3IiOmZhbHNlLCJjb21wb3NpdGUiOmZhbHNlLCJhdXRob3Itb25seSI6ZmFsc2V9XX0=&quot;,&quot;citationItems&quot;:[{&quot;id&quot;:&quot;c685a04d-7b27-3d0b-bbf3-df641c4f0135&quot;,&quot;itemData&quot;:{&quot;type&quot;:&quot;book&quot;,&quot;id&quot;:&quot;c685a04d-7b27-3d0b-bbf3-df641c4f0135&quot;,&quot;title&quot;:&quot;An introduction to human services : policy and practice&quot;,&quot;author&quot;:[{&quot;family&quot;:&quot;Mandell&quot;,&quot;given&quot;:&quot;Betty Reid.&quot;,&quot;parse-names&quot;:false,&quot;dropping-particle&quot;:&quot;&quot;,&quot;non-dropping-particle&quot;:&quot;&quot;},{&quot;family&quot;:&quot;Schram&quot;,&quot;given&quot;:&quot;Barbara.&quot;,&quot;parse-names&quot;:false,&quot;dropping-particle&quot;:&quot;&quot;,&quot;non-dropping-particle&quot;:&quot;&quot;}],&quot;ISBN&quot;:&quot;0205838855&quot;,&quot;issued&quot;:{&quot;date-parts&quot;:[[2012]]},&quot;number-of-pages&quot;:&quot;622&quot;,&quot;abstract&quot;:&quot;8th ed. Machine generated contents note: SECTION ONE The Context of Human Service Work -- ch. 1 What Are Human Services? What Do Human Service Workers Do? -- Human Service Networks -- My Experience Receiving Help by Kathy Holbrook -- Alternative Scenario 1 -- Alternative Scenario 2 -- Helpers Have Varied Backgrounds and Job Titles -- Helpers Have Different Agency Affiliations and Orientations -- Finding the Appropriate Human Services Program -- Barriers That Prevent People from Getting Help -- A Paradox -- Choosing Our Work Role -- Our Attributes -- Our Lifestyles -- Our Personal Ideologies -- Agencies in the Local Community -- Interview with Stephanie Lake, Program Coordinator, Drug and Alcohol Education Project -- Summary -- Discussion Questions -- Web Resources for Further Study -- ch. 2 The Changing Nature of the Helping Process -- Society Shapes Helping Behavior -- Helping in Western Culture -- Change as a Cyclical Path -- Means-Tested versus Universal Programs -- Programs to Provide Money -- The War on Poverty -- The Welfare Rights Movement -- Culture of Poverty versus Opportunity Theory -- Welfare Reform and Racism -- The War against Women -- Cycles of Helping -- Cycles in Welfare Reform -- Cycles of Treatment of Mental Illness -- Interview with Judy Chamberlin, Mental Patients' Liberation Front -- Cycles in Juvenile Justice -- Cycles in Criminal Justice -- Behavior Defined as a Social Problem -- Defining Problems -- The Drug Scare -- How the Media Demonize People -- Welfare -- Preventive Health Care -- The History of Human Service Work -- The COS and the Settlement House Movement -- Social Work Schools -- Current Trends in Social Work -- Loan Forgiveness -- The Roots of the Human Service Field -- New Disciplines -- Declassification and Deprofessionalization -- Breaking Down Boundaries -- Summary -- Discussion Questions -- Web Resources for Further Study -- ch. 3 Intervention Strategies -- The Concept of Multicausality -- The Strategies of Intervention Defined -- Interview with Ruth Bork, Administrator, Disabilities Resource Center -- Direct-Service Strategies -- Caregiving -- Case Managing/Counseling -- Teaching/Training/Coaching and Behavior Changing -- Direct-Service and Systems-Change Strategies -- Group Facilitating -- Outreaching -- Mobilizing and Advocating -- Consulting and Assisting a Specialist -- Systems-Change Strategies -- Planning -- Administering -- Collecting and Managing Data -- Evaluating/Researching -- Activities and Tasks Used to Implement Each Strategy -- Gathering Data -- Storing and Sharing Information -- Negotiating Contracts and Assessing Problems -- Building Relationships -- Designing and Implementing Action Plans -- Monitoring and Evaluating the Work -- Putting Together the Interventions and the Activities -- Summary -- Discussion Questions -- Web Resources for Further Study -- ch. 4 Attitudes/Values, Skills, and Knowledge -- The Professional Helping Relationship -- The Structure of the Professional Helping Relationship -- The Content of the Professional Helping Relationship -- The Pyramid Model -- Attitudes and Values Form the Base of the Pyramid -- Attitudes/Values, Skills, and Knowledge: An Overview -- Interview with John Torrente, Outreach Counselor at Sanctuary House, a Shelter for Teenagers -- Attitudes and Values of the Human Service Worker -- Patience -- Empathy -- Self-Awareness -- Capacity to Deal with Ambiguity and Take Risks -- Capacity to Ask for Help and Offer Feedback -- Belief in the Capacity to Change -- Open-Mindedness, Skepticism, and Rejection of Stereotypes -- Humor and a Light Touch -- Skills of the Human Service Worker -- Gathering Data -- Storing and Sharing Information -- Building Relationships -- Negotiating Contracts and Assessing Problems -- Constructing Action Plans -- Implementing Action Plans -- Monitoring and Evaluating -- Basic Knowledge of the Human Service Worker -- Human Growth and Development -- Abnormal Growth and Development -- Impact of Society and Culture on Behavior -- The Dynamics of Groups and Organizations -- Social and Political Forces That Affect Helping -- Social Problems, Populations, and Resources -- Research and Evaluation -- Summary -- Discussion Questions -- Web Resources for Further Study -- ch. 5 Values and Ethical Dilemmas -- Can Workers Be Completely Unbiased? -- Dilemmas Surrounding the Value of Self-Determination -- Case Example: Social and Moral Issues in the Case of a 96-Year-Old Woman -- Self-Determination and Child Abuse -- Case Example: Falsely Accused, a Mother Fights Back -- Self-Determination When Treatment Is Mandated -- Case Example: Alice -- Self-Determination Is Undermined When Clients Are Manipulated -- Some Current Ethical Conflicts -- Conflicts Surrounding AIDS -- Conflicts Surrounding the Right to Die -- Case Example: Andrea -- Conflicts Surrounding Reproductive Choice -- Conflicting Views on the Nature of Human Nature -- The Belief That People Need to Be Civilized -- The Belief That People Are Basically Rational -- The Belief That People Are Corrupted by Society -- The Belief That People Need to Be Connected to Each Other -- Conflicts Caused by Bureaucratic Demands -- Guidelines for Dealing with Conflicts in a Bureaucracy -- The Client as Our Employer -- Social Class Differences between Workers and Clients -- Conflicts Due to the Variation in National Values in the United States -- Age and Aging -- Sexual Orientation -- Keeping Values Straight in a Time of War -- Finding Your Way through the Maze of Ethical Conflicts -- Summary -- Discussion Questions -- Web Resources for Further Study -- ch. 6 The Social Welfare System -- Surveying the Current Scene -- Social Welfare Programs and Policies -- Temporary Assistance to Needy Families (TANF) -- Case Example -- Case Study: It's Not Because We Made Bad Choices -- Charitable Choice -- The Effects of Welfare Reform -- Organizing for Change -- Social Security -- Case Example -- Supplemental Social Security Income -- General Assistance -- Food Stamps (Supplemental Nutrition Assistance Program, SNAP) -- Special Supplemental Food Program for Women, Infants, and Children (WIC) -- School Breakfast and Lunch Programs -- Medical Aid Programs -- Case Example: Nursing Home -- An Agonizing Decision -- Health Insurance -- Fuel Assistance -- Unemployment Insurance -- Earned Income Tax Credit -- The Child Tax Credit (CTC) -- Child Care Tax Credit (CCTC) -- Personal Social Services -- Interview with Rashaad BenSalem, Red Cross Volunteer Disaster Worker -- Vital-Service Delivery Programs -- Mental Health Services -- Medical Social Work -- Services for the Disabled -- Services to the Military -- Where the Money Comes From -- Private Enterprise and Social Welfare Programs -- Our Vision -- Summary -- Discussion Questions -- Web Resources for Further Study -- SECTION TWO Implementing Human Service Interventions -- ch. 7 Poverty -- Defining Poverty -- Income Instability -- Raising the Minimum Wage -- Changes in the Economy -- The Recession -- Unemployment -- Case Example -- Who Is Poor? -- Case Example -- Case Example -- Case Example -- Case Example -- Hunger -- Case Example -- Homelessness -- Case Example -- Federal Housing Programs -- Counting the Homeless -- Homeless Shelters -- Blaming the Victim -- Resistance -- Bankruptcy and Foreclosures -- Health Insurance -- Income Inequality -- Stimulus Spending versus Deficit Reduction -- The Importance of Social Supports -- Interview with Suzanne Dennehy, Hospital Workers' Union Intern -- Governmental Response to Poverty -- Conclusion -- Summary -- Discussion Questions -- Web Resources for Further Study -- ch. 8 Working with Diversity -- An Overview of the Struggle for Equality -- Understanding Oppression and Privilege -- Case Study: You've Been Well Cared For -- Impact of Prejudice on Self-Esteem -- Understanding Ethnicity -- The Definition of Culture -- Media Stereotypes -- Ethnic Identity -- The Power of Names -- Discrimination Hurts Everybody -- Institutional Racism -- Discrimination against Arab Americans and Muslim Americans -- Case Study: What a Human Service Worker Needs to Know about Arab and Muslim Americans: Meet Luby Ismail -- An Important Current Controversy -- What Can a Human Service Worker Do to Stop Discrimination against Muslim Americans? -- Anti-Semitism -- Some Paradoxes about Prejudice against Jewish People -- Some Paradoxes of Prejudice against Arab Americans and Muslim Americans -- Fighting Back against the Rising Tide of Prejudice -- Affirmative Action -- Immigration -- Immigration in the United States -- Some Background to the Current Situation -- Fluctuations in Immigration Policy -- Savior in the Desert: Interview with Lois Martin, Volunteer Worker for Three Undocumented Immigrant Support Groups on the Arizona/Mexico Border by Barbara Schram -- The Current State of Immigration Reform -- Case Example: Despite Supreme Court Decision, Those Banished for Minor Crimes May Not Return -- Key Elements in the Immigration Debate -- Resistance to Cutbacks in Immigrant Rights -- The Controversy over Bilingual Education in the Schools versus English Immersion -- Guidelines for Ethnic-Sensitive Human Service Work -- Working with Women -- The Women's Movement and New Social Services -- Understanding New Theories about Women -- How Feminist Theory Influences Our Practice -- A Gender Analysis of Child Welfare -- Working with Gays and Lesbians -- Working with People with Disabilities -- New Definition of Disability Influences Our Practice -- Summary -- Discussion Questions -- Web Resources for Further Study -- ch. 9 Interviewing -- Characteristics of an Interview -- Purposeful Communication -- Focus and Structure -- Skill and Awareness -- Core Values of the Interviewer -- Case Example: Jean -- Case Example: Marian -- Interview with Madeline K. Jacobson, Director of a Bully Project -- Structure of an Interview -- Seeking Concreteness -- Immediacy -- Questions That Help People Talk -- Furthering Responses&quot;,&quot;publisher&quot;:&quot;Pearson&quot;,&quot;container-title-short&quot;:&quot;&quot;},&quot;isTemporary&quot;:false,&quot;suppress-author&quot;:false,&quot;composite&quot;:false,&quot;author-only&quot;:false}]},{&quot;citationID&quot;:&quot;MENDELEY_CITATION_9bd0f1f7-0f2c-4206-8268-bfc8284e141f&quot;,&quot;properties&quot;:{&quot;noteIndex&quot;:0},&quot;isEdited&quot;:false,&quot;manualOverride&quot;:{&quot;isManuallyOverridden&quot;:true,&quot;citeprocText&quot;:&quot;(Listari et al., 2022)&quot;,&quot;manualOverrideText&quot;:&quot;Listari dkk (2022)&quot;},&quot;citationTag&quot;:&quot;MENDELEY_CITATION_v3_eyJjaXRhdGlvbklEIjoiTUVOREVMRVlfQ0lUQVRJT05fOWJkMGYxZjctMGYyYy00MjA2LTgyNjgtYmZjODI4NGUxNDFmIiwicHJvcGVydGllcyI6eyJub3RlSW5kZXgiOjB9LCJpc0VkaXRlZCI6ZmFsc2UsIm1hbnVhbE92ZXJyaWRlIjp7ImlzTWFudWFsbHlPdmVycmlkZGVuIjp0cnVlLCJjaXRlcHJvY1RleHQiOiIoTGlzdGFyaSBldCBhbC4sIDIwMjIpIiwibWFudWFsT3ZlcnJpZGVUZXh0IjoiTGlzdGFyaSBka2sgKDIwMjIpIn0sImNpdGF0aW9uSXRlbXMiOlt7ImlkIjoiZjlhY2RhYjAtZmE3Yy0zM2NmLWE0MTItZTVlYWFjYzIxYjYxIiwiaXRlbURhdGEiOnsidHlwZSI6ImFydGljbGUtam91cm5hbCIsImlkIjoiZjlhY2RhYjAtZmE3Yy0zM2NmLWE0MTItZTVlYWFjYzIxYjYxIiwidGl0bGUiOiJJbXBsZW1lbnRhc2kgUGVsYXlhbmFuIFNvc2lhbCBBbmFrIEphbGFuYW4gUGFkYSBNYXNhIFBhbmRlbWkgQ292aWQtMTkgZGkgWWF5YXNhbiBCYWdlYSwgS290YSBCYW5kdW5nIiwiYXV0aG9yIjpbeyJmYW1pbHkiOiJMaXN0YXJpIiwiZ2l2ZW4iOiJaYWhyYSBQdXRyaSIsInBhcnNlLW5hbWVzIjpmYWxzZSwiZHJvcHBpbmctcGFydGljbGUiOiIiLCJub24tZHJvcHBpbmctcGFydGljbGUiOiIifSx7ImZhbWlseSI6Ik1laWxhbnkiLCJnaXZlbiI6Ikxlbm55IiwicGFyc2UtbmFtZXMiOmZhbHNlLCJkcm9wcGluZy1wYXJ0aWNsZSI6IiIsIm5vbi1kcm9wcGluZy1wYXJ0aWNsZSI6IiJ9LHsiZmFtaWx5IjoiR3V0YW1hIiwiZ2l2ZW4iOiJBcmllIFN1cnlhIiwicGFyc2UtbmFtZXMiOmZhbHNlLCJkcm9wcGluZy1wYXJ0aWNsZSI6IiIsIm5vbi1kcm9wcGluZy1wYXJ0aWNsZSI6IiJ9XSwiY29udGFpbmVyLXRpdGxlIjoiSnVybmFsIEtlc2VqYWh0ZXJhYW4gZGFuIFBlbGF5YW5hbiBTb3NpYWwgIiwiaXNzdWVkIjp7ImRhdGUtcGFydHMiOltbMjAyMiwxMV1dfSwicGFnZSI6IjIxNi0yMzEiLCJpc3N1ZSI6IjIiLCJ2b2x1bWUiOiIzIiwiY29udGFpbmVyLXRpdGxlLXNob3J0IjoiIn0sImlzVGVtcG9yYXJ5IjpmYWxzZSwic3VwcHJlc3MtYXV0aG9yIjpmYWxzZSwiY29tcG9zaXRlIjpmYWxzZSwiYXV0aG9yLW9ubHkiOmZhbHNlfV19&quot;,&quot;citationItems&quot;:[{&quot;id&quot;:&quot;f9acdab0-fa7c-33cf-a412-e5eaacc21b61&quot;,&quot;itemData&quot;:{&quot;type&quot;:&quot;article-journal&quot;,&quot;id&quot;:&quot;f9acdab0-fa7c-33cf-a412-e5eaacc21b61&quot;,&quot;title&quot;:&quot;Implementasi Pelayanan Sosial Anak Jalanan Pada Masa Pandemi Covid-19 di Yayasan Bagea, Kota Bandung&quot;,&quot;author&quot;:[{&quot;family&quot;:&quot;Listari&quot;,&quot;given&quot;:&quot;Zahra Putri&quot;,&quot;parse-names&quot;:false,&quot;dropping-particle&quot;:&quot;&quot;,&quot;non-dropping-particle&quot;:&quot;&quot;},{&quot;family&quot;:&quot;Meilany&quot;,&quot;given&quot;:&quot;Lenny&quot;,&quot;parse-names&quot;:false,&quot;dropping-particle&quot;:&quot;&quot;,&quot;non-dropping-particle&quot;:&quot;&quot;},{&quot;family&quot;:&quot;Gutama&quot;,&quot;given&quot;:&quot;Arie Surya&quot;,&quot;parse-names&quot;:false,&quot;dropping-particle&quot;:&quot;&quot;,&quot;non-dropping-particle&quot;:&quot;&quot;}],&quot;container-title&quot;:&quot;Jurnal Kesejahteraan dan Pelayanan Sosial &quot;,&quot;issued&quot;:{&quot;date-parts&quot;:[[2022,11]]},&quot;page&quot;:&quot;216-231&quot;,&quot;issue&quot;:&quot;2&quot;,&quot;volume&quot;:&quot;3&quot;,&quot;container-title-short&quot;:&quot;&quot;},&quot;isTemporary&quot;:false,&quot;suppress-author&quot;:false,&quot;composite&quot;:false,&quot;author-only&quot;:false}]},{&quot;citationID&quot;:&quot;MENDELEY_CITATION_a770bb15-858a-45b3-90ca-ca1422704a45&quot;,&quot;properties&quot;:{&quot;noteIndex&quot;:0},&quot;isEdited&quot;:false,&quot;manualOverride&quot;:{&quot;isManuallyOverridden&quot;:true,&quot;citeprocText&quot;:&quot;(Listari et al., 2022)&quot;,&quot;manualOverrideText&quot;:&quot;(Mulyana &amp; Darwis, 2008 dalam Listari dkk., 2022)&quot;},&quot;citationTag&quot;:&quot;MENDELEY_CITATION_v3_eyJjaXRhdGlvbklEIjoiTUVOREVMRVlfQ0lUQVRJT05fYTc3MGJiMTUtODU4YS00NWIzLTkwY2EtY2ExNDIyNzA0YTQ1IiwicHJvcGVydGllcyI6eyJub3RlSW5kZXgiOjB9LCJpc0VkaXRlZCI6ZmFsc2UsIm1hbnVhbE92ZXJyaWRlIjp7ImlzTWFudWFsbHlPdmVycmlkZGVuIjp0cnVlLCJjaXRlcHJvY1RleHQiOiIoTGlzdGFyaSBldCBhbC4sIDIwMjIpIiwibWFudWFsT3ZlcnJpZGVUZXh0IjoiKE11bHlhbmEgJiBEYXJ3aXMsIDIwMDggZGFsYW0gTGlzdGFyaSBka2suLCAyMDIyKSJ9LCJjaXRhdGlvbkl0ZW1zIjpbeyJpZCI6ImY5YWNkYWIwLWZhN2MtMzNjZi1hNDEyLWU1ZWFhY2MyMWI2MSIsIml0ZW1EYXRhIjp7InR5cGUiOiJhcnRpY2xlLWpvdXJuYWwiLCJpZCI6ImY5YWNkYWIwLWZhN2MtMzNjZi1hNDEyLWU1ZWFhY2MyMWI2MSIsInRpdGxlIjoiSW1wbGVtZW50YXNpIFBlbGF5YW5hbiBTb3NpYWwgQW5hayBKYWxhbmFuIFBhZGEgTWFzYSBQYW5kZW1pIENvdmlkLTE5IGRpIFlheWFzYW4gQmFnZWEsIEtvdGEgQmFuZHVuZyIsImF1dGhvciI6W3siZmFtaWx5IjoiTGlzdGFyaSIsImdpdmVuIjoiWmFocmEgUHV0cmkiLCJwYXJzZS1uYW1lcyI6ZmFsc2UsImRyb3BwaW5nLXBhcnRpY2xlIjoiIiwibm9uLWRyb3BwaW5nLXBhcnRpY2xlIjoiIn0seyJmYW1pbHkiOiJNZWlsYW55IiwiZ2l2ZW4iOiJMZW5ueSIsInBhcnNlLW5hbWVzIjpmYWxzZSwiZHJvcHBpbmctcGFydGljbGUiOiIiLCJub24tZHJvcHBpbmctcGFydGljbGUiOiIifSx7ImZhbWlseSI6Ikd1dGFtYSIsImdpdmVuIjoiQXJpZSBTdXJ5YSIsInBhcnNlLW5hbWVzIjpmYWxzZSwiZHJvcHBpbmctcGFydGljbGUiOiIiLCJub24tZHJvcHBpbmctcGFydGljbGUiOiIifV0sImNvbnRhaW5lci10aXRsZSI6Ikp1cm5hbCBLZXNlamFodGVyYWFuIGRhbiBQZWxheWFuYW4gU29zaWFsICIsImlzc3VlZCI6eyJkYXRlLXBhcnRzIjpbWzIwMjIsMTFdXX0sInBhZ2UiOiIyMTYtMjMxIiwiaXNzdWUiOiIyIiwidm9sdW1lIjoiMyIsImNvbnRhaW5lci10aXRsZS1zaG9ydCI6IiJ9LCJpc1RlbXBvcmFyeSI6ZmFsc2UsInN1cHByZXNzLWF1dGhvciI6ZmFsc2UsImNvbXBvc2l0ZSI6ZmFsc2UsImF1dGhvci1vbmx5IjpmYWxzZX1dfQ==&quot;,&quot;citationItems&quot;:[{&quot;id&quot;:&quot;f9acdab0-fa7c-33cf-a412-e5eaacc21b61&quot;,&quot;itemData&quot;:{&quot;type&quot;:&quot;article-journal&quot;,&quot;id&quot;:&quot;f9acdab0-fa7c-33cf-a412-e5eaacc21b61&quot;,&quot;title&quot;:&quot;Implementasi Pelayanan Sosial Anak Jalanan Pada Masa Pandemi Covid-19 di Yayasan Bagea, Kota Bandung&quot;,&quot;author&quot;:[{&quot;family&quot;:&quot;Listari&quot;,&quot;given&quot;:&quot;Zahra Putri&quot;,&quot;parse-names&quot;:false,&quot;dropping-particle&quot;:&quot;&quot;,&quot;non-dropping-particle&quot;:&quot;&quot;},{&quot;family&quot;:&quot;Meilany&quot;,&quot;given&quot;:&quot;Lenny&quot;,&quot;parse-names&quot;:false,&quot;dropping-particle&quot;:&quot;&quot;,&quot;non-dropping-particle&quot;:&quot;&quot;},{&quot;family&quot;:&quot;Gutama&quot;,&quot;given&quot;:&quot;Arie Surya&quot;,&quot;parse-names&quot;:false,&quot;dropping-particle&quot;:&quot;&quot;,&quot;non-dropping-particle&quot;:&quot;&quot;}],&quot;container-title&quot;:&quot;Jurnal Kesejahteraan dan Pelayanan Sosial &quot;,&quot;issued&quot;:{&quot;date-parts&quot;:[[2022,11]]},&quot;page&quot;:&quot;216-231&quot;,&quot;issue&quot;:&quot;2&quot;,&quot;volume&quot;:&quot;3&quot;,&quot;container-title-short&quot;:&quot;&quot;},&quot;isTemporary&quot;:false,&quot;suppress-author&quot;:false,&quot;composite&quot;:false,&quot;author-only&quot;:false}]},{&quot;citationID&quot;:&quot;MENDELEY_CITATION_7a41f801-9200-4e84-90e7-f4318a40af3f&quot;,&quot;properties&quot;:{&quot;noteIndex&quot;:0},&quot;isEdited&quot;:false,&quot;manualOverride&quot;:{&quot;isManuallyOverridden&quot;:false,&quot;citeprocText&quot;:&quot;(Aulia &amp;#38; Taufik, 2025)&quot;,&quot;manualOverrideText&quot;:&quot;&quot;},&quot;citationTag&quot;:&quot;MENDELEY_CITATION_v3_eyJjaXRhdGlvbklEIjoiTUVOREVMRVlfQ0lUQVRJT05fN2E0MWY4MDEtOTIwMC00ZTg0LTkwZTctZjQzMThhNDBhZjNmIiwicHJvcGVydGllcyI6eyJub3RlSW5kZXgiOjB9LCJpc0VkaXRlZCI6ZmFsc2UsIm1hbnVhbE92ZXJyaWRlIjp7ImlzTWFudWFsbHlPdmVycmlkZGVuIjpmYWxzZSwiY2l0ZXByb2NUZXh0IjoiKEF1bGlhICYjMzg7IFRhdWZpaywgMjAyNSkiLCJtYW51YWxPdmVycmlkZVRleHQiOiIifSwiY2l0YXRpb25JdGVtcyI6W3siaWQiOiIxYTU2NzE1Ny1iYzdjLTMyOWMtOWM0ZS1hZjY5NTM4MmJjNjEiLCJpdGVtRGF0YSI6eyJ0eXBlIjoiYXJ0aWNsZS1qb3VybmFsIiwiaWQiOiIxYTU2NzE1Ny1iYzdjLTMyOWMtOWM0ZS1hZjY5NTM4MmJjNjEiLCJ0aXRsZSI6IktVQUxJVEFTIFBFTEFZQU5BTiBLRVNFSkFIVEVSQUFOIFNPU0lBTCBBTkFLIERJIExLU0EgQVMgU0hZRkEgS0VDQU1BVEFOIE1VUlVORyBQVURBSyBLQUJVUEFURU4gVEFCQUxPTkciLCJhdXRob3IiOlt7ImZhbWlseSI6IkF1bGlhIiwiZ2l2ZW4iOiJBa2JhciBEaWNreSIsInBhcnNlLW5hbWVzIjpmYWxzZSwiZHJvcHBpbmctcGFydGljbGUiOiIiLCJub24tZHJvcHBpbmctcGFydGljbGUiOiIifSx7ImZhbWlseSI6IlRhdWZpayIsImdpdmVuIjoiTXVoYW1tYWQiLCJwYXJzZS1uYW1lcyI6ZmFsc2UsImRyb3BwaW5nLXBhcnRpY2xlIjoiIiwibm9uLWRyb3BwaW5nLXBhcnRpY2xlIjoiIn1dLCJjb250YWluZXItdGl0bGUiOiJKdXJuYWwgQWRtaW5pc3RyYXNpIFB1YmxpayBkYW4gQWRtaW5pc3RyYXNpIEJpc25pYSIsIkRPSSI6IjEwLjM1NzIyL2phcGIiLCJJU1NOIjoiMjcyMy0wOTM3IiwiaXNzdWVkIjp7ImRhdGUtcGFydHMiOltbMjAyNV1dfSwicGFnZSI6IjExNy0xMjkiLCJpc3N1ZSI6IjEiLCJ2b2x1bWUiOiI4IiwiY29udGFpbmVyLXRpdGxlLXNob3J0IjoiIn0sImlzVGVtcG9yYXJ5IjpmYWxzZSwic3VwcHJlc3MtYXV0aG9yIjpmYWxzZSwiY29tcG9zaXRlIjpmYWxzZSwiYXV0aG9yLW9ubHkiOmZhbHNlfV19&quot;,&quot;citationItems&quot;:[{&quot;id&quot;:&quot;1a567157-bc7c-329c-9c4e-af695382bc61&quot;,&quot;itemData&quot;:{&quot;type&quot;:&quot;article-journal&quot;,&quot;id&quot;:&quot;1a567157-bc7c-329c-9c4e-af695382bc61&quot;,&quot;title&quot;:&quot;KUALITAS PELAYANAN KESEJAHTERAAN SOSIAL ANAK DI LKSA AS SHYFA KECAMATAN MURUNG PUDAK KABUPATEN TABALONG&quot;,&quot;author&quot;:[{&quot;family&quot;:&quot;Aulia&quot;,&quot;given&quot;:&quot;Akbar Dicky&quot;,&quot;parse-names&quot;:false,&quot;dropping-particle&quot;:&quot;&quot;,&quot;non-dropping-particle&quot;:&quot;&quot;},{&quot;family&quot;:&quot;Taufik&quot;,&quot;given&quot;:&quot;Muhammad&quot;,&quot;parse-names&quot;:false,&quot;dropping-particle&quot;:&quot;&quot;,&quot;non-dropping-particle&quot;:&quot;&quot;}],&quot;container-title&quot;:&quot;Jurnal Administrasi Publik dan Administrasi Bisnia&quot;,&quot;DOI&quot;:&quot;10.35722/japb&quot;,&quot;ISSN&quot;:&quot;2723-0937&quot;,&quot;issued&quot;:{&quot;date-parts&quot;:[[2025]]},&quot;page&quot;:&quot;117-129&quot;,&quot;issue&quot;:&quot;1&quot;,&quot;volume&quot;:&quot;8&quot;,&quot;container-title-short&quot;:&quot;&quot;},&quot;isTemporary&quot;:false,&quot;suppress-author&quot;:false,&quot;composite&quot;:false,&quot;author-only&quot;:false}]},{&quot;citationID&quot;:&quot;MENDELEY_CITATION_080db227-425b-4141-a247-48fc2c0540a7&quot;,&quot;properties&quot;:{&quot;noteIndex&quot;:0},&quot;isEdited&quot;:false,&quot;manualOverride&quot;:{&quot;isManuallyOverridden&quot;:false,&quot;citeprocText&quot;:&quot;(Bujuri, 2018)&quot;,&quot;manualOverrideText&quot;:&quot;&quot;},&quot;citationTag&quot;:&quot;MENDELEY_CITATION_v3_eyJjaXRhdGlvbklEIjoiTUVOREVMRVlfQ0lUQVRJT05fMDgwZGIyMjctNDI1Yi00MTQxLWEyNDctNDhmYzJjMDU0MGE3IiwicHJvcGVydGllcyI6eyJub3RlSW5kZXgiOjB9LCJpc0VkaXRlZCI6ZmFsc2UsIm1hbnVhbE92ZXJyaWRlIjp7ImlzTWFudWFsbHlPdmVycmlkZGVuIjpmYWxzZSwiY2l0ZXByb2NUZXh0IjoiKEJ1anVyaSwgMjAxOCkiLCJtYW51YWxPdmVycmlkZVRleHQiOiIifSwiY2l0YXRpb25JdGVtcyI6W3siaWQiOiIxMDA2ZWMyYy01NWQxLTNhYmYtODNkMS0xNDkxNzNjYzk4YzQiLCJpdGVtRGF0YSI6eyJ0eXBlIjoiYXJ0aWNsZS1qb3VybmFsIiwiaWQiOiIxMDA2ZWMyYy01NWQxLTNhYmYtODNkMS0xNDkxNzNjYzk4YzQiLCJ0aXRsZSI6IkFuYWxpc2lzIGtlYnV0dWhhbiBhbmFrIHVzaWEgZGFzYXIgZGFuIEltcGxpa2FzaW55YSBkYWxhbSBwZW55ZWxlbmdnYXJhYW4gcGVuZGlkaWthbiAiLCJhdXRob3IiOlt7ImZhbWlseSI6IkJ1anVyaSIsImdpdmVuIjoiRGlhbiBBbmRlc3RhIiwicGFyc2UtbmFtZXMiOmZhbHNlLCJkcm9wcGluZy1wYXJ0aWNsZSI6IiIsIm5vbi1kcm9wcGluZy1wYXJ0aWNsZSI6IiJ9XSwiY29udGFpbmVyLXRpdGxlIjoiSklQOkp1cm5hbCBJbG1pYWggUEdNSSAgIiwiaXNzdWVkIjp7ImRhdGUtcGFydHMiOltbMjAxOCw2XV19LCJwYWdlIjoiODMtOTciLCJpc3N1ZSI6IjEiLCJ2b2x1bWUiOiI0IiwiY29udGFpbmVyLXRpdGxlLXNob3J0IjoiIn0sImlzVGVtcG9yYXJ5IjpmYWxzZSwic3VwcHJlc3MtYXV0aG9yIjpmYWxzZSwiY29tcG9zaXRlIjpmYWxzZSwiYXV0aG9yLW9ubHkiOmZhbHNlfV19&quot;,&quot;citationItems&quot;:[{&quot;id&quot;:&quot;1006ec2c-55d1-3abf-83d1-149173cc98c4&quot;,&quot;itemData&quot;:{&quot;type&quot;:&quot;article-journal&quot;,&quot;id&quot;:&quot;1006ec2c-55d1-3abf-83d1-149173cc98c4&quot;,&quot;title&quot;:&quot;Analisis kebutuhan anak usia dasar dan Implikasinya dalam penyelenggaraan pendidikan &quot;,&quot;author&quot;:[{&quot;family&quot;:&quot;Bujuri&quot;,&quot;given&quot;:&quot;Dian Andesta&quot;,&quot;parse-names&quot;:false,&quot;dropping-particle&quot;:&quot;&quot;,&quot;non-dropping-particle&quot;:&quot;&quot;}],&quot;container-title&quot;:&quot;JIP:Jurnal Ilmiah PGMI  &quot;,&quot;issued&quot;:{&quot;date-parts&quot;:[[2018,6]]},&quot;page&quot;:&quot;83-97&quot;,&quot;issue&quot;:&quot;1&quot;,&quot;volume&quot;:&quot;4&quot;,&quot;container-title-short&quot;:&quot;&quot;},&quot;isTemporary&quot;:false,&quot;suppress-author&quot;:false,&quot;composite&quot;:false,&quot;author-only&quot;:false}]},{&quot;citationID&quot;:&quot;MENDELEY_CITATION_0c61573e-5fe6-4dc9-b5f4-afbf421ac805&quot;,&quot;properties&quot;:{&quot;noteIndex&quot;:0},&quot;isEdited&quot;:false,&quot;manualOverride&quot;:{&quot;isManuallyOverridden&quot;:false,&quot;citeprocText&quot;:&quot;(Bujuri, 2018)&quot;,&quot;manualOverrideText&quot;:&quot;&quot;},&quot;citationTag&quot;:&quot;MENDELEY_CITATION_v3_eyJjaXRhdGlvbklEIjoiTUVOREVMRVlfQ0lUQVRJT05fMGM2MTU3M2UtNWZlNi00ZGM5LWI1ZjQtYWZiZjQyMWFjODA1IiwicHJvcGVydGllcyI6eyJub3RlSW5kZXgiOjB9LCJpc0VkaXRlZCI6ZmFsc2UsIm1hbnVhbE92ZXJyaWRlIjp7ImlzTWFudWFsbHlPdmVycmlkZGVuIjpmYWxzZSwiY2l0ZXByb2NUZXh0IjoiKEJ1anVyaSwgMjAxOCkiLCJtYW51YWxPdmVycmlkZVRleHQiOiIifSwiY2l0YXRpb25JdGVtcyI6W3siaWQiOiIxMDA2ZWMyYy01NWQxLTNhYmYtODNkMS0xNDkxNzNjYzk4YzQiLCJpdGVtRGF0YSI6eyJ0eXBlIjoiYXJ0aWNsZS1qb3VybmFsIiwiaWQiOiIxMDA2ZWMyYy01NWQxLTNhYmYtODNkMS0xNDkxNzNjYzk4YzQiLCJ0aXRsZSI6IkFuYWxpc2lzIGtlYnV0dWhhbiBhbmFrIHVzaWEgZGFzYXIgZGFuIEltcGxpa2FzaW55YSBkYWxhbSBwZW55ZWxlbmdnYXJhYW4gcGVuZGlkaWthbiAiLCJhdXRob3IiOlt7ImZhbWlseSI6IkJ1anVyaSIsImdpdmVuIjoiRGlhbiBBbmRlc3RhIiwicGFyc2UtbmFtZXMiOmZhbHNlLCJkcm9wcGluZy1wYXJ0aWNsZSI6IiIsIm5vbi1kcm9wcGluZy1wYXJ0aWNsZSI6IiJ9XSwiY29udGFpbmVyLXRpdGxlIjoiSklQOkp1cm5hbCBJbG1pYWggUEdNSSAgIiwiaXNzdWVkIjp7ImRhdGUtcGFydHMiOltbMjAxOCw2XV19LCJwYWdlIjoiODMtOTciLCJpc3N1ZSI6IjEiLCJ2b2x1bWUiOiI0IiwiY29udGFpbmVyLXRpdGxlLXNob3J0IjoiIn0sImlzVGVtcG9yYXJ5IjpmYWxzZSwic3VwcHJlc3MtYXV0aG9yIjpmYWxzZSwiY29tcG9zaXRlIjpmYWxzZSwiYXV0aG9yLW9ubHkiOmZhbHNlfV19&quot;,&quot;citationItems&quot;:[{&quot;id&quot;:&quot;1006ec2c-55d1-3abf-83d1-149173cc98c4&quot;,&quot;itemData&quot;:{&quot;type&quot;:&quot;article-journal&quot;,&quot;id&quot;:&quot;1006ec2c-55d1-3abf-83d1-149173cc98c4&quot;,&quot;title&quot;:&quot;Analisis kebutuhan anak usia dasar dan Implikasinya dalam penyelenggaraan pendidikan &quot;,&quot;author&quot;:[{&quot;family&quot;:&quot;Bujuri&quot;,&quot;given&quot;:&quot;Dian Andesta&quot;,&quot;parse-names&quot;:false,&quot;dropping-particle&quot;:&quot;&quot;,&quot;non-dropping-particle&quot;:&quot;&quot;}],&quot;container-title&quot;:&quot;JIP:Jurnal Ilmiah PGMI  &quot;,&quot;issued&quot;:{&quot;date-parts&quot;:[[2018,6]]},&quot;page&quot;:&quot;83-97&quot;,&quot;issue&quot;:&quot;1&quot;,&quot;volume&quot;:&quot;4&quot;,&quot;container-title-short&quot;:&quot;&quot;},&quot;isTemporary&quot;:false,&quot;suppress-author&quot;:false,&quot;composite&quot;:false,&quot;author-only&quot;:false}]},{&quot;citationID&quot;:&quot;MENDELEY_CITATION_65b6ffe8-154b-4e2d-bbab-68d56ebc695b&quot;,&quot;properties&quot;:{&quot;noteIndex&quot;:0},&quot;isEdited&quot;:false,&quot;manualOverride&quot;:{&quot;isManuallyOverridden&quot;:false,&quot;citeprocText&quot;:&quot;(Nurwati &amp;#38; Listari, 2021)&quot;,&quot;manualOverrideText&quot;:&quot;&quot;},&quot;citationTag&quot;:&quot;MENDELEY_CITATION_v3_eyJjaXRhdGlvbklEIjoiTUVOREVMRVlfQ0lUQVRJT05fNjViNmZmZTgtMTU0Yi00ZTJkLWJiYWItNjhkNTZlYmM2OTViIiwicHJvcGVydGllcyI6eyJub3RlSW5kZXgiOjB9LCJpc0VkaXRlZCI6ZmFsc2UsIm1hbnVhbE92ZXJyaWRlIjp7ImlzTWFudWFsbHlPdmVycmlkZGVuIjpmYWxzZSwiY2l0ZXByb2NUZXh0IjoiKE51cndhdGkgJiMzODsgTGlzdGFyaSwgMjAyMSkiLCJtYW51YWxPdmVycmlkZVRleHQiOiIifSwiY2l0YXRpb25JdGVtcyI6W3siaWQiOiIwZmYzMmMyNS0yZTc2LTNjYTUtYWM4NC01OWUwOTlhMjI5NDgiLCJpdGVtRGF0YSI6eyJ0eXBlIjoiYXJ0aWNsZS1qb3VybmFsIiwiaWQiOiIwZmYzMmMyNS0yZTc2LTNjYTUtYWM4NC01OWUwOTlhMjI5NDgiLCJ0aXRsZSI6IlBlbmdhcnVoIFN0YXR1cyBTb3NpYWwgRWtvbm9taSBLZWx1YXJnYSBUZXJoYWRhcCBQZW1lbnVoYW4gS2VidXR1aGFuIFBlbmRpZGlrYW4gQW5hayIsImF1dGhvciI6W3siZmFtaWx5IjoiTnVyd2F0aSIsImdpdmVuIjoiUi4gTnVudW5nIiwicGFyc2UtbmFtZXMiOmZhbHNlLCJkcm9wcGluZy1wYXJ0aWNsZSI6IiIsIm5vbi1kcm9wcGluZy1wYXJ0aWNsZSI6IiJ9LHsiZmFtaWx5IjoiTGlzdGFyaSIsImdpdmVuIjoiWmFocmEgUHV0cmkiLCJwYXJzZS1uYW1lcyI6ZmFsc2UsImRyb3BwaW5nLXBhcnRpY2xlIjoiIiwibm9uLWRyb3BwaW5nLXBhcnRpY2xlIjoiIn1dLCJjb250YWluZXItdGl0bGUiOiJTaGFyZSA6IFNvY2lhbCBXb3JrIEpvdXJuYWwiLCJET0kiOiIxMC4yNDE5OC9zaGFyZS52MTFpMS4zMzY0MiIsIklTU04iOiIyMzM5LTAwNDIiLCJpc3N1ZWQiOnsiZGF0ZS1wYXJ0cyI6W1syMDIxLDgsMTJdXX0sInBhZ2UiOiI3NCIsImFic3RyYWN0IjoiRGFsYW0gcHJvc2VzIHR1bWJ1aCBrZW1iYW5nbnlhLCBhbmFrIG1lbWlsaWtpIGtlYnV0dWhhbiBkYXNhciB5YW5nIHBlcmx1IGRpcGVudWhpIHNhbGFoIHNhdHVueWEgeWFpdHUga2VidXR1aGFuIHN0aW11bGFzaSBhdGF1IHBlbmRpZGlrYW4uIFBlbmRpZGlrYW4gYmFnaSBhbmFrIHNhbmdhdCBwZW50aW5nIGRhbGFtIG1lbmR1a3VuZyBwZWxha3NhbmFhbiBwZXJhbm55YSBkaSBtYXNhIHlhbmcgYWthbiBkYXRhbmcuIFBlbWVudWhhbiBrZWJ1dHVoYW4gcGVuZGlkaWthbiBhbmFrIG1lcnVwYWthbiB0YW5nZ3VuZyBqYXdhYiB1dGFtYSBrZWx1YXJnYSBrYXJlbmEga2VsdWFyZ2EgbWVydXBha2FuIGxlbWJhZ2EgcGVuZGlkaWthbiBwZXJ0YW1hIGRhbiB1dGFtYSBiYWdpIGFuYWsuIEFrYW4gdGV0YXBpLCB0aWRhayBzZW11YSBrZWx1YXJnYSBkYXBhdCBiZXJ0YW5nZ3VuZ2phd2FiIGRhbGFtIHBlbWVudWhhbiBrZWJ1dHVoYW4gcGVuZGlkaWthbiBhbmFrLiBLb25kaXNpIHNvc2lhbCBkYW4gZWtvbm9taSB5YW5nIG1hc2loIGRpYmF3YWggcmF0YS1yYXRhIGRhbiBoYXJ1cyBtZW1lbnVoaSBrZWJ1dHVoYW4gc2VoYXJpLWhhcmkgZGlyYXNhIGJlcmRhbXBhayBwYWRhIHN1bGl0bnlhIGRhbGFtIHBlbWVudWhhbiBrZWJ1dHVoYW4gcGVuZGlkaWthbiBwYWRhIGFuYWsuIEtvbmRpc2kgdGVyc2VidXQgZGFwYXQgbWVuamFkaSBkaWxlbWEgYmFnaSBrZWx1YXJnYSwgdGVydXRhbWEgb3JhbmcgdHVhIGthcmVuYSBpbmdpbiBtZW1iZXJpa2FuIHlhbmcgdGVyYmFpayBiYWdpIGFuYWtueWEuIE1ldG9kZSB5YW5nIGRpZ3VuYWthbiBkYWxhbSBrYWppYW4gcGVudWxpc2FuIGluaSBhZGFsYWggbWV0b2RlIHN0dWRpIHB1c3Rha2EuIERlbmdhbiBtZW5nZ3VuYWthbiBtZXRvZGUgc3R1ZGkgcHVzdGFrYSwgcGVudWxpcyBkYXBhdCBtZW5kZXNrcmlwc2lrYW4gc3RhdHVzIHNvc2lhbCBla29ub21pIGtlbHVhcmdhIGRhbGFtIHBlbWVudWhhbiBrZWJ1dHVoYW4gcGVuZGlkaWthbiBwYWRhIGFuYWsgbWVsYWx1aSB0ZW9yaSB5YW5nIGRpdGVtdWthbiBkYXJpIGJlcmJhZ2FpIGxpdGVyYXR1ci4gSGFzaWwga2FqaWFuIG1lbnVuanVra2FuIGJhaHdhIHBlbWVudWhhbiBrZWJ1dHVoYW4gcGVuZGlkaWthbiBwYWRhIGFuYWsgdGlkYWsgc2VsYWx1IGRpcGVuZ2FydWhpIG9sZWggc3RhdHVzIHNvc2lhbCBla29ub21pIGtlbHVhcmdhLiIsInB1Ymxpc2hlciI6IlVuaXZlcnNpdGFzIFBhZGphZGphcmFuIiwiaXNzdWUiOiIxIiwidm9sdW1lIjoiMTEiLCJjb250YWluZXItdGl0bGUtc2hvcnQiOiIifSwiaXNUZW1wb3JhcnkiOmZhbHNlLCJzdXBwcmVzcy1hdXRob3IiOmZhbHNlLCJjb21wb3NpdGUiOmZhbHNlLCJhdXRob3Itb25seSI6ZmFsc2V9XX0=&quot;,&quot;citationItems&quot;:[{&quot;id&quot;:&quot;0ff32c25-2e76-3ca5-ac84-59e099a22948&quot;,&quot;itemData&quot;:{&quot;type&quot;:&quot;article-journal&quot;,&quot;id&quot;:&quot;0ff32c25-2e76-3ca5-ac84-59e099a22948&quot;,&quot;title&quot;:&quot;Pengaruh Status Sosial Ekonomi Keluarga Terhadap Pemenuhan Kebutuhan Pendidikan Anak&quot;,&quot;author&quot;:[{&quot;family&quot;:&quot;Nurwati&quot;,&quot;given&quot;:&quot;R. Nunung&quot;,&quot;parse-names&quot;:false,&quot;dropping-particle&quot;:&quot;&quot;,&quot;non-dropping-particle&quot;:&quot;&quot;},{&quot;family&quot;:&quot;Listari&quot;,&quot;given&quot;:&quot;Zahra Putri&quot;,&quot;parse-names&quot;:false,&quot;dropping-particle&quot;:&quot;&quot;,&quot;non-dropping-particle&quot;:&quot;&quot;}],&quot;container-title&quot;:&quot;Share : Social Work Journal&quot;,&quot;DOI&quot;:&quot;10.24198/share.v11i1.33642&quot;,&quot;ISSN&quot;:&quot;2339-0042&quot;,&quot;issued&quot;:{&quot;date-parts&quot;:[[2021,8,12]]},&quot;page&quot;:&quot;74&quot;,&quot;abstract&quot;:&quot;Dalam proses tumbuh kembangnya, anak memiliki kebutuhan dasar yang perlu dipenuhi salah satunya yaitu kebutuhan stimulasi atau pendidikan. Pendidikan bagi anak sangat penting dalam mendukung pelaksanaan perannya di masa yang akan datang. Pemenuhan kebutuhan pendidikan anak merupakan tanggung jawab utama keluarga karena keluarga merupakan lembaga pendidikan pertama dan utama bagi anak. Akan tetapi, tidak semua keluarga dapat bertanggungjawab dalam pemenuhan kebutuhan pendidikan anak. Kondisi sosial dan ekonomi yang masih dibawah rata-rata dan harus memenuhi kebutuhan sehari-hari dirasa berdampak pada sulitnya dalam pemenuhan kebutuhan pendidikan pada anak. Kondisi tersebut dapat menjadi dilema bagi keluarga, terutama orang tua karena ingin memberikan yang terbaik bagi anaknya. Metode yang digunakan dalam kajian penulisan ini adalah metode studi pustaka. Dengan menggunakan metode studi pustaka, penulis dapat mendeskripsikan status sosial ekonomi keluarga dalam pemenuhan kebutuhan pendidikan pada anak melalui teori yang ditemukan dari berbagai literatur. Hasil kajian menunjukkan bahwa pemenuhan kebutuhan pendidikan pada anak tidak selalu dipengaruhi oleh status sosial ekonomi keluarga.&quot;,&quot;publisher&quot;:&quot;Universitas Padjadjaran&quot;,&quot;issue&quot;:&quot;1&quot;,&quot;volume&quot;:&quot;11&quot;,&quot;container-title-short&quot;:&quot;&quot;},&quot;isTemporary&quot;:false,&quot;suppress-author&quot;:false,&quot;composite&quot;:false,&quot;author-only&quot;:false}]},{&quot;citationID&quot;:&quot;MENDELEY_CITATION_94cda5e5-9bc4-4b40-8826-b453cfaed9d8&quot;,&quot;properties&quot;:{&quot;noteIndex&quot;:0},&quot;isEdited&quot;:false,&quot;manualOverride&quot;:{&quot;isManuallyOverridden&quot;:true,&quot;citeprocText&quot;:&quot;(Fitriyani et al., 2016)&quot;,&quot;manualOverrideText&quot;:&quot;(dalam Fitriyani dkk., 2016)&quot;},&quot;citationTag&quot;:&quot;MENDELEY_CITATION_v3_eyJjaXRhdGlvbklEIjoiTUVOREVMRVlfQ0lUQVRJT05fOTRjZGE1ZTUtOWJjNC00YjQwLTg4MjYtYjQ1M2NmYWVkOWQ4IiwicHJvcGVydGllcyI6eyJub3RlSW5kZXgiOjB9LCJpc0VkaXRlZCI6ZmFsc2UsIm1hbnVhbE92ZXJyaWRlIjp7ImlzTWFudWFsbHlPdmVycmlkZGVuIjp0cnVlLCJjaXRlcHJvY1RleHQiOiIoRml0cml5YW5pIGV0IGFsLiwgMjAxNikiLCJtYW51YWxPdmVycmlkZVRleHQiOiIoZGFsYW0gRml0cml5YW5pIGRray4sIDIwMTYpIn0sImNpdGF0aW9uSXRlbXMiOlt7ImlkIjoiMzc2YTg2ODQtNDNmYS0zZWY1LWFlMjAtMTEzYzRjMDhkOWE2IiwiaXRlbURhdGEiOnsidHlwZSI6ImFydGljbGUtam91cm5hbCIsImlkIjoiMzc2YTg2ODQtNDNmYS0zZWY1LWFlMjAtMTEzYzRjMDhkOWE2IiwidGl0bGUiOiJQRVJBTiBJQlUgWUFORyBCRUtFUkpBIERBTEFNIFBFTUVOVUhBTiBLRUJVVFVIQU4gREFTQVIgQU5BSyAiLCJhdXRob3IiOlt7ImZhbWlseSI6IkZpdHJpeWFuaSIsImdpdmVuIjoiIiwicGFyc2UtbmFtZXMiOmZhbHNlLCJkcm9wcGluZy1wYXJ0aWNsZSI6IiIsIm5vbi1kcm9wcGluZy1wYXJ0aWNsZSI6IiJ9LHsiZmFtaWx5IjoiTnVyd2F0aSIsImdpdmVuIjoiTnVudW5nIiwicGFyc2UtbmFtZXMiOmZhbHNlLCJkcm9wcGluZy1wYXJ0aWNsZSI6IiIsIm5vbi1kcm9wcGluZy1wYXJ0aWNsZSI6IiJ9LHsiZmFtaWx5IjoiSHVtYWVkaSIsImdpdmVuIjoiU2FoYWRpIiwicGFyc2UtbmFtZXMiOmZhbHNlLCJkcm9wcGluZy1wYXJ0aWNsZSI6IiIsIm5vbi1kcm9wcGluZy1wYXJ0aWNsZSI6IiJ9XSwiY29udGFpbmVyLXRpdGxlIjoiUFJPU0lESU5HIEtTOiBSSVNFVCAmIFBLTSIsImlzc3VlZCI6eyJkYXRlLXBhcnRzIjpbWzIwMTYsMV1dfSwicGFnZSI6IjUyLTU3IiwiaXNzdWUiOiIxIiwidm9sdW1lIjoiMyIsImNvbnRhaW5lci10aXRsZS1zaG9ydCI6IiJ9LCJpc1RlbXBvcmFyeSI6ZmFsc2UsInN1cHByZXNzLWF1dGhvciI6ZmFsc2UsImNvbXBvc2l0ZSI6ZmFsc2UsImF1dGhvci1vbmx5IjpmYWxzZX1dfQ==&quot;,&quot;citationItems&quot;:[{&quot;id&quot;:&quot;376a8684-43fa-3ef5-ae20-113c4c08d9a6&quot;,&quot;itemData&quot;:{&quot;type&quot;:&quot;article-journal&quot;,&quot;id&quot;:&quot;376a8684-43fa-3ef5-ae20-113c4c08d9a6&quot;,&quot;title&quot;:&quot;PERAN IBU YANG BEKERJA DALAM PEMENUHAN KEBUTUHAN DASAR ANAK &quot;,&quot;author&quot;:[{&quot;family&quot;:&quot;Fitriyani&quot;,&quot;given&quot;:&quot;&quot;,&quot;parse-names&quot;:false,&quot;dropping-particle&quot;:&quot;&quot;,&quot;non-dropping-particle&quot;:&quot;&quot;},{&quot;family&quot;:&quot;Nurwati&quot;,&quot;given&quot;:&quot;Nunung&quot;,&quot;parse-names&quot;:false,&quot;dropping-particle&quot;:&quot;&quot;,&quot;non-dropping-particle&quot;:&quot;&quot;},{&quot;family&quot;:&quot;Humaedi&quot;,&quot;given&quot;:&quot;Sahadi&quot;,&quot;parse-names&quot;:false,&quot;dropping-particle&quot;:&quot;&quot;,&quot;non-dropping-particle&quot;:&quot;&quot;}],&quot;container-title&quot;:&quot;PROSIDING KS: RISET &amp; PKM&quot;,&quot;issued&quot;:{&quot;date-parts&quot;:[[2016,1]]},&quot;page&quot;:&quot;52-57&quot;,&quot;issue&quot;:&quot;1&quot;,&quot;volume&quot;:&quot;3&quot;,&quot;container-title-short&quot;:&quot;&quot;},&quot;isTemporary&quot;:false,&quot;suppress-author&quot;:false,&quot;composite&quot;:false,&quot;author-only&quot;:false}]},{&quot;citationID&quot;:&quot;MENDELEY_CITATION_80633af5-1635-43cf-a71b-3183989b3744&quot;,&quot;properties&quot;:{&quot;noteIndex&quot;:0},&quot;isEdited&quot;:false,&quot;manualOverride&quot;:{&quot;isManuallyOverridden&quot;:false,&quot;citeprocText&quot;:&quot;(Adhania, 2019)&quot;,&quot;manualOverrideText&quot;:&quot;&quot;},&quot;citationTag&quot;:&quot;MENDELEY_CITATION_v3_eyJjaXRhdGlvbklEIjoiTUVOREVMRVlfQ0lUQVRJT05fODA2MzNhZjUtMTYzNS00M2NmLWE3MWItMzE4Mzk4OWIzNzQ0IiwicHJvcGVydGllcyI6eyJub3RlSW5kZXgiOjB9LCJpc0VkaXRlZCI6ZmFsc2UsIm1hbnVhbE92ZXJyaWRlIjp7ImlzTWFudWFsbHlPdmVycmlkZGVuIjpmYWxzZSwiY2l0ZXByb2NUZXh0IjoiKEFkaGFuaWEsIDIwMTkpIiwibWFudWFsT3ZlcnJpZGVUZXh0IjoiIn0sImNpdGF0aW9uSXRlbXMiOlt7ImlkIjoiZTQ1NDU2NGYtZTZjYi0zNDY3LTliNjMtOWZmY2E5YzdjZGU4IiwiaXRlbURhdGEiOnsidHlwZSI6ImFydGljbGUtam91cm5hbCIsImlkIjoiZTQ1NDU2NGYtZTZjYi0zNDY3LTliNjMtOWZmY2E5YzdjZGU4IiwidGl0bGUiOiJQRVJJTEFLVSBTT1NJQUwgQU5BSyBURVJMQU5UQVIgREFMQU0gUE9MQSBQRU5HQVNVSEFOIExFTUJBR0EgS0VTRUpBSFRFUkFBTiBTT1NJQUwgQU5BSyAoTEtTQSkgREkgS0FCVVBBVEVOIExVTUFKQU5HIiwiYXV0aG9yIjpbeyJmYW1pbHkiOiJBZGhhbmlhIiwiZ2l2ZW4iOiJMaGVyeSBTd2FyYSBPa3RhZiIsInBhcnNlLW5hbWVzIjpmYWxzZSwiZHJvcHBpbmctcGFydGljbGUiOiIiLCJub24tZHJvcHBpbmctcGFydGljbGUiOiIifV0sImNvbnRhaW5lci10aXRsZSI6Ikp1cm5hbCBQcm9ncmFtIFN0dWRpIEVrb25vbWkgUGVtYmFuZ3VuYW4pIiwiVVJMIjoiaHR0cHM6Ly9qYXRpbS5icHMuZ28uaWQvc3RhdGljdGFibGUvMjAxNy8xMC8xMC82NTAvcGVueWFuZGFuZy1tYXNhbGFoLWtlc2VqYWh0ZXJhYW4tc29zaWFsLSIsImlzc3VlZCI6eyJkYXRlLXBhcnRzIjpbWzIwMTldXX0sInBhZ2UiOiIyNi00NyIsImFic3RyYWN0IjoiQ2hpbGQgaXMgdGhlIG5leHQgZ2VuZXJhdGlvbiBpbiBzdXN0YWluYWJsZSBkZXZlbG9wbWVudC4gRGV2ZWxvcG1lbnQgcmVxdWlyZXMgY2hpbGQgYXMgYW4gYXNzZXQgb2YgdGhlIG5hdGlvbi4gUXVhbGlmaWVkIGNoaWxkIGlzIGEgY2hpbGQgd2hvc2UgYmFzaWMgbmVlZHMgYXJlIG1ldCwgbm90IGEgd2FpZiB1bm1ldCBiYXNpYyBuZWVkcy4gZXZlcmFsIGZhY3RvcnMgbWFrZSBhIG5lZ2xlY3RlZCBjaGlsZHJlbi4gTmVnbGVjdGVkIGNoaWxkcmVuIHRlbmQgdG8gaGF2ZSBiZWhhdmlvciB0aGF0IGlzIGluY29tcGF0aWJsZSB3aXRoIHRoZSBub3JtcyB0aGF0IGV4aXN0IGluIHNvY2lldHkgYmVjYXVzZSBvZiBwYXJlbnRpbmcgYXJlIGluIHZhcmlvdXMgbGltaXRhdGlvbnMuIFRoaXMgc3R1ZHkgYWltcyB0byBkZXRlcm1pbmUgdGhlIGJlaGF2aW9yIG9mIG5lZ2xlY3RlZCBjaGlsZHJlbiBhbmQgdGhlIGZhY3RvcnMgYmVoaW5kIHRoZSBleGlzdGVuY2Ugb2YgYWJhbmRvbmVkIGNoaWxkcmVuIGluIExLU0EgS3VybmlhIEJhbmdzYSBMdW1hamFuZy4gVGhpcyBzdHVkeSB1c2VzIGRlc2NyaXB0aXZlIHF1YWxpdGF0aXZlIHJlc2VhcmNoIGFwcHJvYWNoLCB0aGUgbWV0aG9kIG9mIGRhdGEgY29sbGVjdGlvbiB0aHJvdWdoIGRpcmVjdCBvYnNlcnZhdGlvbiBvZiB0aGUgYmVoYXZpb3Igb2YgYWJhbmRvbmVkIGNoaWxkcmVuIGluIExLU0EgS3VybmlhIE5hdGlvbiBpcyBzdXBwb3J0ZWQgYnkgaW50ZXJ2aWV3cyB3aXRoIGluZm9ybWFudHMgYW5kIGRvY3VtZW50YXRpb24uIFRoZSBiZWhhdmlvciBvZiBuZWdsZWN0ZWQgY2hpbGRyZW4gaW4gTEtTQSBLdXJuaWEgQmFuZ3NhIEx1bWFqYW5nIHNob3duIGJ5IHRoZSBhdHRpdHVkZSBhbmQgYWN0aW9ucyB0aGF0IGRldmlhdGVkIChub3QgaW4gYWNjb3JkYW5jZSB3aXRoIHRoZSBub3JtcyBwcmV2YWlsaW5nIGluIHNvY2lldHkpIGFuZCBjYXJlZ2l2ZXJzIGRlY2lzaW9uIExLU0EgS3VybmlhIEJhbmdzYSBMdW1hamFuZyBpbiBpbXBsZW1lbnRpbmcgZmFtaWx5IHBhcmVudGluZywgZ2l2aW5nIHJld2FyZCBhbmQgcHVuaXNobWVudCwgdGhlIHJvdXRpbmUgYXBwbGljYXRpb24gaW4gZGFpbHkgYWN0aXZpdGllcy4gRmFjdG9ycyBiZWhpbmQgdGhlIGV4aXN0ZW5jZSBvZiBhYmFuZG9uZWQgY2hpbGRyZW4gaW4gTEtTQSBLdXJuaWEgQmFuZ3NhIEx1bWFqYW5nLCBpcyB0aGUgZW52aXJvbm1lbnQgLyBwYXJlbnRpbmcsIGVkdWNhdGlvbiBhbmQgaW50ZWxsZWN0dWFsIGNvbmRpdGlvbnMsIGVjb25vbWljIGNvbmRpdGlvbnMsIHRoZSBjb25kaXRpb24gb2YgdGhlIHBhcmVudHMgKHNpbmdsZSAvIGZ1bGwpLCBvciB0aGUgcm9sZSBvZiBnb3Zlcm5tZW50IHBvbGljeS4iLCJjb250YWluZXItdGl0bGUtc2hvcnQiOiIifSwiaXNUZW1wb3JhcnkiOmZhbHNlLCJzdXBwcmVzcy1hdXRob3IiOmZhbHNlLCJjb21wb3NpdGUiOmZhbHNlLCJhdXRob3Itb25seSI6ZmFsc2V9XX0=&quot;,&quot;citationItems&quot;:[{&quot;id&quot;:&quot;e454564f-e6cb-3467-9b63-9ffca9c7cde8&quot;,&quot;itemData&quot;:{&quot;type&quot;:&quot;article-journal&quot;,&quot;id&quot;:&quot;e454564f-e6cb-3467-9b63-9ffca9c7cde8&quot;,&quot;title&quot;:&quot;PERILAKU SOSIAL ANAK TERLANTAR DALAM POLA PENGASUHAN LEMBAGA KESEJAHTERAAN SOSIAL ANAK (LKSA) DI KABUPATEN LUMAJANG&quot;,&quot;author&quot;:[{&quot;family&quot;:&quot;Adhania&quot;,&quot;given&quot;:&quot;Lhery Swara Oktaf&quot;,&quot;parse-names&quot;:false,&quot;dropping-particle&quot;:&quot;&quot;,&quot;non-dropping-particle&quot;:&quot;&quot;}],&quot;container-title&quot;:&quot;Jurnal Program Studi Ekonomi Pembangunan)&quot;,&quot;URL&quot;:&quot;https://jatim.bps.go.id/statictable/2017/10/10/650/penyandang-masalah-kesejahteraan-sosial-&quot;,&quot;issued&quot;:{&quot;date-parts&quot;:[[2019]]},&quot;page&quot;:&quot;26-47&quot;,&quot;abstract&quot;:&quot;Child is the next generation in sustainable development. Development requires child as an asset of the nation. Qualified child is a child whose basic needs are met, not a waif unmet basic needs. everal factors make a neglected children. Neglected children tend to have behavior that is incompatible with the norms that exist in society because of parenting are in various limitations. This study aims to determine the behavior of neglected children and the factors behind the existence of abandoned children in LKSA Kurnia Bangsa Lumajang. This study uses descriptive qualitative research approach, the method of data collection through direct observation of the behavior of abandoned children in LKSA Kurnia Nation is supported by interviews with informants and documentation. The behavior of neglected children in LKSA Kurnia Bangsa Lumajang shown by the attitude and actions that deviated (not in accordance with the norms prevailing in society) and caregivers decision LKSA Kurnia Bangsa Lumajang in implementing family parenting, giving reward and punishment, the routine application in daily activities. Factors behind the existence of abandoned children in LKSA Kurnia Bangsa Lumajang, is the environment / parenting, education and intellectual conditions, economic conditions, the condition of the parents (single / full), or the role of government policy.&quot;,&quot;container-title-short&quot;:&quot;&quot;},&quot;isTemporary&quot;:false,&quot;suppress-author&quot;:false,&quot;composite&quot;:false,&quot;author-only&quot;:false}]},{&quot;citationID&quot;:&quot;MENDELEY_CITATION_57de887c-ce65-4fc5-b1f0-3694faaec306&quot;,&quot;properties&quot;:{&quot;noteIndex&quot;:0},&quot;isEdited&quot;:false,&quot;manualOverride&quot;:{&quot;isManuallyOverridden&quot;:true,&quot;citeprocText&quot;:&quot;(Fitriyani et al., 2016)&quot;,&quot;manualOverrideText&quot;:&quot;(Listari dkk., 2022; Fitriyani dkk., 2016)&quot;},&quot;citationTag&quot;:&quot;MENDELEY_CITATION_v3_eyJjaXRhdGlvbklEIjoiTUVOREVMRVlfQ0lUQVRJT05fNTdkZTg4N2MtY2U2NS00ZmM1LWIxZjAtMzY5NGZhYWVjMzA2IiwicHJvcGVydGllcyI6eyJub3RlSW5kZXgiOjB9LCJpc0VkaXRlZCI6ZmFsc2UsIm1hbnVhbE92ZXJyaWRlIjp7ImlzTWFudWFsbHlPdmVycmlkZGVuIjp0cnVlLCJjaXRlcHJvY1RleHQiOiIoRml0cml5YW5pIGV0IGFsLiwgMjAxNikiLCJtYW51YWxPdmVycmlkZVRleHQiOiIoTGlzdGFyaSBka2suLCAyMDIyOyBGaXRyaXlhbmkgZGtrLiwgMjAxNikifSwiY2l0YXRpb25JdGVtcyI6W3siaWQiOiIzNzZhODY4NC00M2ZhLTNlZjUtYWUyMC0xMTNjNGMwOGQ5YTYiLCJpdGVtRGF0YSI6eyJ0eXBlIjoiYXJ0aWNsZS1qb3VybmFsIiwiaWQiOiIzNzZhODY4NC00M2ZhLTNlZjUtYWUyMC0xMTNjNGMwOGQ5YTYiLCJ0aXRsZSI6IlBFUkFOIElCVSBZQU5HIEJFS0VSSkEgREFMQU0gUEVNRU5VSEFOIEtFQlVUVUhBTiBEQVNBUiBBTkFLICIsImF1dGhvciI6W3siZmFtaWx5IjoiRml0cml5YW5pIiwiZ2l2ZW4iOiIiLCJwYXJzZS1uYW1lcyI6ZmFsc2UsImRyb3BwaW5nLXBhcnRpY2xlIjoiIiwibm9uLWRyb3BwaW5nLXBhcnRpY2xlIjoiIn0seyJmYW1pbHkiOiJOdXJ3YXRpIiwiZ2l2ZW4iOiJOdW51bmciLCJwYXJzZS1uYW1lcyI6ZmFsc2UsImRyb3BwaW5nLXBhcnRpY2xlIjoiIiwibm9uLWRyb3BwaW5nLXBhcnRpY2xlIjoiIn0seyJmYW1pbHkiOiJIdW1hZWRpIiwiZ2l2ZW4iOiJTYWhhZGkiLCJwYXJzZS1uYW1lcyI6ZmFsc2UsImRyb3BwaW5nLXBhcnRpY2xlIjoiIiwibm9uLWRyb3BwaW5nLXBhcnRpY2xlIjoiIn1dLCJjb250YWluZXItdGl0bGUiOiJQUk9TSURJTkcgS1M6IFJJU0VUICYgUEtNIiwiaXNzdWVkIjp7ImRhdGUtcGFydHMiOltbMjAxNiwxXV19LCJwYWdlIjoiNTItNTciLCJpc3N1ZSI6IjEiLCJ2b2x1bWUiOiIzIiwiY29udGFpbmVyLXRpdGxlLXNob3J0IjoiIn0sImlzVGVtcG9yYXJ5IjpmYWxzZSwic3VwcHJlc3MtYXV0aG9yIjpmYWxzZSwiY29tcG9zaXRlIjpmYWxzZSwiYXV0aG9yLW9ubHkiOmZhbHNlfV19&quot;,&quot;citationItems&quot;:[{&quot;id&quot;:&quot;376a8684-43fa-3ef5-ae20-113c4c08d9a6&quot;,&quot;itemData&quot;:{&quot;type&quot;:&quot;article-journal&quot;,&quot;id&quot;:&quot;376a8684-43fa-3ef5-ae20-113c4c08d9a6&quot;,&quot;title&quot;:&quot;PERAN IBU YANG BEKERJA DALAM PEMENUHAN KEBUTUHAN DASAR ANAK &quot;,&quot;author&quot;:[{&quot;family&quot;:&quot;Fitriyani&quot;,&quot;given&quot;:&quot;&quot;,&quot;parse-names&quot;:false,&quot;dropping-particle&quot;:&quot;&quot;,&quot;non-dropping-particle&quot;:&quot;&quot;},{&quot;family&quot;:&quot;Nurwati&quot;,&quot;given&quot;:&quot;Nunung&quot;,&quot;parse-names&quot;:false,&quot;dropping-particle&quot;:&quot;&quot;,&quot;non-dropping-particle&quot;:&quot;&quot;},{&quot;family&quot;:&quot;Humaedi&quot;,&quot;given&quot;:&quot;Sahadi&quot;,&quot;parse-names&quot;:false,&quot;dropping-particle&quot;:&quot;&quot;,&quot;non-dropping-particle&quot;:&quot;&quot;}],&quot;container-title&quot;:&quot;PROSIDING KS: RISET &amp; PKM&quot;,&quot;issued&quot;:{&quot;date-parts&quot;:[[2016,1]]},&quot;page&quot;:&quot;52-57&quot;,&quot;issue&quot;:&quot;1&quot;,&quot;volume&quot;:&quot;3&quot;,&quot;container-title-short&quot;:&quot;&quot;},&quot;isTemporary&quot;:false,&quot;suppress-author&quot;:false,&quot;composite&quot;:false,&quot;author-only&quot;:false}]},{&quot;citationID&quot;:&quot;MENDELEY_CITATION_d14418e0-d5ed-42aa-a6e8-2aedf13d9459&quot;,&quot;properties&quot;:{&quot;noteIndex&quot;:0},&quot;isEdited&quot;:false,&quot;manualOverride&quot;:{&quot;isManuallyOverridden&quot;:false,&quot;citeprocText&quot;:&quot;(Creswell, 2014)&quot;,&quot;manualOverrideText&quot;:&quot;&quot;},&quot;citationTag&quot;:&quot;MENDELEY_CITATION_v3_eyJjaXRhdGlvbklEIjoiTUVOREVMRVlfQ0lUQVRJT05fZDE0NDE4ZTAtZDVlZC00MmFhLWE2ZTgtMmFlZGYxM2Q5NDU5IiwicHJvcGVydGllcyI6eyJub3RlSW5kZXgiOjB9LCJpc0VkaXRlZCI6ZmFsc2UsIm1hbnVhbE92ZXJyaWRlIjp7ImlzTWFudWFsbHlPdmVycmlkZGVuIjpmYWxzZSwiY2l0ZXByb2NUZXh0IjoiKENyZXN3ZWxsLCAyMDE0KSIsIm1hbnVhbE92ZXJyaWRlVGV4dCI6IiJ9LCJjaXRhdGlvbkl0ZW1zIjpbeyJpZCI6IjExMzc2MTk2LTI3Y2QtMzI2Yi04Mzk3LTQzODI5YWI5NTQ2NCIsIml0ZW1EYXRhIjp7InR5cGUiOiJib29rIiwiaWQiOiIxMTM3NjE5Ni0yN2NkLTMyNmItODM5Ny00MzgyOWFiOTU0NjQiLCJ0aXRsZSI6IlJlc2VhcmNoIERlc2lnbiAoSW50ZXJuYXRpb25hbCBTdHVkZW50IEVkaXRpb24pIDR0aCBlZCIsImF1dGhvciI6W3siZmFtaWx5IjoiQ3Jlc3dlbGwiLCJnaXZlbiI6IkpvaG4gVyIsInBhcnNlLW5hbWVzIjpmYWxzZSwiZHJvcHBpbmctcGFydGljbGUiOiIiLCJub24tZHJvcHBpbmctcGFydGljbGUiOiIifV0sImlzc3VlZCI6eyJkYXRlLXBhcnRzIjpbWzIwMTRdXX0sInB1Ymxpc2hlci1wbGFjZSI6IkNhbGlmb3JuaWEiLCJlZGl0aW9uIjoiNCIsInB1Ymxpc2hlciI6IlNBR0UgUHVibGljYXRpb24sIEluYy4iLCJjb250YWluZXItdGl0bGUtc2hvcnQiOiIifSwiaXNUZW1wb3JhcnkiOmZhbHNlLCJzdXBwcmVzcy1hdXRob3IiOmZhbHNlLCJjb21wb3NpdGUiOmZhbHNlLCJhdXRob3Itb25seSI6ZmFsc2V9XX0=&quot;,&quot;citationItems&quot;:[{&quot;id&quot;:&quot;11376196-27cd-326b-8397-43829ab95464&quot;,&quot;itemData&quot;:{&quot;type&quot;:&quot;book&quot;,&quot;id&quot;:&quot;11376196-27cd-326b-8397-43829ab95464&quot;,&quot;title&quot;:&quot;Research Design (International Student Edition) 4th ed&quot;,&quot;author&quot;:[{&quot;family&quot;:&quot;Creswell&quot;,&quot;given&quot;:&quot;John W&quot;,&quot;parse-names&quot;:false,&quot;dropping-particle&quot;:&quot;&quot;,&quot;non-dropping-particle&quot;:&quot;&quot;}],&quot;issued&quot;:{&quot;date-parts&quot;:[[2014]]},&quot;publisher-place&quot;:&quot;California&quot;,&quot;edition&quot;:&quot;4&quot;,&quot;publisher&quot;:&quot;SAGE Publication, Inc.&quot;,&quot;container-title-short&quot;:&quot;&quot;},&quot;isTemporary&quot;:false,&quot;suppress-author&quot;:false,&quot;composite&quot;:false,&quot;author-only&quot;:false}]},{&quot;citationID&quot;:&quot;MENDELEY_CITATION_5ddf3e82-34d8-4198-a2a4-504fecbaf736&quot;,&quot;properties&quot;:{&quot;noteIndex&quot;:0},&quot;isEdited&quot;:false,&quot;manualOverride&quot;:{&quot;isManuallyOverridden&quot;:true,&quot;citeprocText&quot;:&quot;(Mukthar, 2013)&quot;,&quot;manualOverrideText&quot;:&quot;Mukthar 2013).&quot;},&quot;citationTag&quot;:&quot;MENDELEY_CITATION_v3_eyJjaXRhdGlvbklEIjoiTUVOREVMRVlfQ0lUQVRJT05fNWRkZjNlODItMzRkOC00MTk4LWEyYTQtNTA0ZmVjYmFmNzM2IiwicHJvcGVydGllcyI6eyJub3RlSW5kZXgiOjB9LCJpc0VkaXRlZCI6ZmFsc2UsIm1hbnVhbE92ZXJyaWRlIjp7ImlzTWFudWFsbHlPdmVycmlkZGVuIjp0cnVlLCJjaXRlcHJvY1RleHQiOiIoTXVrdGhhciwgMjAxMykiLCJtYW51YWxPdmVycmlkZVRleHQiOiJNdWt0aGFyIDIwMTMpLiJ9LCJjaXRhdGlvbkl0ZW1zIjpbeyJpZCI6IjMyOTIxYTYzLTRiNTItM2RhZi1hYjM0LTg2Y2U2NzIxMjQ3YSIsIml0ZW1EYXRhIjp7InR5cGUiOiJib29rIiwiaWQiOiIzMjkyMWE2My00YjUyLTNkYWYtYWIzNC04NmNlNjcyMTI0N2EiLCJ0aXRsZSI6Ik1FVE9ERSBQUkFLVElTIFBFTkVMSVRJQU4gREVTS1JJUFRJRiBLVUFMSVRBVElGIiwiYXV0aG9yIjpbeyJmYW1pbHkiOiJNdWt0aGFyIiwiZ2l2ZW4iOiIiLCJwYXJzZS1uYW1lcyI6ZmFsc2UsImRyb3BwaW5nLXBhcnRpY2xlIjoiIiwibm9uLWRyb3BwaW5nLXBhcnRpY2xlIjoiIn1dLCJpc3N1ZWQiOnsiZGF0ZS1wYXJ0cyI6W1syMDEzXV19LCJwdWJsaXNoZXItcGxhY2UiOiJKYWthcnRhICIsImVkaXRpb24iOiIxIiwicHVibGlzaGVyIjoiR1AgUHJlc3MgR3JvdXAiLCJjb250YWluZXItdGl0bGUtc2hvcnQiOiIifSwiaXNUZW1wb3JhcnkiOmZhbHNlLCJzdXBwcmVzcy1hdXRob3IiOmZhbHNlLCJjb21wb3NpdGUiOmZhbHNlLCJhdXRob3Itb25seSI6ZmFsc2V9XX0=&quot;,&quot;citationItems&quot;:[{&quot;id&quot;:&quot;32921a63-4b52-3daf-ab34-86ce6721247a&quot;,&quot;itemData&quot;:{&quot;type&quot;:&quot;book&quot;,&quot;id&quot;:&quot;32921a63-4b52-3daf-ab34-86ce6721247a&quot;,&quot;title&quot;:&quot;METODE PRAKTIS PENELITIAN DESKRIPTIF KUALITATIF&quot;,&quot;author&quot;:[{&quot;family&quot;:&quot;Mukthar&quot;,&quot;given&quot;:&quot;&quot;,&quot;parse-names&quot;:false,&quot;dropping-particle&quot;:&quot;&quot;,&quot;non-dropping-particle&quot;:&quot;&quot;}],&quot;issued&quot;:{&quot;date-parts&quot;:[[2013]]},&quot;publisher-place&quot;:&quot;Jakarta &quot;,&quot;edition&quot;:&quot;1&quot;,&quot;publisher&quot;:&quot;GP Press Group&quot;,&quot;container-title-short&quot;:&quot;&quot;},&quot;isTemporary&quot;:false,&quot;suppress-author&quot;:false,&quot;composite&quot;:false,&quot;author-only&quot;:false}]},{&quot;citationID&quot;:&quot;MENDELEY_CITATION_7f030ed2-34d2-4138-958e-64466be418b9&quot;,&quot;properties&quot;:{&quot;noteIndex&quot;:0},&quot;isEdited&quot;:false,&quot;manualOverride&quot;:{&quot;isManuallyOverridden&quot;:false,&quot;citeprocText&quot;:&quot;(Miyeki &amp;#38; Yohanis, 2023)&quot;,&quot;manualOverrideText&quot;:&quot;&quot;},&quot;citationTag&quot;:&quot;MENDELEY_CITATION_v3_eyJjaXRhdGlvbklEIjoiTUVOREVMRVlfQ0lUQVRJT05fN2YwMzBlZDItMzRkMi00MTM4LTk1OGUtNjQ0NjZiZTQxOGI5IiwicHJvcGVydGllcyI6eyJub3RlSW5kZXgiOjB9LCJpc0VkaXRlZCI6ZmFsc2UsIm1hbnVhbE92ZXJyaWRlIjp7ImlzTWFudWFsbHlPdmVycmlkZGVuIjpmYWxzZSwiY2l0ZXByb2NUZXh0IjoiKE1peWVraSAmIzM4OyBZb2hhbmlzLCAyMDIzKSIsIm1hbnVhbE92ZXJyaWRlVGV4dCI6IiJ9LCJjaXRhdGlvbkl0ZW1zIjpbeyJpZCI6ImEyMjQ4YjhiLWJhZTgtMzBkNy1hMzAyLWVlNDExZWY4NzlhYiIsIml0ZW1EYXRhIjp7InR5cGUiOiJhcnRpY2xlLWpvdXJuYWwiLCJpZCI6ImEyMjQ4YjhiLWJhZTgtMzBkNy1hMzAyLWVlNDExZWY4NzlhYiIsInRpdGxlIjoiSW1wbGVtZW50YXNpIFBlbmFuZ2FuYW4gQW50YXIgKEFuYWsgVGVybGFudGFyKSBEaSBEaW5hcyBTb3NpYWwgS2FidXBhdGVuIExpbWEgUHVsdWggS290YSIsImF1dGhvciI6W3siZmFtaWx5IjoiTWl5ZWtpIiwiZ2l2ZW4iOiJLaW1pa28iLCJwYXJzZS1uYW1lcyI6ZmFsc2UsImRyb3BwaW5nLXBhcnRpY2xlIjoiIiwibm9uLWRyb3BwaW5nLXBhcnRpY2xlIjoiIn0seyJmYW1pbHkiOiJZb2hhbmlzIiwiZ2l2ZW4iOiIiLCJwYXJzZS1uYW1lcyI6ZmFsc2UsImRyb3BwaW5nLXBhcnRpY2xlIjoiIiwibm9uLWRyb3BwaW5nLXBhcnRpY2xlIjoiIn1dLCJjb250YWluZXItdGl0bGUiOiJKdXJuYWwgQWRtaW5pc3RyYXNpIGRhbiBQZW1lcmludGFoYW4iLCJET0kiOiIxMC41NTg1MC98d2Vic2l0ZSIsImlzc3VlZCI6eyJkYXRlLXBhcnRzIjpbWzIwMjNdXX0sInBhZ2UiOiIyMDIzIiwiYWJzdHJhY3QiOiJTdHVkeSB0aGlzIHRpdGxlIEltcGxlbWVudGF0aW9uIEhhbmRsaW5nIElOVEVSIChjaGlsZCkgYWJhbmRvbmVkKSBhdCB0aGUgU2VydmljZSBTb2NpYWwgRmlmdHkgQ2l0aWVzIERpc3RyaWN0LiBTdHVkeSB0aGlzIGFpbSBmb3IgYW5zd2VyIEZvY3VzIHN0dWR5IGFib3V0IEltcGxlbWVudGF0aW9uIEhhbmRsaW5nIElOVEVSIChjaGlsZCkgYWJhbmRvbmVkKSBhdCB0aGUgU2VydmljZSBTb2NpYWwgRmlmdHkgQ2l0aWVzIERpc3RyaWN0LiBBcHByb2FjaCB1c2VkIGluIHN0dWR5IHRoaXMgaXMgYXBwcm9hY2ggcXVhbGl0YXRpdmUgd2l0aCB0eXBlIHN0dWR5IERlc2NyaXB0aXZlLlJlc2VhcmNoIHRoaXMgY29uZHVjdGVkIHdpdGggdXNlIG1ldGhvZCBzdHVkaWVzIGNhc2UgdGhhdCBpcyAsIG9ic2VydmF0aW9uIGluIGRldGFpbCB0byBvYmplY3Qgb3IgZ29vZCBwZW9wbGUgb24gb25lIHBvaW50IHRpbWUgb3IgYSBudW1iZXIgb2YgcG9pbnQgdGltZS4gTWV0aG9kIHVzZWQgd3JpdGVyIGluIGRhdGEgY29sbGVjdGlvbiBpcyBvYnNlcnZhdGlvbiAsIGludGVydmlldyAsIGFuZCBkb2N1bWVudGF0aW9uLiBNZXRob2QgdXNlZCBpbiBzdHVkeSB0aGlzIGNvbnNpc3QgZnJvbSB0aHJlZSBjb21wb25lbnQgbmFtZWx5IDogZGF0YSByZWR1Y3Rpb24gLCBkYXRhIHByZXNlbnRhdGlvbiAsIGFuZCB3aXRoZHJhd2FsIGNvbmNsdXNpb24uIFJlc3VsdHMgcmVzZWFyY2ggY29uZHVjdGVkIGluIHRoZSBmaWVsZCBzaG93aW5nIHRoYXQgSW1wbGVtZW50YXRpb24gaGFuZGxpbmcgYmV0d2VlbiAoY2hpbGRyZW4pIGFiYW5kb25lZCkgYXQgdGhlIFNlcnZpY2UgU29jaWFsIEZpZnR5IENpdGllcyBEaXN0cmljdCBjb3VsZCBjYXVzZWQgYnkgZm91ciBmYWN0b3IgdGhhdCBpcyBmYWN0b3IgcG92ZXJ0eSwgZmFtaWx5IGZhY3RvcnMsIGVkdWNhdGlvbiBmYWN0b3JzLCBhbmQgaGVhbHRoIGZhY3RvcnMuIEJhc2VkIG9uIEFydGljbGUgMzQgb2YgdGhlIDE5NDUgQ29uc3RpdHV0aW9uIFNlcnZpY2UgU29jaWFsIFRoZSBGaWZ0eSBDaXRpZXMgRGlzdHJpY3QgaGFzIFRvIGRvIGEgbnVtYmVyIG9mIGVmZm9ydCBmb3IgaGFuZGxlIGNoaWxkIGRpc3BsYWNlZCBsaWtlIFRvIGRvIGRhdGEgY29sbGVjdGlvbiwgcHJvdmlkZSBzZXJ2aWNlIGNoaWxkIGRpc3BsYWNlZCBhcyB3ZWxsIGFzIGxlYXZlIGNoaWxkIGRpc3BsYWNlZCB0byBMS1NBLCBhbmQgVG8gZG8gYWNjb21wYW5pbWVudCBjaGlsZCBhYmFuZG9uZWQuIEhvd2V2ZXIsIHRoZSBlZmZvcnRzIG1hZGUgbm90IHlldCBlZmZlY3RpdmUuIFRoZSBjYXVzZSBpcyBsYWNrIG9mIGJ1ZGdldCBmdW5kcywgbGFjayBvZiB3b3JrZXIgc29jaWFsIGFuZCBsYWNrIG9mIGFwcHJvYWNoIGJlZ2lubmluZyBvbiBtb21lbnQgZGF0YSBjb2xsZWN0aW9uIGZyb20gdGhpbmcgdGhlIGNvdWxkIHNlZW4gdGhhdCBoYW5kbGluZyBjaGlsZCBkaXNwbGFjZWQgYWxyZWFkeSBjb25kdWN0ZWQgYnkgU2VydmljZSBTb2NpYWwgd2l0aCBmaW5lLCBob3dldmVyIGluIGhhbmRsZSBjaGlsZCBkaXNwbGFjZWQgU2VydmljZSBTb2NpYWwgc3RpbGwgZ2V0IG9ic3RhY2xlLiIsImlzc3VlIjoiMiIsInZvbHVtZSI6IjEiLCJjb250YWluZXItdGl0bGUtc2hvcnQiOiIifSwiaXNUZW1wb3JhcnkiOmZhbHNlLCJzdXBwcmVzcy1hdXRob3IiOmZhbHNlLCJjb21wb3NpdGUiOmZhbHNlLCJhdXRob3Itb25seSI6ZmFsc2V9XX0=&quot;,&quot;citationItems&quot;:[{&quot;id&quot;:&quot;a2248b8b-bae8-30d7-a302-ee411ef879ab&quot;,&quot;itemData&quot;:{&quot;type&quot;:&quot;article-journal&quot;,&quot;id&quot;:&quot;a2248b8b-bae8-30d7-a302-ee411ef879ab&quot;,&quot;title&quot;:&quot;Implementasi Penanganan Antar (Anak Terlantar) Di Dinas Sosial Kabupaten Lima Puluh Kota&quot;,&quot;author&quot;:[{&quot;family&quot;:&quot;Miyeki&quot;,&quot;given&quot;:&quot;Kimiko&quot;,&quot;parse-names&quot;:false,&quot;dropping-particle&quot;:&quot;&quot;,&quot;non-dropping-particle&quot;:&quot;&quot;},{&quot;family&quot;:&quot;Yohanis&quot;,&quot;given&quot;:&quot;&quot;,&quot;parse-names&quot;:false,&quot;dropping-particle&quot;:&quot;&quot;,&quot;non-dropping-particle&quot;:&quot;&quot;}],&quot;container-title&quot;:&quot;Jurnal Administrasi dan Pemerintahan&quot;,&quot;DOI&quot;:&quot;10.55850/|website&quot;,&quot;issued&quot;:{&quot;date-parts&quot;:[[2023]]},&quot;page&quot;:&quot;2023&quot;,&quot;abstract&quot;:&quot;Study this title Implementation Handling INTER (child) abandoned) at the Service Social Fifty Cities District. Study this aim for answer Focus study about Implementation Handling INTER (child) abandoned) at the Service Social Fifty Cities District. Approach used in study this is approach qualitative with type study Descriptive.Research this conducted with use method studies case that is , observation in detail to object or good people on one point time or a number of point time. Method used writer in data collection is observation , interview , and documentation. Method used in study this consist from three component namely : data reduction , data presentation , and withdrawal conclusion. Results research conducted in the field showing that Implementation handling between (children) abandoned) at the Service Social Fifty Cities District could caused by four factor that is factor poverty, family factors, education factors, and health factors. Based on Article 34 of the 1945 Constitution Service Social The Fifty Cities District has To do a number of effort for handle child displaced like To do data collection, provide service child displaced as well as leave child displaced to LKSA, and To do accompaniment child abandoned. However, the efforts made not yet effective. The cause is lack of budget funds, lack of worker social and lack of approach beginning on moment data collection from thing the could seen that handling child displaced already conducted by Service Social with fine, however in handle child displaced Service Social still get obstacle.&quot;,&quot;issue&quot;:&quot;2&quot;,&quot;volume&quot;:&quot;1&quot;,&quot;container-title-short&quot;:&quot;&quot;},&quot;isTemporary&quot;:false,&quot;suppress-author&quot;:false,&quot;composite&quot;:false,&quot;author-only&quot;:false}]},{&quot;citationID&quot;:&quot;MENDELEY_CITATION_d87c7c49-2ebc-4352-bda0-e00638806675&quot;,&quot;properties&quot;:{&quot;noteIndex&quot;:0},&quot;isEdited&quot;:false,&quot;manualOverride&quot;:{&quot;isManuallyOverridden&quot;:false,&quot;citeprocText&quot;:&quot;(Sazali &amp;#38; Setiawan, 2022)&quot;,&quot;manualOverrideText&quot;:&quot;&quot;},&quot;citationTag&quot;:&quot;MENDELEY_CITATION_v3_eyJjaXRhdGlvbklEIjoiTUVOREVMRVlfQ0lUQVRJT05fZDg3YzdjNDktMmViYy00MzUyLWJkYTAtZTAwNjM4ODA2Njc1IiwicHJvcGVydGllcyI6eyJub3RlSW5kZXgiOjB9LCJpc0VkaXRlZCI6ZmFsc2UsIm1hbnVhbE92ZXJyaWRlIjp7ImlzTWFudWFsbHlPdmVycmlkZGVuIjpmYWxzZSwiY2l0ZXByb2NUZXh0IjoiKFNhemFsaSAmIzM4OyBTZXRpYXdhbiwgMjAyMikiLCJtYW51YWxPdmVycmlkZVRleHQiOiIifSwiY2l0YXRpb25JdGVtcyI6W3siaWQiOiJhYjY3NGNmNy04Y2QxLTM4N2ItYTBiOS1kMDk3ZTkyNWE5NTIiLCJpdGVtRGF0YSI6eyJ0eXBlIjoiYXJ0aWNsZS1qb3VybmFsIiwiaWQiOiJhYjY3NGNmNy04Y2QxLTM4N2ItYTBiOS1kMDk3ZTkyNWE5NTIiLCJ0aXRsZSI6IlBFTUJFUkRBWUFBTiBURVJQUk9HUkFNIEFOQUsgVEVSTEFOVEFSIFBVVFVTIFNFS09MQUggREkgUlVNQUggWUFUSU0gQUwgQUJRTyBBWklZQURBSCBERVBPSyIsImF1dGhvciI6W3siZmFtaWx5IjoiU2F6YWxpIiwiZ2l2ZW4iOiIiLCJwYXJzZS1uYW1lcyI6ZmFsc2UsImRyb3BwaW5nLXBhcnRpY2xlIjoiIiwibm9uLWRyb3BwaW5nLXBhcnRpY2xlIjoiIn0seyJmYW1pbHkiOiJTZXRpYXdhbiIsImdpdmVuIjoiSGVydSBEaWFuIiwicGFyc2UtbmFtZXMiOmZhbHNlLCJkcm9wcGluZy1wYXJ0aWNsZSI6IiIsIm5vbi1kcm9wcGluZy1wYXJ0aWNsZSI6IiJ9XSwiY29udGFpbmVyLXRpdGxlIjoiSnVybmFsIFNvc2lhbCBkYW4gSHVtYW5pb3JhIiwiaXNzdWVkIjp7ImRhdGUtcGFydHMiOltbMjAyMl1dfSwicGFnZSI6IjI1NDktNzY4NSIsImFic3RyYWN0IjoiVGhpcyBzdHVkeSBhaW1zIHRvIG9idGFpbiBpbmZvcm1hdGlvbiBhYm91dCB0aGUgZm9ybSBvZiBlbXBvd2VybWVudCBvZiBuZWdsZWN0ZWQgY2hpbGRyZW4gb2Ygc2Nob29sIGFnZSwgb2J0YWluIGluZm9ybWF0aW9uIGFib3V0IHRoZSBpbXBhY3Qgb24gbmVnbGVjdGVkIGNoaWxkcmVuIGFmdGVyIGVtcG93ZXJtZW50IGFjdGl2aXRpZXMgYXQgb3JwaGFuYWdlcyBhbmQgdW5kZXJwcml2aWxlZ2VkIGluIEFsIEFicW8gQXppeWFkYWggQ2luZXJlLCBEZXBvayBhbmQgb2J0YWluIGluZm9ybWF0aW9uIGFib3V0IHRoZSBmYWN0b3JzIHRoYXQgc3VwcG9ydCBhbmQgaGluZGVyIHRoZSBpbXBsZW1lbnRhdGlvbiBvZiBjaGlsZCBlbXBvd2VybWVudCBhY3Rpdml0aWVzIG9mIG5lZ2xlY3RlZCBzY2hvb2wgYWdlLiBUaGlzIHJlc2VhcmNoIGlzIGEgZGVzY3JpcHRpdmUgcmVzZWFyY2ggd2l0aCBhIHF1YWxpdGF0aXZlIGFwcHJvYWNoLiBUaGUgcmVzZWFyY2ggc3ViamVjdHMgd2VyZSBuZWdsZWN0ZWQgY2hpbGRyZW4sIGVtcG93ZXJtZW50IHBhcnRpY2lwYW50cywgYW5kIGhhbGZ3YXkgaG91c2UgbWFuYWdlcnMuIERhdGEgd2FzIGNvbGxlY3RlZCB1c2luZyB0aGUgbWV0aG9kcyBvZiBvYnNlcnZhdGlvbiwgaW50ZXJ2aWV3cywgYW5kIGRvY3VtZW50YXRpb24uIFRoZSB0ZWNobmlxdWVzIHVzZWQgaW4gZGF0YSBhbmFseXNpcyBhcmUgZGF0YSByZWR1Y3Rpb24sIGRhdGEgZGlzcGxheSwgYW5kIGNvbmNsdXNpb24gZHJhd2luZy4gVGhpcyByZXNlYXJjaCBtb2RlbCBkZXNjcmliZXMgdGhlIGZvcm0gb2YgZW1wb3dlcm1lbnQgb2Ygc2hlbHRlciBob21lcyBmb3IgbmVnbGVjdGVkIGNoaWxkcmVuLCBuYW1lbHkgY2hpbGQgY291bnNlbGluZywgZWR1Y2F0aW9uLCB0cmFpbmluZyBhbmQgc2tpbGxzLCBhcyB3ZWxsIGFzIHRoZSBpbXBhY3QgZm9yIGFiYW5kb25lZCBjaGlsZHJlbiBhZnRlciBlbXBvd2VybWVudCBpbiB0ZXJtcyBvZiBlY29ub215LCBuYW1lbHkgYWJhbmRvbmVkIGNoaWxkcmVuIGFyZSBhYmxlIHRvIG1lZXQgdGhlaXIgbmVlZHMgYnkgdXNpbmcgdGhlIHNraWxscyBhY3F1aXJlZCBmb3Igd29yay4gQWxzbyBmcm9tIGEgc29jaWFsIHBlcnNwZWN0aXZlLCB3aGVyZSBjaGlsZHJlbiBjYW4gbWluZ2xlIHdpdGggc29jaWV0eSBpbiB0aGVpciBsaXZlcywgYXMgd2VsbCBhcyBmcm9tIGEgcHN5Y2hvbG9naWNhbCBwZXJzcGVjdGl2ZSwgd2hlcmUgbmVnbGVjdGVkIGNoaWxkcmVuIGFyZSBtb3RpdmF0ZWQgdG8gY2hhbmdlIHRoZWlyIGxpZmVzdHlsZSB0byBiZWNvbWUgcmVndWxhciBhbmQgaGF2ZSB0aGUgc3Bpcml0IHRvIGxpdmUgaW5kZXBlbmRlbnRseS4gU3VwcG9ydGluZyBmYWN0b3JzIGluIHRoZSBpbXBsZW1lbnRhdGlvbiBvZiB0aGUgZW1wb3dlcm1lbnQgb2Ygc3RyZWV0IGNoaWxkcmVuLCBuYW1lbHkgdGhlIHN1cHBvcnQgZnJvbSB0aGUgY29tbXVuaXR5IGFuZCBzdHVkZW50cywgZmFjaWxpdGllcyBhbmQgaW5mcmFzdHJ1Y3R1cmUgYXNzaXN0YW5jZSBmcm9tIHRoZSBsb2NhbCBnb3Zlcm5tZW50LCBhbmQgdGhlIHNwaXJpdCBvZiBhYmFuZG9uZWQgY2hpbGRyZW4gd2hvIHdhbnQgdGhlaXIgbGl2ZXMgdG8gY2hhbmdlLCBwcm9ncmVzcyBhbmQgYmUgaW5kZXBlbmRlbnQuIiwiaXNzdWUiOiIxIiwidm9sdW1lIjoiNyIsImNvbnRhaW5lci10aXRsZS1zaG9ydCI6IiJ9LCJpc1RlbXBvcmFyeSI6ZmFsc2UsInN1cHByZXNzLWF1dGhvciI6ZmFsc2UsImNvbXBvc2l0ZSI6ZmFsc2UsImF1dGhvci1vbmx5IjpmYWxzZX1dfQ==&quot;,&quot;citationItems&quot;:[{&quot;id&quot;:&quot;ab674cf7-8cd1-387b-a0b9-d097e925a952&quot;,&quot;itemData&quot;:{&quot;type&quot;:&quot;article-journal&quot;,&quot;id&quot;:&quot;ab674cf7-8cd1-387b-a0b9-d097e925a952&quot;,&quot;title&quot;:&quot;PEMBERDAYAAN TERPROGRAM ANAK TERLANTAR PUTUS SEKOLAH DI RUMAH YATIM AL ABQO AZIYADAH DEPOK&quot;,&quot;author&quot;:[{&quot;family&quot;:&quot;Sazali&quot;,&quot;given&quot;:&quot;&quot;,&quot;parse-names&quot;:false,&quot;dropping-particle&quot;:&quot;&quot;,&quot;non-dropping-particle&quot;:&quot;&quot;},{&quot;family&quot;:&quot;Setiawan&quot;,&quot;given&quot;:&quot;Heru Dian&quot;,&quot;parse-names&quot;:false,&quot;dropping-particle&quot;:&quot;&quot;,&quot;non-dropping-particle&quot;:&quot;&quot;}],&quot;container-title&quot;:&quot;Jurnal Sosial dan Humaniora&quot;,&quot;issued&quot;:{&quot;date-parts&quot;:[[2022]]},&quot;page&quot;:&quot;2549-7685&quot;,&quot;abstract&quot;:&quot;This study aims to obtain information about the form of empowerment of neglected children of school age, obtain information about the impact on neglected children after empowerment activities at orphanages and underprivileged in Al Abqo Aziyadah Cinere, Depok and obtain information about the factors that support and hinder the implementation of child empowerment activities of neglected school age. This research is a descriptive research with a qualitative approach. The research subjects were neglected children, empowerment participants, and halfway house managers. Data was collected using the methods of observation, interviews, and documentation. The techniques used in data analysis are data reduction, data display, and conclusion drawing. This research model describes the form of empowerment of shelter homes for neglected children, namely child counseling, education, training and skills, as well as the impact for abandoned children after empowerment in terms of economy, namely abandoned children are able to meet their needs by using the skills acquired for work. Also from a social perspective, where children can mingle with society in their lives, as well as from a psychological perspective, where neglected children are motivated to change their lifestyle to become regular and have the spirit to live independently. Supporting factors in the implementation of the empowerment of street children, namely the support from the community and students, facilities and infrastructure assistance from the local government, and the spirit of abandoned children who want their lives to change, progress and be independent.&quot;,&quot;issue&quot;:&quot;1&quot;,&quot;volume&quot;:&quot;7&quot;,&quot;container-title-short&quot;:&quot;&quot;},&quot;isTemporary&quot;:false,&quot;suppress-author&quot;:false,&quot;composite&quot;:false,&quot;author-only&quot;:false}]},{&quot;citationID&quot;:&quot;MENDELEY_CITATION_e8510be4-be0c-4c03-912d-f1fca02c3fc9&quot;,&quot;properties&quot;:{&quot;noteIndex&quot;:0},&quot;isEdited&quot;:false,&quot;manualOverride&quot;:{&quot;isManuallyOverridden&quot;:false,&quot;citeprocText&quot;:&quot;(Barnett et al., 2011)&quot;,&quot;manualOverrideText&quot;:&quot;&quot;},&quot;citationTag&quot;:&quot;MENDELEY_CITATION_v3_eyJjaXRhdGlvbklEIjoiTUVOREVMRVlfQ0lUQVRJT05fZTg1MTBiZTQtYmUwYy00YzAzLTkxMmQtZjFmY2EwMmMzZmM5IiwicHJvcGVydGllcyI6eyJub3RlSW5kZXgiOjB9LCJpc0VkaXRlZCI6ZmFsc2UsIm1hbnVhbE92ZXJyaWRlIjp7ImlzTWFudWFsbHlPdmVycmlkZGVuIjpmYWxzZSwiY2l0ZXByb2NUZXh0IjoiKEJhcm5ldHQgZXQgYWwuLCAyMDExKSIsIm1hbnVhbE92ZXJyaWRlVGV4dCI6IiJ9LCJjaXRhdGlvbkl0ZW1zIjpbeyJpZCI6ImFlNzk2NDgzLWJmYTEtM2ZkMi1hMjRjLTZjYzgyNGZiN2RjYSIsIml0ZW1EYXRhIjp7InR5cGUiOiJib29rIiwiaWQiOiJhZTc5NjQ4My1iZmExLTNmZDItYTI0Yy02Y2M4MjRmYjdkY2EiLCJ0aXRsZSI6IkZhbWlseSBWaW9sZW5jZSBBY3Jvc3MgdGhlIExpZmVzcGFuOiBBbiBJbnRyb2R1Y3Rpb24iLCJhdXRob3IiOlt7ImZhbWlseSI6IkJhcm5ldHQiLCJnaXZlbiI6Ik9sYSBXIiwicGFyc2UtbmFtZXMiOmZhbHNlLCJkcm9wcGluZy1wYXJ0aWNsZSI6IiIsIm5vbi1kcm9wcGluZy1wYXJ0aWNsZSI6IiJ9LHsiZmFtaWx5IjoiUGVycmluIiwiZ2l2ZW4iOiJDaW5keSBMLiBNaWxsZXIiLCJwYXJzZS1uYW1lcyI6ZmFsc2UsImRyb3BwaW5nLXBhcnRpY2xlIjoiIiwibm9uLWRyb3BwaW5nLXBhcnRpY2xlIjoiIn0seyJmYW1pbHkiOiJQZXJyaW4iLCJnaXZlbiI6IlJvYmluIEQiLCJwYXJzZS1uYW1lcyI6ZmFsc2UsImRyb3BwaW5nLXBhcnRpY2xlIjoiIiwibm9uLWRyb3BwaW5nLXBhcnRpY2xlIjoiIn1dLCJpc3N1ZWQiOnsiZGF0ZS1wYXJ0cyI6W1syMDExXV19LCJwdWJsaXNoZXItcGxhY2UiOiJVbml0ZWQgU3RhdGVzIiwiZWRpdGlvbiI6IjNyZCIsInB1Ymxpc2hlciI6IlNBR0UgUHVibGljYXRpb25zLCBJbmMiLCJjb250YWluZXItdGl0bGUtc2hvcnQiOiIifSwiaXNUZW1wb3JhcnkiOmZhbHNlLCJzdXBwcmVzcy1hdXRob3IiOmZhbHNlLCJjb21wb3NpdGUiOmZhbHNlLCJhdXRob3Itb25seSI6ZmFsc2V9XX0=&quot;,&quot;citationItems&quot;:[{&quot;id&quot;:&quot;ae796483-bfa1-3fd2-a24c-6cc824fb7dca&quot;,&quot;itemData&quot;:{&quot;type&quot;:&quot;book&quot;,&quot;id&quot;:&quot;ae796483-bfa1-3fd2-a24c-6cc824fb7dca&quot;,&quot;title&quot;:&quot;Family Violence Across the Lifespan: An Introduction&quot;,&quot;author&quot;:[{&quot;family&quot;:&quot;Barnett&quot;,&quot;given&quot;:&quot;Ola W&quot;,&quot;parse-names&quot;:false,&quot;dropping-particle&quot;:&quot;&quot;,&quot;non-dropping-particle&quot;:&quot;&quot;},{&quot;family&quot;:&quot;Perrin&quot;,&quot;given&quot;:&quot;Cindy L. Miller&quot;,&quot;parse-names&quot;:false,&quot;dropping-particle&quot;:&quot;&quot;,&quot;non-dropping-particle&quot;:&quot;&quot;},{&quot;family&quot;:&quot;Perrin&quot;,&quot;given&quot;:&quot;Robin D&quot;,&quot;parse-names&quot;:false,&quot;dropping-particle&quot;:&quot;&quot;,&quot;non-dropping-particle&quot;:&quot;&quot;}],&quot;issued&quot;:{&quot;date-parts&quot;:[[2011]]},&quot;publisher-place&quot;:&quot;United States&quot;,&quot;edition&quot;:&quot;3rd&quot;,&quot;publisher&quot;:&quot;SAGE Publications, Inc&quot;,&quot;container-title-short&quot;:&quot;&quot;},&quot;isTemporary&quot;:false,&quot;suppress-author&quot;:false,&quot;composite&quot;:false,&quot;author-only&quot;:false}]},{&quot;citationID&quot;:&quot;MENDELEY_CITATION_a37f47e4-6346-4540-ac01-2c5e65065fdd&quot;,&quot;properties&quot;:{&quot;noteIndex&quot;:0},&quot;isEdited&quot;:false,&quot;manualOverride&quot;:{&quot;isManuallyOverridden&quot;:true,&quot;citeprocText&quot;:&quot;(Barnett et al., 2011)&quot;,&quot;manualOverrideText&quot;:&quot;Barnett dkk., 2011)&quot;},&quot;citationTag&quot;:&quot;MENDELEY_CITATION_v3_eyJjaXRhdGlvbklEIjoiTUVOREVMRVlfQ0lUQVRJT05fYTM3ZjQ3ZTQtNjM0Ni00NTQwLWFjMDEtMmM1ZTY1MDY1ZmRkIiwicHJvcGVydGllcyI6eyJub3RlSW5kZXgiOjB9LCJpc0VkaXRlZCI6ZmFsc2UsIm1hbnVhbE92ZXJyaWRlIjp7ImlzTWFudWFsbHlPdmVycmlkZGVuIjp0cnVlLCJjaXRlcHJvY1RleHQiOiIoQmFybmV0dCBldCBhbC4sIDIwMTEpIiwibWFudWFsT3ZlcnJpZGVUZXh0IjoiQmFybmV0dCBka2suLCAyMDExKSJ9LCJjaXRhdGlvbkl0ZW1zIjpbeyJpZCI6ImFlNzk2NDgzLWJmYTEtM2ZkMi1hMjRjLTZjYzgyNGZiN2RjYSIsIml0ZW1EYXRhIjp7InR5cGUiOiJib29rIiwiaWQiOiJhZTc5NjQ4My1iZmExLTNmZDItYTI0Yy02Y2M4MjRmYjdkY2EiLCJ0aXRsZSI6IkZhbWlseSBWaW9sZW5jZSBBY3Jvc3MgdGhlIExpZmVzcGFuOiBBbiBJbnRyb2R1Y3Rpb24iLCJhdXRob3IiOlt7ImZhbWlseSI6IkJhcm5ldHQiLCJnaXZlbiI6Ik9sYSBXIiwicGFyc2UtbmFtZXMiOmZhbHNlLCJkcm9wcGluZy1wYXJ0aWNsZSI6IiIsIm5vbi1kcm9wcGluZy1wYXJ0aWNsZSI6IiJ9LHsiZmFtaWx5IjoiUGVycmluIiwiZ2l2ZW4iOiJDaW5keSBMLiBNaWxsZXIiLCJwYXJzZS1uYW1lcyI6ZmFsc2UsImRyb3BwaW5nLXBhcnRpY2xlIjoiIiwibm9uLWRyb3BwaW5nLXBhcnRpY2xlIjoiIn0seyJmYW1pbHkiOiJQZXJyaW4iLCJnaXZlbiI6IlJvYmluIEQiLCJwYXJzZS1uYW1lcyI6ZmFsc2UsImRyb3BwaW5nLXBhcnRpY2xlIjoiIiwibm9uLWRyb3BwaW5nLXBhcnRpY2xlIjoiIn1dLCJpc3N1ZWQiOnsiZGF0ZS1wYXJ0cyI6W1syMDExXV19LCJwdWJsaXNoZXItcGxhY2UiOiJVbml0ZWQgU3RhdGVzIiwiZWRpdGlvbiI6IjNyZCIsInB1Ymxpc2hlciI6IlNBR0UgUHVibGljYXRpb25zLCBJbmMiLCJjb250YWluZXItdGl0bGUtc2hvcnQiOiIifSwiaXNUZW1wb3JhcnkiOmZhbHNlLCJzdXBwcmVzcy1hdXRob3IiOmZhbHNlLCJjb21wb3NpdGUiOmZhbHNlLCJhdXRob3Itb25seSI6ZmFsc2V9XX0=&quot;,&quot;citationItems&quot;:[{&quot;id&quot;:&quot;ae796483-bfa1-3fd2-a24c-6cc824fb7dca&quot;,&quot;itemData&quot;:{&quot;type&quot;:&quot;book&quot;,&quot;id&quot;:&quot;ae796483-bfa1-3fd2-a24c-6cc824fb7dca&quot;,&quot;title&quot;:&quot;Family Violence Across the Lifespan: An Introduction&quot;,&quot;author&quot;:[{&quot;family&quot;:&quot;Barnett&quot;,&quot;given&quot;:&quot;Ola W&quot;,&quot;parse-names&quot;:false,&quot;dropping-particle&quot;:&quot;&quot;,&quot;non-dropping-particle&quot;:&quot;&quot;},{&quot;family&quot;:&quot;Perrin&quot;,&quot;given&quot;:&quot;Cindy L. Miller&quot;,&quot;parse-names&quot;:false,&quot;dropping-particle&quot;:&quot;&quot;,&quot;non-dropping-particle&quot;:&quot;&quot;},{&quot;family&quot;:&quot;Perrin&quot;,&quot;given&quot;:&quot;Robin D&quot;,&quot;parse-names&quot;:false,&quot;dropping-particle&quot;:&quot;&quot;,&quot;non-dropping-particle&quot;:&quot;&quot;}],&quot;issued&quot;:{&quot;date-parts&quot;:[[2011]]},&quot;publisher-place&quot;:&quot;United States&quot;,&quot;edition&quot;:&quot;3rd&quot;,&quot;publisher&quot;:&quot;SAGE Publications, Inc&quot;,&quot;container-title-short&quot;:&quot;&quot;},&quot;isTemporary&quot;:false,&quot;suppress-author&quot;:false,&quot;composite&quot;:false,&quot;author-only&quot;:false}]},{&quot;citationID&quot;:&quot;MENDELEY_CITATION_bc074b6a-0438-4b13-893b-885342acb091&quot;,&quot;properties&quot;:{&quot;noteIndex&quot;:0},&quot;isEdited&quot;:false,&quot;manualOverride&quot;:{&quot;isManuallyOverridden&quot;:true,&quot;citeprocText&quot;:&quot;(Nancy, 2016)&quot;,&quot;manualOverrideText&quot;:&quot;dalam Nancy, 2016&quot;},&quot;citationTag&quot;:&quot;MENDELEY_CITATION_v3_eyJjaXRhdGlvbklEIjoiTUVOREVMRVlfQ0lUQVRJT05fYmMwNzRiNmEtMDQzOC00YjEzLTg5M2ItODg1MzQyYWNiMDkxIiwicHJvcGVydGllcyI6eyJub3RlSW5kZXgiOjB9LCJpc0VkaXRlZCI6ZmFsc2UsIm1hbnVhbE92ZXJyaWRlIjp7ImlzTWFudWFsbHlPdmVycmlkZGVuIjp0cnVlLCJjaXRlcHJvY1RleHQiOiIoTmFuY3ksIDIwMTYpIiwibWFudWFsT3ZlcnJpZGVUZXh0IjoiZGFsYW0gTmFuY3ksIDIwMTYifSwiY2l0YXRpb25JdGVtcyI6W3siaWQiOiJhOWY4ODI1My1lNGI1LTNiYjQtYjllMy0xNmQwY2I2MWFkZDEiLCJpdGVtRGF0YSI6eyJ0eXBlIjoiYXJ0aWNsZS1qb3VybmFsIiwiaWQiOiJhOWY4ODI1My1lNGI1LTNiYjQtYjllMy0xNmQwY2I2MWFkZDEiLCJ0aXRsZSI6IkZBS1RPUi1GQUtUT1IgQU5BSyBESVRFUkxBTlRBUktBTiBEQU4gREFNUEFLTllBIChTVFVESSBESSBLT1RBIEFNQk9OKSIsImF1dGhvciI6W3siZmFtaWx5IjoiTmFuY3kiLCJnaXZlbiI6IlJhaGFrYmF1dyIsInBhcnNlLW5hbWVzIjpmYWxzZSwiZHJvcHBpbmctcGFydGljbGUiOiIiLCJub24tZHJvcHBpbmctcGFydGljbGUiOiIifV0sImNvbnRhaW5lci10aXRsZSI6IklOU0FOSSIsIklTQk4iOiI5NzcyNDA3Njg1MDA1IiwiaXNzdWVkIjp7ImRhdGUtcGFydHMiOltbMjAxNiw2XV19LCJwYWdlIjoiMzItNDUiLCJhYnN0cmFjdCI6IlRoaXMgcGFwZXIgYWltcyB0byBkZXNjcmliZSB0aGUgZmFjdG9ycyB0aGF0IGxlYWQgdG8gbmVnbGVjdCBvZiBjaGlsZHJlbiwgYXMgd2VsbCBhcyB0aGUgaW1wYWN0IGV4cGVyaWVuY2VkIGJ5IGNoaWxkcmVuIHdobyBhcmUgbmVnbGVjdGVkLiBUaGlzIHN0dWR5IHVzZWQgYSBxdWFsaXRhdGl2ZSBhcHByb2FjaCBhbmQgZGVzY3JpcHRpdmUgYW5hbHlzaXMuIFN1YmplY3RzIHdlcmUgY2hpbGRyZW4gd2hvIGhhZCBiZWVuIG5lZ2xlY3RlZCBieSB0aGUgYWdlIGNhdGVnb3J5IDEwIHRvIDE4IHllYXJzIG9sZCBhbmQgdGhlaXIgcGFyZW50cyBvciBmYW1pbHkuIEZyb20gdGhlIGFuYWx5c2lzIG9mIHRoZSByZXNlYXJjaCBmaW5kaW5ncywgaXQgd2FzIHNob3duIHRoYXQgdGhlIHRyaWdnZXJzIHRoYXQgbGVhZCB0byBuZWdsZWN0ZWQgY2hpbGRyZW4gaXMgYSBwYXJlbnRhbCBkaXZvcmNlIGFuZCBtaXN0cmVhdG1lbnQgcmVjZWl2ZWQgYnkgY2hpbGRyZW4sIGFzIHdlbGwgYXMgZmFtaWx5IGVjb25vbWljcyBhbmQgbG93IHBhcmVudGFsIGVkdWNhdGlvbi4gVGhlIGltcGFjdCBvZiBkaXZvcmNlIGFuZCBhYnVzZSBleHBlcmllbmNlZCBieSBjaGlsZHJlbiBsZWQgdG8gdGhlIHJpZ2h0cyBhbmQgbmVlZHMgb2YgY2hpbGRyZW4gYXJlIG5vdCBldmVuIGZ1bGZpbGxlZCBwcm9wZXJseSBhbmQgb3B0aW1hbGx5LiBUaGlzIHNpdHVhdGlvbiBldmVudHVhbGx5IGVuY291cmFnZSBjaGlsZHJlbiB0byBkbyBhY3Rpdml0aWVzIG91dHNpZGUgdGhlIGhvbWUgdG8gYmVjb21lIGhhd2tlcnMsIHdhc2hlcm1hbiBncmF2ZSwgZG9tZXN0aWMgd29ya2VycyBhbmQgbW90b3JjeWNsZSB0YXhpIGRyaXZlcnMuIEJ5IGNhcnJ5aW5nIG91dCBhbiBhY3Rpdml0eSBvciBhY3Rpdml0aWVzIG91dHNpZGUgdGhlIGhvbWUgdGhhdCB0YWtlcyB0aW1lIGFuZCBlZmZvcnQsIHRoZXkgZG8gbm90IGhhdmUgdGltZSB0byBnbyB0byBzY2hvb2wuIiwiaXNzdWUiOiIxIiwidm9sdW1lIjoiMyIsImNvbnRhaW5lci10aXRsZS1zaG9ydCI6IiJ9LCJpc1RlbXBvcmFyeSI6ZmFsc2UsInN1cHByZXNzLWF1dGhvciI6ZmFsc2UsImNvbXBvc2l0ZSI6ZmFsc2UsImF1dGhvci1vbmx5IjpmYWxzZX1dfQ==&quot;,&quot;citationItems&quot;:[{&quot;id&quot;:&quot;a9f88253-e4b5-3bb4-b9e3-16d0cb61add1&quot;,&quot;itemData&quot;:{&quot;type&quot;:&quot;article-journal&quot;,&quot;id&quot;:&quot;a9f88253-e4b5-3bb4-b9e3-16d0cb61add1&quot;,&quot;title&quot;:&quot;FAKTOR-FAKTOR ANAK DITERLANTARKAN DAN DAMPAKNYA (STUDI DI KOTA AMBON)&quot;,&quot;author&quot;:[{&quot;family&quot;:&quot;Nancy&quot;,&quot;given&quot;:&quot;Rahakbauw&quot;,&quot;parse-names&quot;:false,&quot;dropping-particle&quot;:&quot;&quot;,&quot;non-dropping-particle&quot;:&quot;&quot;}],&quot;container-title&quot;:&quot;INSANI&quot;,&quot;ISBN&quot;:&quot;9772407685005&quot;,&quot;issued&quot;:{&quot;date-parts&quot;:[[2016,6]]},&quot;page&quot;:&quot;32-45&quot;,&quot;abstract&quot;:&quot;This paper aims to describe the factors that lead to neglect of children, as well as the impact experienced by children who are neglected. This study used a qualitative approach and descriptive analysis. Subjects were children who had been neglected by the age category 10 to 18 years old and their parents or family. From the analysis of the research findings, it was shown that the triggers that lead to neglected children is a parental divorce and mistreatment received by children, as well as family economics and low parental education. The impact of divorce and abuse experienced by children led to the rights and needs of children are not even fulfilled properly and optimally. This situation eventually encourage children to do activities outside the home to become hawkers, washerman grave, domestic workers and motorcycle taxi drivers. By carrying out an activity or activities outside the home that takes time and effort, they do not have time to go to school.&quot;,&quot;issue&quot;:&quot;1&quot;,&quot;volume&quot;:&quot;3&quot;,&quot;container-title-short&quot;:&quot;&quot;},&quot;isTemporary&quot;:false,&quot;suppress-author&quot;:false,&quot;composite&quot;:false,&quot;author-only&quot;:false}]},{&quot;citationID&quot;:&quot;MENDELEY_CITATION_2bd4da6b-6be9-4569-873d-c89b289c00f8&quot;,&quot;properties&quot;:{&quot;noteIndex&quot;:0},&quot;isEdited&quot;:false,&quot;manualOverride&quot;:{&quot;isManuallyOverridden&quot;:true,&quot;citeprocText&quot;:&quot;(Nancy, 2016)&quot;,&quot;manualOverrideText&quot;:&quot;Nancy, 2016&quot;},&quot;citationTag&quot;:&quot;MENDELEY_CITATION_v3_eyJjaXRhdGlvbklEIjoiTUVOREVMRVlfQ0lUQVRJT05fMmJkNGRhNmItNmJlOS00NTY5LTg3M2QtYzg5YjI4OWMwMGY4IiwicHJvcGVydGllcyI6eyJub3RlSW5kZXgiOjB9LCJpc0VkaXRlZCI6ZmFsc2UsIm1hbnVhbE92ZXJyaWRlIjp7ImlzTWFudWFsbHlPdmVycmlkZGVuIjp0cnVlLCJjaXRlcHJvY1RleHQiOiIoTmFuY3ksIDIwMTYpIiwibWFudWFsT3ZlcnJpZGVUZXh0IjoiTmFuY3ksIDIwMTYifSwiY2l0YXRpb25JdGVtcyI6W3siaWQiOiJhOWY4ODI1My1lNGI1LTNiYjQtYjllMy0xNmQwY2I2MWFkZDEiLCJpdGVtRGF0YSI6eyJ0eXBlIjoiYXJ0aWNsZS1qb3VybmFsIiwiaWQiOiJhOWY4ODI1My1lNGI1LTNiYjQtYjllMy0xNmQwY2I2MWFkZDEiLCJ0aXRsZSI6IkZBS1RPUi1GQUtUT1IgQU5BSyBESVRFUkxBTlRBUktBTiBEQU4gREFNUEFLTllBIChTVFVESSBESSBLT1RBIEFNQk9OKSIsImF1dGhvciI6W3siZmFtaWx5IjoiTmFuY3kiLCJnaXZlbiI6IlJhaGFrYmF1dyIsInBhcnNlLW5hbWVzIjpmYWxzZSwiZHJvcHBpbmctcGFydGljbGUiOiIiLCJub24tZHJvcHBpbmctcGFydGljbGUiOiIifV0sImNvbnRhaW5lci10aXRsZSI6IklOU0FOSSIsIklTQk4iOiI5NzcyNDA3Njg1MDA1IiwiaXNzdWVkIjp7ImRhdGUtcGFydHMiOltbMjAxNiw2XV19LCJwYWdlIjoiMzItNDUiLCJhYnN0cmFjdCI6IlRoaXMgcGFwZXIgYWltcyB0byBkZXNjcmliZSB0aGUgZmFjdG9ycyB0aGF0IGxlYWQgdG8gbmVnbGVjdCBvZiBjaGlsZHJlbiwgYXMgd2VsbCBhcyB0aGUgaW1wYWN0IGV4cGVyaWVuY2VkIGJ5IGNoaWxkcmVuIHdobyBhcmUgbmVnbGVjdGVkLiBUaGlzIHN0dWR5IHVzZWQgYSBxdWFsaXRhdGl2ZSBhcHByb2FjaCBhbmQgZGVzY3JpcHRpdmUgYW5hbHlzaXMuIFN1YmplY3RzIHdlcmUgY2hpbGRyZW4gd2hvIGhhZCBiZWVuIG5lZ2xlY3RlZCBieSB0aGUgYWdlIGNhdGVnb3J5IDEwIHRvIDE4IHllYXJzIG9sZCBhbmQgdGhlaXIgcGFyZW50cyBvciBmYW1pbHkuIEZyb20gdGhlIGFuYWx5c2lzIG9mIHRoZSByZXNlYXJjaCBmaW5kaW5ncywgaXQgd2FzIHNob3duIHRoYXQgdGhlIHRyaWdnZXJzIHRoYXQgbGVhZCB0byBuZWdsZWN0ZWQgY2hpbGRyZW4gaXMgYSBwYXJlbnRhbCBkaXZvcmNlIGFuZCBtaXN0cmVhdG1lbnQgcmVjZWl2ZWQgYnkgY2hpbGRyZW4sIGFzIHdlbGwgYXMgZmFtaWx5IGVjb25vbWljcyBhbmQgbG93IHBhcmVudGFsIGVkdWNhdGlvbi4gVGhlIGltcGFjdCBvZiBkaXZvcmNlIGFuZCBhYnVzZSBleHBlcmllbmNlZCBieSBjaGlsZHJlbiBsZWQgdG8gdGhlIHJpZ2h0cyBhbmQgbmVlZHMgb2YgY2hpbGRyZW4gYXJlIG5vdCBldmVuIGZ1bGZpbGxlZCBwcm9wZXJseSBhbmQgb3B0aW1hbGx5LiBUaGlzIHNpdHVhdGlvbiBldmVudHVhbGx5IGVuY291cmFnZSBjaGlsZHJlbiB0byBkbyBhY3Rpdml0aWVzIG91dHNpZGUgdGhlIGhvbWUgdG8gYmVjb21lIGhhd2tlcnMsIHdhc2hlcm1hbiBncmF2ZSwgZG9tZXN0aWMgd29ya2VycyBhbmQgbW90b3JjeWNsZSB0YXhpIGRyaXZlcnMuIEJ5IGNhcnJ5aW5nIG91dCBhbiBhY3Rpdml0eSBvciBhY3Rpdml0aWVzIG91dHNpZGUgdGhlIGhvbWUgdGhhdCB0YWtlcyB0aW1lIGFuZCBlZmZvcnQsIHRoZXkgZG8gbm90IGhhdmUgdGltZSB0byBnbyB0byBzY2hvb2wuIiwiaXNzdWUiOiIxIiwidm9sdW1lIjoiMyIsImNvbnRhaW5lci10aXRsZS1zaG9ydCI6IiJ9LCJpc1RlbXBvcmFyeSI6ZmFsc2UsInN1cHByZXNzLWF1dGhvciI6ZmFsc2UsImNvbXBvc2l0ZSI6ZmFsc2UsImF1dGhvci1vbmx5IjpmYWxzZX1dfQ==&quot;,&quot;citationItems&quot;:[{&quot;id&quot;:&quot;a9f88253-e4b5-3bb4-b9e3-16d0cb61add1&quot;,&quot;itemData&quot;:{&quot;type&quot;:&quot;article-journal&quot;,&quot;id&quot;:&quot;a9f88253-e4b5-3bb4-b9e3-16d0cb61add1&quot;,&quot;title&quot;:&quot;FAKTOR-FAKTOR ANAK DITERLANTARKAN DAN DAMPAKNYA (STUDI DI KOTA AMBON)&quot;,&quot;author&quot;:[{&quot;family&quot;:&quot;Nancy&quot;,&quot;given&quot;:&quot;Rahakbauw&quot;,&quot;parse-names&quot;:false,&quot;dropping-particle&quot;:&quot;&quot;,&quot;non-dropping-particle&quot;:&quot;&quot;}],&quot;container-title&quot;:&quot;INSANI&quot;,&quot;ISBN&quot;:&quot;9772407685005&quot;,&quot;issued&quot;:{&quot;date-parts&quot;:[[2016,6]]},&quot;page&quot;:&quot;32-45&quot;,&quot;abstract&quot;:&quot;This paper aims to describe the factors that lead to neglect of children, as well as the impact experienced by children who are neglected. This study used a qualitative approach and descriptive analysis. Subjects were children who had been neglected by the age category 10 to 18 years old and their parents or family. From the analysis of the research findings, it was shown that the triggers that lead to neglected children is a parental divorce and mistreatment received by children, as well as family economics and low parental education. The impact of divorce and abuse experienced by children led to the rights and needs of children are not even fulfilled properly and optimally. This situation eventually encourage children to do activities outside the home to become hawkers, washerman grave, domestic workers and motorcycle taxi drivers. By carrying out an activity or activities outside the home that takes time and effort, they do not have time to go to school.&quot;,&quot;issue&quot;:&quot;1&quot;,&quot;volume&quot;:&quot;3&quot;,&quot;container-title-short&quot;:&quot;&quot;},&quot;isTemporary&quot;:false,&quot;suppress-author&quot;:false,&quot;composite&quot;:false,&quot;author-only&quot;:false}]},{&quot;citationID&quot;:&quot;MENDELEY_CITATION_880fdb71-ba41-44e5-bd1b-332d0bb7c49a&quot;,&quot;properties&quot;:{&quot;noteIndex&quot;:0},&quot;isEdited&quot;:false,&quot;manualOverride&quot;:{&quot;isManuallyOverridden&quot;:true,&quot;citeprocText&quot;:&quot;(Rahakbauw, 2016)&quot;,&quot;manualOverrideText&quot;:&quot;(dalam Rahakbauw, 2016)&quot;},&quot;citationTag&quot;:&quot;MENDELEY_CITATION_v3_eyJjaXRhdGlvbklEIjoiTUVOREVMRVlfQ0lUQVRJT05fODgwZmRiNzEtYmE0MS00NGU1LWJkMWItMzMyZDBiYjdjNDlhIiwicHJvcGVydGllcyI6eyJub3RlSW5kZXgiOjB9LCJpc0VkaXRlZCI6ZmFsc2UsIm1hbnVhbE92ZXJyaWRlIjp7ImlzTWFudWFsbHlPdmVycmlkZGVuIjp0cnVlLCJjaXRlcHJvY1RleHQiOiIoUmFoYWtiYXV3LCAyMDE2KSIsIm1hbnVhbE92ZXJyaWRlVGV4dCI6IihkYWxhbSBSYWhha2JhdXcsIDIwMTYpIn0sImNpdGF0aW9uSXRlbXMiOlt7ImlkIjoiZDNjNjE3MDgtYmI0OC0zNzAyLWE2MDMtZGE0MjM1ZjNhMWEzIiwiaXRlbURhdGEiOnsidHlwZSI6ImFydGljbGUtam91cm5hbCIsImlkIjoiZDNjNjE3MDgtYmI0OC0zNzAyLWE2MDMtZGE0MjM1ZjNhMWEzIiwidGl0bGUiOiJGQUtUT1ItRkFLVE9SIEFOQUsgRElURVJMQU5UQVJLQU4gREFOIERBTVBBS05ZQSAoU1RVREkgREkgS09UQSBBTUJPTikiLCJhdXRob3IiOlt7ImZhbWlseSI6IlJhaGFrYmF1dyIsImdpdmVuIjoiTmFuY3kiLCJwYXJzZS1uYW1lcyI6ZmFsc2UsImRyb3BwaW5nLXBhcnRpY2xlIjoiIiwibm9uLWRyb3BwaW5nLXBhcnRpY2xlIjoiIn1dLCJjb250YWluZXItdGl0bGUiOiJJbnNhbmkiLCJJU0JOIjoiOTc3MjQwNzY4NTAwNSIsImlzc3VlZCI6eyJkYXRlLXBhcnRzIjpbWzIwMTYsNl1dfSwicGFnZSI6Ijk3Ny0yNDAiLCJhYnN0cmFjdCI6IlRoaXMgcGFwZXIgYWltcyB0byBkZXNjcmliZSB0aGUgZmFjdG9ycyB0aGF0IGxlYWQgdG8gbmVnbGVjdCBvZiBjaGlsZHJlbiwgYXMgd2VsbCBhcyB0aGUgaW1wYWN0IGV4cGVyaWVuY2VkIGJ5IGNoaWxkcmVuIHdobyBhcmUgbmVnbGVjdGVkLiBUaGlzIHN0dWR5IHVzZWQgYSBxdWFsaXRhdGl2ZSBhcHByb2FjaCBhbmQgZGVzY3JpcHRpdmUgYW5hbHlzaXMuIFN1YmplY3RzIHdlcmUgY2hpbGRyZW4gd2hvIGhhZCBiZWVuIG5lZ2xlY3RlZCBieSB0aGUgYWdlIGNhdGVnb3J5IDEwIHRvIDE4IHllYXJzIG9sZCBhbmQgdGhlaXIgcGFyZW50cyBvciBmYW1pbHkuIEZyb20gdGhlIGFuYWx5c2lzIG9mIHRoZSByZXNlYXJjaCBmaW5kaW5ncywgaXQgd2FzIHNob3duIHRoYXQgdGhlIHRyaWdnZXJzIHRoYXQgbGVhZCB0byBuZWdsZWN0ZWQgY2hpbGRyZW4gaXMgYSBwYXJlbnRhbCBkaXZvcmNlIGFuZCBtaXN0cmVhdG1lbnQgcmVjZWl2ZWQgYnkgY2hpbGRyZW4sIGFzIHdlbGwgYXMgZmFtaWx5IGVjb25vbWljcyBhbmQgbG93IHBhcmVudGFsIGVkdWNhdGlvbi4gVGhlIGltcGFjdCBvZiBkaXZvcmNlIGFuZCBhYnVzZSBleHBlcmllbmNlZCBieSBjaGlsZHJlbiBsZWQgdG8gdGhlIHJpZ2h0cyBhbmQgbmVlZHMgb2YgY2hpbGRyZW4gYXJlIG5vdCBldmVuIGZ1bGZpbGxlZCBwcm9wZXJseSBhbmQgb3B0aW1hbGx5LiBUaGlzIHNpdHVhdGlvbiBldmVudHVhbGx5IGVuY291cmFnZSBjaGlsZHJlbiB0byBkbyBhY3Rpdml0aWVzIG91dHNpZGUgdGhlIGhvbWUgdG8gYmVjb21lIGhhd2tlcnMsIHdhc2hlcm1hbiBncmF2ZSwgZG9tZXN0aWMgd29ya2VycyBhbmQgbW90b3JjeWNsZSB0YXhpIGRyaXZlcnMuIEJ5IGNhcnJ5aW5nIG91dCBhbiBhY3Rpdml0eSBvciBhY3Rpdml0aWVzIG91dHNpZGUgdGhlIGhvbWUgdGhhdCB0YWtlcyB0aW1lIGFuZCBlZmZvcnQsIHRoZXkgZG8gbm90IGhhdmUgdGltZSB0byBnbyB0byBzY2hvb2wuIiwiaXNzdWUiOiIxIiwidm9sdW1lIjoiMyIsImNvbnRhaW5lci10aXRsZS1zaG9ydCI6IiJ9LCJpc1RlbXBvcmFyeSI6ZmFsc2UsInN1cHByZXNzLWF1dGhvciI6ZmFsc2UsImNvbXBvc2l0ZSI6ZmFsc2UsImF1dGhvci1vbmx5IjpmYWxzZX1dfQ==&quot;,&quot;citationItems&quot;:[{&quot;id&quot;:&quot;d3c61708-bb48-3702-a603-da4235f3a1a3&quot;,&quot;itemData&quot;:{&quot;type&quot;:&quot;article-journal&quot;,&quot;id&quot;:&quot;d3c61708-bb48-3702-a603-da4235f3a1a3&quot;,&quot;title&quot;:&quot;FAKTOR-FAKTOR ANAK DITERLANTARKAN DAN DAMPAKNYA (STUDI DI KOTA AMBON)&quot;,&quot;author&quot;:[{&quot;family&quot;:&quot;Rahakbauw&quot;,&quot;given&quot;:&quot;Nancy&quot;,&quot;parse-names&quot;:false,&quot;dropping-particle&quot;:&quot;&quot;,&quot;non-dropping-particle&quot;:&quot;&quot;}],&quot;container-title&quot;:&quot;Insani&quot;,&quot;ISBN&quot;:&quot;9772407685005&quot;,&quot;issued&quot;:{&quot;date-parts&quot;:[[2016,6]]},&quot;page&quot;:&quot;977-240&quot;,&quot;abstract&quot;:&quot;This paper aims to describe the factors that lead to neglect of children, as well as the impact experienced by children who are neglected. This study used a qualitative approach and descriptive analysis. Subjects were children who had been neglected by the age category 10 to 18 years old and their parents or family. From the analysis of the research findings, it was shown that the triggers that lead to neglected children is a parental divorce and mistreatment received by children, as well as family economics and low parental education. The impact of divorce and abuse experienced by children led to the rights and needs of children are not even fulfilled properly and optimally. This situation eventually encourage children to do activities outside the home to become hawkers, washerman grave, domestic workers and motorcycle taxi drivers. By carrying out an activity or activities outside the home that takes time and effort, they do not have time to go to school.&quot;,&quot;issue&quot;:&quot;1&quot;,&quot;volume&quot;:&quot;3&quot;,&quot;container-title-short&quot;:&quot;&quot;},&quot;isTemporary&quot;:false,&quot;suppress-author&quot;:false,&quot;composite&quot;:false,&quot;author-only&quot;:false}]},{&quot;citationID&quot;:&quot;MENDELEY_CITATION_ea27e529-8f71-492b-8325-c2e91b4e5899&quot;,&quot;properties&quot;:{&quot;noteIndex&quot;:0},&quot;isEdited&quot;:false,&quot;manualOverride&quot;:{&quot;isManuallyOverridden&quot;:true,&quot;citeprocText&quot;:&quot;(Huraerah, 2007)&quot;,&quot;manualOverrideText&quot;:&quot;(Huraerah, 2007),&quot;},&quot;citationTag&quot;:&quot;MENDELEY_CITATION_v3_eyJjaXRhdGlvbklEIjoiTUVOREVMRVlfQ0lUQVRJT05fZWEyN2U1MjktOGY3MS00OTJiLTgzMjUtYzJlOTFiNGU1ODk5IiwicHJvcGVydGllcyI6eyJub3RlSW5kZXgiOjB9LCJpc0VkaXRlZCI6ZmFsc2UsIm1hbnVhbE92ZXJyaWRlIjp7ImlzTWFudWFsbHlPdmVycmlkZGVuIjp0cnVlLCJjaXRlcHJvY1RleHQiOiIoSHVyYWVyYWgsIDIwMDcpIiwibWFudWFsT3ZlcnJpZGVUZXh0IjoiKEh1cmFlcmFoLCAyMDA3KSwifSwiY2l0YXRpb25JdGVtcyI6W3siaWQiOiI3YWZiOWU1MS0xYWUzLTNjNTQtOGJiZi04ZGM0ODAzOGU2NGIiLCJpdGVtRGF0YSI6eyJ0eXBlIjoiYm9vayIsImlkIjoiN2FmYjllNTEtMWFlMy0zYzU0LThiYmYtOGRjNDgwMzhlNjRiIiwidGl0bGUiOiJDaGlsZCBBYnVzZTogS2VrZXJhc2FuIFRlcmhhZGFwIEFuYWsgIiwiYXV0aG9yIjpbeyJmYW1pbHkiOiJIdXJhZXJhaCIsImdpdmVuIjoiQWJ1IiwicGFyc2UtbmFtZXMiOmZhbHNlLCJkcm9wcGluZy1wYXJ0aWNsZSI6IiIsIm5vbi1kcm9wcGluZy1wYXJ0aWNsZSI6IiJ9XSwiaXNzdWVkIjp7ImRhdGUtcGFydHMiOltbMjAwN11dfSwicHVibGlzaGVyLXBsYWNlIjoiQmFuZHVuZyIsInB1Ymxpc2hlciI6Ik51YW5zYSIsImNvbnRhaW5lci10aXRsZS1zaG9ydCI6IiJ9LCJpc1RlbXBvcmFyeSI6ZmFsc2UsInN1cHByZXNzLWF1dGhvciI6ZmFsc2UsImNvbXBvc2l0ZSI6ZmFsc2UsImF1dGhvci1vbmx5IjpmYWxzZX1dfQ==&quot;,&quot;citationItems&quot;:[{&quot;id&quot;:&quot;7afb9e51-1ae3-3c54-8bbf-8dc48038e64b&quot;,&quot;itemData&quot;:{&quot;type&quot;:&quot;book&quot;,&quot;id&quot;:&quot;7afb9e51-1ae3-3c54-8bbf-8dc48038e64b&quot;,&quot;title&quot;:&quot;Child Abuse: Kekerasan Terhadap Anak &quot;,&quot;author&quot;:[{&quot;family&quot;:&quot;Huraerah&quot;,&quot;given&quot;:&quot;Abu&quot;,&quot;parse-names&quot;:false,&quot;dropping-particle&quot;:&quot;&quot;,&quot;non-dropping-particle&quot;:&quot;&quot;}],&quot;issued&quot;:{&quot;date-parts&quot;:[[2007]]},&quot;publisher-place&quot;:&quot;Bandung&quot;,&quot;publisher&quot;:&quot;Nuansa&quot;,&quot;container-title-short&quot;:&quot;&quot;},&quot;isTemporary&quot;:false,&quot;suppress-author&quot;:false,&quot;composite&quot;:false,&quot;author-only&quot;:false}]},{&quot;citationID&quot;:&quot;MENDELEY_CITATION_f3b09418-9175-440e-9f26-5cd79e8d09b8&quot;,&quot;properties&quot;:{&quot;noteIndex&quot;:0},&quot;isEdited&quot;:false,&quot;manualOverride&quot;:{&quot;isManuallyOverridden&quot;:true,&quot;citeprocText&quot;:&quot;(McCoy &amp;#38; Keen, 2014)&quot;,&quot;manualOverrideText&quot;:&quot;(2014)&quot;},&quot;citationTag&quot;:&quot;MENDELEY_CITATION_v3_eyJjaXRhdGlvbklEIjoiTUVOREVMRVlfQ0lUQVRJT05fZjNiMDk0MTgtOTE3NS00NDBlLTlmMjYtNWNkNzllOGQwOWI4IiwicHJvcGVydGllcyI6eyJub3RlSW5kZXgiOjB9LCJpc0VkaXRlZCI6ZmFsc2UsIm1hbnVhbE92ZXJyaWRlIjp7ImlzTWFudWFsbHlPdmVycmlkZGVuIjp0cnVlLCJjaXRlcHJvY1RleHQiOiIoTWNDb3kgJiMzODsgS2VlbiwgMjAxNCkiLCJtYW51YWxPdmVycmlkZVRleHQiOiIoMjAxNCkifSwiY2l0YXRpb25JdGVtcyI6W3siaWQiOiJmYjRlNDJmNi03YTUxLTNlYzItYjAzZi1mNjRkZDBlYjg5ZTMiLCJpdGVtRGF0YSI6eyJ0eXBlIjoiYm9vayIsImlkIjoiZmI0ZTQyZjYtN2E1MS0zZWMyLWIwM2YtZjY0ZGQwZWI4OWUzIiwidGl0bGUiOiJDaGlsZCBBYnVzZSBhbmQgTmVnbGVjdCIsImF1dGhvciI6W3siZmFtaWx5IjoiTWNDb3kiLCJnaXZlbiI6Ik1vbmljYSIsInBhcnNlLW5hbWVzIjpmYWxzZSwiZHJvcHBpbmctcGFydGljbGUiOiIiLCJub24tZHJvcHBpbmctcGFydGljbGUiOiIifSx7ImZhbWlseSI6IktlZW4iLCJnaXZlbiI6IlN0ZWZhbmllIE0iLCJwYXJzZS1uYW1lcyI6ZmFsc2UsImRyb3BwaW5nLXBhcnRpY2xlIjoiIiwibm9uLWRyb3BwaW5nLXBhcnRpY2xlIjoiIn1dLCJpc3N1ZWQiOnsiZGF0ZS1wYXJ0cyI6W1syMDE0XV19LCJwdWJsaXNoZXItcGxhY2UiOiJOZXcgWW9yayAmIEVuZ2xhbmQiLCJlZGl0aW9uIjoiMm5kIEVkaXRpb24iLCJwdWJsaXNoZXIiOiJQc3ljaG9sb2d5IFByZXNzIiwiY29udGFpbmVyLXRpdGxlLXNob3J0IjoiIn0sImlzVGVtcG9yYXJ5IjpmYWxzZSwic3VwcHJlc3MtYXV0aG9yIjpmYWxzZSwiY29tcG9zaXRlIjpmYWxzZSwiYXV0aG9yLW9ubHkiOmZhbHNlfV19&quot;,&quot;citationItems&quot;:[{&quot;id&quot;:&quot;fb4e42f6-7a51-3ec2-b03f-f64dd0eb89e3&quot;,&quot;itemData&quot;:{&quot;type&quot;:&quot;book&quot;,&quot;id&quot;:&quot;fb4e42f6-7a51-3ec2-b03f-f64dd0eb89e3&quot;,&quot;title&quot;:&quot;Child Abuse and Neglect&quot;,&quot;author&quot;:[{&quot;family&quot;:&quot;McCoy&quot;,&quot;given&quot;:&quot;Monica&quot;,&quot;parse-names&quot;:false,&quot;dropping-particle&quot;:&quot;&quot;,&quot;non-dropping-particle&quot;:&quot;&quot;},{&quot;family&quot;:&quot;Keen&quot;,&quot;given&quot;:&quot;Stefanie M&quot;,&quot;parse-names&quot;:false,&quot;dropping-particle&quot;:&quot;&quot;,&quot;non-dropping-particle&quot;:&quot;&quot;}],&quot;issued&quot;:{&quot;date-parts&quot;:[[2014]]},&quot;publisher-place&quot;:&quot;New York &amp; England&quot;,&quot;edition&quot;:&quot;2nd Edition&quot;,&quot;publisher&quot;:&quot;Psychology Press&quot;,&quot;container-title-short&quot;:&quot;&quot;},&quot;isTemporary&quot;:false,&quot;suppress-author&quot;:false,&quot;composite&quot;:false,&quot;author-only&quot;:false}]},{&quot;citationID&quot;:&quot;MENDELEY_CITATION_40a2472a-9576-4670-a05a-01f80f0bb569&quot;,&quot;properties&quot;:{&quot;noteIndex&quot;:0},&quot;isEdited&quot;:false,&quot;manualOverride&quot;:{&quot;isManuallyOverridden&quot;:false,&quot;citeprocText&quot;:&quot;(Barnett et al., 2011)&quot;,&quot;manualOverrideText&quot;:&quot;&quot;},&quot;citationTag&quot;:&quot;MENDELEY_CITATION_v3_eyJjaXRhdGlvbklEIjoiTUVOREVMRVlfQ0lUQVRJT05fNDBhMjQ3MmEtOTU3Ni00NjcwLWEwNWEtMDFmODBmMGJiNTY5IiwicHJvcGVydGllcyI6eyJub3RlSW5kZXgiOjB9LCJpc0VkaXRlZCI6ZmFsc2UsIm1hbnVhbE92ZXJyaWRlIjp7ImlzTWFudWFsbHlPdmVycmlkZGVuIjpmYWxzZSwiY2l0ZXByb2NUZXh0IjoiKEJhcm5ldHQgZXQgYWwuLCAyMDExKSIsIm1hbnVhbE92ZXJyaWRlVGV4dCI6IiJ9LCJjaXRhdGlvbkl0ZW1zIjpbeyJpZCI6ImFlNzk2NDgzLWJmYTEtM2ZkMi1hMjRjLTZjYzgyNGZiN2RjYSIsIml0ZW1EYXRhIjp7InR5cGUiOiJib29rIiwiaWQiOiJhZTc5NjQ4My1iZmExLTNmZDItYTI0Yy02Y2M4MjRmYjdkY2EiLCJ0aXRsZSI6IkZhbWlseSBWaW9sZW5jZSBBY3Jvc3MgdGhlIExpZmVzcGFuOiBBbiBJbnRyb2R1Y3Rpb24iLCJhdXRob3IiOlt7ImZhbWlseSI6IkJhcm5ldHQiLCJnaXZlbiI6Ik9sYSBXIiwicGFyc2UtbmFtZXMiOmZhbHNlLCJkcm9wcGluZy1wYXJ0aWNsZSI6IiIsIm5vbi1kcm9wcGluZy1wYXJ0aWNsZSI6IiJ9LHsiZmFtaWx5IjoiUGVycmluIiwiZ2l2ZW4iOiJDaW5keSBMLiBNaWxsZXIiLCJwYXJzZS1uYW1lcyI6ZmFsc2UsImRyb3BwaW5nLXBhcnRpY2xlIjoiIiwibm9uLWRyb3BwaW5nLXBhcnRpY2xlIjoiIn0seyJmYW1pbHkiOiJQZXJyaW4iLCJnaXZlbiI6IlJvYmluIEQiLCJwYXJzZS1uYW1lcyI6ZmFsc2UsImRyb3BwaW5nLXBhcnRpY2xlIjoiIiwibm9uLWRyb3BwaW5nLXBhcnRpY2xlIjoiIn1dLCJpc3N1ZWQiOnsiZGF0ZS1wYXJ0cyI6W1syMDExXV19LCJwdWJsaXNoZXItcGxhY2UiOiJVbml0ZWQgU3RhdGVzIiwiZWRpdGlvbiI6IjNyZCIsInB1Ymxpc2hlciI6IlNBR0UgUHVibGljYXRpb25zLCBJbmMiLCJjb250YWluZXItdGl0bGUtc2hvcnQiOiIifSwiaXNUZW1wb3JhcnkiOmZhbHNlLCJzdXBwcmVzcy1hdXRob3IiOmZhbHNlLCJjb21wb3NpdGUiOmZhbHNlLCJhdXRob3Itb25seSI6ZmFsc2V9XX0=&quot;,&quot;citationItems&quot;:[{&quot;id&quot;:&quot;ae796483-bfa1-3fd2-a24c-6cc824fb7dca&quot;,&quot;itemData&quot;:{&quot;type&quot;:&quot;book&quot;,&quot;id&quot;:&quot;ae796483-bfa1-3fd2-a24c-6cc824fb7dca&quot;,&quot;title&quot;:&quot;Family Violence Across the Lifespan: An Introduction&quot;,&quot;author&quot;:[{&quot;family&quot;:&quot;Barnett&quot;,&quot;given&quot;:&quot;Ola W&quot;,&quot;parse-names&quot;:false,&quot;dropping-particle&quot;:&quot;&quot;,&quot;non-dropping-particle&quot;:&quot;&quot;},{&quot;family&quot;:&quot;Perrin&quot;,&quot;given&quot;:&quot;Cindy L. Miller&quot;,&quot;parse-names&quot;:false,&quot;dropping-particle&quot;:&quot;&quot;,&quot;non-dropping-particle&quot;:&quot;&quot;},{&quot;family&quot;:&quot;Perrin&quot;,&quot;given&quot;:&quot;Robin D&quot;,&quot;parse-names&quot;:false,&quot;dropping-particle&quot;:&quot;&quot;,&quot;non-dropping-particle&quot;:&quot;&quot;}],&quot;issued&quot;:{&quot;date-parts&quot;:[[2011]]},&quot;publisher-place&quot;:&quot;United States&quot;,&quot;edition&quot;:&quot;3rd&quot;,&quot;publisher&quot;:&quot;SAGE Publications, Inc&quot;,&quot;container-title-short&quot;:&quot;&quot;},&quot;isTemporary&quot;:false,&quot;suppress-author&quot;:false,&quot;composite&quot;:false,&quot;author-only&quot;:false}]},{&quot;citationID&quot;:&quot;MENDELEY_CITATION_559ec920-f9c1-40a6-8b31-74d9d1f249bf&quot;,&quot;properties&quot;:{&quot;noteIndex&quot;:0},&quot;isEdited&quot;:false,&quot;manualOverride&quot;:{&quot;isManuallyOverridden&quot;:true,&quot;citeprocText&quot;:&quot;(Sirojuttholibin, 2024)&quot;,&quot;manualOverrideText&quot;:&quot;(Rahakbauw 2016 dalam Sirojuttholibin, 2024)&quot;},&quot;citationTag&quot;:&quot;MENDELEY_CITATION_v3_eyJjaXRhdGlvbklEIjoiTUVOREVMRVlfQ0lUQVRJT05fNTU5ZWM5MjAtZjljMS00MGE2LThiMzEtNzRkOWQxZjI0OWJmIiwicHJvcGVydGllcyI6eyJub3RlSW5kZXgiOjB9LCJpc0VkaXRlZCI6ZmFsc2UsIm1hbnVhbE92ZXJyaWRlIjp7ImlzTWFudWFsbHlPdmVycmlkZGVuIjp0cnVlLCJjaXRlcHJvY1RleHQiOiIoU2lyb2p1dHRob2xpYmluLCAyMDI0KSIsIm1hbnVhbE92ZXJyaWRlVGV4dCI6IihSYWhha2JhdXcgMjAxNiBkYWxhbSBTaXJvanV0dGhvbGliaW4sIDIwMjQpIn0sImNpdGF0aW9uSXRlbXMiOlt7ImlkIjoiNzA0MDBkNjctN2NhMS0zNmM4LWFiNTItYjUyNDdkYzVkY2M0IiwiaXRlbURhdGEiOnsidHlwZSI6ImFydGljbGUtam91cm5hbCIsImlkIjoiNzA0MDBkNjctN2NhMS0zNmM4LWFiNTItYjUyNDdkYzVkY2M0IiwidGl0bGUiOiJVcGF5YSBwZW1lbnVoYW4gaGFrLWhhayBhbmFrIHRlcmxhbnRhciBtZWxhbHVpIHBlcmFuIGRhbiBrb250cmlidXNpIGxlbWJhZ2EgSEFNIiwiYXV0aG9yIjpbeyJmYW1pbHkiOiJTaXJvanV0dGhvbGliaW4iLCJnaXZlbiI6Ik11aGFtYWQiLCJwYXJzZS1uYW1lcyI6ZmFsc2UsImRyb3BwaW5nLXBhcnRpY2xlIjoiIiwibm9uLWRyb3BwaW5nLXBhcnRpY2xlIjoiIn1dLCJjb250YWluZXItdGl0bGUiOiJNYWxpa2kgSW50ZXJkaXNjaXBsaW5hcnkgSm91cm5hbCAoTUlKKSBlSVNTTiIsIlVSTCI6Imh0dHA6Ly91cmoudWluLW1hbGFuZy5hYy5pZC9pbmRleC5waHAvbWlqL2luZGV4IiwiaXNzdWVkIjp7ImRhdGUtcGFydHMiOltbMjAyNF1dfSwicGFnZSI6Ijc5MS04MDAiLCJpc3N1ZSI6IjExIiwidm9sdW1lIjoiMiIsImNvbnRhaW5lci10aXRsZS1zaG9ydCI6IiJ9LCJpc1RlbXBvcmFyeSI6ZmFsc2UsInN1cHByZXNzLWF1dGhvciI6ZmFsc2UsImNvbXBvc2l0ZSI6ZmFsc2UsImF1dGhvci1vbmx5IjpmYWxzZX1dfQ==&quot;,&quot;citationItems&quot;:[{&quot;id&quot;:&quot;70400d67-7ca1-36c8-ab52-b5247dc5dcc4&quot;,&quot;itemData&quot;:{&quot;type&quot;:&quot;article-journal&quot;,&quot;id&quot;:&quot;70400d67-7ca1-36c8-ab52-b5247dc5dcc4&quot;,&quot;title&quot;:&quot;Upaya pemenuhan hak-hak anak terlantar melalui peran dan kontribusi lembaga HAM&quot;,&quot;author&quot;:[{&quot;family&quot;:&quot;Sirojuttholibin&quot;,&quot;given&quot;:&quot;Muhamad&quot;,&quot;parse-names&quot;:false,&quot;dropping-particle&quot;:&quot;&quot;,&quot;non-dropping-particle&quot;:&quot;&quot;}],&quot;container-title&quot;:&quot;Maliki Interdisciplinary Journal (MIJ) eISSN&quot;,&quot;URL&quot;:&quot;http://urj.uin-malang.ac.id/index.php/mij/index&quot;,&quot;issued&quot;:{&quot;date-parts&quot;:[[2024]]},&quot;page&quot;:&quot;791-800&quot;,&quot;issue&quot;:&quot;11&quot;,&quot;volume&quot;:&quot;2&quot;,&quot;container-title-short&quot;:&quot;&quot;},&quot;isTemporary&quot;:false,&quot;suppress-author&quot;:false,&quot;composite&quot;:false,&quot;author-only&quot;:false}]},{&quot;citationID&quot;:&quot;MENDELEY_CITATION_aca33c6b-14fd-40c0-ad57-68340996a8e6&quot;,&quot;properties&quot;:{&quot;noteIndex&quot;:0},&quot;isEdited&quot;:false,&quot;manualOverride&quot;:{&quot;isManuallyOverridden&quot;:true,&quot;citeprocText&quot;:&quot;(Fadlurrohim, 2020)&quot;,&quot;manualOverrideText&quot;:&quot;(dalam Fadlurrohim, 2020)&quot;},&quot;citationTag&quot;:&quot;MENDELEY_CITATION_v3_eyJjaXRhdGlvbklEIjoiTUVOREVMRVlfQ0lUQVRJT05fYWNhMzNjNmItMTRmZC00MGMwLWFkNTctNjgzNDA5OTZhOGU2IiwicHJvcGVydGllcyI6eyJub3RlSW5kZXgiOjB9LCJpc0VkaXRlZCI6ZmFsc2UsIm1hbnVhbE92ZXJyaWRlIjp7ImlzTWFudWFsbHlPdmVycmlkZGVuIjp0cnVlLCJjaXRlcHJvY1RleHQiOiIoRmFkbHVycm9oaW0sIDIwMjApIiwibWFudWFsT3ZlcnJpZGVUZXh0IjoiKGRhbGFtIEZhZGx1cnJvaGltLCAyMDIwKSJ9LCJjaXRhdGlvbkl0ZW1zIjpbeyJpZCI6IjVkOGNkYmE1LTZhM2UtM2U4Ny04YjNkLWQxMzU2MmU2YTU2ZSIsIml0ZW1EYXRhIjp7InR5cGUiOiJhcnRpY2xlLWpvdXJuYWwiLCJpZCI6IjVkOGNkYmE1LTZhM2UtM2U4Ny04YjNkLWQxMzU2MmU2YTU2ZSIsInRpdGxlIjoiSU5URUdSQVNJIFBFTEFZQU5BTiBTT1NJQUwgVU5UVUsgTUVNQkFOVFUgUEVOWUVTVUFJQU4gRElSSSBMQU5KVVQgVVNJQSAoU1RVREkgS0FTVVMgREkgQkFMQUkgUEVSTElORFVOR0FOIFNPU0lBTCBUUkVTTkEgV0VSREhBIENJUEFSQVkgS0FCVVBBVEVOIEJBTkRVTkcpIiwiYXV0aG9yIjpbeyJmYW1pbHkiOiJGYWRsdXJyb2hpbSIsImdpdmVuIjoiSXNoYWsiLCJwYXJzZS1uYW1lcyI6ZmFsc2UsImRyb3BwaW5nLXBhcnRpY2xlIjoiIiwibm9uLWRyb3BwaW5nLXBhcnRpY2xlIjoiIn1dLCJjb250YWluZXItdGl0bGUiOiJTb3Npb2h1bWFuaW9yYSIsIkRPSSI6IjEwLjI0MTk4L3Nvc2lvaHVtYW5pb3JhLnYyMmkyLjE5Nzg5IiwiSVNTTiI6IjE0MTEtMDkxMSIsImlzc3VlZCI6eyJkYXRlLXBhcnRzIjpbWzIwMjAsNyw5XV19LCJhYnN0cmFjdCI6Ik1hc2FsYWggdXRhbWEgeWFuZyBkaWhhZGFwaSBsYW5qdXQgdXNpYSBhZGFsYWggcGVudXJ1bmFuIGtlc2VoYXRhbiBmaXNpayBkYW4gbWVudGFsIHlhbmcgbWVtYnVhdCBwZW55ZXN1YWlhbiBkaXJpIHRlcmhhZGFwIHBlbGF5YW5hbiBzb3NpYWwgbWVsaXB1dGkgbGluZ2t1bmdhbiBhbGFtaWFoLCBkaXJpIHNlbmRpcmkgZGFuIGxpbmdrdW5nYW4gc29zaWFsIG55YS4gUGVuZWxpdGlhbiBpbmkgYmVydHVqdWFuIG1lbmdldGFodWkgSW50ZWdyYXNpIFBlbGF5YW5hbiBzb3NpYWwgZGkuQmFsYWkuUGVybGluZHVuZ2FuLlNvc2lhbC5UcmVzbmEuV2VyZGhhLkNpcGFyYXkgeWFuZyBtZW1wZW5nYXJ1aGkucHJvc2VzIHBlbnllc3VhaWFuIGRpcmkgbGFuanV0IHVzaWEgZGFsYW0gbWVuZ2hhZGFwaSBwZW5vbGFrYW4gdGVyaGFkYXAgZGlyaW55YSBtYXVwdW4gbGluZ2t1bmdhbiBzb3NpYWxueWEuIFRlcnV0YW1hIG1lbmdoYWRhcGkgcHJvc2VzIHRyYW5zZm9ybWFzaSBkYWxhbSBrZWhpZHVwYW4sIFBlbmVsaXRpYW4gbWVuZW11a2FuIGJhaHdhIFBlbmluZ2thdGFuIHBlbGFrc2FuYWFuIGRhbiBwZW5nZW1iYW5nYW4gbGVtYmFnYSBwZWxheWFuYW4gc29zaWFsIG1lbmphZGkgc2FsYWggc2F0dSBoYWwgcGVudGluZyBkYWxhbSBtZW5pbGFpIG11dHUgZGFuIGt1YWxpdGFzIHN1YXR1IGxlbWJhZ2EgdGVydXRhbWEgcGVsYXlhbmFuIHNvc2lhbCB0ZXJoYWRhcCBsYW5qdXQgdXNpYSB5YW5nIHNlbWFraW4gZGlidXR1aGthbi4gRGkgc2lzaSBsYWluIGRpYWtpYmF0a2FuIGthcmVuYS5sZW1haG55YS5rZW1hbXB1YW4gcGVuZ29yZ2FuaXNhc2lhbiBkYW4gbWFuYWplcmlhbCBzZWJhZ2FpIGtlYWhsaWFuIGRhbiBrZXRlcmFtcGlsYW4geWFuZyBkaWJ1dHVoa2FuIGRhbGFtIG1lbnllbGVuZ2dhcmFrYW4ga2VnaWF0YW4gcGVsYXlhbmFuIHNvc2lhbC4ga2VtYW1wdWFuIGRhbiBrZXRlcmFtcGlsYW4gbWFuYWplcmlhbCBkYW4gb3JnYW5pc2FzaSBtZXJ1cGFrYW4gc2FsYWggc2F0dSBhc3BlayB5YW5nIHBlbnRpbmcgZGFsYW0gbWVuY2lwdGFrYW4gaW50ZWdyYXNpIHBlbGF5YW5hbiBzb3NpYWwgeWFuZyBtZW1wZW5nYXJ1aGkga29uZGlzaSBsYW5qdXQgdXNpYSB5YW5nIHRpbmdnYWwgZGkgcGFudGkgZGFsYW0gbWVuZXJpbWEgcGVydWJhaGFuIGtvbmRpc2kgYmFpayBzZWNhcmEgZmlzaWsgbWF1cHVuIG1lbnRhbC4gQnVkYXlhIG9yZ2FuaXNhc2kgbWVuamFkaSBzYWxhaCBzYXR1IGtlbmRhbGEgdGVyd3VqdWRueWEgaW50ZWdyYXNpIHBlbGF5YW5hbiBzb3NpYWwgYmFpayBvcmdhbmlzYXNpIGZvcm1hbCBtYXVwdW4gaW5mb3JtYWwgeWFuZyBtZW1iZW50dWsgaW50ZXJ2ZW5zaSBwZWxha3NhbmFhbiBwZWxheWFuYW4gc29zaWFsIHVudHVrIG1lbWJlbnR1ayBwZW55ZXN1YWlhbiBkaXJpIGxhbmp1dCB1c2lhIHNlbGFtYSBhZGEgZGkucGFudGkuIEthdGEiLCJwdWJsaXNoZXIiOiJVbml2ZXJzaXRhcyBQYWRqYWRqYXJhbiIsImlzc3VlIjoiMiIsInZvbHVtZSI6IjIyIiwiY29udGFpbmVyLXRpdGxlLXNob3J0IjoiIn0sImlzVGVtcG9yYXJ5IjpmYWxzZSwic3VwcHJlc3MtYXV0aG9yIjpmYWxzZSwiY29tcG9zaXRlIjpmYWxzZSwiYXV0aG9yLW9ubHkiOmZhbHNlfV19&quot;,&quot;citationItems&quot;:[{&quot;id&quot;:&quot;5d8cdba5-6a3e-3e87-8b3d-d13562e6a56e&quot;,&quot;itemData&quot;:{&quot;type&quot;:&quot;article-journal&quot;,&quot;id&quot;:&quot;5d8cdba5-6a3e-3e87-8b3d-d13562e6a56e&quot;,&quot;title&quot;:&quot;INTEGRASI PELAYANAN SOSIAL UNTUK MEMBANTU PENYESUAIAN DIRI LANJUT USIA (STUDI KASUS DI BALAI PERLINDUNGAN SOSIAL TRESNA WERDHA CIPARAY KABUPATEN BANDUNG)&quot;,&quot;author&quot;:[{&quot;family&quot;:&quot;Fadlurrohim&quot;,&quot;given&quot;:&quot;Ishak&quot;,&quot;parse-names&quot;:false,&quot;dropping-particle&quot;:&quot;&quot;,&quot;non-dropping-particle&quot;:&quot;&quot;}],&quot;container-title&quot;:&quot;Sosiohumaniora&quot;,&quot;DOI&quot;:&quot;10.24198/sosiohumaniora.v22i2.19789&quot;,&quot;ISSN&quot;:&quot;1411-0911&quot;,&quot;issued&quot;:{&quot;date-parts&quot;:[[2020,7,9]]},&quot;abstract&quot;:&quot;Masalah utama yang dihadapi lanjut usia adalah penurunan kesehatan fisik dan mental yang membuat penyesuaian diri terhadap pelayanan sosial meliputi lingkungan alamiah, diri sendiri dan lingkungan sosial nya. Penelitian ini bertujuan mengetahui Integrasi Pelayanan sosial di.Balai.Perlindungan.Sosial.Tresna.Werdha.Ciparay yang mempengaruhi.proses penyesuaian diri lanjut usia dalam menghadapi penolakan terhadap dirinya maupun lingkungan sosialnya. Terutama menghadapi proses transformasi dalam kehidupan, Penelitian menemukan bahwa Peningkatan pelaksanaan dan pengembangan lembaga pelayanan sosial menjadi salah satu hal penting dalam menilai mutu dan kualitas suatu lembaga terutama pelayanan sosial terhadap lanjut usia yang semakin dibutuhkan. Di sisi lain diakibatkan karena.lemahnya.kemampuan pengorganisasian dan manajerial sebagai keahlian dan keterampilan yang dibutuhkan dalam menyelenggarakan kegiatan pelayanan sosial. kemampuan dan keterampilan manajerial dan organisasi merupakan salah satu aspek yang penting dalam menciptakan integrasi pelayanan sosial yang mempengaruhi kondisi lanjut usia yang tinggal di panti dalam menerima perubahan kondisi baik secara fisik maupun mental. Budaya organisasi menjadi salah satu kendala terwujudnya integrasi pelayanan sosial baik organisasi formal maupun informal yang membentuk intervensi pelaksanaan pelayanan sosial untuk membentuk penyesuaian diri lanjut usia selama ada di.panti. Kata&quot;,&quot;publisher&quot;:&quot;Universitas Padjadjaran&quot;,&quot;issue&quot;:&quot;2&quot;,&quot;volume&quot;:&quot;22&quot;,&quot;container-title-short&quot;:&quot;&quot;},&quot;isTemporary&quot;:false,&quot;suppress-author&quot;:false,&quot;composite&quot;:false,&quot;author-only&quot;:false}]},{&quot;citationID&quot;:&quot;MENDELEY_CITATION_5bb42199-b59e-4179-9384-ec5c32e53ff7&quot;,&quot;properties&quot;:{&quot;noteIndex&quot;:0},&quot;isEdited&quot;:false,&quot;manualOverride&quot;:{&quot;isManuallyOverridden&quot;:false,&quot;citeprocText&quot;:&quot;(Sitanggang et al., 2023)&quot;,&quot;manualOverrideText&quot;:&quot;&quot;},&quot;citationTag&quot;:&quot;MENDELEY_CITATION_v3_eyJjaXRhdGlvbklEIjoiTUVOREVMRVlfQ0lUQVRJT05fNWJiNDIxOTktYjU5ZS00MTc5LTkzODQtZWM1YzMyZTUzZmY3IiwicHJvcGVydGllcyI6eyJub3RlSW5kZXgiOjB9LCJpc0VkaXRlZCI6ZmFsc2UsIm1hbnVhbE92ZXJyaWRlIjp7ImlzTWFudWFsbHlPdmVycmlkZGVuIjpmYWxzZSwiY2l0ZXByb2NUZXh0IjoiKFNpdGFuZ2dhbmcgZXQgYWwuLCAyMDIzKSIsIm1hbnVhbE92ZXJyaWRlVGV4dCI6IiJ9LCJjaXRhdGlvbkl0ZW1zIjpbeyJpZCI6ImY2NzE3OGJiLWQxYTctM2U4Yy04MzVkLTM3MDM2ZDYzMjA1YiIsIml0ZW1EYXRhIjp7InR5cGUiOiJhcnRpY2xlLWpvdXJuYWwiLCJpZCI6ImY2NzE3OGJiLWQxYTctM2U4Yy04MzVkLTM3MDM2ZDYzMjA1YiIsInRpdGxlIjoiUGVuaW5na2F0YW4gUGVsYXlhbmFuIFNvc2lhbCBCaWRhbmcgUmVoYWJpbGl0YXNpIFNvc2lhbCBEaW5hcyBTb3NpYWwgUHJvdmluc2kgU3VtYXRlcmEgVXRhcmEgU2VjYXJhIEFkYXB0aWYsIFJlc3BvbnNpZiwgVGVyc3RydWt0dXIgZGFuIFNpc3RlbWF0aXMiLCJhdXRob3IiOlt7ImZhbWlseSI6IlNpdGFuZ2dhbmciLCJnaXZlbiI6IlBheWFuZHJvIERvbmkgU2FwdXRyYSIsInBhcnNlLW5hbWVzIjpmYWxzZSwiZHJvcHBpbmctcGFydGljbGUiOiIiLCJub24tZHJvcHBpbmctcGFydGljbGUiOiIifSx7ImZhbWlseSI6IkJlcmxpYW50aSIsImdpdmVuIjoiIiwicGFyc2UtbmFtZXMiOmZhbHNlLCJkcm9wcGluZy1wYXJ0aWNsZSI6IiIsIm5vbi1kcm9wcGluZy1wYXJ0aWNsZSI6IiJ9LHsiZmFtaWx5IjoiUml0b25nYSIsImdpdmVuIjoiRmFqYXIgVXRhbWEiLCJwYXJzZS1uYW1lcyI6ZmFsc2UsImRyb3BwaW5nLXBhcnRpY2xlIjoiIiwibm9uLWRyb3BwaW5nLXBhcnRpY2xlIjoiIn1dLCJjb250YWluZXItdGl0bGUiOiJBQkRJU09TSFVNOiBKdXJuYWwgUGVuZ2FiZGlhbiBNYXN5YXJha2F0IEJpZGFuZyBTb3NpYWwgZGFuIEh1bWFuaW9yYSIsIkRPSSI6IjEwLjU1MTIzL2FiZGlzb3NodW0udjJpMS4xNDQ1IiwiSVNTTiI6IjI5NjItNjY5MiIsImlzc3VlZCI6eyJkYXRlLXBhcnRzIjpbWzIwMjMsMywyNV1dfSwicGFnZSI6IjQ0LTU0IiwiYWJzdHJhY3QiOiJTb2NpYWwgc2VydmljZXMgYXJlIHRoZSBkdXRpZXMgYW5kIHJlc3BvbnNpYmlsaXRpZXMgb2YgYSBjb3VudHJ5IGZvciBleGlzdGluZyBzb2NpYWwgd2VsZmFyZSBwcm9ibGVtcy4gU29jaWFsIFdlbGZhcmUgUmVxdWlyZW1lbnRzIChQUEtTKSB3aG8gYXJlIGluZGl2aWR1YWxzLCBmYW1pbGllcywgZ3JvdXBzIGFuZC9vciBjb21tdW5pdGllcyB3aG8sIGR1ZSB0byBhbiBvYnN0YWNsZSwgZGlmZmljdWx0eSBvciBkaXN0dXJiYW5jZSwgYXJlIHVuYWJsZSB0byBjYXJyeSBvdXQgdGhlaXIgc29jaWFsIGZ1bmN0aW9ucywgc28gdGhleSBuZWVkIHNvY2lhbCBzZXJ2aWNlcyB0byBtZWV0IHRoZWlyIG5lZWRzIGJvdGggcGh5c2ljYWxseSBhbmQgc3Bpcml0dWFsbHkgYXMgd2VsbCBhcyBzb2NpYWxseSBhZGVxdWF0ZWx5IGFuZCBJdCBpcyBuYXR1cmFsIHRvIGhhdmUgZGlmZmVyZW50IHJvb3QgY2F1c2VzIGFuZCBwcm9ibGVtIHNvbHZpbmcgYWNjb3JkaW5nIHRvIHRoZSB0eXBlLiBUaGUgcHJvY2VzcyBvZiByZS1mdW5jdGlvbmFsaXphdGlvbiBhbmQgZGV2ZWxvcG1lbnQgdG8gZW5hYmxlIGEgcGVyc29uIHRvIGJlIGFibGUgdG8gY2Fycnkgb3V0IGhpcyBzb2NpYWwgZnVuY3Rpb24gcHJvcGVybHkgaW4gdGhlIGxpZmUgb2YgdGhlIGNvbW11bml0eSB0aGVuIHJlcXVpcmVzIGFjY2VsZXJhdGVkIHN0ZXBzIHRvIGFjaGlldmUgc29jaWFsIHJlaGFiaWxpdGF0aW9uIGl0c2VsZi4gUHJvZ3JhbSBtZXRob2RzIHRoYXQgYXJlIGFkYXB0aXZlLCByZXNwb25zaXZlLCBzdHJ1Y3R1cmVkIGFuZCBzeXN0ZW1hdGljIHdpbGwgYWx3YXlzIHJlc3BvbmQgdG8gZGV2ZWxvcG1lbnRzIGFuZCBhZGp1c3RtZW50cyB0byBzb2NpYWwgd2VsZmFyZSBpc3N1ZXMgdGhlbXNlbHZlcy4gVGhlIFByb3ZpbmNpYWwgU29jaWFsIFNlcnZpY2UgYXMgdGhlIHRhc2stYmVhcmVyIHRvIGFzc2lzdCB0aGUgR292ZXJub3IgaW4gY2Fycnlpbmcgb3V0IGdvdmVybm1lbnQgYWZmYWlycyBpbiB0aGUgc29jaWFsIHNlY3RvciBhbmQgYXNzaXN0YW5jZSB0YXNrcyBhc3NpZ25lZCB0byB0aGUgUmVnaW9ucyBhcmUgYWx3YXlzIGV4cGVjdGVkIHRvIGJlIGFibGUgdG8gcHJlc2VudCBhbiBpbmZsdWVudGlhbCBhbmQgcXVhbGl0eSBhY2NlbGVyYXRlZCBhY2NlbGVyYXRpb24gb2Ygc29jaWFsIHNlcnZpY2VzLiIsInB1Ymxpc2hlciI6IllheWFzYW4gTGl0ZXJhc2kgU2FpbnMgSW5kb25lc2lhIiwiaXNzdWUiOiIxIiwidm9sdW1lIjoiMiIsImNvbnRhaW5lci10aXRsZS1zaG9ydCI6IiJ9LCJpc1RlbXBvcmFyeSI6ZmFsc2UsInN1cHByZXNzLWF1dGhvciI6ZmFsc2UsImNvbXBvc2l0ZSI6ZmFsc2UsImF1dGhvci1vbmx5IjpmYWxzZX1dfQ==&quot;,&quot;citationItems&quot;:[{&quot;id&quot;:&quot;f67178bb-d1a7-3e8c-835d-37036d63205b&quot;,&quot;itemData&quot;:{&quot;type&quot;:&quot;article-journal&quot;,&quot;id&quot;:&quot;f67178bb-d1a7-3e8c-835d-37036d63205b&quot;,&quot;title&quot;:&quot;Peningkatan Pelayanan Sosial Bidang Rehabilitasi Sosial Dinas Sosial Provinsi Sumatera Utara Secara Adaptif, Responsif, Terstruktur dan Sistematis&quot;,&quot;author&quot;:[{&quot;family&quot;:&quot;Sitanggang&quot;,&quot;given&quot;:&quot;Payandro Doni Saputra&quot;,&quot;parse-names&quot;:false,&quot;dropping-particle&quot;:&quot;&quot;,&quot;non-dropping-particle&quot;:&quot;&quot;},{&quot;family&quot;:&quot;Berlianti&quot;,&quot;given&quot;:&quot;&quot;,&quot;parse-names&quot;:false,&quot;dropping-particle&quot;:&quot;&quot;,&quot;non-dropping-particle&quot;:&quot;&quot;},{&quot;family&quot;:&quot;Ritonga&quot;,&quot;given&quot;:&quot;Fajar Utama&quot;,&quot;parse-names&quot;:false,&quot;dropping-particle&quot;:&quot;&quot;,&quot;non-dropping-particle&quot;:&quot;&quot;}],&quot;container-title&quot;:&quot;ABDISOSHUM: Jurnal Pengabdian Masyarakat Bidang Sosial dan Humaniora&quot;,&quot;DOI&quot;:&quot;10.55123/abdisoshum.v2i1.1445&quot;,&quot;ISSN&quot;:&quot;2962-6692&quot;,&quot;issued&quot;:{&quot;date-parts&quot;:[[2023,3,25]]},&quot;page&quot;:&quot;44-54&quot;,&quot;abstract&quot;:&quot;Social services are the duties and responsibilities of a country for existing social welfare problems. Social Welfare Requirements (PPKS) who are individuals, families, groups and/or communities who, due to an obstacle, difficulty or disturbance, are unable to carry out their social functions, so they need social services to meet their needs both physically and spiritually as well as socially adequately and It is natural to have different root causes and problem solving according to the type. The process of re-functionalization and development to enable a person to be able to carry out his social function properly in the life of the community then requires accelerated steps to achieve social rehabilitation itself. Program methods that are adaptive, responsive, structured and systematic will always respond to developments and adjustments to social welfare issues themselves. The Provincial Social Service as the task-bearer to assist the Governor in carrying out government affairs in the social sector and assistance tasks assigned to the Regions are always expected to be able to present an influential and quality accelerated acceleration of social services.&quot;,&quot;publisher&quot;:&quot;Yayasan Literasi Sains Indonesia&quot;,&quot;issue&quot;:&quot;1&quot;,&quot;volume&quot;:&quot;2&quot;,&quot;container-title-short&quot;:&quot;&quot;},&quot;isTemporary&quot;:false,&quot;suppress-author&quot;:false,&quot;composite&quot;:false,&quot;author-only&quot;:false}]},{&quot;citationID&quot;:&quot;MENDELEY_CITATION_543b3726-516e-4fce-b7c7-5553dc549bc1&quot;,&quot;properties&quot;:{&quot;noteIndex&quot;:0},&quot;isEdited&quot;:false,&quot;manualOverride&quot;:{&quot;isManuallyOverridden&quot;:true,&quot;citeprocText&quot;:&quot;(Khoirunnisa et al., 2024)&quot;,&quot;manualOverrideText&quot;:&quot;Khoirunnisa dkk., 2024)&quot;},&quot;citationTag&quot;:&quot;MENDELEY_CITATION_v3_eyJjaXRhdGlvbklEIjoiTUVOREVMRVlfQ0lUQVRJT05fNTQzYjM3MjYtNTE2ZS00ZmNlLWI3YzctNTU1M2RjNTQ5YmMxIiwicHJvcGVydGllcyI6eyJub3RlSW5kZXgiOjB9LCJpc0VkaXRlZCI6ZmFsc2UsIm1hbnVhbE92ZXJyaWRlIjp7ImlzTWFudWFsbHlPdmVycmlkZGVuIjp0cnVlLCJjaXRlcHJvY1RleHQiOiIoS2hvaXJ1bm5pc2EgZXQgYWwuLCAyMDI0KSIsIm1hbnVhbE92ZXJyaWRlVGV4dCI6Iktob2lydW5uaXNhIGRray4sIDIwMjQpIn0sImNpdGF0aW9uSXRlbXMiOlt7ImlkIjoiZTE5NjY4MmItZTkzNC0zM2FmLThiNzEtNTI2ZjcwYjY1MTU1IiwiaXRlbURhdGEiOnsidHlwZSI6ImFydGljbGUtam91cm5hbCIsImlkIjoiZTE5NjY4MmItZTkzNC0zM2FmLThiNzEtNTI2ZjcwYjY1MTU1IiwidGl0bGUiOiJQRUxBWUFOQU4gU09TSUFMIEJBR0kgQU5BSyBLT1JCQU4gS0VLRVJBU0FOIiwiYXV0aG9yIjpbeyJmYW1pbHkiOiJLaG9pcnVubmlzYSIsImdpdmVuIjoiUmVnaXRhIiwicGFyc2UtbmFtZXMiOmZhbHNlLCJkcm9wcGluZy1wYXJ0aWNsZSI6IiIsIm5vbi1kcm9wcGluZy1wYXJ0aWNsZSI6IiJ9LHsiZmFtaWx5IjoiRmVkcnlhbnN5YWgiLCJnaXZlbiI6Ik11aGFtbWFkIiwicGFyc2UtbmFtZXMiOmZhbHNlLCJkcm9wcGluZy1wYXJ0aWNsZSI6IiIsIm5vbi1kcm9wcGluZy1wYXJ0aWNsZSI6IiJ9LHsiZmFtaWx5IjoiUmVzbmF3YXR5IiwiZ2l2ZW4iOiJSaXNuYSIsInBhcnNlLW5hbWVzIjpmYWxzZSwiZHJvcHBpbmctcGFydGljbGUiOiIiLCJub24tZHJvcHBpbmctcGFydGljbGUiOiIifV0sImNvbnRhaW5lci10aXRsZSI6IkZvY3VzIDogSnVybmFsIFBla2VyamFhbiBTb3NpYWwiLCJET0kiOiIxMC4yNDE5OC9mb2N1cy52NmkyLjUxNzE0IiwiSVNTTiI6IjI2MjAtMzM2NyIsIlVSTCI6Imh0dHBzOi8vanVybmFsLnVucGFkLmFjLmlkL2ZvY3VzL2FydGljbGUvdmlldy81MTcxNCIsImlzc3VlZCI6eyJkYXRlLXBhcnRzIjpbWzIwMjQsMiwxMl1dfSwicGFnZSI6IjIxOC0yMjUiLCJhYnN0cmFjdCI6IjxwPkFydGlrZWwgaW5pIGJlcnR1anVhbiB1bnR1ayBtZW5kZXNrcmlwaWthbiBwZWxheWFuYW4gc29zaWFsIGJhZ2kgYW5hayBrb3JiYW4ga2VrZXJhc2FuLiBQZW1iYWhhc2FuIGRpYXdhbGkgZGVuZ2FuIGtla2VyYXNhbiB0ZXJoYWRhcCBhbmFrIGtlbXVkaWFuIHBlbGF5YW5hbmFuIHNvc2lhbCB1bnR1ayBhbmFrIGtvcmJhbiBrZWtlcmFzYW4uIE1ldG9kZSBwZW5lbGl0aWFuIHlhbmcgZGlndW5ha2FuIHlhaXR1IHN0dWRpIGxpdGVyYXR1ci4gTWVudXJ1dCB0ZW11YW4gcGVuZWxpdGlhbiBpbmksIHBlbGF5YW5hbiBzb3NpYWwgbWVtaWxpa2kgYmViZXJhcGEgdGFoYXAgZGlhbnRhcmFueWEgYWRhbnlhIHBlbmphbmdrYXVhbiBhdGF1IGRlbmdhbiBhZGFueWEgYWR1YW4gbGFsdSBtYXN1ayBrZSB0YWhhcCBwZW5kZWthdGFuLCBhc3Nlc21lbiwgcGVyZW5jYW5hYW4gaW50ZXJ2ZW5zaSwgcGVsYWtzYW5hYW4gaW50ZXJ2ZW5zaSwgbW9uaXRvcmluZywgZXZhbHVhc2ksIHRlcm1pbmFzaSBkYW4gcnVqdWthbi7CoFRoaXMgYXJ0aWNsZSBhaW1zIHRvIGRlc2NyaWJlIHNvY2lhbCBzZXJ2aWNlcyBmb3IgY2hpbGRyZW4gd2hvIGFyZSB2aWN0aW1zIG9mIHZpb2xlbmNlLiBUaGUgZGlzY3Vzc2lvbiBiZWdpbnMgd2l0aCB2aW9sZW5jZSBhZ2FpbnN0IGNoaWxkcmVuIGFuZCB0aGVuIHNvY2lhbCBzZXJ2aWNlcyBmb3IgY2hpbGQgdmljdGltcyBvZiB2aW9sZW5jZS4gVGhlIHJlc2VhcmNoIG1ldGhvZCB1c2VkIGlzIGxpdGVyYXR1cmUgc3R1ZHkuIEFjY29yZGluZyB0byB0aGUgZmluZGluZ3Mgb2YgdGhpcyByZXNlYXJjaCwgc29jaWFsIHNlcnZpY2VzIGhhdmUgc2V2ZXJhbCBzdGFnZXMsIGluY2x1ZGluZyBvdXRyZWFjaCBvciBjb21wbGFpbnRzLCB0aGVuIGVudGVyaW5nIHRoZSBhcHByb2FjaCwgYXNzZXNzbWVudCwgaW50ZXJ2ZW50aW9uIHBsYW5uaW5nLCBpbnRlcnZlbnRpb24gaW1wbGVtZW50YXRpb24sIG1vbml0b3JpbmcsIGV2YWx1YXRpb24sIHRlcm1pbmF0aW9uIGFuZCByZWZlcnJhbCBzdGFnZXMuPC9wPiIsImlzc3VlIjoiMiIsInZvbHVtZSI6IjYiLCJjb250YWluZXItdGl0bGUtc2hvcnQiOiIifSwiaXNUZW1wb3JhcnkiOmZhbHNlLCJzdXBwcmVzcy1hdXRob3IiOmZhbHNlLCJjb21wb3NpdGUiOmZhbHNlLCJhdXRob3Itb25seSI6ZmFsc2V9XX0=&quot;,&quot;citationItems&quot;:[{&quot;id&quot;:&quot;e196682b-e934-33af-8b71-526f70b65155&quot;,&quot;itemData&quot;:{&quot;type&quot;:&quot;article-journal&quot;,&quot;id&quot;:&quot;e196682b-e934-33af-8b71-526f70b65155&quot;,&quot;title&quot;:&quot;PELAYANAN SOSIAL BAGI ANAK KORBAN KEKERASAN&quot;,&quot;author&quot;:[{&quot;family&quot;:&quot;Khoirunnisa&quot;,&quot;given&quot;:&quot;Regita&quot;,&quot;parse-names&quot;:false,&quot;dropping-particle&quot;:&quot;&quot;,&quot;non-dropping-particle&quot;:&quot;&quot;},{&quot;family&quot;:&quot;Fedryansyah&quot;,&quot;given&quot;:&quot;Muhammad&quot;,&quot;parse-names&quot;:false,&quot;dropping-particle&quot;:&quot;&quot;,&quot;non-dropping-particle&quot;:&quot;&quot;},{&quot;family&quot;:&quot;Resnawaty&quot;,&quot;given&quot;:&quot;Risna&quot;,&quot;parse-names&quot;:false,&quot;dropping-particle&quot;:&quot;&quot;,&quot;non-dropping-particle&quot;:&quot;&quot;}],&quot;container-title&quot;:&quot;Focus : Jurnal Pekerjaan Sosial&quot;,&quot;DOI&quot;:&quot;10.24198/focus.v6i2.51714&quot;,&quot;ISSN&quot;:&quot;2620-3367&quot;,&quot;URL&quot;:&quot;https://jurnal.unpad.ac.id/focus/article/view/51714&quot;,&quot;issued&quot;:{&quot;date-parts&quot;:[[2024,2,12]]},&quot;page&quot;:&quot;218-225&quot;,&quot;abstract&quot;:&quot;&lt;p&gt;Artikel ini bertujuan untuk mendeskripikan pelayanan sosial bagi anak korban kekerasan. Pembahasan diawali dengan kekerasan terhadap anak kemudian pelayananan sosial untuk anak korban kekerasan. Metode penelitian yang digunakan yaitu studi literatur. Menurut temuan penelitian ini, pelayanan sosial memiliki beberapa tahap diantaranya adanya penjangkauan atau dengan adanya aduan lalu masuk ke tahap pendekatan, assesmen, perencanaan intervensi, pelaksanaan intervensi, monitoring, evaluasi, terminasi dan rujukan. This article aims to describe social services for children who are victims of violence. The discussion begins with violence against children and then social services for child victims of violence. The research method used is literature study. According to the findings of this research, social services have several stages, including outreach or complaints, then entering the approach, assessment, intervention planning, intervention implementation, monitoring, evaluation, termination and referral stages.&lt;/p&gt;&quot;,&quot;issue&quot;:&quot;2&quot;,&quot;volume&quot;:&quot;6&quot;,&quot;container-title-short&quot;:&quot;&quot;},&quot;isTemporary&quot;:false,&quot;suppress-author&quot;:false,&quot;composite&quot;:false,&quot;author-only&quot;:false}]},{&quot;citationID&quot;:&quot;MENDELEY_CITATION_20f379ab-4796-48c4-96a8-87e24e98beaa&quot;,&quot;properties&quot;:{&quot;noteIndex&quot;:0},&quot;isEdited&quot;:false,&quot;manualOverride&quot;:{&quot;isManuallyOverridden&quot;:true,&quot;citeprocText&quot;:&quot;(Fadlurrohim, 2020)&quot;,&quot;manualOverrideText&quot;:&quot;(dalam Fadlurrohim, 2020)&quot;},&quot;citationTag&quot;:&quot;MENDELEY_CITATION_v3_eyJjaXRhdGlvbklEIjoiTUVOREVMRVlfQ0lUQVRJT05fMjBmMzc5YWItNDc5Ni00OGM0LTk2YTgtODdlMjRlOThiZWFhIiwicHJvcGVydGllcyI6eyJub3RlSW5kZXgiOjB9LCJpc0VkaXRlZCI6ZmFsc2UsIm1hbnVhbE92ZXJyaWRlIjp7ImlzTWFudWFsbHlPdmVycmlkZGVuIjp0cnVlLCJjaXRlcHJvY1RleHQiOiIoRmFkbHVycm9oaW0sIDIwMjApIiwibWFudWFsT3ZlcnJpZGVUZXh0IjoiKGRhbGFtIEZhZGx1cnJvaGltLCAyMDIwKSJ9LCJjaXRhdGlvbkl0ZW1zIjpbeyJpZCI6IjVkOGNkYmE1LTZhM2UtM2U4Ny04YjNkLWQxMzU2MmU2YTU2ZSIsIml0ZW1EYXRhIjp7InR5cGUiOiJhcnRpY2xlLWpvdXJuYWwiLCJpZCI6IjVkOGNkYmE1LTZhM2UtM2U4Ny04YjNkLWQxMzU2MmU2YTU2ZSIsInRpdGxlIjoiSU5URUdSQVNJIFBFTEFZQU5BTiBTT1NJQUwgVU5UVUsgTUVNQkFOVFUgUEVOWUVTVUFJQU4gRElSSSBMQU5KVVQgVVNJQSAoU1RVREkgS0FTVVMgREkgQkFMQUkgUEVSTElORFVOR0FOIFNPU0lBTCBUUkVTTkEgV0VSREhBIENJUEFSQVkgS0FCVVBBVEVOIEJBTkRVTkcpIiwiYXV0aG9yIjpbeyJmYW1pbHkiOiJGYWRsdXJyb2hpbSIsImdpdmVuIjoiSXNoYWsiLCJwYXJzZS1uYW1lcyI6ZmFsc2UsImRyb3BwaW5nLXBhcnRpY2xlIjoiIiwibm9uLWRyb3BwaW5nLXBhcnRpY2xlIjoiIn1dLCJjb250YWluZXItdGl0bGUiOiJTb3Npb2h1bWFuaW9yYSIsIkRPSSI6IjEwLjI0MTk4L3Nvc2lvaHVtYW5pb3JhLnYyMmkyLjE5Nzg5IiwiSVNTTiI6IjE0MTEtMDkxMSIsImlzc3VlZCI6eyJkYXRlLXBhcnRzIjpbWzIwMjAsNyw5XV19LCJhYnN0cmFjdCI6Ik1hc2FsYWggdXRhbWEgeWFuZyBkaWhhZGFwaSBsYW5qdXQgdXNpYSBhZGFsYWggcGVudXJ1bmFuIGtlc2VoYXRhbiBmaXNpayBkYW4gbWVudGFsIHlhbmcgbWVtYnVhdCBwZW55ZXN1YWlhbiBkaXJpIHRlcmhhZGFwIHBlbGF5YW5hbiBzb3NpYWwgbWVsaXB1dGkgbGluZ2t1bmdhbiBhbGFtaWFoLCBkaXJpIHNlbmRpcmkgZGFuIGxpbmdrdW5nYW4gc29zaWFsIG55YS4gUGVuZWxpdGlhbiBpbmkgYmVydHVqdWFuIG1lbmdldGFodWkgSW50ZWdyYXNpIFBlbGF5YW5hbiBzb3NpYWwgZGkuQmFsYWkuUGVybGluZHVuZ2FuLlNvc2lhbC5UcmVzbmEuV2VyZGhhLkNpcGFyYXkgeWFuZyBtZW1wZW5nYXJ1aGkucHJvc2VzIHBlbnllc3VhaWFuIGRpcmkgbGFuanV0IHVzaWEgZGFsYW0gbWVuZ2hhZGFwaSBwZW5vbGFrYW4gdGVyaGFkYXAgZGlyaW55YSBtYXVwdW4gbGluZ2t1bmdhbiBzb3NpYWxueWEuIFRlcnV0YW1hIG1lbmdoYWRhcGkgcHJvc2VzIHRyYW5zZm9ybWFzaSBkYWxhbSBrZWhpZHVwYW4sIFBlbmVsaXRpYW4gbWVuZW11a2FuIGJhaHdhIFBlbmluZ2thdGFuIHBlbGFrc2FuYWFuIGRhbiBwZW5nZW1iYW5nYW4gbGVtYmFnYSBwZWxheWFuYW4gc29zaWFsIG1lbmphZGkgc2FsYWggc2F0dSBoYWwgcGVudGluZyBkYWxhbSBtZW5pbGFpIG11dHUgZGFuIGt1YWxpdGFzIHN1YXR1IGxlbWJhZ2EgdGVydXRhbWEgcGVsYXlhbmFuIHNvc2lhbCB0ZXJoYWRhcCBsYW5qdXQgdXNpYSB5YW5nIHNlbWFraW4gZGlidXR1aGthbi4gRGkgc2lzaSBsYWluIGRpYWtpYmF0a2FuIGthcmVuYS5sZW1haG55YS5rZW1hbXB1YW4gcGVuZ29yZ2FuaXNhc2lhbiBkYW4gbWFuYWplcmlhbCBzZWJhZ2FpIGtlYWhsaWFuIGRhbiBrZXRlcmFtcGlsYW4geWFuZyBkaWJ1dHVoa2FuIGRhbGFtIG1lbnllbGVuZ2dhcmFrYW4ga2VnaWF0YW4gcGVsYXlhbmFuIHNvc2lhbC4ga2VtYW1wdWFuIGRhbiBrZXRlcmFtcGlsYW4gbWFuYWplcmlhbCBkYW4gb3JnYW5pc2FzaSBtZXJ1cGFrYW4gc2FsYWggc2F0dSBhc3BlayB5YW5nIHBlbnRpbmcgZGFsYW0gbWVuY2lwdGFrYW4gaW50ZWdyYXNpIHBlbGF5YW5hbiBzb3NpYWwgeWFuZyBtZW1wZW5nYXJ1aGkga29uZGlzaSBsYW5qdXQgdXNpYSB5YW5nIHRpbmdnYWwgZGkgcGFudGkgZGFsYW0gbWVuZXJpbWEgcGVydWJhaGFuIGtvbmRpc2kgYmFpayBzZWNhcmEgZmlzaWsgbWF1cHVuIG1lbnRhbC4gQnVkYXlhIG9yZ2FuaXNhc2kgbWVuamFkaSBzYWxhaCBzYXR1IGtlbmRhbGEgdGVyd3VqdWRueWEgaW50ZWdyYXNpIHBlbGF5YW5hbiBzb3NpYWwgYmFpayBvcmdhbmlzYXNpIGZvcm1hbCBtYXVwdW4gaW5mb3JtYWwgeWFuZyBtZW1iZW50dWsgaW50ZXJ2ZW5zaSBwZWxha3NhbmFhbiBwZWxheWFuYW4gc29zaWFsIHVudHVrIG1lbWJlbnR1ayBwZW55ZXN1YWlhbiBkaXJpIGxhbmp1dCB1c2lhIHNlbGFtYSBhZGEgZGkucGFudGkuIEthdGEiLCJwdWJsaXNoZXIiOiJVbml2ZXJzaXRhcyBQYWRqYWRqYXJhbiIsImlzc3VlIjoiMiIsInZvbHVtZSI6IjIyIiwiY29udGFpbmVyLXRpdGxlLXNob3J0IjoiIn0sImlzVGVtcG9yYXJ5IjpmYWxzZSwic3VwcHJlc3MtYXV0aG9yIjpmYWxzZSwiY29tcG9zaXRlIjpmYWxzZSwiYXV0aG9yLW9ubHkiOmZhbHNlfV19&quot;,&quot;citationItems&quot;:[{&quot;id&quot;:&quot;5d8cdba5-6a3e-3e87-8b3d-d13562e6a56e&quot;,&quot;itemData&quot;:{&quot;type&quot;:&quot;article-journal&quot;,&quot;id&quot;:&quot;5d8cdba5-6a3e-3e87-8b3d-d13562e6a56e&quot;,&quot;title&quot;:&quot;INTEGRASI PELAYANAN SOSIAL UNTUK MEMBANTU PENYESUAIAN DIRI LANJUT USIA (STUDI KASUS DI BALAI PERLINDUNGAN SOSIAL TRESNA WERDHA CIPARAY KABUPATEN BANDUNG)&quot;,&quot;author&quot;:[{&quot;family&quot;:&quot;Fadlurrohim&quot;,&quot;given&quot;:&quot;Ishak&quot;,&quot;parse-names&quot;:false,&quot;dropping-particle&quot;:&quot;&quot;,&quot;non-dropping-particle&quot;:&quot;&quot;}],&quot;container-title&quot;:&quot;Sosiohumaniora&quot;,&quot;DOI&quot;:&quot;10.24198/sosiohumaniora.v22i2.19789&quot;,&quot;ISSN&quot;:&quot;1411-0911&quot;,&quot;issued&quot;:{&quot;date-parts&quot;:[[2020,7,9]]},&quot;abstract&quot;:&quot;Masalah utama yang dihadapi lanjut usia adalah penurunan kesehatan fisik dan mental yang membuat penyesuaian diri terhadap pelayanan sosial meliputi lingkungan alamiah, diri sendiri dan lingkungan sosial nya. Penelitian ini bertujuan mengetahui Integrasi Pelayanan sosial di.Balai.Perlindungan.Sosial.Tresna.Werdha.Ciparay yang mempengaruhi.proses penyesuaian diri lanjut usia dalam menghadapi penolakan terhadap dirinya maupun lingkungan sosialnya. Terutama menghadapi proses transformasi dalam kehidupan, Penelitian menemukan bahwa Peningkatan pelaksanaan dan pengembangan lembaga pelayanan sosial menjadi salah satu hal penting dalam menilai mutu dan kualitas suatu lembaga terutama pelayanan sosial terhadap lanjut usia yang semakin dibutuhkan. Di sisi lain diakibatkan karena.lemahnya.kemampuan pengorganisasian dan manajerial sebagai keahlian dan keterampilan yang dibutuhkan dalam menyelenggarakan kegiatan pelayanan sosial. kemampuan dan keterampilan manajerial dan organisasi merupakan salah satu aspek yang penting dalam menciptakan integrasi pelayanan sosial yang mempengaruhi kondisi lanjut usia yang tinggal di panti dalam menerima perubahan kondisi baik secara fisik maupun mental. Budaya organisasi menjadi salah satu kendala terwujudnya integrasi pelayanan sosial baik organisasi formal maupun informal yang membentuk intervensi pelaksanaan pelayanan sosial untuk membentuk penyesuaian diri lanjut usia selama ada di.panti. Kata&quot;,&quot;publisher&quot;:&quot;Universitas Padjadjaran&quot;,&quot;issue&quot;:&quot;2&quot;,&quot;volume&quot;:&quot;22&quot;,&quot;container-title-short&quot;:&quot;&quot;},&quot;isTemporary&quot;:false,&quot;suppress-author&quot;:false,&quot;composite&quot;:false,&quot;author-only&quot;:false}]},{&quot;citationID&quot;:&quot;MENDELEY_CITATION_1e7def59-59f7-4e2a-b84c-4690ecf55ef6&quot;,&quot;properties&quot;:{&quot;noteIndex&quot;:0},&quot;isEdited&quot;:false,&quot;manualOverride&quot;:{&quot;isManuallyOverridden&quot;:true,&quot;citeprocText&quot;:&quot;(Listari et al., 2022)&quot;,&quot;manualOverrideText&quot;:&quot;(Hikmawati &amp; Rusmiyati (2011) dalam Listari dkk., 2022)&quot;},&quot;citationTag&quot;:&quot;MENDELEY_CITATION_v3_eyJjaXRhdGlvbklEIjoiTUVOREVMRVlfQ0lUQVRJT05fMWU3ZGVmNTktNTlmNy00ZTJhLWI4NGMtNDY5MGVjZjU1ZWY2IiwicHJvcGVydGllcyI6eyJub3RlSW5kZXgiOjB9LCJpc0VkaXRlZCI6ZmFsc2UsIm1hbnVhbE92ZXJyaWRlIjp7ImlzTWFudWFsbHlPdmVycmlkZGVuIjp0cnVlLCJjaXRlcHJvY1RleHQiOiIoTGlzdGFyaSBldCBhbC4sIDIwMjIpIiwibWFudWFsT3ZlcnJpZGVUZXh0IjoiKEhpa21hd2F0aSAmIFJ1c21peWF0aSAoMjAxMSkgZGFsYW0gTGlzdGFyaSBka2suLCAyMDIyKSJ9LCJjaXRhdGlvbkl0ZW1zIjpbeyJpZCI6ImY5YWNkYWIwLWZhN2MtMzNjZi1hNDEyLWU1ZWFhY2MyMWI2MSIsIml0ZW1EYXRhIjp7InR5cGUiOiJhcnRpY2xlLWpvdXJuYWwiLCJpZCI6ImY5YWNkYWIwLWZhN2MtMzNjZi1hNDEyLWU1ZWFhY2MyMWI2MSIsInRpdGxlIjoiSW1wbGVtZW50YXNpIFBlbGF5YW5hbiBTb3NpYWwgQW5hayBKYWxhbmFuIFBhZGEgTWFzYSBQYW5kZW1pIENvdmlkLTE5IGRpIFlheWFzYW4gQmFnZWEsIEtvdGEgQmFuZHVuZyIsImF1dGhvciI6W3siZmFtaWx5IjoiTGlzdGFyaSIsImdpdmVuIjoiWmFocmEgUHV0cmkiLCJwYXJzZS1uYW1lcyI6ZmFsc2UsImRyb3BwaW5nLXBhcnRpY2xlIjoiIiwibm9uLWRyb3BwaW5nLXBhcnRpY2xlIjoiIn0seyJmYW1pbHkiOiJNZWlsYW55IiwiZ2l2ZW4iOiJMZW5ueSIsInBhcnNlLW5hbWVzIjpmYWxzZSwiZHJvcHBpbmctcGFydGljbGUiOiIiLCJub24tZHJvcHBpbmctcGFydGljbGUiOiIifSx7ImZhbWlseSI6Ikd1dGFtYSIsImdpdmVuIjoiQXJpZSBTdXJ5YSIsInBhcnNlLW5hbWVzIjpmYWxzZSwiZHJvcHBpbmctcGFydGljbGUiOiIiLCJub24tZHJvcHBpbmctcGFydGljbGUiOiIifV0sImNvbnRhaW5lci10aXRsZSI6Ikp1cm5hbCBLZXNlamFodGVyYWFuIGRhbiBQZWxheWFuYW4gU29zaWFsICIsImlzc3VlZCI6eyJkYXRlLXBhcnRzIjpbWzIwMjIsMTFdXX0sInBhZ2UiOiIyMTYtMjMxIiwiaXNzdWUiOiIyIiwidm9sdW1lIjoiMyIsImNvbnRhaW5lci10aXRsZS1zaG9ydCI6IiJ9LCJpc1RlbXBvcmFyeSI6ZmFsc2UsInN1cHByZXNzLWF1dGhvciI6ZmFsc2UsImNvbXBvc2l0ZSI6ZmFsc2UsImF1dGhvci1vbmx5IjpmYWxzZX1dfQ==&quot;,&quot;citationItems&quot;:[{&quot;id&quot;:&quot;f9acdab0-fa7c-33cf-a412-e5eaacc21b61&quot;,&quot;itemData&quot;:{&quot;type&quot;:&quot;article-journal&quot;,&quot;id&quot;:&quot;f9acdab0-fa7c-33cf-a412-e5eaacc21b61&quot;,&quot;title&quot;:&quot;Implementasi Pelayanan Sosial Anak Jalanan Pada Masa Pandemi Covid-19 di Yayasan Bagea, Kota Bandung&quot;,&quot;author&quot;:[{&quot;family&quot;:&quot;Listari&quot;,&quot;given&quot;:&quot;Zahra Putri&quot;,&quot;parse-names&quot;:false,&quot;dropping-particle&quot;:&quot;&quot;,&quot;non-dropping-particle&quot;:&quot;&quot;},{&quot;family&quot;:&quot;Meilany&quot;,&quot;given&quot;:&quot;Lenny&quot;,&quot;parse-names&quot;:false,&quot;dropping-particle&quot;:&quot;&quot;,&quot;non-dropping-particle&quot;:&quot;&quot;},{&quot;family&quot;:&quot;Gutama&quot;,&quot;given&quot;:&quot;Arie Surya&quot;,&quot;parse-names&quot;:false,&quot;dropping-particle&quot;:&quot;&quot;,&quot;non-dropping-particle&quot;:&quot;&quot;}],&quot;container-title&quot;:&quot;Jurnal Kesejahteraan dan Pelayanan Sosial &quot;,&quot;issued&quot;:{&quot;date-parts&quot;:[[2022,11]]},&quot;page&quot;:&quot;216-231&quot;,&quot;issue&quot;:&quot;2&quot;,&quot;volume&quot;:&quot;3&quot;,&quot;container-title-short&quot;:&quot;&quot;},&quot;isTemporary&quot;:false,&quot;suppress-author&quot;:false,&quot;composite&quot;:false,&quot;author-only&quot;:false}]},{&quot;citationID&quot;:&quot;MENDELEY_CITATION_2c61f72f-b7f3-41be-85a6-bf4bbfd54434&quot;,&quot;properties&quot;:{&quot;noteIndex&quot;:0},&quot;isEdited&quot;:false,&quot;manualOverride&quot;:{&quot;isManuallyOverridden&quot;:true,&quot;citeprocText&quot;:&quot;(Listari et al., 2022)&quot;,&quot;manualOverrideText&quot;:&quot;(dalam Listari dkk., 2022)&quot;},&quot;citationTag&quot;:&quot;MENDELEY_CITATION_v3_eyJjaXRhdGlvbklEIjoiTUVOREVMRVlfQ0lUQVRJT05fMmM2MWY3MmYtYjdmMy00MWJlLTg1YTYtYmY0YmJmZDU0NDM0IiwicHJvcGVydGllcyI6eyJub3RlSW5kZXgiOjB9LCJpc0VkaXRlZCI6ZmFsc2UsIm1hbnVhbE92ZXJyaWRlIjp7ImlzTWFudWFsbHlPdmVycmlkZGVuIjp0cnVlLCJjaXRlcHJvY1RleHQiOiIoTGlzdGFyaSBldCBhbC4sIDIwMjIpIiwibWFudWFsT3ZlcnJpZGVUZXh0IjoiKGRhbGFtIExpc3RhcmkgZGtrLiwgMjAyMikifSwiY2l0YXRpb25JdGVtcyI6W3siaWQiOiJmOWFjZGFiMC1mYTdjLTMzY2YtYTQxMi1lNWVhYWNjMjFiNjEiLCJpdGVtRGF0YSI6eyJ0eXBlIjoiYXJ0aWNsZS1qb3VybmFsIiwiaWQiOiJmOWFjZGFiMC1mYTdjLTMzY2YtYTQxMi1lNWVhYWNjMjFiNjEiLCJ0aXRsZSI6IkltcGxlbWVudGFzaSBQZWxheWFuYW4gU29zaWFsIEFuYWsgSmFsYW5hbiBQYWRhIE1hc2EgUGFuZGVtaSBDb3ZpZC0xOSBkaSBZYXlhc2FuIEJhZ2VhLCBLb3RhIEJhbmR1bmciLCJhdXRob3IiOlt7ImZhbWlseSI6Ikxpc3RhcmkiLCJnaXZlbiI6IlphaHJhIFB1dHJpIiwicGFyc2UtbmFtZXMiOmZhbHNlLCJkcm9wcGluZy1wYXJ0aWNsZSI6IiIsIm5vbi1kcm9wcGluZy1wYXJ0aWNsZSI6IiJ9LHsiZmFtaWx5IjoiTWVpbGFueSIsImdpdmVuIjoiTGVubnkiLCJwYXJzZS1uYW1lcyI6ZmFsc2UsImRyb3BwaW5nLXBhcnRpY2xlIjoiIiwibm9uLWRyb3BwaW5nLXBhcnRpY2xlIjoiIn0seyJmYW1pbHkiOiJHdXRhbWEiLCJnaXZlbiI6IkFyaWUgU3VyeWEiLCJwYXJzZS1uYW1lcyI6ZmFsc2UsImRyb3BwaW5nLXBhcnRpY2xlIjoiIiwibm9uLWRyb3BwaW5nLXBhcnRpY2xlIjoiIn1dLCJjb250YWluZXItdGl0bGUiOiJKdXJuYWwgS2VzZWphaHRlcmFhbiBkYW4gUGVsYXlhbmFuIFNvc2lhbCAiLCJpc3N1ZWQiOnsiZGF0ZS1wYXJ0cyI6W1syMDIyLDExXV19LCJwYWdlIjoiMjE2LTIzMSIsImlzc3VlIjoiMiIsInZvbHVtZSI6IjMiLCJjb250YWluZXItdGl0bGUtc2hvcnQiOiIifSwiaXNUZW1wb3JhcnkiOmZhbHNlLCJzdXBwcmVzcy1hdXRob3IiOmZhbHNlLCJjb21wb3NpdGUiOmZhbHNlLCJhdXRob3Itb25seSI6ZmFsc2V9XX0=&quot;,&quot;citationItems&quot;:[{&quot;id&quot;:&quot;f9acdab0-fa7c-33cf-a412-e5eaacc21b61&quot;,&quot;itemData&quot;:{&quot;type&quot;:&quot;article-journal&quot;,&quot;id&quot;:&quot;f9acdab0-fa7c-33cf-a412-e5eaacc21b61&quot;,&quot;title&quot;:&quot;Implementasi Pelayanan Sosial Anak Jalanan Pada Masa Pandemi Covid-19 di Yayasan Bagea, Kota Bandung&quot;,&quot;author&quot;:[{&quot;family&quot;:&quot;Listari&quot;,&quot;given&quot;:&quot;Zahra Putri&quot;,&quot;parse-names&quot;:false,&quot;dropping-particle&quot;:&quot;&quot;,&quot;non-dropping-particle&quot;:&quot;&quot;},{&quot;family&quot;:&quot;Meilany&quot;,&quot;given&quot;:&quot;Lenny&quot;,&quot;parse-names&quot;:false,&quot;dropping-particle&quot;:&quot;&quot;,&quot;non-dropping-particle&quot;:&quot;&quot;},{&quot;family&quot;:&quot;Gutama&quot;,&quot;given&quot;:&quot;Arie Surya&quot;,&quot;parse-names&quot;:false,&quot;dropping-particle&quot;:&quot;&quot;,&quot;non-dropping-particle&quot;:&quot;&quot;}],&quot;container-title&quot;:&quot;Jurnal Kesejahteraan dan Pelayanan Sosial &quot;,&quot;issued&quot;:{&quot;date-parts&quot;:[[2022,11]]},&quot;page&quot;:&quot;216-231&quot;,&quot;issue&quot;:&quot;2&quot;,&quot;volume&quot;:&quot;3&quot;,&quot;container-title-short&quot;:&quot;&quot;},&quot;isTemporary&quot;:false,&quot;suppress-author&quot;:false,&quot;composite&quot;:false,&quot;author-only&quot;:false}]},{&quot;citationID&quot;:&quot;MENDELEY_CITATION_28b350b7-86c9-4dfe-9019-5941e5c9c383&quot;,&quot;properties&quot;:{&quot;noteIndex&quot;:0},&quot;isEdited&quot;:false,&quot;manualOverride&quot;:{&quot;isManuallyOverridden&quot;:false,&quot;citeprocText&quot;:&quot;(Mandell &amp;#38; Schram, 2012)&quot;,&quot;manualOverrideText&quot;:&quot;&quot;},&quot;citationTag&quot;:&quot;MENDELEY_CITATION_v3_eyJjaXRhdGlvbklEIjoiTUVOREVMRVlfQ0lUQVRJT05fMjhiMzUwYjctODZjOS00ZGZlLTkwMTktNTk0MWU1YzljMzgzIiwicHJvcGVydGllcyI6eyJub3RlSW5kZXgiOjB9LCJpc0VkaXRlZCI6ZmFsc2UsIm1hbnVhbE92ZXJyaWRlIjp7ImlzTWFudWFsbHlPdmVycmlkZGVuIjpmYWxzZSwiY2l0ZXByb2NUZXh0IjoiKE1hbmRlbGwgJiMzODsgU2NocmFtLCAyMDEyKSIsIm1hbnVhbE92ZXJyaWRlVGV4dCI6IiJ9LCJjaXRhdGlvbkl0ZW1zIjpbeyJpZCI6ImM2ODVhMDRkLTdiMjctM2QwYi1iYmYzLWRmNjQxYzRmMDEzNSIsIml0ZW1EYXRhIjp7InR5cGUiOiJib29rIiwiaWQiOiJjNjg1YTA0ZC03YjI3LTNkMGItYmJmMy1kZjY0MWM0ZjAxMzUiLCJ0aXRsZSI6IkFuIGludHJvZHVjdGlvbiB0byBodW1hbiBzZXJ2aWNlcyA6IHBvbGljeSBhbmQgcHJhY3RpY2UiLCJhdXRob3IiOlt7ImZhbWlseSI6Ik1hbmRlbGwiLCJnaXZlbiI6IkJldHR5IFJlaWQuIiwicGFyc2UtbmFtZXMiOmZhbHNlLCJkcm9wcGluZy1wYXJ0aWNsZSI6IiIsIm5vbi1kcm9wcGluZy1wYXJ0aWNsZSI6IiJ9LHsiZmFtaWx5IjoiU2NocmFtIiwiZ2l2ZW4iOiJCYXJiYXJhLiIsInBhcnNlLW5hbWVzIjpmYWxzZSwiZHJvcHBpbmctcGFydGljbGUiOiIiLCJub24tZHJvcHBpbmctcGFydGljbGUiOiIifV0sIklTQk4iOiIwMjA1ODM4ODU1IiwiaXNzdWVkIjp7ImRhdGUtcGFydHMiOltbMjAxMl1dfSwibnVtYmVyLW9mLXBhZ2VzIjoiNjIyIiwiYWJzdHJhY3QiOiI4dGggZWQuIE1hY2hpbmUgZ2VuZXJhdGVkIGNvbnRlbnRzIG5vdGU6IFNFQ1RJT04gT05FIFRoZSBDb250ZXh0IG9mIEh1bWFuIFNlcnZpY2UgV29yayAtLSBjaC4gMSBXaGF0IEFyZSBIdW1hbiBTZXJ2aWNlcz8gV2hhdCBEbyBIdW1hbiBTZXJ2aWNlIFdvcmtlcnMgRG8/IC0tIEh1bWFuIFNlcnZpY2UgTmV0d29ya3MgLS0gTXkgRXhwZXJpZW5jZSBSZWNlaXZpbmcgSGVscCBieSBLYXRoeSBIb2xicm9vayAtLSBBbHRlcm5hdGl2ZSBTY2VuYXJpbyAxIC0tIEFsdGVybmF0aXZlIFNjZW5hcmlvIDIgLS0gSGVscGVycyBIYXZlIFZhcmllZCBCYWNrZ3JvdW5kcyBhbmQgSm9iIFRpdGxlcyAtLSBIZWxwZXJzIEhhdmUgRGlmZmVyZW50IEFnZW5jeSBBZmZpbGlhdGlvbnMgYW5kIE9yaWVudGF0aW9ucyAtLSBGaW5kaW5nIHRoZSBBcHByb3ByaWF0ZSBIdW1hbiBTZXJ2aWNlcyBQcm9ncmFtIC0tIEJhcnJpZXJzIFRoYXQgUHJldmVudCBQZW9wbGUgZnJvbSBHZXR0aW5nIEhlbHAgLS0gQSBQYXJhZG94IC0tIENob29zaW5nIE91ciBXb3JrIFJvbGUgLS0gT3VyIEF0dHJpYnV0ZXMgLS0gT3VyIExpZmVzdHlsZXMgLS0gT3VyIFBlcnNvbmFsIElkZW9sb2dpZXMgLS0gQWdlbmNpZXMgaW4gdGhlIExvY2FsIENvbW11bml0eSAtLSBJbnRlcnZpZXcgd2l0aCBTdGVwaGFuaWUgTGFrZSwgUHJvZ3JhbSBDb29yZGluYXRvciwgRHJ1ZyBhbmQgQWxjb2hvbCBFZHVjYXRpb24gUHJvamVjdCAtLSBTdW1tYXJ5IC0tIERpc2N1c3Npb24gUXVlc3Rpb25zIC0tIFdlYiBSZXNvdXJjZXMgZm9yIEZ1cnRoZXIgU3R1ZHkgLS0gY2guIDIgVGhlIENoYW5naW5nIE5hdHVyZSBvZiB0aGUgSGVscGluZyBQcm9jZXNzIC0tIFNvY2lldHkgU2hhcGVzIEhlbHBpbmcgQmVoYXZpb3IgLS0gSGVscGluZyBpbiBXZXN0ZXJuIEN1bHR1cmUgLS0gQ2hhbmdlIGFzIGEgQ3ljbGljYWwgUGF0aCAtLSBNZWFucy1UZXN0ZWQgdmVyc3VzIFVuaXZlcnNhbCBQcm9ncmFtcyAtLSBQcm9ncmFtcyB0byBQcm92aWRlIE1vbmV5IC0tIFRoZSBXYXIgb24gUG92ZXJ0eSAtLSBUaGUgV2VsZmFyZSBSaWdodHMgTW92ZW1lbnQgLS0gQ3VsdHVyZSBvZiBQb3ZlcnR5IHZlcnN1cyBPcHBvcnR1bml0eSBUaGVvcnkgLS0gV2VsZmFyZSBSZWZvcm0gYW5kIFJhY2lzbSAtLSBUaGUgV2FyIGFnYWluc3QgV29tZW4gLS0gQ3ljbGVzIG9mIEhlbHBpbmcgLS0gQ3ljbGVzIGluIFdlbGZhcmUgUmVmb3JtIC0tIEN5Y2xlcyBvZiBUcmVhdG1lbnQgb2YgTWVudGFsIElsbG5lc3MgLS0gSW50ZXJ2aWV3IHdpdGggSnVkeSBDaGFtYmVybGluLCBNZW50YWwgUGF0aWVudHMnIExpYmVyYXRpb24gRnJvbnQgLS0gQ3ljbGVzIGluIEp1dmVuaWxlIEp1c3RpY2UgLS0gQ3ljbGVzIGluIENyaW1pbmFsIEp1c3RpY2UgLS0gQmVoYXZpb3IgRGVmaW5lZCBhcyBhIFNvY2lhbCBQcm9ibGVtIC0tIERlZmluaW5nIFByb2JsZW1zIC0tIFRoZSBEcnVnIFNjYXJlIC0tIEhvdyB0aGUgTWVkaWEgRGVtb25pemUgUGVvcGxlIC0tIFdlbGZhcmUgLS0gUHJldmVudGl2ZSBIZWFsdGggQ2FyZSAtLSBUaGUgSGlzdG9yeSBvZiBIdW1hbiBTZXJ2aWNlIFdvcmsgLS0gVGhlIENPUyBhbmQgdGhlIFNldHRsZW1lbnQgSG91c2UgTW92ZW1lbnQgLS0gU29jaWFsIFdvcmsgU2Nob29scyAtLSBDdXJyZW50IFRyZW5kcyBpbiBTb2NpYWwgV29yayAtLSBMb2FuIEZvcmdpdmVuZXNzIC0tIFRoZSBSb290cyBvZiB0aGUgSHVtYW4gU2VydmljZSBGaWVsZCAtLSBOZXcgRGlzY2lwbGluZXMgLS0gRGVjbGFzc2lmaWNhdGlvbiBhbmQgRGVwcm9mZXNzaW9uYWxpemF0aW9uIC0tIEJyZWFraW5nIERvd24gQm91bmRhcmllcyAtLSBTdW1tYXJ5IC0tIERpc2N1c3Npb24gUXVlc3Rpb25zIC0tIFdlYiBSZXNvdXJjZXMgZm9yIEZ1cnRoZXIgU3R1ZHkgLS0gY2guIDMgSW50ZXJ2ZW50aW9uIFN0cmF0ZWdpZXMgLS0gVGhlIENvbmNlcHQgb2YgTXVsdGljYXVzYWxpdHkgLS0gVGhlIFN0cmF0ZWdpZXMgb2YgSW50ZXJ2ZW50aW9uIERlZmluZWQgLS0gSW50ZXJ2aWV3IHdpdGggUnV0aCBCb3JrLCBBZG1pbmlzdHJhdG9yLCBEaXNhYmlsaXRpZXMgUmVzb3VyY2UgQ2VudGVyIC0tIERpcmVjdC1TZXJ2aWNlIFN0cmF0ZWdpZXMgLS0gQ2FyZWdpdmluZyAtLSBDYXNlIE1hbmFnaW5nL0NvdW5zZWxpbmcgLS0gVGVhY2hpbmcvVHJhaW5pbmcvQ29hY2hpbmcgYW5kIEJlaGF2aW9yIENoYW5naW5nIC0tIERpcmVjdC1TZXJ2aWNlIGFuZCBTeXN0ZW1zLUNoYW5nZSBTdHJhdGVnaWVzIC0tIEdyb3VwIEZhY2lsaXRhdGluZyAtLSBPdXRyZWFjaGluZyAtLSBNb2JpbGl6aW5nIGFuZCBBZHZvY2F0aW5nIC0tIENvbnN1bHRpbmcgYW5kIEFzc2lzdGluZyBhIFNwZWNpYWxpc3QgLS0gU3lzdGVtcy1DaGFuZ2UgU3RyYXRlZ2llcyAtLSBQbGFubmluZyAtLSBBZG1pbmlzdGVyaW5nIC0tIENvbGxlY3RpbmcgYW5kIE1hbmFnaW5nIERhdGEgLS0gRXZhbHVhdGluZy9SZXNlYXJjaGluZyAtLSBBY3Rpdml0aWVzIGFuZCBUYXNrcyBVc2VkIHRvIEltcGxlbWVudCBFYWNoIFN0cmF0ZWd5IC0tIEdhdGhlcmluZyBEYXRhIC0tIFN0b3JpbmcgYW5kIFNoYXJpbmcgSW5mb3JtYXRpb24gLS0gTmVnb3RpYXRpbmcgQ29udHJhY3RzIGFuZCBBc3Nlc3NpbmcgUHJvYmxlbXMgLS0gQnVpbGRpbmcgUmVsYXRpb25zaGlwcyAtLSBEZXNpZ25pbmcgYW5kIEltcGxlbWVudGluZyBBY3Rpb24gUGxhbnMgLS0gTW9uaXRvcmluZyBhbmQgRXZhbHVhdGluZyB0aGUgV29yayAtLSBQdXR0aW5nIFRvZ2V0aGVyIHRoZSBJbnRlcnZlbnRpb25zIGFuZCB0aGUgQWN0aXZpdGllcyAtLSBTdW1tYXJ5IC0tIERpc2N1c3Npb24gUXVlc3Rpb25zIC0tIFdlYiBSZXNvdXJjZXMgZm9yIEZ1cnRoZXIgU3R1ZHkgLS0gY2guIDQgQXR0aXR1ZGVzL1ZhbHVlcywgU2tpbGxzLCBhbmQgS25vd2xlZGdlIC0tIFRoZSBQcm9mZXNzaW9uYWwgSGVscGluZyBSZWxhdGlvbnNoaXAgLS0gVGhlIFN0cnVjdHVyZSBvZiB0aGUgUHJvZmVzc2lvbmFsIEhlbHBpbmcgUmVsYXRpb25zaGlwIC0tIFRoZSBDb250ZW50IG9mIHRoZSBQcm9mZXNzaW9uYWwgSGVscGluZyBSZWxhdGlvbnNoaXAgLS0gVGhlIFB5cmFtaWQgTW9kZWwgLS0gQXR0aXR1ZGVzIGFuZCBWYWx1ZXMgRm9ybSB0aGUgQmFzZSBvZiB0aGUgUHlyYW1pZCAtLSBBdHRpdHVkZXMvVmFsdWVzLCBTa2lsbHMsIGFuZCBLbm93bGVkZ2U6IEFuIE92ZXJ2aWV3IC0tIEludGVydmlldyB3aXRoIEpvaG4gVG9ycmVudGUsIE91dHJlYWNoIENvdW5zZWxvciBhdCBTYW5jdHVhcnkgSG91c2UsIGEgU2hlbHRlciBmb3IgVGVlbmFnZXJzIC0tIEF0dGl0dWRlcyBhbmQgVmFsdWVzIG9mIHRoZSBIdW1hbiBTZXJ2aWNlIFdvcmtlciAtLSBQYXRpZW5jZSAtLSBFbXBhdGh5IC0tIFNlbGYtQXdhcmVuZXNzIC0tIENhcGFjaXR5IHRvIERlYWwgd2l0aCBBbWJpZ3VpdHkgYW5kIFRha2UgUmlza3MgLS0gQ2FwYWNpdHkgdG8gQXNrIGZvciBIZWxwIGFuZCBPZmZlciBGZWVkYmFjayAtLSBCZWxpZWYgaW4gdGhlIENhcGFjaXR5IHRvIENoYW5nZSAtLSBPcGVuLU1pbmRlZG5lc3MsIFNrZXB0aWNpc20sIGFuZCBSZWplY3Rpb24gb2YgU3RlcmVvdHlwZXMgLS0gSHVtb3IgYW5kIGEgTGlnaHQgVG91Y2ggLS0gU2tpbGxzIG9mIHRoZSBIdW1hbiBTZXJ2aWNlIFdvcmtlciAtLSBHYXRoZXJpbmcgRGF0YSAtLSBTdG9yaW5nIGFuZCBTaGFyaW5nIEluZm9ybWF0aW9uIC0tIEJ1aWxkaW5nIFJlbGF0aW9uc2hpcHMgLS0gTmVnb3RpYXRpbmcgQ29udHJhY3RzIGFuZCBBc3Nlc3NpbmcgUHJvYmxlbXMgLS0gQ29uc3RydWN0aW5nIEFjdGlvbiBQbGFucyAtLSBJbXBsZW1lbnRpbmcgQWN0aW9uIFBsYW5zIC0tIE1vbml0b3JpbmcgYW5kIEV2YWx1YXRpbmcgLS0gQmFzaWMgS25vd2xlZGdlIG9mIHRoZSBIdW1hbiBTZXJ2aWNlIFdvcmtlciAtLSBIdW1hbiBHcm93dGggYW5kIERldmVsb3BtZW50IC0tIEFibm9ybWFsIEdyb3d0aCBhbmQgRGV2ZWxvcG1lbnQgLS0gSW1wYWN0IG9mIFNvY2lldHkgYW5kIEN1bHR1cmUgb24gQmVoYXZpb3IgLS0gVGhlIER5bmFtaWNzIG9mIEdyb3VwcyBhbmQgT3JnYW5pemF0aW9ucyAtLSBTb2NpYWwgYW5kIFBvbGl0aWNhbCBGb3JjZXMgVGhhdCBBZmZlY3QgSGVscGluZyAtLSBTb2NpYWwgUHJvYmxlbXMsIFBvcHVsYXRpb25zLCBhbmQgUmVzb3VyY2VzIC0tIFJlc2VhcmNoIGFuZCBFdmFsdWF0aW9uIC0tIFN1bW1hcnkgLS0gRGlzY3Vzc2lvbiBRdWVzdGlvbnMgLS0gV2ViIFJlc291cmNlcyBmb3IgRnVydGhlciBTdHVkeSAtLSBjaC4gNSBWYWx1ZXMgYW5kIEV0aGljYWwgRGlsZW1tYXMgLS0gQ2FuIFdvcmtlcnMgQmUgQ29tcGxldGVseSBVbmJpYXNlZD8gLS0gRGlsZW1tYXMgU3Vycm91bmRpbmcgdGhlIFZhbHVlIG9mIFNlbGYtRGV0ZXJtaW5hdGlvbiAtLSBDYXNlIEV4YW1wbGU6IFNvY2lhbCBhbmQgTW9yYWwgSXNzdWVzIGluIHRoZSBDYXNlIG9mIGEgOTYtWWVhci1PbGQgV29tYW4gLS0gU2VsZi1EZXRlcm1pbmF0aW9uIGFuZCBDaGlsZCBBYnVzZSAtLSBDYXNlIEV4YW1wbGU6IEZhbHNlbHkgQWNjdXNlZCwgYSBNb3RoZXIgRmlnaHRzIEJhY2sgLS0gU2VsZi1EZXRlcm1pbmF0aW9uIFdoZW4gVHJlYXRtZW50IElzIE1hbmRhdGVkIC0tIENhc2UgRXhhbXBsZTogQWxpY2UgLS0gU2VsZi1EZXRlcm1pbmF0aW9uIElzIFVuZGVybWluZWQgV2hlbiBDbGllbnRzIEFyZSBNYW5pcHVsYXRlZCAtLSBTb21lIEN1cnJlbnQgRXRoaWNhbCBDb25mbGljdHMgLS0gQ29uZmxpY3RzIFN1cnJvdW5kaW5nIEFJRFMgLS0gQ29uZmxpY3RzIFN1cnJvdW5kaW5nIHRoZSBSaWdodCB0byBEaWUgLS0gQ2FzZSBFeGFtcGxlOiBBbmRyZWEgLS0gQ29uZmxpY3RzIFN1cnJvdW5kaW5nIFJlcHJvZHVjdGl2ZSBDaG9pY2UgLS0gQ29uZmxpY3RpbmcgVmlld3Mgb24gdGhlIE5hdHVyZSBvZiBIdW1hbiBOYXR1cmUgLS0gVGhlIEJlbGllZiBUaGF0IFBlb3BsZSBOZWVkIHRvIEJlIENpdmlsaXplZCAtLSBUaGUgQmVsaWVmIFRoYXQgUGVvcGxlIEFyZSBCYXNpY2FsbHkgUmF0aW9uYWwgLS0gVGhlIEJlbGllZiBUaGF0IFBlb3BsZSBBcmUgQ29ycnVwdGVkIGJ5IFNvY2lldHkgLS0gVGhlIEJlbGllZiBUaGF0IFBlb3BsZSBOZWVkIHRvIEJlIENvbm5lY3RlZCB0byBFYWNoIE90aGVyIC0tIENvbmZsaWN0cyBDYXVzZWQgYnkgQnVyZWF1Y3JhdGljIERlbWFuZHMgLS0gR3VpZGVsaW5lcyBmb3IgRGVhbGluZyB3aXRoIENvbmZsaWN0cyBpbiBhIEJ1cmVhdWNyYWN5IC0tIFRoZSBDbGllbnQgYXMgT3VyIEVtcGxveWVyIC0tIFNvY2lhbCBDbGFzcyBEaWZmZXJlbmNlcyBiZXR3ZWVuIFdvcmtlcnMgYW5kIENsaWVudHMgLS0gQ29uZmxpY3RzIER1ZSB0byB0aGUgVmFyaWF0aW9uIGluIE5hdGlvbmFsIFZhbHVlcyBpbiB0aGUgVW5pdGVkIFN0YXRlcyAtLSBBZ2UgYW5kIEFnaW5nIC0tIFNleHVhbCBPcmllbnRhdGlvbiAtLSBLZWVwaW5nIFZhbHVlcyBTdHJhaWdodCBpbiBhIFRpbWUgb2YgV2FyIC0tIEZpbmRpbmcgWW91ciBXYXkgdGhyb3VnaCB0aGUgTWF6ZSBvZiBFdGhpY2FsIENvbmZsaWN0cyAtLSBTdW1tYXJ5IC0tIERpc2N1c3Npb24gUXVlc3Rpb25zIC0tIFdlYiBSZXNvdXJjZXMgZm9yIEZ1cnRoZXIgU3R1ZHkgLS0gY2guIDYgVGhlIFNvY2lhbCBXZWxmYXJlIFN5c3RlbSAtLSBTdXJ2ZXlpbmcgdGhlIEN1cnJlbnQgU2NlbmUgLS0gU29jaWFsIFdlbGZhcmUgUHJvZ3JhbXMgYW5kIFBvbGljaWVzIC0tIFRlbXBvcmFyeSBBc3Npc3RhbmNlIHRvIE5lZWR5IEZhbWlsaWVzIChUQU5GKSAtLSBDYXNlIEV4YW1wbGUgLS0gQ2FzZSBTdHVkeTogSXQncyBOb3QgQmVjYXVzZSBXZSBNYWRlIEJhZCBDaG9pY2VzIC0tIENoYXJpdGFibGUgQ2hvaWNlIC0tIFRoZSBFZmZlY3RzIG9mIFdlbGZhcmUgUmVmb3JtIC0tIE9yZ2FuaXppbmcgZm9yIENoYW5nZSAtLSBTb2NpYWwgU2VjdXJpdHkgLS0gQ2FzZSBFeGFtcGxlIC0tIFN1cHBsZW1lbnRhbCBTb2NpYWwgU2VjdXJpdHkgSW5jb21lIC0tIEdlbmVyYWwgQXNzaXN0YW5jZSAtLSBGb29kIFN0YW1wcyAoU3VwcGxlbWVudGFsIE51dHJpdGlvbiBBc3Npc3RhbmNlIFByb2dyYW0sIFNOQVApIC0tIFNwZWNpYWwgU3VwcGxlbWVudGFsIEZvb2QgUHJvZ3JhbSBmb3IgV29tZW4sIEluZmFudHMsIGFuZCBDaGlsZHJlbiAoV0lDKSAtLSBTY2hvb2wgQnJlYWtmYXN0IGFuZCBMdW5jaCBQcm9ncmFtcyAtLSBNZWRpY2FsIEFpZCBQcm9ncmFtcyAtLSBDYXNlIEV4YW1wbGU6IE51cnNpbmcgSG9tZSAtLSBBbiBBZ29uaXppbmcgRGVjaXNpb24gLS0gSGVhbHRoIEluc3VyYW5jZSAtLSBGdWVsIEFzc2lzdGFuY2UgLS0gVW5lbXBsb3ltZW50IEluc3VyYW5jZSAtLSBFYXJuZWQgSW5jb21lIFRheCBDcmVkaXQgLS0gVGhlIENoaWxkIFRheCBDcmVkaXQgKENUQykgLS0gQ2hpbGQgQ2FyZSBUYXggQ3JlZGl0IChDQ1RDKSAtLSBQZXJzb25hbCBTb2NpYWwgU2VydmljZXMgLS0gSW50ZXJ2aWV3IHdpdGggUmFzaGFhZCBCZW5TYWxlbSwgUmVkIENyb3NzIFZvbHVudGVlciBEaXNhc3RlciBXb3JrZXIgLS0gVml0YWwtU2VydmljZSBEZWxpdmVyeSBQcm9ncmFtcyAtLSBNZW50YWwgSGVhbHRoIFNlcnZpY2VzIC0tIE1lZGljYWwgU29jaWFsIFdvcmsgLS0gU2VydmljZXMgZm9yIHRoZSBEaXNhYmxlZCAtLSBTZXJ2aWNlcyB0byB0aGUgTWlsaXRhcnkgLS0gV2hlcmUgdGhlIE1vbmV5IENvbWVzIEZyb20gLS0gUHJpdmF0ZSBFbnRlcnByaXNlIGFuZCBTb2NpYWwgV2VsZmFyZSBQcm9ncmFtcyAtLSBPdXIgVmlzaW9uIC0tIFN1bW1hcnkgLS0gRGlzY3Vzc2lvbiBRdWVzdGlvbnMgLS0gV2ViIFJlc291cmNlcyBmb3IgRnVydGhlciBTdHVkeSAtLSBTRUNUSU9OIFRXTyBJbXBsZW1lbnRpbmcgSHVtYW4gU2VydmljZSBJbnRlcnZlbnRpb25zIC0tIGNoLiA3IFBvdmVydHkgLS0gRGVmaW5pbmcgUG92ZXJ0eSAtLSBJbmNvbWUgSW5zdGFiaWxpdHkgLS0gUmFpc2luZyB0aGUgTWluaW11bSBXYWdlIC0tIENoYW5nZXMgaW4gdGhlIEVjb25vbXkgLS0gVGhlIFJlY2Vzc2lvbiAtLSBVbmVtcGxveW1lbnQgLS0gQ2FzZSBFeGFtcGxlIC0tIFdobyBJcyBQb29yPyAtLSBDYXNlIEV4YW1wbGUgLS0gQ2FzZSBFeGFtcGxlIC0tIENhc2UgRXhhbXBsZSAtLSBDYXNlIEV4YW1wbGUgLS0gSHVuZ2VyIC0tIENhc2UgRXhhbXBsZSAtLSBIb21lbGVzc25lc3MgLS0gQ2FzZSBFeGFtcGxlIC0tIEZlZGVyYWwgSG91c2luZyBQcm9ncmFtcyAtLSBDb3VudGluZyB0aGUgSG9tZWxlc3MgLS0gSG9tZWxlc3MgU2hlbHRlcnMgLS0gQmxhbWluZyB0aGUgVmljdGltIC0tIFJlc2lzdGFuY2UgLS0gQmFua3J1cHRjeSBhbmQgRm9yZWNsb3N1cmVzIC0tIEhlYWx0aCBJbnN1cmFuY2UgLS0gSW5jb21lIEluZXF1YWxpdHkgLS0gU3RpbXVsdXMgU3BlbmRpbmcgdmVyc3VzIERlZmljaXQgUmVkdWN0aW9uIC0tIFRoZSBJbXBvcnRhbmNlIG9mIFNvY2lhbCBTdXBwb3J0cyAtLSBJbnRlcnZpZXcgd2l0aCBTdXphbm5lIERlbm5laHksIEhvc3BpdGFsIFdvcmtlcnMnIFVuaW9uIEludGVybiAtLSBHb3Zlcm5tZW50YWwgUmVzcG9uc2UgdG8gUG92ZXJ0eSAtLSBDb25jbHVzaW9uIC0tIFN1bW1hcnkgLS0gRGlzY3Vzc2lvbiBRdWVzdGlvbnMgLS0gV2ViIFJlc291cmNlcyBmb3IgRnVydGhlciBTdHVkeSAtLSBjaC4gOCBXb3JraW5nIHdpdGggRGl2ZXJzaXR5IC0tIEFuIE92ZXJ2aWV3IG9mIHRoZSBTdHJ1Z2dsZSBmb3IgRXF1YWxpdHkgLS0gVW5kZXJzdGFuZGluZyBPcHByZXNzaW9uIGFuZCBQcml2aWxlZ2UgLS0gQ2FzZSBTdHVkeTogWW91J3ZlIEJlZW4gV2VsbCBDYXJlZCBGb3IgLS0gSW1wYWN0IG9mIFByZWp1ZGljZSBvbiBTZWxmLUVzdGVlbSAtLSBVbmRlcnN0YW5kaW5nIEV0aG5pY2l0eSAtLSBUaGUgRGVmaW5pdGlvbiBvZiBDdWx0dXJlIC0tIE1lZGlhIFN0ZXJlb3R5cGVzIC0tIEV0aG5pYyBJZGVudGl0eSAtLSBUaGUgUG93ZXIgb2YgTmFtZXMgLS0gRGlzY3JpbWluYXRpb24gSHVydHMgRXZlcnlib2R5IC0tIEluc3RpdHV0aW9uYWwgUmFjaXNtIC0tIERpc2NyaW1pbmF0aW9uIGFnYWluc3QgQXJhYiBBbWVyaWNhbnMgYW5kIE11c2xpbSBBbWVyaWNhbnMgLS0gQ2FzZSBTdHVkeTogV2hhdCBhIEh1bWFuIFNlcnZpY2UgV29ya2VyIE5lZWRzIHRvIEtub3cgYWJvdXQgQXJhYiBhbmQgTXVzbGltIEFtZXJpY2FuczogTWVldCBMdWJ5IElzbWFpbCAtLSBBbiBJbXBvcnRhbnQgQ3VycmVudCBDb250cm92ZXJzeSAtLSBXaGF0IENhbiBhIEh1bWFuIFNlcnZpY2UgV29ya2VyIERvIHRvIFN0b3AgRGlzY3JpbWluYXRpb24gYWdhaW5zdCBNdXNsaW0gQW1lcmljYW5zPyAtLSBBbnRpLVNlbWl0aXNtIC0tIFNvbWUgUGFyYWRveGVzIGFib3V0IFByZWp1ZGljZSBhZ2FpbnN0IEpld2lzaCBQZW9wbGUgLS0gU29tZSBQYXJhZG94ZXMgb2YgUHJlanVkaWNlIGFnYWluc3QgQXJhYiBBbWVyaWNhbnMgYW5kIE11c2xpbSBBbWVyaWNhbnMgLS0gRmlnaHRpbmcgQmFjayBhZ2FpbnN0IHRoZSBSaXNpbmcgVGlkZSBvZiBQcmVqdWRpY2UgLS0gQWZmaXJtYXRpdmUgQWN0aW9uIC0tIEltbWlncmF0aW9uIC0tIEltbWlncmF0aW9uIGluIHRoZSBVbml0ZWQgU3RhdGVzIC0tIFNvbWUgQmFja2dyb3VuZCB0byB0aGUgQ3VycmVudCBTaXR1YXRpb24gLS0gRmx1Y3R1YXRpb25zIGluIEltbWlncmF0aW9uIFBvbGljeSAtLSBTYXZpb3IgaW4gdGhlIERlc2VydDogSW50ZXJ2aWV3IHdpdGggTG9pcyBNYXJ0aW4sIFZvbHVudGVlciBXb3JrZXIgZm9yIFRocmVlIFVuZG9jdW1lbnRlZCBJbW1pZ3JhbnQgU3VwcG9ydCBHcm91cHMgb24gdGhlIEFyaXpvbmEvTWV4aWNvIEJvcmRlciBieSBCYXJiYXJhIFNjaHJhbSAtLSBUaGUgQ3VycmVudCBTdGF0ZSBvZiBJbW1pZ3JhdGlvbiBSZWZvcm0gLS0gQ2FzZSBFeGFtcGxlOiBEZXNwaXRlIFN1cHJlbWUgQ291cnQgRGVjaXNpb24sIFRob3NlIEJhbmlzaGVkIGZvciBNaW5vciBDcmltZXMgTWF5IE5vdCBSZXR1cm4gLS0gS2V5IEVsZW1lbnRzIGluIHRoZSBJbW1pZ3JhdGlvbiBEZWJhdGUgLS0gUmVzaXN0YW5jZSB0byBDdXRiYWNrcyBpbiBJbW1pZ3JhbnQgUmlnaHRzIC0tIFRoZSBDb250cm92ZXJzeSBvdmVyIEJpbGluZ3VhbCBFZHVjYXRpb24gaW4gdGhlIFNjaG9vbHMgdmVyc3VzIEVuZ2xpc2ggSW1tZXJzaW9uIC0tIEd1aWRlbGluZXMgZm9yIEV0aG5pYy1TZW5zaXRpdmUgSHVtYW4gU2VydmljZSBXb3JrIC0tIFdvcmtpbmcgd2l0aCBXb21lbiAtLSBUaGUgV29tZW4ncyBNb3ZlbWVudCBhbmQgTmV3IFNvY2lhbCBTZXJ2aWNlcyAtLSBVbmRlcnN0YW5kaW5nIE5ldyBUaGVvcmllcyBhYm91dCBXb21lbiAtLSBIb3cgRmVtaW5pc3QgVGhlb3J5IEluZmx1ZW5jZXMgT3VyIFByYWN0aWNlIC0tIEEgR2VuZGVyIEFuYWx5c2lzIG9mIENoaWxkIFdlbGZhcmUgLS0gV29ya2luZyB3aXRoIEdheXMgYW5kIExlc2JpYW5zIC0tIFdvcmtpbmcgd2l0aCBQZW9wbGUgd2l0aCBEaXNhYmlsaXRpZXMgLS0gTmV3IERlZmluaXRpb24gb2YgRGlzYWJpbGl0eSBJbmZsdWVuY2VzIE91ciBQcmFjdGljZSAtLSBTdW1tYXJ5IC0tIERpc2N1c3Npb24gUXVlc3Rpb25zIC0tIFdlYiBSZXNvdXJjZXMgZm9yIEZ1cnRoZXIgU3R1ZHkgLS0gY2guIDkgSW50ZXJ2aWV3aW5nIC0tIENoYXJhY3RlcmlzdGljcyBvZiBhbiBJbnRlcnZpZXcgLS0gUHVycG9zZWZ1bCBDb21tdW5pY2F0aW9uIC0tIEZvY3VzIGFuZCBTdHJ1Y3R1cmUgLS0gU2tpbGwgYW5kIEF3YXJlbmVzcyAtLSBDb3JlIFZhbHVlcyBvZiB0aGUgSW50ZXJ2aWV3ZXIgLS0gQ2FzZSBFeGFtcGxlOiBKZWFuIC0tIENhc2UgRXhhbXBsZTogTWFyaWFuIC0tIEludGVydmlldyB3aXRoIE1hZGVsaW5lIEsuIEphY29ic29uLCBEaXJlY3RvciBvZiBhIEJ1bGx5IFByb2plY3QgLS0gU3RydWN0dXJlIG9mIGFuIEludGVydmlldyAtLSBTZWVraW5nIENvbmNyZXRlbmVzcyAtLSBJbW1lZGlhY3kgLS0gUXVlc3Rpb25zIFRoYXQgSGVscCBQZW9wbGUgVGFsayAtLSBGdXJ0aGVyaW5nIFJlc3BvbnNlcyIsInB1Ymxpc2hlciI6IlBlYXJzb24iLCJjb250YWluZXItdGl0bGUtc2hvcnQiOiIifSwiaXNUZW1wb3JhcnkiOmZhbHNlLCJzdXBwcmVzcy1hdXRob3IiOmZhbHNlLCJjb21wb3NpdGUiOmZhbHNlLCJhdXRob3Itb25seSI6ZmFsc2V9XX0=&quot;,&quot;citationItems&quot;:[{&quot;id&quot;:&quot;c685a04d-7b27-3d0b-bbf3-df641c4f0135&quot;,&quot;itemData&quot;:{&quot;type&quot;:&quot;book&quot;,&quot;id&quot;:&quot;c685a04d-7b27-3d0b-bbf3-df641c4f0135&quot;,&quot;title&quot;:&quot;An introduction to human services : policy and practice&quot;,&quot;author&quot;:[{&quot;family&quot;:&quot;Mandell&quot;,&quot;given&quot;:&quot;Betty Reid.&quot;,&quot;parse-names&quot;:false,&quot;dropping-particle&quot;:&quot;&quot;,&quot;non-dropping-particle&quot;:&quot;&quot;},{&quot;family&quot;:&quot;Schram&quot;,&quot;given&quot;:&quot;Barbara.&quot;,&quot;parse-names&quot;:false,&quot;dropping-particle&quot;:&quot;&quot;,&quot;non-dropping-particle&quot;:&quot;&quot;}],&quot;ISBN&quot;:&quot;0205838855&quot;,&quot;issued&quot;:{&quot;date-parts&quot;:[[2012]]},&quot;number-of-pages&quot;:&quot;622&quot;,&quot;abstract&quot;:&quot;8th ed. Machine generated contents note: SECTION ONE The Context of Human Service Work -- ch. 1 What Are Human Services? What Do Human Service Workers Do? -- Human Service Networks -- My Experience Receiving Help by Kathy Holbrook -- Alternative Scenario 1 -- Alternative Scenario 2 -- Helpers Have Varied Backgrounds and Job Titles -- Helpers Have Different Agency Affiliations and Orientations -- Finding the Appropriate Human Services Program -- Barriers That Prevent People from Getting Help -- A Paradox -- Choosing Our Work Role -- Our Attributes -- Our Lifestyles -- Our Personal Ideologies -- Agencies in the Local Community -- Interview with Stephanie Lake, Program Coordinator, Drug and Alcohol Education Project -- Summary -- Discussion Questions -- Web Resources for Further Study -- ch. 2 The Changing Nature of the Helping Process -- Society Shapes Helping Behavior -- Helping in Western Culture -- Change as a Cyclical Path -- Means-Tested versus Universal Programs -- Programs to Provide Money -- The War on Poverty -- The Welfare Rights Movement -- Culture of Poverty versus Opportunity Theory -- Welfare Reform and Racism -- The War against Women -- Cycles of Helping -- Cycles in Welfare Reform -- Cycles of Treatment of Mental Illness -- Interview with Judy Chamberlin, Mental Patients' Liberation Front -- Cycles in Juvenile Justice -- Cycles in Criminal Justice -- Behavior Defined as a Social Problem -- Defining Problems -- The Drug Scare -- How the Media Demonize People -- Welfare -- Preventive Health Care -- The History of Human Service Work -- The COS and the Settlement House Movement -- Social Work Schools -- Current Trends in Social Work -- Loan Forgiveness -- The Roots of the Human Service Field -- New Disciplines -- Declassification and Deprofessionalization -- Breaking Down Boundaries -- Summary -- Discussion Questions -- Web Resources for Further Study -- ch. 3 Intervention Strategies -- The Concept of Multicausality -- The Strategies of Intervention Defined -- Interview with Ruth Bork, Administrator, Disabilities Resource Center -- Direct-Service Strategies -- Caregiving -- Case Managing/Counseling -- Teaching/Training/Coaching and Behavior Changing -- Direct-Service and Systems-Change Strategies -- Group Facilitating -- Outreaching -- Mobilizing and Advocating -- Consulting and Assisting a Specialist -- Systems-Change Strategies -- Planning -- Administering -- Collecting and Managing Data -- Evaluating/Researching -- Activities and Tasks Used to Implement Each Strategy -- Gathering Data -- Storing and Sharing Information -- Negotiating Contracts and Assessing Problems -- Building Relationships -- Designing and Implementing Action Plans -- Monitoring and Evaluating the Work -- Putting Together the Interventions and the Activities -- Summary -- Discussion Questions -- Web Resources for Further Study -- ch. 4 Attitudes/Values, Skills, and Knowledge -- The Professional Helping Relationship -- The Structure of the Professional Helping Relationship -- The Content of the Professional Helping Relationship -- The Pyramid Model -- Attitudes and Values Form the Base of the Pyramid -- Attitudes/Values, Skills, and Knowledge: An Overview -- Interview with John Torrente, Outreach Counselor at Sanctuary House, a Shelter for Teenagers -- Attitudes and Values of the Human Service Worker -- Patience -- Empathy -- Self-Awareness -- Capacity to Deal with Ambiguity and Take Risks -- Capacity to Ask for Help and Offer Feedback -- Belief in the Capacity to Change -- Open-Mindedness, Skepticism, and Rejection of Stereotypes -- Humor and a Light Touch -- Skills of the Human Service Worker -- Gathering Data -- Storing and Sharing Information -- Building Relationships -- Negotiating Contracts and Assessing Problems -- Constructing Action Plans -- Implementing Action Plans -- Monitoring and Evaluating -- Basic Knowledge of the Human Service Worker -- Human Growth and Development -- Abnormal Growth and Development -- Impact of Society and Culture on Behavior -- The Dynamics of Groups and Organizations -- Social and Political Forces That Affect Helping -- Social Problems, Populations, and Resources -- Research and Evaluation -- Summary -- Discussion Questions -- Web Resources for Further Study -- ch. 5 Values and Ethical Dilemmas -- Can Workers Be Completely Unbiased? -- Dilemmas Surrounding the Value of Self-Determination -- Case Example: Social and Moral Issues in the Case of a 96-Year-Old Woman -- Self-Determination and Child Abuse -- Case Example: Falsely Accused, a Mother Fights Back -- Self-Determination When Treatment Is Mandated -- Case Example: Alice -- Self-Determination Is Undermined When Clients Are Manipulated -- Some Current Ethical Conflicts -- Conflicts Surrounding AIDS -- Conflicts Surrounding the Right to Die -- Case Example: Andrea -- Conflicts Surrounding Reproductive Choice -- Conflicting Views on the Nature of Human Nature -- The Belief That People Need to Be Civilized -- The Belief That People Are Basically Rational -- The Belief That People Are Corrupted by Society -- The Belief That People Need to Be Connected to Each Other -- Conflicts Caused by Bureaucratic Demands -- Guidelines for Dealing with Conflicts in a Bureaucracy -- The Client as Our Employer -- Social Class Differences between Workers and Clients -- Conflicts Due to the Variation in National Values in the United States -- Age and Aging -- Sexual Orientation -- Keeping Values Straight in a Time of War -- Finding Your Way through the Maze of Ethical Conflicts -- Summary -- Discussion Questions -- Web Resources for Further Study -- ch. 6 The Social Welfare System -- Surveying the Current Scene -- Social Welfare Programs and Policies -- Temporary Assistance to Needy Families (TANF) -- Case Example -- Case Study: It's Not Because We Made Bad Choices -- Charitable Choice -- The Effects of Welfare Reform -- Organizing for Change -- Social Security -- Case Example -- Supplemental Social Security Income -- General Assistance -- Food Stamps (Supplemental Nutrition Assistance Program, SNAP) -- Special Supplemental Food Program for Women, Infants, and Children (WIC) -- School Breakfast and Lunch Programs -- Medical Aid Programs -- Case Example: Nursing Home -- An Agonizing Decision -- Health Insurance -- Fuel Assistance -- Unemployment Insurance -- Earned Income Tax Credit -- The Child Tax Credit (CTC) -- Child Care Tax Credit (CCTC) -- Personal Social Services -- Interview with Rashaad BenSalem, Red Cross Volunteer Disaster Worker -- Vital-Service Delivery Programs -- Mental Health Services -- Medical Social Work -- Services for the Disabled -- Services to the Military -- Where the Money Comes From -- Private Enterprise and Social Welfare Programs -- Our Vision -- Summary -- Discussion Questions -- Web Resources for Further Study -- SECTION TWO Implementing Human Service Interventions -- ch. 7 Poverty -- Defining Poverty -- Income Instability -- Raising the Minimum Wage -- Changes in the Economy -- The Recession -- Unemployment -- Case Example -- Who Is Poor? -- Case Example -- Case Example -- Case Example -- Case Example -- Hunger -- Case Example -- Homelessness -- Case Example -- Federal Housing Programs -- Counting the Homeless -- Homeless Shelters -- Blaming the Victim -- Resistance -- Bankruptcy and Foreclosures -- Health Insurance -- Income Inequality -- Stimulus Spending versus Deficit Reduction -- The Importance of Social Supports -- Interview with Suzanne Dennehy, Hospital Workers' Union Intern -- Governmental Response to Poverty -- Conclusion -- Summary -- Discussion Questions -- Web Resources for Further Study -- ch. 8 Working with Diversity -- An Overview of the Struggle for Equality -- Understanding Oppression and Privilege -- Case Study: You've Been Well Cared For -- Impact of Prejudice on Self-Esteem -- Understanding Ethnicity -- The Definition of Culture -- Media Stereotypes -- Ethnic Identity -- The Power of Names -- Discrimination Hurts Everybody -- Institutional Racism -- Discrimination against Arab Americans and Muslim Americans -- Case Study: What a Human Service Worker Needs to Know about Arab and Muslim Americans: Meet Luby Ismail -- An Important Current Controversy -- What Can a Human Service Worker Do to Stop Discrimination against Muslim Americans? -- Anti-Semitism -- Some Paradoxes about Prejudice against Jewish People -- Some Paradoxes of Prejudice against Arab Americans and Muslim Americans -- Fighting Back against the Rising Tide of Prejudice -- Affirmative Action -- Immigration -- Immigration in the United States -- Some Background to the Current Situation -- Fluctuations in Immigration Policy -- Savior in the Desert: Interview with Lois Martin, Volunteer Worker for Three Undocumented Immigrant Support Groups on the Arizona/Mexico Border by Barbara Schram -- The Current State of Immigration Reform -- Case Example: Despite Supreme Court Decision, Those Banished for Minor Crimes May Not Return -- Key Elements in the Immigration Debate -- Resistance to Cutbacks in Immigrant Rights -- The Controversy over Bilingual Education in the Schools versus English Immersion -- Guidelines for Ethnic-Sensitive Human Service Work -- Working with Women -- The Women's Movement and New Social Services -- Understanding New Theories about Women -- How Feminist Theory Influences Our Practice -- A Gender Analysis of Child Welfare -- Working with Gays and Lesbians -- Working with People with Disabilities -- New Definition of Disability Influences Our Practice -- Summary -- Discussion Questions -- Web Resources for Further Study -- ch. 9 Interviewing -- Characteristics of an Interview -- Purposeful Communication -- Focus and Structure -- Skill and Awareness -- Core Values of the Interviewer -- Case Example: Jean -- Case Example: Marian -- Interview with Madeline K. Jacobson, Director of a Bully Project -- Structure of an Interview -- Seeking Concreteness -- Immediacy -- Questions That Help People Talk -- Furthering Responses&quot;,&quot;publisher&quot;:&quot;Pearson&quot;,&quot;container-title-short&quot;:&quot;&quot;},&quot;isTemporary&quot;:false,&quot;suppress-author&quot;:false,&quot;composite&quot;:false,&quot;author-only&quot;:false}]},{&quot;citationID&quot;:&quot;MENDELEY_CITATION_ae250790-d1ba-401d-badf-a8e3dda37511&quot;,&quot;properties&quot;:{&quot;noteIndex&quot;:0},&quot;isEdited&quot;:false,&quot;manualOverride&quot;:{&quot;isManuallyOverridden&quot;:true,&quot;citeprocText&quot;:&quot;(Efendi et al., 2021)&quot;,&quot;manualOverrideText&quot;:&quot;(dalam Efendi dkk., 2021)&quot;},&quot;citationTag&quot;:&quot;MENDELEY_CITATION_v3_eyJjaXRhdGlvbklEIjoiTUVOREVMRVlfQ0lUQVRJT05fYWUyNTA3OTAtZDFiYS00MDFkLWJhZGYtYThlM2RkYTM3NTExIiwicHJvcGVydGllcyI6eyJub3RlSW5kZXgiOjB9LCJpc0VkaXRlZCI6ZmFsc2UsIm1hbnVhbE92ZXJyaWRlIjp7ImlzTWFudWFsbHlPdmVycmlkZGVuIjp0cnVlLCJjaXRlcHJvY1RleHQiOiIoRWZlbmRpIGV0IGFsLiwgMjAyMSkiLCJtYW51YWxPdmVycmlkZVRleHQiOiIoZGFsYW0gRWZlbmRpIGRray4sIDIwMjEpIn0sImNpdGF0aW9uSXRlbXMiOlt7ImlkIjoiOTQ5ZWVkMDYtZWNiOS0zYTg5LTg5OTctMDNhODlhMGFiNDE4IiwiaXRlbURhdGEiOnsidHlwZSI6ImFydGljbGUtam91cm5hbCIsImlkIjoiOTQ5ZWVkMDYtZWNiOS0zYTg5LTg5OTctMDNhODlhMGFiNDE4IiwidGl0bGUiOiJJTVBMRU1FTlRBU0kgUEVMQVlBTkFOIFBST0dSQU0gS0VMVUFSR0EgSEFSQVBBTiAoUEtIKSBESSBLRUNBTUFUQU4gU1lJQUggVVRBTUEgS0FCVVBBVEVOIEJFTkVSIE1FUklBSCIsImF1dGhvciI6W3siZmFtaWx5IjoiRWZlbmRpIiwiZ2l2ZW4iOiJNdWhzaW4iLCJwYXJzZS1uYW1lcyI6ZmFsc2UsImRyb3BwaW5nLXBhcnRpY2xlIjoiIiwibm9uLWRyb3BwaW5nLXBhcnRpY2xlIjoiIn0seyJmYW1pbHkiOiJCYXNyaSIsImdpdmVuIjoiSGFzYW4iLCJwYXJzZS1uYW1lcyI6ZmFsc2UsImRyb3BwaW5nLXBhcnRpY2xlIjoiIiwibm9uLWRyb3BwaW5nLXBhcnRpY2xlIjoiIn0seyJmYW1pbHkiOiJBYiIsImdpdmVuIjoiU3ViaGFuIiwicGFyc2UtbmFtZXMiOmZhbHNlLCJkcm9wcGluZy1wYXJ0aWNsZSI6IiIsIm5vbi1kcm9wcGluZy1wYXJ0aWNsZSI6IiJ9XSwiY29udGFpbmVyLXRpdGxlIjoiSU5URUxFS1RJVkEgOiBKVVJOQUwgRUtPTk9NSSwgU09TSUFMICYgSFVNQU5JT1JBIiwiaXNzdWVkIjp7ImRhdGUtcGFydHMiOltbMjAyMSw2XV19LCJwYWdlIjoiNzMtODUiLCJpc3N1ZSI6IjIiLCJ2b2x1bWUiOiIxMSIsImNvbnRhaW5lci10aXRsZS1zaG9ydCI6IiJ9LCJpc1RlbXBvcmFyeSI6ZmFsc2UsInN1cHByZXNzLWF1dGhvciI6ZmFsc2UsImNvbXBvc2l0ZSI6ZmFsc2UsImF1dGhvci1vbmx5IjpmYWxzZX1dfQ==&quot;,&quot;citationItems&quot;:[{&quot;id&quot;:&quot;949eed06-ecb9-3a89-8997-03a89a0ab418&quot;,&quot;itemData&quot;:{&quot;type&quot;:&quot;article-journal&quot;,&quot;id&quot;:&quot;949eed06-ecb9-3a89-8997-03a89a0ab418&quot;,&quot;title&quot;:&quot;IMPLEMENTASI PELAYANAN PROGRAM KELUARGA HARAPAN (PKH) DI KECAMATAN SYIAH UTAMA KABUPATEN BENER MERIAH&quot;,&quot;author&quot;:[{&quot;family&quot;:&quot;Efendi&quot;,&quot;given&quot;:&quot;Muhsin&quot;,&quot;parse-names&quot;:false,&quot;dropping-particle&quot;:&quot;&quot;,&quot;non-dropping-particle&quot;:&quot;&quot;},{&quot;family&quot;:&quot;Basri&quot;,&quot;given&quot;:&quot;Hasan&quot;,&quot;parse-names&quot;:false,&quot;dropping-particle&quot;:&quot;&quot;,&quot;non-dropping-particle&quot;:&quot;&quot;},{&quot;family&quot;:&quot;Ab&quot;,&quot;given&quot;:&quot;Subhan&quot;,&quot;parse-names&quot;:false,&quot;dropping-particle&quot;:&quot;&quot;,&quot;non-dropping-particle&quot;:&quot;&quot;}],&quot;container-title&quot;:&quot;INTELEKTIVA : JURNAL EKONOMI, SOSIAL &amp; HUMANIORA&quot;,&quot;issued&quot;:{&quot;date-parts&quot;:[[2021,6]]},&quot;page&quot;:&quot;73-85&quot;,&quot;issue&quot;:&quot;2&quot;,&quot;volume&quot;:&quot;11&quot;,&quot;container-title-short&quot;:&quot;&quot;},&quot;isTemporary&quot;:false,&quot;suppress-author&quot;:false,&quot;composite&quot;:false,&quot;author-only&quot;:false}]},{&quot;citationID&quot;:&quot;MENDELEY_CITATION_ae5973d2-e713-4cee-83e0-cecd2d8d9602&quot;,&quot;properties&quot;:{&quot;noteIndex&quot;:0},&quot;isEdited&quot;:false,&quot;manualOverride&quot;:{&quot;isManuallyOverridden&quot;:true,&quot;citeprocText&quot;:&quot;(Mandell &amp;#38; Schram, 2012)&quot;,&quot;manualOverrideText&quot;:&quot;Mandell &amp; Schram, 2012&quot;},&quot;citationTag&quot;:&quot;MENDELEY_CITATION_v3_eyJjaXRhdGlvbklEIjoiTUVOREVMRVlfQ0lUQVRJT05fYWU1OTczZDItZTcxMy00Y2VlLTgzZTAtY2VjZDJkOGQ5NjAyIiwicHJvcGVydGllcyI6eyJub3RlSW5kZXgiOjB9LCJpc0VkaXRlZCI6ZmFsc2UsIm1hbnVhbE92ZXJyaWRlIjp7ImlzTWFudWFsbHlPdmVycmlkZGVuIjp0cnVlLCJjaXRlcHJvY1RleHQiOiIoTWFuZGVsbCAmIzM4OyBTY2hyYW0sIDIwMTIpIiwibWFudWFsT3ZlcnJpZGVUZXh0IjoiTWFuZGVsbCAmIFNjaHJhbSwgMjAxMiJ9LCJjaXRhdGlvbkl0ZW1zIjpbeyJpZCI6ImM2ODVhMDRkLTdiMjctM2QwYi1iYmYzLWRmNjQxYzRmMDEzNSIsIml0ZW1EYXRhIjp7InR5cGUiOiJib29rIiwiaWQiOiJjNjg1YTA0ZC03YjI3LTNkMGItYmJmMy1kZjY0MWM0ZjAxMzUiLCJ0aXRsZSI6IkFuIGludHJvZHVjdGlvbiB0byBodW1hbiBzZXJ2aWNlcyA6IHBvbGljeSBhbmQgcHJhY3RpY2UiLCJhdXRob3IiOlt7ImZhbWlseSI6Ik1hbmRlbGwiLCJnaXZlbiI6IkJldHR5IFJlaWQuIiwicGFyc2UtbmFtZXMiOmZhbHNlLCJkcm9wcGluZy1wYXJ0aWNsZSI6IiIsIm5vbi1kcm9wcGluZy1wYXJ0aWNsZSI6IiJ9LHsiZmFtaWx5IjoiU2NocmFtIiwiZ2l2ZW4iOiJCYXJiYXJhLiIsInBhcnNlLW5hbWVzIjpmYWxzZSwiZHJvcHBpbmctcGFydGljbGUiOiIiLCJub24tZHJvcHBpbmctcGFydGljbGUiOiIifV0sIklTQk4iOiIwMjA1ODM4ODU1IiwiaXNzdWVkIjp7ImRhdGUtcGFydHMiOltbMjAxMl1dfSwibnVtYmVyLW9mLXBhZ2VzIjoiNjIyIiwiYWJzdHJhY3QiOiI4dGggZWQuIE1hY2hpbmUgZ2VuZXJhdGVkIGNvbnRlbnRzIG5vdGU6IFNFQ1RJT04gT05FIFRoZSBDb250ZXh0IG9mIEh1bWFuIFNlcnZpY2UgV29yayAtLSBjaC4gMSBXaGF0IEFyZSBIdW1hbiBTZXJ2aWNlcz8gV2hhdCBEbyBIdW1hbiBTZXJ2aWNlIFdvcmtlcnMgRG8/IC0tIEh1bWFuIFNlcnZpY2UgTmV0d29ya3MgLS0gTXkgRXhwZXJpZW5jZSBSZWNlaXZpbmcgSGVscCBieSBLYXRoeSBIb2xicm9vayAtLSBBbHRlcm5hdGl2ZSBTY2VuYXJpbyAxIC0tIEFsdGVybmF0aXZlIFNjZW5hcmlvIDIgLS0gSGVscGVycyBIYXZlIFZhcmllZCBCYWNrZ3JvdW5kcyBhbmQgSm9iIFRpdGxlcyAtLSBIZWxwZXJzIEhhdmUgRGlmZmVyZW50IEFnZW5jeSBBZmZpbGlhdGlvbnMgYW5kIE9yaWVudGF0aW9ucyAtLSBGaW5kaW5nIHRoZSBBcHByb3ByaWF0ZSBIdW1hbiBTZXJ2aWNlcyBQcm9ncmFtIC0tIEJhcnJpZXJzIFRoYXQgUHJldmVudCBQZW9wbGUgZnJvbSBHZXR0aW5nIEhlbHAgLS0gQSBQYXJhZG94IC0tIENob29zaW5nIE91ciBXb3JrIFJvbGUgLS0gT3VyIEF0dHJpYnV0ZXMgLS0gT3VyIExpZmVzdHlsZXMgLS0gT3VyIFBlcnNvbmFsIElkZW9sb2dpZXMgLS0gQWdlbmNpZXMgaW4gdGhlIExvY2FsIENvbW11bml0eSAtLSBJbnRlcnZpZXcgd2l0aCBTdGVwaGFuaWUgTGFrZSwgUHJvZ3JhbSBDb29yZGluYXRvciwgRHJ1ZyBhbmQgQWxjb2hvbCBFZHVjYXRpb24gUHJvamVjdCAtLSBTdW1tYXJ5IC0tIERpc2N1c3Npb24gUXVlc3Rpb25zIC0tIFdlYiBSZXNvdXJjZXMgZm9yIEZ1cnRoZXIgU3R1ZHkgLS0gY2guIDIgVGhlIENoYW5naW5nIE5hdHVyZSBvZiB0aGUgSGVscGluZyBQcm9jZXNzIC0tIFNvY2lldHkgU2hhcGVzIEhlbHBpbmcgQmVoYXZpb3IgLS0gSGVscGluZyBpbiBXZXN0ZXJuIEN1bHR1cmUgLS0gQ2hhbmdlIGFzIGEgQ3ljbGljYWwgUGF0aCAtLSBNZWFucy1UZXN0ZWQgdmVyc3VzIFVuaXZlcnNhbCBQcm9ncmFtcyAtLSBQcm9ncmFtcyB0byBQcm92aWRlIE1vbmV5IC0tIFRoZSBXYXIgb24gUG92ZXJ0eSAtLSBUaGUgV2VsZmFyZSBSaWdodHMgTW92ZW1lbnQgLS0gQ3VsdHVyZSBvZiBQb3ZlcnR5IHZlcnN1cyBPcHBvcnR1bml0eSBUaGVvcnkgLS0gV2VsZmFyZSBSZWZvcm0gYW5kIFJhY2lzbSAtLSBUaGUgV2FyIGFnYWluc3QgV29tZW4gLS0gQ3ljbGVzIG9mIEhlbHBpbmcgLS0gQ3ljbGVzIGluIFdlbGZhcmUgUmVmb3JtIC0tIEN5Y2xlcyBvZiBUcmVhdG1lbnQgb2YgTWVudGFsIElsbG5lc3MgLS0gSW50ZXJ2aWV3IHdpdGggSnVkeSBDaGFtYmVybGluLCBNZW50YWwgUGF0aWVudHMnIExpYmVyYXRpb24gRnJvbnQgLS0gQ3ljbGVzIGluIEp1dmVuaWxlIEp1c3RpY2UgLS0gQ3ljbGVzIGluIENyaW1pbmFsIEp1c3RpY2UgLS0gQmVoYXZpb3IgRGVmaW5lZCBhcyBhIFNvY2lhbCBQcm9ibGVtIC0tIERlZmluaW5nIFByb2JsZW1zIC0tIFRoZSBEcnVnIFNjYXJlIC0tIEhvdyB0aGUgTWVkaWEgRGVtb25pemUgUGVvcGxlIC0tIFdlbGZhcmUgLS0gUHJldmVudGl2ZSBIZWFsdGggQ2FyZSAtLSBUaGUgSGlzdG9yeSBvZiBIdW1hbiBTZXJ2aWNlIFdvcmsgLS0gVGhlIENPUyBhbmQgdGhlIFNldHRsZW1lbnQgSG91c2UgTW92ZW1lbnQgLS0gU29jaWFsIFdvcmsgU2Nob29scyAtLSBDdXJyZW50IFRyZW5kcyBpbiBTb2NpYWwgV29yayAtLSBMb2FuIEZvcmdpdmVuZXNzIC0tIFRoZSBSb290cyBvZiB0aGUgSHVtYW4gU2VydmljZSBGaWVsZCAtLSBOZXcgRGlzY2lwbGluZXMgLS0gRGVjbGFzc2lmaWNhdGlvbiBhbmQgRGVwcm9mZXNzaW9uYWxpemF0aW9uIC0tIEJyZWFraW5nIERvd24gQm91bmRhcmllcyAtLSBTdW1tYXJ5IC0tIERpc2N1c3Npb24gUXVlc3Rpb25zIC0tIFdlYiBSZXNvdXJjZXMgZm9yIEZ1cnRoZXIgU3R1ZHkgLS0gY2guIDMgSW50ZXJ2ZW50aW9uIFN0cmF0ZWdpZXMgLS0gVGhlIENvbmNlcHQgb2YgTXVsdGljYXVzYWxpdHkgLS0gVGhlIFN0cmF0ZWdpZXMgb2YgSW50ZXJ2ZW50aW9uIERlZmluZWQgLS0gSW50ZXJ2aWV3IHdpdGggUnV0aCBCb3JrLCBBZG1pbmlzdHJhdG9yLCBEaXNhYmlsaXRpZXMgUmVzb3VyY2UgQ2VudGVyIC0tIERpcmVjdC1TZXJ2aWNlIFN0cmF0ZWdpZXMgLS0gQ2FyZWdpdmluZyAtLSBDYXNlIE1hbmFnaW5nL0NvdW5zZWxpbmcgLS0gVGVhY2hpbmcvVHJhaW5pbmcvQ29hY2hpbmcgYW5kIEJlaGF2aW9yIENoYW5naW5nIC0tIERpcmVjdC1TZXJ2aWNlIGFuZCBTeXN0ZW1zLUNoYW5nZSBTdHJhdGVnaWVzIC0tIEdyb3VwIEZhY2lsaXRhdGluZyAtLSBPdXRyZWFjaGluZyAtLSBNb2JpbGl6aW5nIGFuZCBBZHZvY2F0aW5nIC0tIENvbnN1bHRpbmcgYW5kIEFzc2lzdGluZyBhIFNwZWNpYWxpc3QgLS0gU3lzdGVtcy1DaGFuZ2UgU3RyYXRlZ2llcyAtLSBQbGFubmluZyAtLSBBZG1pbmlzdGVyaW5nIC0tIENvbGxlY3RpbmcgYW5kIE1hbmFnaW5nIERhdGEgLS0gRXZhbHVhdGluZy9SZXNlYXJjaGluZyAtLSBBY3Rpdml0aWVzIGFuZCBUYXNrcyBVc2VkIHRvIEltcGxlbWVudCBFYWNoIFN0cmF0ZWd5IC0tIEdhdGhlcmluZyBEYXRhIC0tIFN0b3JpbmcgYW5kIFNoYXJpbmcgSW5mb3JtYXRpb24gLS0gTmVnb3RpYXRpbmcgQ29udHJhY3RzIGFuZCBBc3Nlc3NpbmcgUHJvYmxlbXMgLS0gQnVpbGRpbmcgUmVsYXRpb25zaGlwcyAtLSBEZXNpZ25pbmcgYW5kIEltcGxlbWVudGluZyBBY3Rpb24gUGxhbnMgLS0gTW9uaXRvcmluZyBhbmQgRXZhbHVhdGluZyB0aGUgV29yayAtLSBQdXR0aW5nIFRvZ2V0aGVyIHRoZSBJbnRlcnZlbnRpb25zIGFuZCB0aGUgQWN0aXZpdGllcyAtLSBTdW1tYXJ5IC0tIERpc2N1c3Npb24gUXVlc3Rpb25zIC0tIFdlYiBSZXNvdXJjZXMgZm9yIEZ1cnRoZXIgU3R1ZHkgLS0gY2guIDQgQXR0aXR1ZGVzL1ZhbHVlcywgU2tpbGxzLCBhbmQgS25vd2xlZGdlIC0tIFRoZSBQcm9mZXNzaW9uYWwgSGVscGluZyBSZWxhdGlvbnNoaXAgLS0gVGhlIFN0cnVjdHVyZSBvZiB0aGUgUHJvZmVzc2lvbmFsIEhlbHBpbmcgUmVsYXRpb25zaGlwIC0tIFRoZSBDb250ZW50IG9mIHRoZSBQcm9mZXNzaW9uYWwgSGVscGluZyBSZWxhdGlvbnNoaXAgLS0gVGhlIFB5cmFtaWQgTW9kZWwgLS0gQXR0aXR1ZGVzIGFuZCBWYWx1ZXMgRm9ybSB0aGUgQmFzZSBvZiB0aGUgUHlyYW1pZCAtLSBBdHRpdHVkZXMvVmFsdWVzLCBTa2lsbHMsIGFuZCBLbm93bGVkZ2U6IEFuIE92ZXJ2aWV3IC0tIEludGVydmlldyB3aXRoIEpvaG4gVG9ycmVudGUsIE91dHJlYWNoIENvdW5zZWxvciBhdCBTYW5jdHVhcnkgSG91c2UsIGEgU2hlbHRlciBmb3IgVGVlbmFnZXJzIC0tIEF0dGl0dWRlcyBhbmQgVmFsdWVzIG9mIHRoZSBIdW1hbiBTZXJ2aWNlIFdvcmtlciAtLSBQYXRpZW5jZSAtLSBFbXBhdGh5IC0tIFNlbGYtQXdhcmVuZXNzIC0tIENhcGFjaXR5IHRvIERlYWwgd2l0aCBBbWJpZ3VpdHkgYW5kIFRha2UgUmlza3MgLS0gQ2FwYWNpdHkgdG8gQXNrIGZvciBIZWxwIGFuZCBPZmZlciBGZWVkYmFjayAtLSBCZWxpZWYgaW4gdGhlIENhcGFjaXR5IHRvIENoYW5nZSAtLSBPcGVuLU1pbmRlZG5lc3MsIFNrZXB0aWNpc20sIGFuZCBSZWplY3Rpb24gb2YgU3RlcmVvdHlwZXMgLS0gSHVtb3IgYW5kIGEgTGlnaHQgVG91Y2ggLS0gU2tpbGxzIG9mIHRoZSBIdW1hbiBTZXJ2aWNlIFdvcmtlciAtLSBHYXRoZXJpbmcgRGF0YSAtLSBTdG9yaW5nIGFuZCBTaGFyaW5nIEluZm9ybWF0aW9uIC0tIEJ1aWxkaW5nIFJlbGF0aW9uc2hpcHMgLS0gTmVnb3RpYXRpbmcgQ29udHJhY3RzIGFuZCBBc3Nlc3NpbmcgUHJvYmxlbXMgLS0gQ29uc3RydWN0aW5nIEFjdGlvbiBQbGFucyAtLSBJbXBsZW1lbnRpbmcgQWN0aW9uIFBsYW5zIC0tIE1vbml0b3JpbmcgYW5kIEV2YWx1YXRpbmcgLS0gQmFzaWMgS25vd2xlZGdlIG9mIHRoZSBIdW1hbiBTZXJ2aWNlIFdvcmtlciAtLSBIdW1hbiBHcm93dGggYW5kIERldmVsb3BtZW50IC0tIEFibm9ybWFsIEdyb3d0aCBhbmQgRGV2ZWxvcG1lbnQgLS0gSW1wYWN0IG9mIFNvY2lldHkgYW5kIEN1bHR1cmUgb24gQmVoYXZpb3IgLS0gVGhlIER5bmFtaWNzIG9mIEdyb3VwcyBhbmQgT3JnYW5pemF0aW9ucyAtLSBTb2NpYWwgYW5kIFBvbGl0aWNhbCBGb3JjZXMgVGhhdCBBZmZlY3QgSGVscGluZyAtLSBTb2NpYWwgUHJvYmxlbXMsIFBvcHVsYXRpb25zLCBhbmQgUmVzb3VyY2VzIC0tIFJlc2VhcmNoIGFuZCBFdmFsdWF0aW9uIC0tIFN1bW1hcnkgLS0gRGlzY3Vzc2lvbiBRdWVzdGlvbnMgLS0gV2ViIFJlc291cmNlcyBmb3IgRnVydGhlciBTdHVkeSAtLSBjaC4gNSBWYWx1ZXMgYW5kIEV0aGljYWwgRGlsZW1tYXMgLS0gQ2FuIFdvcmtlcnMgQmUgQ29tcGxldGVseSBVbmJpYXNlZD8gLS0gRGlsZW1tYXMgU3Vycm91bmRpbmcgdGhlIFZhbHVlIG9mIFNlbGYtRGV0ZXJtaW5hdGlvbiAtLSBDYXNlIEV4YW1wbGU6IFNvY2lhbCBhbmQgTW9yYWwgSXNzdWVzIGluIHRoZSBDYXNlIG9mIGEgOTYtWWVhci1PbGQgV29tYW4gLS0gU2VsZi1EZXRlcm1pbmF0aW9uIGFuZCBDaGlsZCBBYnVzZSAtLSBDYXNlIEV4YW1wbGU6IEZhbHNlbHkgQWNjdXNlZCwgYSBNb3RoZXIgRmlnaHRzIEJhY2sgLS0gU2VsZi1EZXRlcm1pbmF0aW9uIFdoZW4gVHJlYXRtZW50IElzIE1hbmRhdGVkIC0tIENhc2UgRXhhbXBsZTogQWxpY2UgLS0gU2VsZi1EZXRlcm1pbmF0aW9uIElzIFVuZGVybWluZWQgV2hlbiBDbGllbnRzIEFyZSBNYW5pcHVsYXRlZCAtLSBTb21lIEN1cnJlbnQgRXRoaWNhbCBDb25mbGljdHMgLS0gQ29uZmxpY3RzIFN1cnJvdW5kaW5nIEFJRFMgLS0gQ29uZmxpY3RzIFN1cnJvdW5kaW5nIHRoZSBSaWdodCB0byBEaWUgLS0gQ2FzZSBFeGFtcGxlOiBBbmRyZWEgLS0gQ29uZmxpY3RzIFN1cnJvdW5kaW5nIFJlcHJvZHVjdGl2ZSBDaG9pY2UgLS0gQ29uZmxpY3RpbmcgVmlld3Mgb24gdGhlIE5hdHVyZSBvZiBIdW1hbiBOYXR1cmUgLS0gVGhlIEJlbGllZiBUaGF0IFBlb3BsZSBOZWVkIHRvIEJlIENpdmlsaXplZCAtLSBUaGUgQmVsaWVmIFRoYXQgUGVvcGxlIEFyZSBCYXNpY2FsbHkgUmF0aW9uYWwgLS0gVGhlIEJlbGllZiBUaGF0IFBlb3BsZSBBcmUgQ29ycnVwdGVkIGJ5IFNvY2lldHkgLS0gVGhlIEJlbGllZiBUaGF0IFBlb3BsZSBOZWVkIHRvIEJlIENvbm5lY3RlZCB0byBFYWNoIE90aGVyIC0tIENvbmZsaWN0cyBDYXVzZWQgYnkgQnVyZWF1Y3JhdGljIERlbWFuZHMgLS0gR3VpZGVsaW5lcyBmb3IgRGVhbGluZyB3aXRoIENvbmZsaWN0cyBpbiBhIEJ1cmVhdWNyYWN5IC0tIFRoZSBDbGllbnQgYXMgT3VyIEVtcGxveWVyIC0tIFNvY2lhbCBDbGFzcyBEaWZmZXJlbmNlcyBiZXR3ZWVuIFdvcmtlcnMgYW5kIENsaWVudHMgLS0gQ29uZmxpY3RzIER1ZSB0byB0aGUgVmFyaWF0aW9uIGluIE5hdGlvbmFsIFZhbHVlcyBpbiB0aGUgVW5pdGVkIFN0YXRlcyAtLSBBZ2UgYW5kIEFnaW5nIC0tIFNleHVhbCBPcmllbnRhdGlvbiAtLSBLZWVwaW5nIFZhbHVlcyBTdHJhaWdodCBpbiBhIFRpbWUgb2YgV2FyIC0tIEZpbmRpbmcgWW91ciBXYXkgdGhyb3VnaCB0aGUgTWF6ZSBvZiBFdGhpY2FsIENvbmZsaWN0cyAtLSBTdW1tYXJ5IC0tIERpc2N1c3Npb24gUXVlc3Rpb25zIC0tIFdlYiBSZXNvdXJjZXMgZm9yIEZ1cnRoZXIgU3R1ZHkgLS0gY2guIDYgVGhlIFNvY2lhbCBXZWxmYXJlIFN5c3RlbSAtLSBTdXJ2ZXlpbmcgdGhlIEN1cnJlbnQgU2NlbmUgLS0gU29jaWFsIFdlbGZhcmUgUHJvZ3JhbXMgYW5kIFBvbGljaWVzIC0tIFRlbXBvcmFyeSBBc3Npc3RhbmNlIHRvIE5lZWR5IEZhbWlsaWVzIChUQU5GKSAtLSBDYXNlIEV4YW1wbGUgLS0gQ2FzZSBTdHVkeTogSXQncyBOb3QgQmVjYXVzZSBXZSBNYWRlIEJhZCBDaG9pY2VzIC0tIENoYXJpdGFibGUgQ2hvaWNlIC0tIFRoZSBFZmZlY3RzIG9mIFdlbGZhcmUgUmVmb3JtIC0tIE9yZ2FuaXppbmcgZm9yIENoYW5nZSAtLSBTb2NpYWwgU2VjdXJpdHkgLS0gQ2FzZSBFeGFtcGxlIC0tIFN1cHBsZW1lbnRhbCBTb2NpYWwgU2VjdXJpdHkgSW5jb21lIC0tIEdlbmVyYWwgQXNzaXN0YW5jZSAtLSBGb29kIFN0YW1wcyAoU3VwcGxlbWVudGFsIE51dHJpdGlvbiBBc3Npc3RhbmNlIFByb2dyYW0sIFNOQVApIC0tIFNwZWNpYWwgU3VwcGxlbWVudGFsIEZvb2QgUHJvZ3JhbSBmb3IgV29tZW4sIEluZmFudHMsIGFuZCBDaGlsZHJlbiAoV0lDKSAtLSBTY2hvb2wgQnJlYWtmYXN0IGFuZCBMdW5jaCBQcm9ncmFtcyAtLSBNZWRpY2FsIEFpZCBQcm9ncmFtcyAtLSBDYXNlIEV4YW1wbGU6IE51cnNpbmcgSG9tZSAtLSBBbiBBZ29uaXppbmcgRGVjaXNpb24gLS0gSGVhbHRoIEluc3VyYW5jZSAtLSBGdWVsIEFzc2lzdGFuY2UgLS0gVW5lbXBsb3ltZW50IEluc3VyYW5jZSAtLSBFYXJuZWQgSW5jb21lIFRheCBDcmVkaXQgLS0gVGhlIENoaWxkIFRheCBDcmVkaXQgKENUQykgLS0gQ2hpbGQgQ2FyZSBUYXggQ3JlZGl0IChDQ1RDKSAtLSBQZXJzb25hbCBTb2NpYWwgU2VydmljZXMgLS0gSW50ZXJ2aWV3IHdpdGggUmFzaGFhZCBCZW5TYWxlbSwgUmVkIENyb3NzIFZvbHVudGVlciBEaXNhc3RlciBXb3JrZXIgLS0gVml0YWwtU2VydmljZSBEZWxpdmVyeSBQcm9ncmFtcyAtLSBNZW50YWwgSGVhbHRoIFNlcnZpY2VzIC0tIE1lZGljYWwgU29jaWFsIFdvcmsgLS0gU2VydmljZXMgZm9yIHRoZSBEaXNhYmxlZCAtLSBTZXJ2aWNlcyB0byB0aGUgTWlsaXRhcnkgLS0gV2hlcmUgdGhlIE1vbmV5IENvbWVzIEZyb20gLS0gUHJpdmF0ZSBFbnRlcnByaXNlIGFuZCBTb2NpYWwgV2VsZmFyZSBQcm9ncmFtcyAtLSBPdXIgVmlzaW9uIC0tIFN1bW1hcnkgLS0gRGlzY3Vzc2lvbiBRdWVzdGlvbnMgLS0gV2ViIFJlc291cmNlcyBmb3IgRnVydGhlciBTdHVkeSAtLSBTRUNUSU9OIFRXTyBJbXBsZW1lbnRpbmcgSHVtYW4gU2VydmljZSBJbnRlcnZlbnRpb25zIC0tIGNoLiA3IFBvdmVydHkgLS0gRGVmaW5pbmcgUG92ZXJ0eSAtLSBJbmNvbWUgSW5zdGFiaWxpdHkgLS0gUmFpc2luZyB0aGUgTWluaW11bSBXYWdlIC0tIENoYW5nZXMgaW4gdGhlIEVjb25vbXkgLS0gVGhlIFJlY2Vzc2lvbiAtLSBVbmVtcGxveW1lbnQgLS0gQ2FzZSBFeGFtcGxlIC0tIFdobyBJcyBQb29yPyAtLSBDYXNlIEV4YW1wbGUgLS0gQ2FzZSBFeGFtcGxlIC0tIENhc2UgRXhhbXBsZSAtLSBDYXNlIEV4YW1wbGUgLS0gSHVuZ2VyIC0tIENhc2UgRXhhbXBsZSAtLSBIb21lbGVzc25lc3MgLS0gQ2FzZSBFeGFtcGxlIC0tIEZlZGVyYWwgSG91c2luZyBQcm9ncmFtcyAtLSBDb3VudGluZyB0aGUgSG9tZWxlc3MgLS0gSG9tZWxlc3MgU2hlbHRlcnMgLS0gQmxhbWluZyB0aGUgVmljdGltIC0tIFJlc2lzdGFuY2UgLS0gQmFua3J1cHRjeSBhbmQgRm9yZWNsb3N1cmVzIC0tIEhlYWx0aCBJbnN1cmFuY2UgLS0gSW5jb21lIEluZXF1YWxpdHkgLS0gU3RpbXVsdXMgU3BlbmRpbmcgdmVyc3VzIERlZmljaXQgUmVkdWN0aW9uIC0tIFRoZSBJbXBvcnRhbmNlIG9mIFNvY2lhbCBTdXBwb3J0cyAtLSBJbnRlcnZpZXcgd2l0aCBTdXphbm5lIERlbm5laHksIEhvc3BpdGFsIFdvcmtlcnMnIFVuaW9uIEludGVybiAtLSBHb3Zlcm5tZW50YWwgUmVzcG9uc2UgdG8gUG92ZXJ0eSAtLSBDb25jbHVzaW9uIC0tIFN1bW1hcnkgLS0gRGlzY3Vzc2lvbiBRdWVzdGlvbnMgLS0gV2ViIFJlc291cmNlcyBmb3IgRnVydGhlciBTdHVkeSAtLSBjaC4gOCBXb3JraW5nIHdpdGggRGl2ZXJzaXR5IC0tIEFuIE92ZXJ2aWV3IG9mIHRoZSBTdHJ1Z2dsZSBmb3IgRXF1YWxpdHkgLS0gVW5kZXJzdGFuZGluZyBPcHByZXNzaW9uIGFuZCBQcml2aWxlZ2UgLS0gQ2FzZSBTdHVkeTogWW91J3ZlIEJlZW4gV2VsbCBDYXJlZCBGb3IgLS0gSW1wYWN0IG9mIFByZWp1ZGljZSBvbiBTZWxmLUVzdGVlbSAtLSBVbmRlcnN0YW5kaW5nIEV0aG5pY2l0eSAtLSBUaGUgRGVmaW5pdGlvbiBvZiBDdWx0dXJlIC0tIE1lZGlhIFN0ZXJlb3R5cGVzIC0tIEV0aG5pYyBJZGVudGl0eSAtLSBUaGUgUG93ZXIgb2YgTmFtZXMgLS0gRGlzY3JpbWluYXRpb24gSHVydHMgRXZlcnlib2R5IC0tIEluc3RpdHV0aW9uYWwgUmFjaXNtIC0tIERpc2NyaW1pbmF0aW9uIGFnYWluc3QgQXJhYiBBbWVyaWNhbnMgYW5kIE11c2xpbSBBbWVyaWNhbnMgLS0gQ2FzZSBTdHVkeTogV2hhdCBhIEh1bWFuIFNlcnZpY2UgV29ya2VyIE5lZWRzIHRvIEtub3cgYWJvdXQgQXJhYiBhbmQgTXVzbGltIEFtZXJpY2FuczogTWVldCBMdWJ5IElzbWFpbCAtLSBBbiBJbXBvcnRhbnQgQ3VycmVudCBDb250cm92ZXJzeSAtLSBXaGF0IENhbiBhIEh1bWFuIFNlcnZpY2UgV29ya2VyIERvIHRvIFN0b3AgRGlzY3JpbWluYXRpb24gYWdhaW5zdCBNdXNsaW0gQW1lcmljYW5zPyAtLSBBbnRpLVNlbWl0aXNtIC0tIFNvbWUgUGFyYWRveGVzIGFib3V0IFByZWp1ZGljZSBhZ2FpbnN0IEpld2lzaCBQZW9wbGUgLS0gU29tZSBQYXJhZG94ZXMgb2YgUHJlanVkaWNlIGFnYWluc3QgQXJhYiBBbWVyaWNhbnMgYW5kIE11c2xpbSBBbWVyaWNhbnMgLS0gRmlnaHRpbmcgQmFjayBhZ2FpbnN0IHRoZSBSaXNpbmcgVGlkZSBvZiBQcmVqdWRpY2UgLS0gQWZmaXJtYXRpdmUgQWN0aW9uIC0tIEltbWlncmF0aW9uIC0tIEltbWlncmF0aW9uIGluIHRoZSBVbml0ZWQgU3RhdGVzIC0tIFNvbWUgQmFja2dyb3VuZCB0byB0aGUgQ3VycmVudCBTaXR1YXRpb24gLS0gRmx1Y3R1YXRpb25zIGluIEltbWlncmF0aW9uIFBvbGljeSAtLSBTYXZpb3IgaW4gdGhlIERlc2VydDogSW50ZXJ2aWV3IHdpdGggTG9pcyBNYXJ0aW4sIFZvbHVudGVlciBXb3JrZXIgZm9yIFRocmVlIFVuZG9jdW1lbnRlZCBJbW1pZ3JhbnQgU3VwcG9ydCBHcm91cHMgb24gdGhlIEFyaXpvbmEvTWV4aWNvIEJvcmRlciBieSBCYXJiYXJhIFNjaHJhbSAtLSBUaGUgQ3VycmVudCBTdGF0ZSBvZiBJbW1pZ3JhdGlvbiBSZWZvcm0gLS0gQ2FzZSBFeGFtcGxlOiBEZXNwaXRlIFN1cHJlbWUgQ291cnQgRGVjaXNpb24sIFRob3NlIEJhbmlzaGVkIGZvciBNaW5vciBDcmltZXMgTWF5IE5vdCBSZXR1cm4gLS0gS2V5IEVsZW1lbnRzIGluIHRoZSBJbW1pZ3JhdGlvbiBEZWJhdGUgLS0gUmVzaXN0YW5jZSB0byBDdXRiYWNrcyBpbiBJbW1pZ3JhbnQgUmlnaHRzIC0tIFRoZSBDb250cm92ZXJzeSBvdmVyIEJpbGluZ3VhbCBFZHVjYXRpb24gaW4gdGhlIFNjaG9vbHMgdmVyc3VzIEVuZ2xpc2ggSW1tZXJzaW9uIC0tIEd1aWRlbGluZXMgZm9yIEV0aG5pYy1TZW5zaXRpdmUgSHVtYW4gU2VydmljZSBXb3JrIC0tIFdvcmtpbmcgd2l0aCBXb21lbiAtLSBUaGUgV29tZW4ncyBNb3ZlbWVudCBhbmQgTmV3IFNvY2lhbCBTZXJ2aWNlcyAtLSBVbmRlcnN0YW5kaW5nIE5ldyBUaGVvcmllcyBhYm91dCBXb21lbiAtLSBIb3cgRmVtaW5pc3QgVGhlb3J5IEluZmx1ZW5jZXMgT3VyIFByYWN0aWNlIC0tIEEgR2VuZGVyIEFuYWx5c2lzIG9mIENoaWxkIFdlbGZhcmUgLS0gV29ya2luZyB3aXRoIEdheXMgYW5kIExlc2JpYW5zIC0tIFdvcmtpbmcgd2l0aCBQZW9wbGUgd2l0aCBEaXNhYmlsaXRpZXMgLS0gTmV3IERlZmluaXRpb24gb2YgRGlzYWJpbGl0eSBJbmZsdWVuY2VzIE91ciBQcmFjdGljZSAtLSBTdW1tYXJ5IC0tIERpc2N1c3Npb24gUXVlc3Rpb25zIC0tIFdlYiBSZXNvdXJjZXMgZm9yIEZ1cnRoZXIgU3R1ZHkgLS0gY2guIDkgSW50ZXJ2aWV3aW5nIC0tIENoYXJhY3RlcmlzdGljcyBvZiBhbiBJbnRlcnZpZXcgLS0gUHVycG9zZWZ1bCBDb21tdW5pY2F0aW9uIC0tIEZvY3VzIGFuZCBTdHJ1Y3R1cmUgLS0gU2tpbGwgYW5kIEF3YXJlbmVzcyAtLSBDb3JlIFZhbHVlcyBvZiB0aGUgSW50ZXJ2aWV3ZXIgLS0gQ2FzZSBFeGFtcGxlOiBKZWFuIC0tIENhc2UgRXhhbXBsZTogTWFyaWFuIC0tIEludGVydmlldyB3aXRoIE1hZGVsaW5lIEsuIEphY29ic29uLCBEaXJlY3RvciBvZiBhIEJ1bGx5IFByb2plY3QgLS0gU3RydWN0dXJlIG9mIGFuIEludGVydmlldyAtLSBTZWVraW5nIENvbmNyZXRlbmVzcyAtLSBJbW1lZGlhY3kgLS0gUXVlc3Rpb25zIFRoYXQgSGVscCBQZW9wbGUgVGFsayAtLSBGdXJ0aGVyaW5nIFJlc3BvbnNlcyIsInB1Ymxpc2hlciI6IlBlYXJzb24iLCJjb250YWluZXItdGl0bGUtc2hvcnQiOiIifSwiaXNUZW1wb3JhcnkiOmZhbHNlLCJzdXBwcmVzcy1hdXRob3IiOmZhbHNlLCJjb21wb3NpdGUiOmZhbHNlLCJhdXRob3Itb25seSI6ZmFsc2V9XX0=&quot;,&quot;citationItems&quot;:[{&quot;id&quot;:&quot;c685a04d-7b27-3d0b-bbf3-df641c4f0135&quot;,&quot;itemData&quot;:{&quot;type&quot;:&quot;book&quot;,&quot;id&quot;:&quot;c685a04d-7b27-3d0b-bbf3-df641c4f0135&quot;,&quot;title&quot;:&quot;An introduction to human services : policy and practice&quot;,&quot;author&quot;:[{&quot;family&quot;:&quot;Mandell&quot;,&quot;given&quot;:&quot;Betty Reid.&quot;,&quot;parse-names&quot;:false,&quot;dropping-particle&quot;:&quot;&quot;,&quot;non-dropping-particle&quot;:&quot;&quot;},{&quot;family&quot;:&quot;Schram&quot;,&quot;given&quot;:&quot;Barbara.&quot;,&quot;parse-names&quot;:false,&quot;dropping-particle&quot;:&quot;&quot;,&quot;non-dropping-particle&quot;:&quot;&quot;}],&quot;ISBN&quot;:&quot;0205838855&quot;,&quot;issued&quot;:{&quot;date-parts&quot;:[[2012]]},&quot;number-of-pages&quot;:&quot;622&quot;,&quot;abstract&quot;:&quot;8th ed. Machine generated contents note: SECTION ONE The Context of Human Service Work -- ch. 1 What Are Human Services? What Do Human Service Workers Do? -- Human Service Networks -- My Experience Receiving Help by Kathy Holbrook -- Alternative Scenario 1 -- Alternative Scenario 2 -- Helpers Have Varied Backgrounds and Job Titles -- Helpers Have Different Agency Affiliations and Orientations -- Finding the Appropriate Human Services Program -- Barriers That Prevent People from Getting Help -- A Paradox -- Choosing Our Work Role -- Our Attributes -- Our Lifestyles -- Our Personal Ideologies -- Agencies in the Local Community -- Interview with Stephanie Lake, Program Coordinator, Drug and Alcohol Education Project -- Summary -- Discussion Questions -- Web Resources for Further Study -- ch. 2 The Changing Nature of the Helping Process -- Society Shapes Helping Behavior -- Helping in Western Culture -- Change as a Cyclical Path -- Means-Tested versus Universal Programs -- Programs to Provide Money -- The War on Poverty -- The Welfare Rights Movement -- Culture of Poverty versus Opportunity Theory -- Welfare Reform and Racism -- The War against Women -- Cycles of Helping -- Cycles in Welfare Reform -- Cycles of Treatment of Mental Illness -- Interview with Judy Chamberlin, Mental Patients' Liberation Front -- Cycles in Juvenile Justice -- Cycles in Criminal Justice -- Behavior Defined as a Social Problem -- Defining Problems -- The Drug Scare -- How the Media Demonize People -- Welfare -- Preventive Health Care -- The History of Human Service Work -- The COS and the Settlement House Movement -- Social Work Schools -- Current Trends in Social Work -- Loan Forgiveness -- The Roots of the Human Service Field -- New Disciplines -- Declassification and Deprofessionalization -- Breaking Down Boundaries -- Summary -- Discussion Questions -- Web Resources for Further Study -- ch. 3 Intervention Strategies -- The Concept of Multicausality -- The Strategies of Intervention Defined -- Interview with Ruth Bork, Administrator, Disabilities Resource Center -- Direct-Service Strategies -- Caregiving -- Case Managing/Counseling -- Teaching/Training/Coaching and Behavior Changing -- Direct-Service and Systems-Change Strategies -- Group Facilitating -- Outreaching -- Mobilizing and Advocating -- Consulting and Assisting a Specialist -- Systems-Change Strategies -- Planning -- Administering -- Collecting and Managing Data -- Evaluating/Researching -- Activities and Tasks Used to Implement Each Strategy -- Gathering Data -- Storing and Sharing Information -- Negotiating Contracts and Assessing Problems -- Building Relationships -- Designing and Implementing Action Plans -- Monitoring and Evaluating the Work -- Putting Together the Interventions and the Activities -- Summary -- Discussion Questions -- Web Resources for Further Study -- ch. 4 Attitudes/Values, Skills, and Knowledge -- The Professional Helping Relationship -- The Structure of the Professional Helping Relationship -- The Content of the Professional Helping Relationship -- The Pyramid Model -- Attitudes and Values Form the Base of the Pyramid -- Attitudes/Values, Skills, and Knowledge: An Overview -- Interview with John Torrente, Outreach Counselor at Sanctuary House, a Shelter for Teenagers -- Attitudes and Values of the Human Service Worker -- Patience -- Empathy -- Self-Awareness -- Capacity to Deal with Ambiguity and Take Risks -- Capacity to Ask for Help and Offer Feedback -- Belief in the Capacity to Change -- Open-Mindedness, Skepticism, and Rejection of Stereotypes -- Humor and a Light Touch -- Skills of the Human Service Worker -- Gathering Data -- Storing and Sharing Information -- Building Relationships -- Negotiating Contracts and Assessing Problems -- Constructing Action Plans -- Implementing Action Plans -- Monitoring and Evaluating -- Basic Knowledge of the Human Service Worker -- Human Growth and Development -- Abnormal Growth and Development -- Impact of Society and Culture on Behavior -- The Dynamics of Groups and Organizations -- Social and Political Forces That Affect Helping -- Social Problems, Populations, and Resources -- Research and Evaluation -- Summary -- Discussion Questions -- Web Resources for Further Study -- ch. 5 Values and Ethical Dilemmas -- Can Workers Be Completely Unbiased? -- Dilemmas Surrounding the Value of Self-Determination -- Case Example: Social and Moral Issues in the Case of a 96-Year-Old Woman -- Self-Determination and Child Abuse -- Case Example: Falsely Accused, a Mother Fights Back -- Self-Determination When Treatment Is Mandated -- Case Example: Alice -- Self-Determination Is Undermined When Clients Are Manipulated -- Some Current Ethical Conflicts -- Conflicts Surrounding AIDS -- Conflicts Surrounding the Right to Die -- Case Example: Andrea -- Conflicts Surrounding Reproductive Choice -- Conflicting Views on the Nature of Human Nature -- The Belief That People Need to Be Civilized -- The Belief That People Are Basically Rational -- The Belief That People Are Corrupted by Society -- The Belief That People Need to Be Connected to Each Other -- Conflicts Caused by Bureaucratic Demands -- Guidelines for Dealing with Conflicts in a Bureaucracy -- The Client as Our Employer -- Social Class Differences between Workers and Clients -- Conflicts Due to the Variation in National Values in the United States -- Age and Aging -- Sexual Orientation -- Keeping Values Straight in a Time of War -- Finding Your Way through the Maze of Ethical Conflicts -- Summary -- Discussion Questions -- Web Resources for Further Study -- ch. 6 The Social Welfare System -- Surveying the Current Scene -- Social Welfare Programs and Policies -- Temporary Assistance to Needy Families (TANF) -- Case Example -- Case Study: It's Not Because We Made Bad Choices -- Charitable Choice -- The Effects of Welfare Reform -- Organizing for Change -- Social Security -- Case Example -- Supplemental Social Security Income -- General Assistance -- Food Stamps (Supplemental Nutrition Assistance Program, SNAP) -- Special Supplemental Food Program for Women, Infants, and Children (WIC) -- School Breakfast and Lunch Programs -- Medical Aid Programs -- Case Example: Nursing Home -- An Agonizing Decision -- Health Insurance -- Fuel Assistance -- Unemployment Insurance -- Earned Income Tax Credit -- The Child Tax Credit (CTC) -- Child Care Tax Credit (CCTC) -- Personal Social Services -- Interview with Rashaad BenSalem, Red Cross Volunteer Disaster Worker -- Vital-Service Delivery Programs -- Mental Health Services -- Medical Social Work -- Services for the Disabled -- Services to the Military -- Where the Money Comes From -- Private Enterprise and Social Welfare Programs -- Our Vision -- Summary -- Discussion Questions -- Web Resources for Further Study -- SECTION TWO Implementing Human Service Interventions -- ch. 7 Poverty -- Defining Poverty -- Income Instability -- Raising the Minimum Wage -- Changes in the Economy -- The Recession -- Unemployment -- Case Example -- Who Is Poor? -- Case Example -- Case Example -- Case Example -- Case Example -- Hunger -- Case Example -- Homelessness -- Case Example -- Federal Housing Programs -- Counting the Homeless -- Homeless Shelters -- Blaming the Victim -- Resistance -- Bankruptcy and Foreclosures -- Health Insurance -- Income Inequality -- Stimulus Spending versus Deficit Reduction -- The Importance of Social Supports -- Interview with Suzanne Dennehy, Hospital Workers' Union Intern -- Governmental Response to Poverty -- Conclusion -- Summary -- Discussion Questions -- Web Resources for Further Study -- ch. 8 Working with Diversity -- An Overview of the Struggle for Equality -- Understanding Oppression and Privilege -- Case Study: You've Been Well Cared For -- Impact of Prejudice on Self-Esteem -- Understanding Ethnicity -- The Definition of Culture -- Media Stereotypes -- Ethnic Identity -- The Power of Names -- Discrimination Hurts Everybody -- Institutional Racism -- Discrimination against Arab Americans and Muslim Americans -- Case Study: What a Human Service Worker Needs to Know about Arab and Muslim Americans: Meet Luby Ismail -- An Important Current Controversy -- What Can a Human Service Worker Do to Stop Discrimination against Muslim Americans? -- Anti-Semitism -- Some Paradoxes about Prejudice against Jewish People -- Some Paradoxes of Prejudice against Arab Americans and Muslim Americans -- Fighting Back against the Rising Tide of Prejudice -- Affirmative Action -- Immigration -- Immigration in the United States -- Some Background to the Current Situation -- Fluctuations in Immigration Policy -- Savior in the Desert: Interview with Lois Martin, Volunteer Worker for Three Undocumented Immigrant Support Groups on the Arizona/Mexico Border by Barbara Schram -- The Current State of Immigration Reform -- Case Example: Despite Supreme Court Decision, Those Banished for Minor Crimes May Not Return -- Key Elements in the Immigration Debate -- Resistance to Cutbacks in Immigrant Rights -- The Controversy over Bilingual Education in the Schools versus English Immersion -- Guidelines for Ethnic-Sensitive Human Service Work -- Working with Women -- The Women's Movement and New Social Services -- Understanding New Theories about Women -- How Feminist Theory Influences Our Practice -- A Gender Analysis of Child Welfare -- Working with Gays and Lesbians -- Working with People with Disabilities -- New Definition of Disability Influences Our Practice -- Summary -- Discussion Questions -- Web Resources for Further Study -- ch. 9 Interviewing -- Characteristics of an Interview -- Purposeful Communication -- Focus and Structure -- Skill and Awareness -- Core Values of the Interviewer -- Case Example: Jean -- Case Example: Marian -- Interview with Madeline K. Jacobson, Director of a Bully Project -- Structure of an Interview -- Seeking Concreteness -- Immediacy -- Questions That Help People Talk -- Furthering Responses&quot;,&quot;publisher&quot;:&quot;Pearson&quot;,&quot;container-title-short&quot;:&quot;&quot;},&quot;isTemporary&quot;:false,&quot;suppress-author&quot;:false,&quot;composite&quot;:false,&quot;author-only&quot;:false}]},{&quot;citationID&quot;:&quot;MENDELEY_CITATION_ae3e129f-6202-432c-9bcc-e5356fb5eb56&quot;,&quot;properties&quot;:{&quot;noteIndex&quot;:0},&quot;isEdited&quot;:false,&quot;manualOverride&quot;:{&quot;isManuallyOverridden&quot;:true,&quot;citeprocText&quot;:&quot;(Listari et al., 2022)&quot;,&quot;manualOverrideText&quot;:&quot;(Mulyana &amp; Darwis, 2008 dalam Listari dkk., 2022)&quot;},&quot;citationTag&quot;:&quot;MENDELEY_CITATION_v3_eyJjaXRhdGlvbklEIjoiTUVOREVMRVlfQ0lUQVRJT05fYWUzZTEyOWYtNjIwMi00MzJjLTliY2MtZTUzNTZmYjVlYjU2IiwicHJvcGVydGllcyI6eyJub3RlSW5kZXgiOjB9LCJpc0VkaXRlZCI6ZmFsc2UsIm1hbnVhbE92ZXJyaWRlIjp7ImlzTWFudWFsbHlPdmVycmlkZGVuIjp0cnVlLCJjaXRlcHJvY1RleHQiOiIoTGlzdGFyaSBldCBhbC4sIDIwMjIpIiwibWFudWFsT3ZlcnJpZGVUZXh0IjoiKE11bHlhbmEgJiBEYXJ3aXMsIDIwMDggZGFsYW0gTGlzdGFyaSBka2suLCAyMDIyKSJ9LCJjaXRhdGlvbkl0ZW1zIjpbeyJpZCI6ImY5YWNkYWIwLWZhN2MtMzNjZi1hNDEyLWU1ZWFhY2MyMWI2MSIsIml0ZW1EYXRhIjp7InR5cGUiOiJhcnRpY2xlLWpvdXJuYWwiLCJpZCI6ImY5YWNkYWIwLWZhN2MtMzNjZi1hNDEyLWU1ZWFhY2MyMWI2MSIsInRpdGxlIjoiSW1wbGVtZW50YXNpIFBlbGF5YW5hbiBTb3NpYWwgQW5hayBKYWxhbmFuIFBhZGEgTWFzYSBQYW5kZW1pIENvdmlkLTE5IGRpIFlheWFzYW4gQmFnZWEsIEtvdGEgQmFuZHVuZyIsImF1dGhvciI6W3siZmFtaWx5IjoiTGlzdGFyaSIsImdpdmVuIjoiWmFocmEgUHV0cmkiLCJwYXJzZS1uYW1lcyI6ZmFsc2UsImRyb3BwaW5nLXBhcnRpY2xlIjoiIiwibm9uLWRyb3BwaW5nLXBhcnRpY2xlIjoiIn0seyJmYW1pbHkiOiJNZWlsYW55IiwiZ2l2ZW4iOiJMZW5ueSIsInBhcnNlLW5hbWVzIjpmYWxzZSwiZHJvcHBpbmctcGFydGljbGUiOiIiLCJub24tZHJvcHBpbmctcGFydGljbGUiOiIifSx7ImZhbWlseSI6Ikd1dGFtYSIsImdpdmVuIjoiQXJpZSBTdXJ5YSIsInBhcnNlLW5hbWVzIjpmYWxzZSwiZHJvcHBpbmctcGFydGljbGUiOiIiLCJub24tZHJvcHBpbmctcGFydGljbGUiOiIifV0sImNvbnRhaW5lci10aXRsZSI6Ikp1cm5hbCBLZXNlamFodGVyYWFuIGRhbiBQZWxheWFuYW4gU29zaWFsICIsImlzc3VlZCI6eyJkYXRlLXBhcnRzIjpbWzIwMjIsMTFdXX0sInBhZ2UiOiIyMTYtMjMxIiwiaXNzdWUiOiIyIiwidm9sdW1lIjoiMyIsImNvbnRhaW5lci10aXRsZS1zaG9ydCI6IiJ9LCJpc1RlbXBvcmFyeSI6ZmFsc2UsInN1cHByZXNzLWF1dGhvciI6ZmFsc2UsImNvbXBvc2l0ZSI6ZmFsc2UsImF1dGhvci1vbmx5IjpmYWxzZX1dfQ==&quot;,&quot;citationItems&quot;:[{&quot;id&quot;:&quot;f9acdab0-fa7c-33cf-a412-e5eaacc21b61&quot;,&quot;itemData&quot;:{&quot;type&quot;:&quot;article-journal&quot;,&quot;id&quot;:&quot;f9acdab0-fa7c-33cf-a412-e5eaacc21b61&quot;,&quot;title&quot;:&quot;Implementasi Pelayanan Sosial Anak Jalanan Pada Masa Pandemi Covid-19 di Yayasan Bagea, Kota Bandung&quot;,&quot;author&quot;:[{&quot;family&quot;:&quot;Listari&quot;,&quot;given&quot;:&quot;Zahra Putri&quot;,&quot;parse-names&quot;:false,&quot;dropping-particle&quot;:&quot;&quot;,&quot;non-dropping-particle&quot;:&quot;&quot;},{&quot;family&quot;:&quot;Meilany&quot;,&quot;given&quot;:&quot;Lenny&quot;,&quot;parse-names&quot;:false,&quot;dropping-particle&quot;:&quot;&quot;,&quot;non-dropping-particle&quot;:&quot;&quot;},{&quot;family&quot;:&quot;Gutama&quot;,&quot;given&quot;:&quot;Arie Surya&quot;,&quot;parse-names&quot;:false,&quot;dropping-particle&quot;:&quot;&quot;,&quot;non-dropping-particle&quot;:&quot;&quot;}],&quot;container-title&quot;:&quot;Jurnal Kesejahteraan dan Pelayanan Sosial &quot;,&quot;issued&quot;:{&quot;date-parts&quot;:[[2022,11]]},&quot;page&quot;:&quot;216-231&quot;,&quot;issue&quot;:&quot;2&quot;,&quot;volume&quot;:&quot;3&quot;,&quot;container-title-short&quot;:&quot;&quot;},&quot;isTemporary&quot;:false,&quot;suppress-author&quot;:false,&quot;composite&quot;:false,&quot;author-only&quot;:false}]},{&quot;citationID&quot;:&quot;MENDELEY_CITATION_8300ae23-566c-4220-a489-e1aa056b58b1&quot;,&quot;properties&quot;:{&quot;noteIndex&quot;:0},&quot;isEdited&quot;:false,&quot;manualOverride&quot;:{&quot;isManuallyOverridden&quot;:false,&quot;citeprocText&quot;:&quot;(Aulia &amp;#38; Taufik, 2025)&quot;,&quot;manualOverrideText&quot;:&quot;&quot;},&quot;citationTag&quot;:&quot;MENDELEY_CITATION_v3_eyJjaXRhdGlvbklEIjoiTUVOREVMRVlfQ0lUQVRJT05fODMwMGFlMjMtNTY2Yy00MjIwLWE0ODktZTFhYTA1NmI1OGIxIiwicHJvcGVydGllcyI6eyJub3RlSW5kZXgiOjB9LCJpc0VkaXRlZCI6ZmFsc2UsIm1hbnVhbE92ZXJyaWRlIjp7ImlzTWFudWFsbHlPdmVycmlkZGVuIjpmYWxzZSwiY2l0ZXByb2NUZXh0IjoiKEF1bGlhICYjMzg7IFRhdWZpaywgMjAyNSkiLCJtYW51YWxPdmVycmlkZVRleHQiOiIifSwiY2l0YXRpb25JdGVtcyI6W3siaWQiOiIxYTU2NzE1Ny1iYzdjLTMyOWMtOWM0ZS1hZjY5NTM4MmJjNjEiLCJpdGVtRGF0YSI6eyJ0eXBlIjoiYXJ0aWNsZS1qb3VybmFsIiwiaWQiOiIxYTU2NzE1Ny1iYzdjLTMyOWMtOWM0ZS1hZjY5NTM4MmJjNjEiLCJ0aXRsZSI6IktVQUxJVEFTIFBFTEFZQU5BTiBLRVNFSkFIVEVSQUFOIFNPU0lBTCBBTkFLIERJIExLU0EgQVMgU0hZRkEgS0VDQU1BVEFOIE1VUlVORyBQVURBSyBLQUJVUEFURU4gVEFCQUxPTkciLCJhdXRob3IiOlt7ImZhbWlseSI6IkF1bGlhIiwiZ2l2ZW4iOiJBa2JhciBEaWNreSIsInBhcnNlLW5hbWVzIjpmYWxzZSwiZHJvcHBpbmctcGFydGljbGUiOiIiLCJub24tZHJvcHBpbmctcGFydGljbGUiOiIifSx7ImZhbWlseSI6IlRhdWZpayIsImdpdmVuIjoiTXVoYW1tYWQiLCJwYXJzZS1uYW1lcyI6ZmFsc2UsImRyb3BwaW5nLXBhcnRpY2xlIjoiIiwibm9uLWRyb3BwaW5nLXBhcnRpY2xlIjoiIn1dLCJjb250YWluZXItdGl0bGUiOiJKdXJuYWwgQWRtaW5pc3RyYXNpIFB1YmxpayBkYW4gQWRtaW5pc3RyYXNpIEJpc25pYSIsIkRPSSI6IjEwLjM1NzIyL2phcGIiLCJJU1NOIjoiMjcyMy0wOTM3IiwiaXNzdWVkIjp7ImRhdGUtcGFydHMiOltbMjAyNV1dfSwicGFnZSI6IjExNy0xMjkiLCJpc3N1ZSI6IjEiLCJ2b2x1bWUiOiI4IiwiY29udGFpbmVyLXRpdGxlLXNob3J0IjoiIn0sImlzVGVtcG9yYXJ5IjpmYWxzZSwic3VwcHJlc3MtYXV0aG9yIjpmYWxzZSwiY29tcG9zaXRlIjpmYWxzZSwiYXV0aG9yLW9ubHkiOmZhbHNlfV19&quot;,&quot;citationItems&quot;:[{&quot;id&quot;:&quot;1a567157-bc7c-329c-9c4e-af695382bc61&quot;,&quot;itemData&quot;:{&quot;type&quot;:&quot;article-journal&quot;,&quot;id&quot;:&quot;1a567157-bc7c-329c-9c4e-af695382bc61&quot;,&quot;title&quot;:&quot;KUALITAS PELAYANAN KESEJAHTERAAN SOSIAL ANAK DI LKSA AS SHYFA KECAMATAN MURUNG PUDAK KABUPATEN TABALONG&quot;,&quot;author&quot;:[{&quot;family&quot;:&quot;Aulia&quot;,&quot;given&quot;:&quot;Akbar Dicky&quot;,&quot;parse-names&quot;:false,&quot;dropping-particle&quot;:&quot;&quot;,&quot;non-dropping-particle&quot;:&quot;&quot;},{&quot;family&quot;:&quot;Taufik&quot;,&quot;given&quot;:&quot;Muhammad&quot;,&quot;parse-names&quot;:false,&quot;dropping-particle&quot;:&quot;&quot;,&quot;non-dropping-particle&quot;:&quot;&quot;}],&quot;container-title&quot;:&quot;Jurnal Administrasi Publik dan Administrasi Bisnia&quot;,&quot;DOI&quot;:&quot;10.35722/japb&quot;,&quot;ISSN&quot;:&quot;2723-0937&quot;,&quot;issued&quot;:{&quot;date-parts&quot;:[[2025]]},&quot;page&quot;:&quot;117-129&quot;,&quot;issue&quot;:&quot;1&quot;,&quot;volume&quot;:&quot;8&quot;,&quot;container-title-short&quot;:&quot;&quot;},&quot;isTemporary&quot;:false,&quot;suppress-author&quot;:false,&quot;composite&quot;:false,&quot;author-only&quot;:false}]},{&quot;citationID&quot;:&quot;MENDELEY_CITATION_a115de1c-bd90-46c1-a524-70ddfc9fd59c&quot;,&quot;properties&quot;:{&quot;noteIndex&quot;:0},&quot;isEdited&quot;:false,&quot;manualOverride&quot;:{&quot;isManuallyOverridden&quot;:false,&quot;citeprocText&quot;:&quot;(Nurwati &amp;#38; Listari, 2021)&quot;,&quot;manualOverrideText&quot;:&quot;&quot;},&quot;citationTag&quot;:&quot;MENDELEY_CITATION_v3_eyJjaXRhdGlvbklEIjoiTUVOREVMRVlfQ0lUQVRJT05fYTExNWRlMWMtYmQ5MC00NmMxLWE1MjQtNzBkZGZjOWZkNTljIiwicHJvcGVydGllcyI6eyJub3RlSW5kZXgiOjB9LCJpc0VkaXRlZCI6ZmFsc2UsIm1hbnVhbE92ZXJyaWRlIjp7ImlzTWFudWFsbHlPdmVycmlkZGVuIjpmYWxzZSwiY2l0ZXByb2NUZXh0IjoiKE51cndhdGkgJiMzODsgTGlzdGFyaSwgMjAyMSkiLCJtYW51YWxPdmVycmlkZVRleHQiOiIifSwiY2l0YXRpb25JdGVtcyI6W3siaWQiOiIwZmYzMmMyNS0yZTc2LTNjYTUtYWM4NC01OWUwOTlhMjI5NDgiLCJpdGVtRGF0YSI6eyJ0eXBlIjoiYXJ0aWNsZS1qb3VybmFsIiwiaWQiOiIwZmYzMmMyNS0yZTc2LTNjYTUtYWM4NC01OWUwOTlhMjI5NDgiLCJ0aXRsZSI6IlBlbmdhcnVoIFN0YXR1cyBTb3NpYWwgRWtvbm9taSBLZWx1YXJnYSBUZXJoYWRhcCBQZW1lbnVoYW4gS2VidXR1aGFuIFBlbmRpZGlrYW4gQW5hayIsImF1dGhvciI6W3siZmFtaWx5IjoiTnVyd2F0aSIsImdpdmVuIjoiUi4gTnVudW5nIiwicGFyc2UtbmFtZXMiOmZhbHNlLCJkcm9wcGluZy1wYXJ0aWNsZSI6IiIsIm5vbi1kcm9wcGluZy1wYXJ0aWNsZSI6IiJ9LHsiZmFtaWx5IjoiTGlzdGFyaSIsImdpdmVuIjoiWmFocmEgUHV0cmkiLCJwYXJzZS1uYW1lcyI6ZmFsc2UsImRyb3BwaW5nLXBhcnRpY2xlIjoiIiwibm9uLWRyb3BwaW5nLXBhcnRpY2xlIjoiIn1dLCJjb250YWluZXItdGl0bGUiOiJTaGFyZSA6IFNvY2lhbCBXb3JrIEpvdXJuYWwiLCJET0kiOiIxMC4yNDE5OC9zaGFyZS52MTFpMS4zMzY0MiIsIklTU04iOiIyMzM5LTAwNDIiLCJpc3N1ZWQiOnsiZGF0ZS1wYXJ0cyI6W1syMDIxLDgsMTJdXX0sInBhZ2UiOiI3NCIsImFic3RyYWN0IjoiRGFsYW0gcHJvc2VzIHR1bWJ1aCBrZW1iYW5nbnlhLCBhbmFrIG1lbWlsaWtpIGtlYnV0dWhhbiBkYXNhciB5YW5nIHBlcmx1IGRpcGVudWhpIHNhbGFoIHNhdHVueWEgeWFpdHUga2VidXR1aGFuIHN0aW11bGFzaSBhdGF1IHBlbmRpZGlrYW4uIFBlbmRpZGlrYW4gYmFnaSBhbmFrIHNhbmdhdCBwZW50aW5nIGRhbGFtIG1lbmR1a3VuZyBwZWxha3NhbmFhbiBwZXJhbm55YSBkaSBtYXNhIHlhbmcgYWthbiBkYXRhbmcuIFBlbWVudWhhbiBrZWJ1dHVoYW4gcGVuZGlkaWthbiBhbmFrIG1lcnVwYWthbiB0YW5nZ3VuZyBqYXdhYiB1dGFtYSBrZWx1YXJnYSBrYXJlbmEga2VsdWFyZ2EgbWVydXBha2FuIGxlbWJhZ2EgcGVuZGlkaWthbiBwZXJ0YW1hIGRhbiB1dGFtYSBiYWdpIGFuYWsuIEFrYW4gdGV0YXBpLCB0aWRhayBzZW11YSBrZWx1YXJnYSBkYXBhdCBiZXJ0YW5nZ3VuZ2phd2FiIGRhbGFtIHBlbWVudWhhbiBrZWJ1dHVoYW4gcGVuZGlkaWthbiBhbmFrLiBLb25kaXNpIHNvc2lhbCBkYW4gZWtvbm9taSB5YW5nIG1hc2loIGRpYmF3YWggcmF0YS1yYXRhIGRhbiBoYXJ1cyBtZW1lbnVoaSBrZWJ1dHVoYW4gc2VoYXJpLWhhcmkgZGlyYXNhIGJlcmRhbXBhayBwYWRhIHN1bGl0bnlhIGRhbGFtIHBlbWVudWhhbiBrZWJ1dHVoYW4gcGVuZGlkaWthbiBwYWRhIGFuYWsuIEtvbmRpc2kgdGVyc2VidXQgZGFwYXQgbWVuamFkaSBkaWxlbWEgYmFnaSBrZWx1YXJnYSwgdGVydXRhbWEgb3JhbmcgdHVhIGthcmVuYSBpbmdpbiBtZW1iZXJpa2FuIHlhbmcgdGVyYmFpayBiYWdpIGFuYWtueWEuIE1ldG9kZSB5YW5nIGRpZ3VuYWthbiBkYWxhbSBrYWppYW4gcGVudWxpc2FuIGluaSBhZGFsYWggbWV0b2RlIHN0dWRpIHB1c3Rha2EuIERlbmdhbiBtZW5nZ3VuYWthbiBtZXRvZGUgc3R1ZGkgcHVzdGFrYSwgcGVudWxpcyBkYXBhdCBtZW5kZXNrcmlwc2lrYW4gc3RhdHVzIHNvc2lhbCBla29ub21pIGtlbHVhcmdhIGRhbGFtIHBlbWVudWhhbiBrZWJ1dHVoYW4gcGVuZGlkaWthbiBwYWRhIGFuYWsgbWVsYWx1aSB0ZW9yaSB5YW5nIGRpdGVtdWthbiBkYXJpIGJlcmJhZ2FpIGxpdGVyYXR1ci4gSGFzaWwga2FqaWFuIG1lbnVuanVra2FuIGJhaHdhIHBlbWVudWhhbiBrZWJ1dHVoYW4gcGVuZGlkaWthbiBwYWRhIGFuYWsgdGlkYWsgc2VsYWx1IGRpcGVuZ2FydWhpIG9sZWggc3RhdHVzIHNvc2lhbCBla29ub21pIGtlbHVhcmdhLiIsInB1Ymxpc2hlciI6IlVuaXZlcnNpdGFzIFBhZGphZGphcmFuIiwiaXNzdWUiOiIxIiwidm9sdW1lIjoiMTEiLCJjb250YWluZXItdGl0bGUtc2hvcnQiOiIifSwiaXNUZW1wb3JhcnkiOmZhbHNlLCJzdXBwcmVzcy1hdXRob3IiOmZhbHNlLCJjb21wb3NpdGUiOmZhbHNlLCJhdXRob3Itb25seSI6ZmFsc2V9XX0=&quot;,&quot;citationItems&quot;:[{&quot;id&quot;:&quot;0ff32c25-2e76-3ca5-ac84-59e099a22948&quot;,&quot;itemData&quot;:{&quot;type&quot;:&quot;article-journal&quot;,&quot;id&quot;:&quot;0ff32c25-2e76-3ca5-ac84-59e099a22948&quot;,&quot;title&quot;:&quot;Pengaruh Status Sosial Ekonomi Keluarga Terhadap Pemenuhan Kebutuhan Pendidikan Anak&quot;,&quot;author&quot;:[{&quot;family&quot;:&quot;Nurwati&quot;,&quot;given&quot;:&quot;R. Nunung&quot;,&quot;parse-names&quot;:false,&quot;dropping-particle&quot;:&quot;&quot;,&quot;non-dropping-particle&quot;:&quot;&quot;},{&quot;family&quot;:&quot;Listari&quot;,&quot;given&quot;:&quot;Zahra Putri&quot;,&quot;parse-names&quot;:false,&quot;dropping-particle&quot;:&quot;&quot;,&quot;non-dropping-particle&quot;:&quot;&quot;}],&quot;container-title&quot;:&quot;Share : Social Work Journal&quot;,&quot;DOI&quot;:&quot;10.24198/share.v11i1.33642&quot;,&quot;ISSN&quot;:&quot;2339-0042&quot;,&quot;issued&quot;:{&quot;date-parts&quot;:[[2021,8,12]]},&quot;page&quot;:&quot;74&quot;,&quot;abstract&quot;:&quot;Dalam proses tumbuh kembangnya, anak memiliki kebutuhan dasar yang perlu dipenuhi salah satunya yaitu kebutuhan stimulasi atau pendidikan. Pendidikan bagi anak sangat penting dalam mendukung pelaksanaan perannya di masa yang akan datang. Pemenuhan kebutuhan pendidikan anak merupakan tanggung jawab utama keluarga karena keluarga merupakan lembaga pendidikan pertama dan utama bagi anak. Akan tetapi, tidak semua keluarga dapat bertanggungjawab dalam pemenuhan kebutuhan pendidikan anak. Kondisi sosial dan ekonomi yang masih dibawah rata-rata dan harus memenuhi kebutuhan sehari-hari dirasa berdampak pada sulitnya dalam pemenuhan kebutuhan pendidikan pada anak. Kondisi tersebut dapat menjadi dilema bagi keluarga, terutama orang tua karena ingin memberikan yang terbaik bagi anaknya. Metode yang digunakan dalam kajian penulisan ini adalah metode studi pustaka. Dengan menggunakan metode studi pustaka, penulis dapat mendeskripsikan status sosial ekonomi keluarga dalam pemenuhan kebutuhan pendidikan pada anak melalui teori yang ditemukan dari berbagai literatur. Hasil kajian menunjukkan bahwa pemenuhan kebutuhan pendidikan pada anak tidak selalu dipengaruhi oleh status sosial ekonomi keluarga.&quot;,&quot;publisher&quot;:&quot;Universitas Padjadjaran&quot;,&quot;issue&quot;:&quot;1&quot;,&quot;volume&quot;:&quot;11&quot;,&quot;container-title-short&quot;:&quot;&quot;},&quot;isTemporary&quot;:false,&quot;suppress-author&quot;:false,&quot;composite&quot;:false,&quot;author-only&quot;:false}]},{&quot;citationID&quot;:&quot;MENDELEY_CITATION_2556466d-110a-46b6-a6a5-f8863c8b76a1&quot;,&quot;properties&quot;:{&quot;noteIndex&quot;:0},&quot;isEdited&quot;:false,&quot;manualOverride&quot;:{&quot;isManuallyOverridden&quot;:true,&quot;citeprocText&quot;:&quot;(McLeod, 2025)&quot;,&quot;manualOverrideText&quot;:&quot;(Rahakbauw, 2016; McLeod, 2025)&quot;},&quot;citationTag&quot;:&quot;MENDELEY_CITATION_v3_eyJjaXRhdGlvbklEIjoiTUVOREVMRVlfQ0lUQVRJT05fMjU1NjQ2NmQtMTEwYS00NmI2LWE2YTUtZjg4NjNjOGI3NmExIiwicHJvcGVydGllcyI6eyJub3RlSW5kZXgiOjB9LCJpc0VkaXRlZCI6ZmFsc2UsIm1hbnVhbE92ZXJyaWRlIjp7ImlzTWFudWFsbHlPdmVycmlkZGVuIjp0cnVlLCJjaXRlcHJvY1RleHQiOiIoTWNMZW9kLCAyMDI1KSIsIm1hbnVhbE92ZXJyaWRlVGV4dCI6IihSYWhha2JhdXcsIDIwMTY7IE1jTGVvZCwgMjAyNSkifSwiY2l0YXRpb25JdGVtcyI6W3siaWQiOiIwYjg4NWIxNy1iODMyLTMwMzEtYTdiYy1hNjk4N2E0ZGY4ZjEiLCJpdGVtRGF0YSI6eyJ0eXBlIjoiYXJ0aWNsZS1qb3VybmFsIiwiaWQiOiIwYjg4NWIxNy1iODMyLTMwMzEtYTdiYy1hNjk4N2E0ZGY4ZjEiLCJ0aXRsZSI6Ik1hc2xvdydzIEhpZXJhcmNoeSBvZiBOZWVkcyIsImF1dGhvciI6W3siZmFtaWx5IjoiTWNMZW9kIiwiZ2l2ZW4iOiJTYXVsIiwicGFyc2UtbmFtZXMiOmZhbHNlLCJkcm9wcGluZy1wYXJ0aWNsZSI6IiIsIm5vbi1kcm9wcGluZy1wYXJ0aWNsZSI6IiJ9XSwiY29udGFpbmVyLXRpdGxlIjoiU2ltcGx5IFBzeWNob2xvZ3kiLCJpc3N1ZWQiOnsiZGF0ZS1wYXJ0cyI6W1syMDI1LDMsMTRdXX0sInBhZ2UiOiIxLTMwIiwiY29udGFpbmVyLXRpdGxlLXNob3J0IjoiIn0sImlzVGVtcG9yYXJ5IjpmYWxzZSwic3VwcHJlc3MtYXV0aG9yIjpmYWxzZSwiY29tcG9zaXRlIjpmYWxzZSwiYXV0aG9yLW9ubHkiOmZhbHNlfV19&quot;,&quot;citationItems&quot;:[{&quot;id&quot;:&quot;0b885b17-b832-3031-a7bc-a6987a4df8f1&quot;,&quot;itemData&quot;:{&quot;type&quot;:&quot;article-journal&quot;,&quot;id&quot;:&quot;0b885b17-b832-3031-a7bc-a6987a4df8f1&quot;,&quot;title&quot;:&quot;Maslow's Hierarchy of Needs&quot;,&quot;author&quot;:[{&quot;family&quot;:&quot;McLeod&quot;,&quot;given&quot;:&quot;Saul&quot;,&quot;parse-names&quot;:false,&quot;dropping-particle&quot;:&quot;&quot;,&quot;non-dropping-particle&quot;:&quot;&quot;}],&quot;container-title&quot;:&quot;Simply Psychology&quot;,&quot;issued&quot;:{&quot;date-parts&quot;:[[2025,3,14]]},&quot;page&quot;:&quot;1-30&quot;,&quot;container-title-short&quot;:&quot;&quot;},&quot;isTemporary&quot;:false,&quot;suppress-author&quot;:false,&quot;composite&quot;:false,&quot;author-only&quot;:false}]},{&quot;citationID&quot;:&quot;MENDELEY_CITATION_ce0bbda5-e7bb-442e-b103-2f1aa7b42221&quot;,&quot;properties&quot;:{&quot;noteIndex&quot;:0},&quot;isEdited&quot;:false,&quot;manualOverride&quot;:{&quot;isManuallyOverridden&quot;:false,&quot;citeprocText&quot;:&quot;(Nurwati &amp;#38; Listari, 2021)&quot;,&quot;manualOverrideText&quot;:&quot;&quot;},&quot;citationTag&quot;:&quot;MENDELEY_CITATION_v3_eyJjaXRhdGlvbklEIjoiTUVOREVMRVlfQ0lUQVRJT05fY2UwYmJkYTUtZTdiYi00NDJlLWIxMDMtMmYxYWE3YjQyMjIxIiwicHJvcGVydGllcyI6eyJub3RlSW5kZXgiOjB9LCJpc0VkaXRlZCI6ZmFsc2UsIm1hbnVhbE92ZXJyaWRlIjp7ImlzTWFudWFsbHlPdmVycmlkZGVuIjpmYWxzZSwiY2l0ZXByb2NUZXh0IjoiKE51cndhdGkgJiMzODsgTGlzdGFyaSwgMjAyMSkiLCJtYW51YWxPdmVycmlkZVRleHQiOiIifSwiY2l0YXRpb25JdGVtcyI6W3siaWQiOiIwZmYzMmMyNS0yZTc2LTNjYTUtYWM4NC01OWUwOTlhMjI5NDgiLCJpdGVtRGF0YSI6eyJ0eXBlIjoiYXJ0aWNsZS1qb3VybmFsIiwiaWQiOiIwZmYzMmMyNS0yZTc2LTNjYTUtYWM4NC01OWUwOTlhMjI5NDgiLCJ0aXRsZSI6IlBlbmdhcnVoIFN0YXR1cyBTb3NpYWwgRWtvbm9taSBLZWx1YXJnYSBUZXJoYWRhcCBQZW1lbnVoYW4gS2VidXR1aGFuIFBlbmRpZGlrYW4gQW5hayIsImF1dGhvciI6W3siZmFtaWx5IjoiTnVyd2F0aSIsImdpdmVuIjoiUi4gTnVudW5nIiwicGFyc2UtbmFtZXMiOmZhbHNlLCJkcm9wcGluZy1wYXJ0aWNsZSI6IiIsIm5vbi1kcm9wcGluZy1wYXJ0aWNsZSI6IiJ9LHsiZmFtaWx5IjoiTGlzdGFyaSIsImdpdmVuIjoiWmFocmEgUHV0cmkiLCJwYXJzZS1uYW1lcyI6ZmFsc2UsImRyb3BwaW5nLXBhcnRpY2xlIjoiIiwibm9uLWRyb3BwaW5nLXBhcnRpY2xlIjoiIn1dLCJjb250YWluZXItdGl0bGUiOiJTaGFyZSA6IFNvY2lhbCBXb3JrIEpvdXJuYWwiLCJET0kiOiIxMC4yNDE5OC9zaGFyZS52MTFpMS4zMzY0MiIsIklTU04iOiIyMzM5LTAwNDIiLCJpc3N1ZWQiOnsiZGF0ZS1wYXJ0cyI6W1syMDIxLDgsMTJdXX0sInBhZ2UiOiI3NCIsImFic3RyYWN0IjoiRGFsYW0gcHJvc2VzIHR1bWJ1aCBrZW1iYW5nbnlhLCBhbmFrIG1lbWlsaWtpIGtlYnV0dWhhbiBkYXNhciB5YW5nIHBlcmx1IGRpcGVudWhpIHNhbGFoIHNhdHVueWEgeWFpdHUga2VidXR1aGFuIHN0aW11bGFzaSBhdGF1IHBlbmRpZGlrYW4uIFBlbmRpZGlrYW4gYmFnaSBhbmFrIHNhbmdhdCBwZW50aW5nIGRhbGFtIG1lbmR1a3VuZyBwZWxha3NhbmFhbiBwZXJhbm55YSBkaSBtYXNhIHlhbmcgYWthbiBkYXRhbmcuIFBlbWVudWhhbiBrZWJ1dHVoYW4gcGVuZGlkaWthbiBhbmFrIG1lcnVwYWthbiB0YW5nZ3VuZyBqYXdhYiB1dGFtYSBrZWx1YXJnYSBrYXJlbmEga2VsdWFyZ2EgbWVydXBha2FuIGxlbWJhZ2EgcGVuZGlkaWthbiBwZXJ0YW1hIGRhbiB1dGFtYSBiYWdpIGFuYWsuIEFrYW4gdGV0YXBpLCB0aWRhayBzZW11YSBrZWx1YXJnYSBkYXBhdCBiZXJ0YW5nZ3VuZ2phd2FiIGRhbGFtIHBlbWVudWhhbiBrZWJ1dHVoYW4gcGVuZGlkaWthbiBhbmFrLiBLb25kaXNpIHNvc2lhbCBkYW4gZWtvbm9taSB5YW5nIG1hc2loIGRpYmF3YWggcmF0YS1yYXRhIGRhbiBoYXJ1cyBtZW1lbnVoaSBrZWJ1dHVoYW4gc2VoYXJpLWhhcmkgZGlyYXNhIGJlcmRhbXBhayBwYWRhIHN1bGl0bnlhIGRhbGFtIHBlbWVudWhhbiBrZWJ1dHVoYW4gcGVuZGlkaWthbiBwYWRhIGFuYWsuIEtvbmRpc2kgdGVyc2VidXQgZGFwYXQgbWVuamFkaSBkaWxlbWEgYmFnaSBrZWx1YXJnYSwgdGVydXRhbWEgb3JhbmcgdHVhIGthcmVuYSBpbmdpbiBtZW1iZXJpa2FuIHlhbmcgdGVyYmFpayBiYWdpIGFuYWtueWEuIE1ldG9kZSB5YW5nIGRpZ3VuYWthbiBkYWxhbSBrYWppYW4gcGVudWxpc2FuIGluaSBhZGFsYWggbWV0b2RlIHN0dWRpIHB1c3Rha2EuIERlbmdhbiBtZW5nZ3VuYWthbiBtZXRvZGUgc3R1ZGkgcHVzdGFrYSwgcGVudWxpcyBkYXBhdCBtZW5kZXNrcmlwc2lrYW4gc3RhdHVzIHNvc2lhbCBla29ub21pIGtlbHVhcmdhIGRhbGFtIHBlbWVudWhhbiBrZWJ1dHVoYW4gcGVuZGlkaWthbiBwYWRhIGFuYWsgbWVsYWx1aSB0ZW9yaSB5YW5nIGRpdGVtdWthbiBkYXJpIGJlcmJhZ2FpIGxpdGVyYXR1ci4gSGFzaWwga2FqaWFuIG1lbnVuanVra2FuIGJhaHdhIHBlbWVudWhhbiBrZWJ1dHVoYW4gcGVuZGlkaWthbiBwYWRhIGFuYWsgdGlkYWsgc2VsYWx1IGRpcGVuZ2FydWhpIG9sZWggc3RhdHVzIHNvc2lhbCBla29ub21pIGtlbHVhcmdhLiIsInB1Ymxpc2hlciI6IlVuaXZlcnNpdGFzIFBhZGphZGphcmFuIiwiaXNzdWUiOiIxIiwidm9sdW1lIjoiMTEiLCJjb250YWluZXItdGl0bGUtc2hvcnQiOiIifSwiaXNUZW1wb3JhcnkiOmZhbHNlLCJzdXBwcmVzcy1hdXRob3IiOmZhbHNlLCJjb21wb3NpdGUiOmZhbHNlLCJhdXRob3Itb25seSI6ZmFsc2V9XX0=&quot;,&quot;citationItems&quot;:[{&quot;id&quot;:&quot;0ff32c25-2e76-3ca5-ac84-59e099a22948&quot;,&quot;itemData&quot;:{&quot;type&quot;:&quot;article-journal&quot;,&quot;id&quot;:&quot;0ff32c25-2e76-3ca5-ac84-59e099a22948&quot;,&quot;title&quot;:&quot;Pengaruh Status Sosial Ekonomi Keluarga Terhadap Pemenuhan Kebutuhan Pendidikan Anak&quot;,&quot;author&quot;:[{&quot;family&quot;:&quot;Nurwati&quot;,&quot;given&quot;:&quot;R. Nunung&quot;,&quot;parse-names&quot;:false,&quot;dropping-particle&quot;:&quot;&quot;,&quot;non-dropping-particle&quot;:&quot;&quot;},{&quot;family&quot;:&quot;Listari&quot;,&quot;given&quot;:&quot;Zahra Putri&quot;,&quot;parse-names&quot;:false,&quot;dropping-particle&quot;:&quot;&quot;,&quot;non-dropping-particle&quot;:&quot;&quot;}],&quot;container-title&quot;:&quot;Share : Social Work Journal&quot;,&quot;DOI&quot;:&quot;10.24198/share.v11i1.33642&quot;,&quot;ISSN&quot;:&quot;2339-0042&quot;,&quot;issued&quot;:{&quot;date-parts&quot;:[[2021,8,12]]},&quot;page&quot;:&quot;74&quot;,&quot;abstract&quot;:&quot;Dalam proses tumbuh kembangnya, anak memiliki kebutuhan dasar yang perlu dipenuhi salah satunya yaitu kebutuhan stimulasi atau pendidikan. Pendidikan bagi anak sangat penting dalam mendukung pelaksanaan perannya di masa yang akan datang. Pemenuhan kebutuhan pendidikan anak merupakan tanggung jawab utama keluarga karena keluarga merupakan lembaga pendidikan pertama dan utama bagi anak. Akan tetapi, tidak semua keluarga dapat bertanggungjawab dalam pemenuhan kebutuhan pendidikan anak. Kondisi sosial dan ekonomi yang masih dibawah rata-rata dan harus memenuhi kebutuhan sehari-hari dirasa berdampak pada sulitnya dalam pemenuhan kebutuhan pendidikan pada anak. Kondisi tersebut dapat menjadi dilema bagi keluarga, terutama orang tua karena ingin memberikan yang terbaik bagi anaknya. Metode yang digunakan dalam kajian penulisan ini adalah metode studi pustaka. Dengan menggunakan metode studi pustaka, penulis dapat mendeskripsikan status sosial ekonomi keluarga dalam pemenuhan kebutuhan pendidikan pada anak melalui teori yang ditemukan dari berbagai literatur. Hasil kajian menunjukkan bahwa pemenuhan kebutuhan pendidikan pada anak tidak selalu dipengaruhi oleh status sosial ekonomi keluarga.&quot;,&quot;publisher&quot;:&quot;Universitas Padjadjaran&quot;,&quot;issue&quot;:&quot;1&quot;,&quot;volume&quot;:&quot;11&quot;,&quot;container-title-short&quot;:&quot;&quot;},&quot;isTemporary&quot;:false,&quot;suppress-author&quot;:false,&quot;composite&quot;:false,&quot;author-only&quot;:false}]},{&quot;citationID&quot;:&quot;MENDELEY_CITATION_b355403c-027e-43ab-b939-bb3be8a05a40&quot;,&quot;properties&quot;:{&quot;noteIndex&quot;:0},&quot;isEdited&quot;:false,&quot;manualOverride&quot;:{&quot;isManuallyOverridden&quot;:true,&quot;citeprocText&quot;:&quot;(Fitriyani et al., 2016)&quot;,&quot;manualOverrideText&quot;:&quot;(dalam Fitriyani dkk., 2016)&quot;},&quot;citationTag&quot;:&quot;MENDELEY_CITATION_v3_eyJjaXRhdGlvbklEIjoiTUVOREVMRVlfQ0lUQVRJT05fYjM1NTQwM2MtMDI3ZS00M2FiLWI5MzktYmIzYmU4YTA1YTQwIiwicHJvcGVydGllcyI6eyJub3RlSW5kZXgiOjB9LCJpc0VkaXRlZCI6ZmFsc2UsIm1hbnVhbE92ZXJyaWRlIjp7ImlzTWFudWFsbHlPdmVycmlkZGVuIjp0cnVlLCJjaXRlcHJvY1RleHQiOiIoRml0cml5YW5pIGV0IGFsLiwgMjAxNikiLCJtYW51YWxPdmVycmlkZVRleHQiOiIoZGFsYW0gRml0cml5YW5pIGRray4sIDIwMTYpIn0sImNpdGF0aW9uSXRlbXMiOlt7ImlkIjoiMzc2YTg2ODQtNDNmYS0zZWY1LWFlMjAtMTEzYzRjMDhkOWE2IiwiaXRlbURhdGEiOnsidHlwZSI6ImFydGljbGUtam91cm5hbCIsImlkIjoiMzc2YTg2ODQtNDNmYS0zZWY1LWFlMjAtMTEzYzRjMDhkOWE2IiwidGl0bGUiOiJQRVJBTiBJQlUgWUFORyBCRUtFUkpBIERBTEFNIFBFTUVOVUhBTiBLRUJVVFVIQU4gREFTQVIgQU5BSyAiLCJhdXRob3IiOlt7ImZhbWlseSI6IkZpdHJpeWFuaSIsImdpdmVuIjoiIiwicGFyc2UtbmFtZXMiOmZhbHNlLCJkcm9wcGluZy1wYXJ0aWNsZSI6IiIsIm5vbi1kcm9wcGluZy1wYXJ0aWNsZSI6IiJ9LHsiZmFtaWx5IjoiTnVyd2F0aSIsImdpdmVuIjoiTnVudW5nIiwicGFyc2UtbmFtZXMiOmZhbHNlLCJkcm9wcGluZy1wYXJ0aWNsZSI6IiIsIm5vbi1kcm9wcGluZy1wYXJ0aWNsZSI6IiJ9LHsiZmFtaWx5IjoiSHVtYWVkaSIsImdpdmVuIjoiU2FoYWRpIiwicGFyc2UtbmFtZXMiOmZhbHNlLCJkcm9wcGluZy1wYXJ0aWNsZSI6IiIsIm5vbi1kcm9wcGluZy1wYXJ0aWNsZSI6IiJ9XSwiY29udGFpbmVyLXRpdGxlIjoiUFJPU0lESU5HIEtTOiBSSVNFVCAmIFBLTSIsImlzc3VlZCI6eyJkYXRlLXBhcnRzIjpbWzIwMTYsMV1dfSwicGFnZSI6IjUyLTU3IiwiaXNzdWUiOiIxIiwidm9sdW1lIjoiMyIsImNvbnRhaW5lci10aXRsZS1zaG9ydCI6IiJ9LCJpc1RlbXBvcmFyeSI6ZmFsc2UsInN1cHByZXNzLWF1dGhvciI6ZmFsc2UsImNvbXBvc2l0ZSI6ZmFsc2UsImF1dGhvci1vbmx5IjpmYWxzZX1dfQ==&quot;,&quot;citationItems&quot;:[{&quot;id&quot;:&quot;376a8684-43fa-3ef5-ae20-113c4c08d9a6&quot;,&quot;itemData&quot;:{&quot;type&quot;:&quot;article-journal&quot;,&quot;id&quot;:&quot;376a8684-43fa-3ef5-ae20-113c4c08d9a6&quot;,&quot;title&quot;:&quot;PERAN IBU YANG BEKERJA DALAM PEMENUHAN KEBUTUHAN DASAR ANAK &quot;,&quot;author&quot;:[{&quot;family&quot;:&quot;Fitriyani&quot;,&quot;given&quot;:&quot;&quot;,&quot;parse-names&quot;:false,&quot;dropping-particle&quot;:&quot;&quot;,&quot;non-dropping-particle&quot;:&quot;&quot;},{&quot;family&quot;:&quot;Nurwati&quot;,&quot;given&quot;:&quot;Nunung&quot;,&quot;parse-names&quot;:false,&quot;dropping-particle&quot;:&quot;&quot;,&quot;non-dropping-particle&quot;:&quot;&quot;},{&quot;family&quot;:&quot;Humaedi&quot;,&quot;given&quot;:&quot;Sahadi&quot;,&quot;parse-names&quot;:false,&quot;dropping-particle&quot;:&quot;&quot;,&quot;non-dropping-particle&quot;:&quot;&quot;}],&quot;container-title&quot;:&quot;PROSIDING KS: RISET &amp; PKM&quot;,&quot;issued&quot;:{&quot;date-parts&quot;:[[2016,1]]},&quot;page&quot;:&quot;52-57&quot;,&quot;issue&quot;:&quot;1&quot;,&quot;volume&quot;:&quot;3&quot;,&quot;container-title-short&quot;:&quot;&quot;},&quot;isTemporary&quot;:false,&quot;suppress-author&quot;:false,&quot;composite&quot;:false,&quot;author-only&quot;:false}]},{&quot;citationID&quot;:&quot;MENDELEY_CITATION_d552f273-04ac-4ee9-b7be-a3bf3afbfe87&quot;,&quot;properties&quot;:{&quot;noteIndex&quot;:0},&quot;isEdited&quot;:false,&quot;manualOverride&quot;:{&quot;isManuallyOverridden&quot;:false,&quot;citeprocText&quot;:&quot;(Rahakbauw, 2016)&quot;,&quot;manualOverrideText&quot;:&quot;&quot;},&quot;citationTag&quot;:&quot;MENDELEY_CITATION_v3_eyJjaXRhdGlvbklEIjoiTUVOREVMRVlfQ0lUQVRJT05fZDU1MmYyNzMtMDRhYy00ZWU5LWI3YmUtYTNiZjNhZmJmZTg3IiwicHJvcGVydGllcyI6eyJub3RlSW5kZXgiOjB9LCJpc0VkaXRlZCI6ZmFsc2UsIm1hbnVhbE92ZXJyaWRlIjp7ImlzTWFudWFsbHlPdmVycmlkZGVuIjpmYWxzZSwiY2l0ZXByb2NUZXh0IjoiKFJhaGFrYmF1dywgMjAxNikiLCJtYW51YWxPdmVycmlkZVRleHQiOiIifSwiY2l0YXRpb25JdGVtcyI6W3siaWQiOiJkM2M2MTcwOC1iYjQ4LTM3MDItYTYwMy1kYTQyMzVmM2ExYTMiLCJpdGVtRGF0YSI6eyJ0eXBlIjoiYXJ0aWNsZS1qb3VybmFsIiwiaWQiOiJkM2M2MTcwOC1iYjQ4LTM3MDItYTYwMy1kYTQyMzVmM2ExYTMiLCJ0aXRsZSI6IkZBS1RPUi1GQUtUT1IgQU5BSyBESVRFUkxBTlRBUktBTiBEQU4gREFNUEFLTllBIChTVFVESSBESSBLT1RBIEFNQk9OKSIsImF1dGhvciI6W3siZmFtaWx5IjoiUmFoYWtiYXV3IiwiZ2l2ZW4iOiJOYW5jeSIsInBhcnNlLW5hbWVzIjpmYWxzZSwiZHJvcHBpbmctcGFydGljbGUiOiIiLCJub24tZHJvcHBpbmctcGFydGljbGUiOiIifV0sImNvbnRhaW5lci10aXRsZSI6Ikluc2FuaSIsIklTQk4iOiI5NzcyNDA3Njg1MDA1IiwiaXNzdWVkIjp7ImRhdGUtcGFydHMiOltbMjAxNiw2XV19LCJwYWdlIjoiOTc3LTI0MCIsImFic3RyYWN0IjoiVGhpcyBwYXBlciBhaW1zIHRvIGRlc2NyaWJlIHRoZSBmYWN0b3JzIHRoYXQgbGVhZCB0byBuZWdsZWN0IG9mIGNoaWxkcmVuLCBhcyB3ZWxsIGFzIHRoZSBpbXBhY3QgZXhwZXJpZW5jZWQgYnkgY2hpbGRyZW4gd2hvIGFyZSBuZWdsZWN0ZWQuIFRoaXMgc3R1ZHkgdXNlZCBhIHF1YWxpdGF0aXZlIGFwcHJvYWNoIGFuZCBkZXNjcmlwdGl2ZSBhbmFseXNpcy4gU3ViamVjdHMgd2VyZSBjaGlsZHJlbiB3aG8gaGFkIGJlZW4gbmVnbGVjdGVkIGJ5IHRoZSBhZ2UgY2F0ZWdvcnkgMTAgdG8gMTggeWVhcnMgb2xkIGFuZCB0aGVpciBwYXJlbnRzIG9yIGZhbWlseS4gRnJvbSB0aGUgYW5hbHlzaXMgb2YgdGhlIHJlc2VhcmNoIGZpbmRpbmdzLCBpdCB3YXMgc2hvd24gdGhhdCB0aGUgdHJpZ2dlcnMgdGhhdCBsZWFkIHRvIG5lZ2xlY3RlZCBjaGlsZHJlbiBpcyBhIHBhcmVudGFsIGRpdm9yY2UgYW5kIG1pc3RyZWF0bWVudCByZWNlaXZlZCBieSBjaGlsZHJlbiwgYXMgd2VsbCBhcyBmYW1pbHkgZWNvbm9taWNzIGFuZCBsb3cgcGFyZW50YWwgZWR1Y2F0aW9uLiBUaGUgaW1wYWN0IG9mIGRpdm9yY2UgYW5kIGFidXNlIGV4cGVyaWVuY2VkIGJ5IGNoaWxkcmVuIGxlZCB0byB0aGUgcmlnaHRzIGFuZCBuZWVkcyBvZiBjaGlsZHJlbiBhcmUgbm90IGV2ZW4gZnVsZmlsbGVkIHByb3Blcmx5IGFuZCBvcHRpbWFsbHkuIFRoaXMgc2l0dWF0aW9uIGV2ZW50dWFsbHkgZW5jb3VyYWdlIGNoaWxkcmVuIHRvIGRvIGFjdGl2aXRpZXMgb3V0c2lkZSB0aGUgaG9tZSB0byBiZWNvbWUgaGF3a2Vycywgd2FzaGVybWFuIGdyYXZlLCBkb21lc3RpYyB3b3JrZXJzIGFuZCBtb3RvcmN5Y2xlIHRheGkgZHJpdmVycy4gQnkgY2Fycnlpbmcgb3V0IGFuIGFjdGl2aXR5IG9yIGFjdGl2aXRpZXMgb3V0c2lkZSB0aGUgaG9tZSB0aGF0IHRha2VzIHRpbWUgYW5kIGVmZm9ydCwgdGhleSBkbyBub3QgaGF2ZSB0aW1lIHRvIGdvIHRvIHNjaG9vbC4iLCJpc3N1ZSI6IjEiLCJ2b2x1bWUiOiIzIiwiY29udGFpbmVyLXRpdGxlLXNob3J0IjoiIn0sImlzVGVtcG9yYXJ5IjpmYWxzZSwic3VwcHJlc3MtYXV0aG9yIjpmYWxzZSwiY29tcG9zaXRlIjpmYWxzZSwiYXV0aG9yLW9ubHkiOmZhbHNlfV19&quot;,&quot;citationItems&quot;:[{&quot;id&quot;:&quot;d3c61708-bb48-3702-a603-da4235f3a1a3&quot;,&quot;itemData&quot;:{&quot;type&quot;:&quot;article-journal&quot;,&quot;id&quot;:&quot;d3c61708-bb48-3702-a603-da4235f3a1a3&quot;,&quot;title&quot;:&quot;FAKTOR-FAKTOR ANAK DITERLANTARKAN DAN DAMPAKNYA (STUDI DI KOTA AMBON)&quot;,&quot;author&quot;:[{&quot;family&quot;:&quot;Rahakbauw&quot;,&quot;given&quot;:&quot;Nancy&quot;,&quot;parse-names&quot;:false,&quot;dropping-particle&quot;:&quot;&quot;,&quot;non-dropping-particle&quot;:&quot;&quot;}],&quot;container-title&quot;:&quot;Insani&quot;,&quot;ISBN&quot;:&quot;9772407685005&quot;,&quot;issued&quot;:{&quot;date-parts&quot;:[[2016,6]]},&quot;page&quot;:&quot;977-240&quot;,&quot;abstract&quot;:&quot;This paper aims to describe the factors that lead to neglect of children, as well as the impact experienced by children who are neglected. This study used a qualitative approach and descriptive analysis. Subjects were children who had been neglected by the age category 10 to 18 years old and their parents or family. From the analysis of the research findings, it was shown that the triggers that lead to neglected children is a parental divorce and mistreatment received by children, as well as family economics and low parental education. The impact of divorce and abuse experienced by children led to the rights and needs of children are not even fulfilled properly and optimally. This situation eventually encourage children to do activities outside the home to become hawkers, washerman grave, domestic workers and motorcycle taxi drivers. By carrying out an activity or activities outside the home that takes time and effort, they do not have time to go to school.&quot;,&quot;issue&quot;:&quot;1&quot;,&quot;volume&quot;:&quot;3&quot;,&quot;container-title-short&quot;:&quot;&quot;},&quot;isTemporary&quot;:false,&quot;suppress-author&quot;:false,&quot;composite&quot;:false,&quot;author-only&quot;:false}]},{&quot;citationID&quot;:&quot;MENDELEY_CITATION_b1264dcd-7912-48c2-b8f7-ab506fe9c067&quot;,&quot;properties&quot;:{&quot;noteIndex&quot;:0},&quot;isEdited&quot;:false,&quot;manualOverride&quot;:{&quot;isManuallyOverridden&quot;:false,&quot;citeprocText&quot;:&quot;(Rahakbauw, 2016)&quot;,&quot;manualOverrideText&quot;:&quot;&quot;},&quot;citationTag&quot;:&quot;MENDELEY_CITATION_v3_eyJjaXRhdGlvbklEIjoiTUVOREVMRVlfQ0lUQVRJT05fYjEyNjRkY2QtNzkxMi00OGMyLWI4ZjctYWI1MDZmZTljMDY3IiwicHJvcGVydGllcyI6eyJub3RlSW5kZXgiOjB9LCJpc0VkaXRlZCI6ZmFsc2UsIm1hbnVhbE92ZXJyaWRlIjp7ImlzTWFudWFsbHlPdmVycmlkZGVuIjpmYWxzZSwiY2l0ZXByb2NUZXh0IjoiKFJhaGFrYmF1dywgMjAxNikiLCJtYW51YWxPdmVycmlkZVRleHQiOiIifSwiY2l0YXRpb25JdGVtcyI6W3siaWQiOiJkM2M2MTcwOC1iYjQ4LTM3MDItYTYwMy1kYTQyMzVmM2ExYTMiLCJpdGVtRGF0YSI6eyJ0eXBlIjoiYXJ0aWNsZS1qb3VybmFsIiwiaWQiOiJkM2M2MTcwOC1iYjQ4LTM3MDItYTYwMy1kYTQyMzVmM2ExYTMiLCJ0aXRsZSI6IkZBS1RPUi1GQUtUT1IgQU5BSyBESVRFUkxBTlRBUktBTiBEQU4gREFNUEFLTllBIChTVFVESSBESSBLT1RBIEFNQk9OKSIsImF1dGhvciI6W3siZmFtaWx5IjoiUmFoYWtiYXV3IiwiZ2l2ZW4iOiJOYW5jeSIsInBhcnNlLW5hbWVzIjpmYWxzZSwiZHJvcHBpbmctcGFydGljbGUiOiIiLCJub24tZHJvcHBpbmctcGFydGljbGUiOiIifV0sImNvbnRhaW5lci10aXRsZSI6Ikluc2FuaSIsIklTQk4iOiI5NzcyNDA3Njg1MDA1IiwiaXNzdWVkIjp7ImRhdGUtcGFydHMiOltbMjAxNiw2XV19LCJwYWdlIjoiOTc3LTI0MCIsImFic3RyYWN0IjoiVGhpcyBwYXBlciBhaW1zIHRvIGRlc2NyaWJlIHRoZSBmYWN0b3JzIHRoYXQgbGVhZCB0byBuZWdsZWN0IG9mIGNoaWxkcmVuLCBhcyB3ZWxsIGFzIHRoZSBpbXBhY3QgZXhwZXJpZW5jZWQgYnkgY2hpbGRyZW4gd2hvIGFyZSBuZWdsZWN0ZWQuIFRoaXMgc3R1ZHkgdXNlZCBhIHF1YWxpdGF0aXZlIGFwcHJvYWNoIGFuZCBkZXNjcmlwdGl2ZSBhbmFseXNpcy4gU3ViamVjdHMgd2VyZSBjaGlsZHJlbiB3aG8gaGFkIGJlZW4gbmVnbGVjdGVkIGJ5IHRoZSBhZ2UgY2F0ZWdvcnkgMTAgdG8gMTggeWVhcnMgb2xkIGFuZCB0aGVpciBwYXJlbnRzIG9yIGZhbWlseS4gRnJvbSB0aGUgYW5hbHlzaXMgb2YgdGhlIHJlc2VhcmNoIGZpbmRpbmdzLCBpdCB3YXMgc2hvd24gdGhhdCB0aGUgdHJpZ2dlcnMgdGhhdCBsZWFkIHRvIG5lZ2xlY3RlZCBjaGlsZHJlbiBpcyBhIHBhcmVudGFsIGRpdm9yY2UgYW5kIG1pc3RyZWF0bWVudCByZWNlaXZlZCBieSBjaGlsZHJlbiwgYXMgd2VsbCBhcyBmYW1pbHkgZWNvbm9taWNzIGFuZCBsb3cgcGFyZW50YWwgZWR1Y2F0aW9uLiBUaGUgaW1wYWN0IG9mIGRpdm9yY2UgYW5kIGFidXNlIGV4cGVyaWVuY2VkIGJ5IGNoaWxkcmVuIGxlZCB0byB0aGUgcmlnaHRzIGFuZCBuZWVkcyBvZiBjaGlsZHJlbiBhcmUgbm90IGV2ZW4gZnVsZmlsbGVkIHByb3Blcmx5IGFuZCBvcHRpbWFsbHkuIFRoaXMgc2l0dWF0aW9uIGV2ZW50dWFsbHkgZW5jb3VyYWdlIGNoaWxkcmVuIHRvIGRvIGFjdGl2aXRpZXMgb3V0c2lkZSB0aGUgaG9tZSB0byBiZWNvbWUgaGF3a2Vycywgd2FzaGVybWFuIGdyYXZlLCBkb21lc3RpYyB3b3JrZXJzIGFuZCBtb3RvcmN5Y2xlIHRheGkgZHJpdmVycy4gQnkgY2Fycnlpbmcgb3V0IGFuIGFjdGl2aXR5IG9yIGFjdGl2aXRpZXMgb3V0c2lkZSB0aGUgaG9tZSB0aGF0IHRha2VzIHRpbWUgYW5kIGVmZm9ydCwgdGhleSBkbyBub3QgaGF2ZSB0aW1lIHRvIGdvIHRvIHNjaG9vbC4iLCJpc3N1ZSI6IjEiLCJ2b2x1bWUiOiIzIiwiY29udGFpbmVyLXRpdGxlLXNob3J0IjoiIn0sImlzVGVtcG9yYXJ5IjpmYWxzZSwic3VwcHJlc3MtYXV0aG9yIjpmYWxzZSwiY29tcG9zaXRlIjpmYWxzZSwiYXV0aG9yLW9ubHkiOmZhbHNlfV19&quot;,&quot;citationItems&quot;:[{&quot;id&quot;:&quot;d3c61708-bb48-3702-a603-da4235f3a1a3&quot;,&quot;itemData&quot;:{&quot;type&quot;:&quot;article-journal&quot;,&quot;id&quot;:&quot;d3c61708-bb48-3702-a603-da4235f3a1a3&quot;,&quot;title&quot;:&quot;FAKTOR-FAKTOR ANAK DITERLANTARKAN DAN DAMPAKNYA (STUDI DI KOTA AMBON)&quot;,&quot;author&quot;:[{&quot;family&quot;:&quot;Rahakbauw&quot;,&quot;given&quot;:&quot;Nancy&quot;,&quot;parse-names&quot;:false,&quot;dropping-particle&quot;:&quot;&quot;,&quot;non-dropping-particle&quot;:&quot;&quot;}],&quot;container-title&quot;:&quot;Insani&quot;,&quot;ISBN&quot;:&quot;9772407685005&quot;,&quot;issued&quot;:{&quot;date-parts&quot;:[[2016,6]]},&quot;page&quot;:&quot;977-240&quot;,&quot;abstract&quot;:&quot;This paper aims to describe the factors that lead to neglect of children, as well as the impact experienced by children who are neglected. This study used a qualitative approach and descriptive analysis. Subjects were children who had been neglected by the age category 10 to 18 years old and their parents or family. From the analysis of the research findings, it was shown that the triggers that lead to neglected children is a parental divorce and mistreatment received by children, as well as family economics and low parental education. The impact of divorce and abuse experienced by children led to the rights and needs of children are not even fulfilled properly and optimally. This situation eventually encourage children to do activities outside the home to become hawkers, washerman grave, domestic workers and motorcycle taxi drivers. By carrying out an activity or activities outside the home that takes time and effort, they do not have time to go to school.&quot;,&quot;issue&quot;:&quot;1&quot;,&quot;volume&quot;:&quot;3&quot;,&quot;container-title-short&quot;:&quot;&quot;},&quot;isTemporary&quot;:false,&quot;suppress-author&quot;:false,&quot;composite&quot;:false,&quot;author-only&quot;:false}]},{&quot;citationID&quot;:&quot;MENDELEY_CITATION_7719575b-4442-4524-8df3-349a1f0480ae&quot;,&quot;properties&quot;:{&quot;noteIndex&quot;:0},&quot;isEdited&quot;:false,&quot;manualOverride&quot;:{&quot;isManuallyOverridden&quot;:true,&quot;citeprocText&quot;:&quot;(Ritonga &amp;#38; Veronica, 2023)&quot;,&quot;manualOverrideText&quot;:&quot;(Ritonga &amp; Veronica, 2023).&quot;},&quot;citationTag&quot;:&quot;MENDELEY_CITATION_v3_eyJjaXRhdGlvbklEIjoiTUVOREVMRVlfQ0lUQVRJT05fNzcxOTU3NWItNDQ0Mi00NTI0LThkZjMtMzQ5YTFmMDQ4MGFlIiwicHJvcGVydGllcyI6eyJub3RlSW5kZXgiOjB9LCJpc0VkaXRlZCI6ZmFsc2UsIm1hbnVhbE92ZXJyaWRlIjp7ImlzTWFudWFsbHlPdmVycmlkZGVuIjp0cnVlLCJjaXRlcHJvY1RleHQiOiIoUml0b25nYSAmIzM4OyBWZXJvbmljYSwgMjAyMykiLCJtYW51YWxPdmVycmlkZVRleHQiOiIoUml0b25nYSAmIFZlcm9uaWNhLCAyMDIzKS4ifSwiY2l0YXRpb25JdGVtcyI6W3siaWQiOiIyNmZiMjYzYi0wZTExLTM3ZDUtYTdiZi0xYWM1YmJiOGJjODkiLCJpdGVtRGF0YSI6eyJ0eXBlIjoiYXJ0aWNsZS1qb3VybmFsIiwiaWQiOiIyNmZiMjYzYi0wZTExLTM3ZDUtYTdiZi0xYWM1YmJiOGJjODkiLCJ0aXRsZSI6Ik1lbmluZ2thdGthbiBLZXBlcmNheWFhbiBEaXJpIEFuYWsgTWVuZ2d1bmFrYW4gTWV0b2RlIExvb2sgYW5kIERvIiwiYXV0aG9yIjpbeyJmYW1pbHkiOiJSaXRvbmdhIiwiZ2l2ZW4iOiJGYWphciBVdGFtYSIsInBhcnNlLW5hbWVzIjpmYWxzZSwiZHJvcHBpbmctcGFydGljbGUiOiIiLCJub24tZHJvcHBpbmctcGFydGljbGUiOiIifSx7ImZhbWlseSI6IlZlcm9uaWNhIiwiZ2l2ZW4iOiJNYW5kYSIsInBhcnNlLW5hbWVzIjpmYWxzZSwiZHJvcHBpbmctcGFydGljbGUiOiIiLCJub24tZHJvcHBpbmctcGFydGljbGUiOiIifV0sImNvbnRhaW5lci10aXRsZSI6IkFCRElTT1NIVU06IEp1cm5hbCBQZW5nYWJkaWFuIE1hc3lhcmFrYXQgQmlkYW5nIFNvc2lhbCBkYW4gSHVtYW5pb3JhIiwiRE9JIjoiMTAuNTUxMjMvYWJkaXNvc2h1bS52MmkxLjEzNTAiLCJJU1NOIjoiMjk2Mi02NjkyIiwiaXNzdWVkIjp7ImRhdGUtcGFydHMiOltbMjAyMywzLDI1XV19LCJwYWdlIjoiMS04IiwiYWJzdHJhY3QiOiJDaGlsZGhvb2QgaXMgYW4gZXNzZW50aWFsIHBlcmlvZCBpbiBodW1hbiBsaWZlLiBCZWNhdXNlIGl0IGlzIGR1cmluZyB0aGlzIHBlcmlvZCB0aGF0IGNoaWxkcmVucyBoYXZlIHN0cm9uZyBtZW1vcmllcyBzbyB0aGF0IHRoZXkgY2FuIGVhc2lseSBsZWFybiBhbmQgZGV2ZWxvcCBmcm9tIHdoYXQgY2hpbGRyZW5kcyBzZWUgYW5kIGhlYXIuIEV2ZXJ5IGh1bWFuLCB3aG8gaXMgZ29pbmcgdGhyb3VnaCBncm93dGggYW5kIGRldmVsb3BtZW50LCB0aHJvdWdoIHZhcmlvdXMgcGhhc2UgYW5kIHN0YWdlIGluIGxpZmUuIEZyb20gaW5mYW50cywgYmFiaWVzLCB0b2RkbGVycywgY2hpbGRyZW4sIHRlZW5hZ2VycyBhbmQgYWR1bHRzLiBDcnVjaWFsIG1vbWVudHMgaW4gZ3Jvd3RoIGFuZCBkZXZlbG9wbWVudCBsaWVzIG9uIHRoZSBzdGFnZXMgb2YgY2hpbGRyZW4gYW5kIHRlZW5hZ2Vycy4gSW4gdGhlIHN0YWdlcyBvZiBhZG9sZXNjZW5jZSBhbmQgYWR1bHRob29kLCBldmVyeSBjaGlsZCBtdXN0IGJlIGVxdWlwcGVkLiBEZWJyaWVmaW5nIGNoaWxkcmVuIGNhbiBiZSBkb25lIGluIHZhcmlvdXMgd2F5cyBhbmQgbWV0aG9kcyBvZiBsZWFybmluZy4gQmVmb3JlIGVudGVyaW5nIHRoZSBwdWJsaWMgZW52aXJvbm1lbnQgd2l0aCBwZW9wbGVzLCBldmVyeSBjaGlsZHJlbiBtdXN0IGJlIGVxdWlwcGVkIHdpdGggYSBzZW5zZSBvZiBzZWxmLWNvbmZpZGVuY2UgdG8gbWFrZSBpdCBlYXNpZXIgZm9yIGNoaWxkcmVuIHRvIHNvY2lhbGl6ZSB3aXRoIHRoZSBzdXJyb3VuZGluZyBlbnZpcm9ubWVudC4gSW4gaGVuY2UgdG8gYWNoaWV2ZSx0aGUgbmVlZHMgb2Ygc2VsZi1kZXZlbG9wbWVudCBvZiBjaGlsZHJlbiBhdCB0aGUgT3JhIEV0IExhYm9yYSBOdXNhbnRhcmEgT3JwaGFuYWdlLCBsb2NhdGVkIGF0IEphbGFuIFBlcmt1dHV0IE5vLiA0NCwgQ2VudHJhbCBIZWx2ZXRpYSwgS2VjLiBNZWRhbiBIZWx2ZXRpYSwgTWVkYW4gQ2l0eSwgTm9ydGggU3VtYXRyYSwgbGVhcm5pbmcgYWN0aXZpdGllcyBhcmUgY2FycmllZCBvdXQgd2l0aCBhIHN5c3RlbSBvZiBtdXR1YWwgcGFydGljaXBhdGlvbiBhbmQgaW50ZXJhY3Rpb24gaW4gZWFjaCBhY3Rpdml0eS4gVGhlIGxlYXJuaW5nIG1ldGhvZCBpcyBjYWxsZWQgdGhlIExvb2sgYW5kIERvIE1ldGhvZC4gVGhlIGdvYWwgaXMgdGhhdCBldmVyeSBjaGlsZCBpcyBhYmxlIHRvIGV4cHJlc3MgaGltc2VsZiBzbyB0aGF0IGluIHRoZSBkZXZlbG9wbWVudCB0b3dhcmRzIGFkb2xlc2NlbmNlIHRvIGFkdWx0aG9vZCBlYWNoIGNoaWxkIGlzIGVxdWlwcGVkIHdpdGggYSBzZW5zZSBvZiBzZWxmLWNvbmZpZGVuY2UuIiwicHVibGlzaGVyIjoiWWF5YXNhbiBMaXRlcmFzaSBTYWlucyBJbmRvbmVzaWEiLCJpc3N1ZSI6IjEiLCJ2b2x1bWUiOiIyIiwiY29udGFpbmVyLXRpdGxlLXNob3J0IjoiIn0sImlzVGVtcG9yYXJ5IjpmYWxzZSwic3VwcHJlc3MtYXV0aG9yIjpmYWxzZSwiY29tcG9zaXRlIjpmYWxzZSwiYXV0aG9yLW9ubHkiOmZhbHNlfV19&quot;,&quot;citationItems&quot;:[{&quot;id&quot;:&quot;26fb263b-0e11-37d5-a7bf-1ac5bbb8bc89&quot;,&quot;itemData&quot;:{&quot;type&quot;:&quot;article-journal&quot;,&quot;id&quot;:&quot;26fb263b-0e11-37d5-a7bf-1ac5bbb8bc89&quot;,&quot;title&quot;:&quot;Meningkatkan Kepercayaan Diri Anak Menggunakan Metode Look and Do&quot;,&quot;author&quot;:[{&quot;family&quot;:&quot;Ritonga&quot;,&quot;given&quot;:&quot;Fajar Utama&quot;,&quot;parse-names&quot;:false,&quot;dropping-particle&quot;:&quot;&quot;,&quot;non-dropping-particle&quot;:&quot;&quot;},{&quot;family&quot;:&quot;Veronica&quot;,&quot;given&quot;:&quot;Manda&quot;,&quot;parse-names&quot;:false,&quot;dropping-particle&quot;:&quot;&quot;,&quot;non-dropping-particle&quot;:&quot;&quot;}],&quot;container-title&quot;:&quot;ABDISOSHUM: Jurnal Pengabdian Masyarakat Bidang Sosial dan Humaniora&quot;,&quot;DOI&quot;:&quot;10.55123/abdisoshum.v2i1.1350&quot;,&quot;ISSN&quot;:&quot;2962-6692&quot;,&quot;issued&quot;:{&quot;date-parts&quot;:[[2023,3,25]]},&quot;page&quot;:&quot;1-8&quot;,&quot;abstract&quot;:&quot;Childhood is an essential period in human life. Because it is during this period that childrens have strong memories so that they can easily learn and develop from what childrends see and hear. Every human, who is going through growth and development, through various phase and stage in life. From infants, babies, toddlers, children, teenagers and adults. Crucial moments in growth and development lies on the stages of children and teenagers. In the stages of adolescence and adulthood, every child must be equipped. Debriefing children can be done in various ways and methods of learning. Before entering the public environment with peoples, every children must be equipped with a sense of self-confidence to make it easier for children to socialize with the surrounding environment. In hence to achieve,the needs of self-development of children at the Ora Et Labora Nusantara Orphanage, located at Jalan Perkutut No. 44, Central Helvetia, Kec. Medan Helvetia, Medan City, North Sumatra, learning activities are carried out with a system of mutual participation and interaction in each activity. The learning method is called the Look and Do Method. The goal is that every child is able to express himself so that in the development towards adolescence to adulthood each child is equipped with a sense of self-confidence.&quot;,&quot;publisher&quot;:&quot;Yayasan Literasi Sains Indonesia&quot;,&quot;issue&quot;:&quot;1&quot;,&quot;volume&quot;:&quot;2&quot;,&quot;container-title-short&quot;:&quot;&quot;},&quot;isTemporary&quot;:false,&quot;suppress-author&quot;:false,&quot;composite&quot;:false,&quot;author-only&quot;:false}]},{&quot;citationID&quot;:&quot;MENDELEY_CITATION_19652238-d3ae-4ead-b1d8-e03e44c9ab34&quot;,&quot;properties&quot;:{&quot;noteIndex&quot;:0},&quot;isEdited&quot;:false,&quot;manualOverride&quot;:{&quot;isManuallyOverridden&quot;:true,&quot;citeprocText&quot;:&quot;(Fitriyani et al., 2016)&quot;,&quot;manualOverrideText&quot;:&quot;(dalam Fitriyani dkk., 2016)&quot;},&quot;citationTag&quot;:&quot;MENDELEY_CITATION_v3_eyJjaXRhdGlvbklEIjoiTUVOREVMRVlfQ0lUQVRJT05fMTk2NTIyMzgtZDNhZS00ZWFkLWIxZDgtZTAzZTQ0YzlhYjM0IiwicHJvcGVydGllcyI6eyJub3RlSW5kZXgiOjB9LCJpc0VkaXRlZCI6ZmFsc2UsIm1hbnVhbE92ZXJyaWRlIjp7ImlzTWFudWFsbHlPdmVycmlkZGVuIjp0cnVlLCJjaXRlcHJvY1RleHQiOiIoRml0cml5YW5pIGV0IGFsLiwgMjAxNikiLCJtYW51YWxPdmVycmlkZVRleHQiOiIoZGFsYW0gRml0cml5YW5pIGRray4sIDIwMTYpIn0sImNpdGF0aW9uSXRlbXMiOlt7ImlkIjoiMzc2YTg2ODQtNDNmYS0zZWY1LWFlMjAtMTEzYzRjMDhkOWE2IiwiaXRlbURhdGEiOnsidHlwZSI6ImFydGljbGUtam91cm5hbCIsImlkIjoiMzc2YTg2ODQtNDNmYS0zZWY1LWFlMjAtMTEzYzRjMDhkOWE2IiwidGl0bGUiOiJQRVJBTiBJQlUgWUFORyBCRUtFUkpBIERBTEFNIFBFTUVOVUhBTiBLRUJVVFVIQU4gREFTQVIgQU5BSyAiLCJhdXRob3IiOlt7ImZhbWlseSI6IkZpdHJpeWFuaSIsImdpdmVuIjoiIiwicGFyc2UtbmFtZXMiOmZhbHNlLCJkcm9wcGluZy1wYXJ0aWNsZSI6IiIsIm5vbi1kcm9wcGluZy1wYXJ0aWNsZSI6IiJ9LHsiZmFtaWx5IjoiTnVyd2F0aSIsImdpdmVuIjoiTnVudW5nIiwicGFyc2UtbmFtZXMiOmZhbHNlLCJkcm9wcGluZy1wYXJ0aWNsZSI6IiIsIm5vbi1kcm9wcGluZy1wYXJ0aWNsZSI6IiJ9LHsiZmFtaWx5IjoiSHVtYWVkaSIsImdpdmVuIjoiU2FoYWRpIiwicGFyc2UtbmFtZXMiOmZhbHNlLCJkcm9wcGluZy1wYXJ0aWNsZSI6IiIsIm5vbi1kcm9wcGluZy1wYXJ0aWNsZSI6IiJ9XSwiY29udGFpbmVyLXRpdGxlIjoiUFJPU0lESU5HIEtTOiBSSVNFVCAmIFBLTSIsImlzc3VlZCI6eyJkYXRlLXBhcnRzIjpbWzIwMTYsMV1dfSwicGFnZSI6IjUyLTU3IiwiaXNzdWUiOiIxIiwidm9sdW1lIjoiMyIsImNvbnRhaW5lci10aXRsZS1zaG9ydCI6IiJ9LCJpc1RlbXBvcmFyeSI6ZmFsc2UsInN1cHByZXNzLWF1dGhvciI6ZmFsc2UsImNvbXBvc2l0ZSI6ZmFsc2UsImF1dGhvci1vbmx5IjpmYWxzZX1dfQ==&quot;,&quot;citationItems&quot;:[{&quot;id&quot;:&quot;376a8684-43fa-3ef5-ae20-113c4c08d9a6&quot;,&quot;itemData&quot;:{&quot;type&quot;:&quot;article-journal&quot;,&quot;id&quot;:&quot;376a8684-43fa-3ef5-ae20-113c4c08d9a6&quot;,&quot;title&quot;:&quot;PERAN IBU YANG BEKERJA DALAM PEMENUHAN KEBUTUHAN DASAR ANAK &quot;,&quot;author&quot;:[{&quot;family&quot;:&quot;Fitriyani&quot;,&quot;given&quot;:&quot;&quot;,&quot;parse-names&quot;:false,&quot;dropping-particle&quot;:&quot;&quot;,&quot;non-dropping-particle&quot;:&quot;&quot;},{&quot;family&quot;:&quot;Nurwati&quot;,&quot;given&quot;:&quot;Nunung&quot;,&quot;parse-names&quot;:false,&quot;dropping-particle&quot;:&quot;&quot;,&quot;non-dropping-particle&quot;:&quot;&quot;},{&quot;family&quot;:&quot;Humaedi&quot;,&quot;given&quot;:&quot;Sahadi&quot;,&quot;parse-names&quot;:false,&quot;dropping-particle&quot;:&quot;&quot;,&quot;non-dropping-particle&quot;:&quot;&quot;}],&quot;container-title&quot;:&quot;PROSIDING KS: RISET &amp; PKM&quot;,&quot;issued&quot;:{&quot;date-parts&quot;:[[2016,1]]},&quot;page&quot;:&quot;52-57&quot;,&quot;issue&quot;:&quot;1&quot;,&quot;volume&quot;:&quot;3&quot;,&quot;container-title-short&quot;:&quot;&quot;},&quot;isTemporary&quot;:false,&quot;suppress-author&quot;:false,&quot;composite&quot;:false,&quot;author-only&quot;:false}]},{&quot;citationID&quot;:&quot;MENDELEY_CITATION_433146a7-9056-484d-baf5-f565da7ad439&quot;,&quot;properties&quot;:{&quot;noteIndex&quot;:0},&quot;isEdited&quot;:false,&quot;manualOverride&quot;:{&quot;isManuallyOverridden&quot;:true,&quot;citeprocText&quot;:&quot;(Artiyanto et al., 2023)&quot;,&quot;manualOverrideText&quot;:&quot;(Artiyanto dkk., 2023).&quot;},&quot;citationTag&quot;:&quot;MENDELEY_CITATION_v3_eyJjaXRhdGlvbklEIjoiTUVOREVMRVlfQ0lUQVRJT05fNDMzMTQ2YTctOTA1Ni00ODRkLWJhZjUtZjU2NWRhN2FkNDM5IiwicHJvcGVydGllcyI6eyJub3RlSW5kZXgiOjB9LCJpc0VkaXRlZCI6ZmFsc2UsIm1hbnVhbE92ZXJyaWRlIjp7ImlzTWFudWFsbHlPdmVycmlkZGVuIjp0cnVlLCJjaXRlcHJvY1RleHQiOiIoQXJ0aXlhbnRvIGV0IGFsLiwgMjAyMykiLCJtYW51YWxPdmVycmlkZVRleHQiOiIoQXJ0aXlhbnRvIGRray4sIDIwMjMpLiJ9LCJjaXRhdGlvbkl0ZW1zIjpbeyJpZCI6ImRhZDgwNzVjLTQxZjctMzMwNi1hNjNjLWIzNDEwMzQ2NzgxYiIsIml0ZW1EYXRhIjp7InR5cGUiOiJhcnRpY2xlLWpvdXJuYWwiLCJpZCI6ImRhZDgwNzVjLTQxZjctMzMwNi1hNjNjLWIzNDEwMzQ2NzgxYiIsInRpdGxlIjoiS0VCVVRVSEFOIE1BTlVTSUEgTUVOVVJVVCBQRVJTUEVLVElGIEFTWS1TWcSA4bmsSULhv5kgREFOIEFCUkFIQU0gTUFTTE9XIChTVFVESSBQRVJCQU5ESU5HQU4pIiwiYXV0aG9yIjpbeyJmYW1pbHkiOiJBcnRpeWFudG8iLCJnaXZlbiI6IiIsInBhcnNlLW5hbWVzIjpmYWxzZSwiZHJvcHBpbmctcGFydGljbGUiOiIiLCJub24tZHJvcHBpbmctcGFydGljbGUiOiIifSx7ImZhbWlseSI6Ik11a21pbiIsImdpdmVuIjoiQWd1cyIsInBhcnNlLW5hbWVzIjpmYWxzZSwiZHJvcHBpbmctcGFydGljbGUiOiIiLCJub24tZHJvcHBpbmctcGFydGljbGUiOiIifSx7ImZhbWlseSI6IklraXQiLCJnaXZlbiI6IiIsInBhcnNlLW5hbWVzIjpmYWxzZSwiZHJvcHBpbmctcGFydGljbGUiOiIiLCJub24tZHJvcHBpbmctcGFydGljbGUiOiIifSx7ImZhbWlseSI6Ikh1c25pIiwiZ2l2ZW4iOiIiLCJwYXJzZS1uYW1lcyI6ZmFsc2UsImRyb3BwaW5nLXBhcnRpY2xlIjoiIiwibm9uLWRyb3BwaW5nLXBhcnRpY2xlIjoiIn1dLCJJU1NOIjoiMjc3NS05MTU2IiwiaXNzdWVkIjp7ImRhdGUtcGFydHMiOltbMjAyM11dfSwicGFnZSI6IjQ0LTU1IiwiYWJzdHJhY3QiOiJUaGlzIHJlc2VhcmNoIGFpbXMgdG8gZmluZCBzaW1pbGFyaXRpZXMgYW5kIGRpZmZlcmVuY2VzIGFzIHdlbGwgYXMgdGhlIHJlbGV2YW5jZSBvZiB0aGUgdGhlb3J5IG9mIGh1bWFuIG5lZWRzIGFjY29yZGluZyB0byBBc2gtU3nEgeG5rWlixKsgYW5kIEFicmFoYW0gTWFzbG93LiBUaGlzIHJlc2VhcmNoIHVzZXMgcXVhbGl0YXRpdmUgbWV0aG9kcyB3aXRoIHRoZSB0eXBlIG9mIGxpdGVyYXR1cmUgc3R1ZHkuIFRoZSB0aGVvcnkgdXNlZCBpcyBiZW5lZml0IHRoZW9yeSB3aXRoIGEgY29tcGFyYXRpdmUgYXBwcm9hY2guIFRoZSBkYXRhIHVzZWQgaXMgc2Vjb25kYXJ5IGRhdGEgaW4gdGhlIGZvcm0gb2YgYm9va3Mgd3JpdHRlbiBkaXJlY3RseSBieSBhc2gtU3nEgeG5rWlixKsgYW5kIEFicmFoYW0gTWFzbG93LiBUaGlzIHJlc2VhcmNoIGZvdW5kdGhhdCBhc2gtU3nEgeG5rWlixKsncyB0aGVvcnkgd2l0aCBhIHRpbWUgc3BhbiBvZiBlbWVyZ2VuY2UgdGhhdCBpcyBmYXIgZnJvbSBNYXNsb3cncyB0aGVvcnkgc3RpbGwgaGFzIHNpZ25pZmljYW50IHJlbGV2YW5jZSB0byBNYXNsb3cncyB0aGVvcnkgb2YgbmVlZHMuIEFzaC1TecSB4bmtaWLEqydzIHRoZW9yeSBoYXMgdGhlIGFkdmFudGFnZSBvZiBiZWluZyBpbmNsdXNpdmUgaW4gYWNjZXB0aW5nIGNoYW5nZXMgaW4gaHVtYW4gbmVlZHMgaW4gdGhlIGZ1dHVyZSBhcyBhIHJlc3VsdCBvZiBhZHZhbmNlcyBpbiBzY2llbmNlIGFuZCB0ZWNobm9sb2d5LiBPbiB0aGUgb3RoZXIgaGFuZCwgTWFzbG93J3MgdGhlb3J5IGlzIGxpbWl0ZWQgYW5kIGNsb3NlZCwgc28gdGhhdCBpZiBvbmUgZGF5IGEgbmV3IG5lZWQgYXJpc2VzLCBhcGFydCBmcm9tIHRoZSBmaXZlIGhpZXJhcmNoaWVzIG9mIG5lZWRzIHRoYXQgaGF2ZSBiZWVuIGV4cHJlc3NlZCwgdGhlbiB0aGUgbmV3IG5lZWQgbmVlZHMgdG8gYmUgY3JlYXRlZCBpbiBhIG5ldyBoaWVyYXJjaHkgYmVjYXVzZSBpdCBpcyBub3Qgc3VpdGFibGUgdG8gYmUgaW5jbHVkZWQgaW4gb25lIG9mIHRoZSBleGlzdGluZyBoaWVyYXJjaGllcywgYmVjYXVzZSB0aGUgZXhpc3RpbmcgaGllcmFyY2h5IGlzIGNsb3NlZCBhbmQgbGltaXRlZC4gSG93ZXZlciwgYXNoLVN5xIHhua1pYsSrJ3MgdGhlb3J5IHJlZ2FyZGluZyBodW1hbiBuZWVkcyBpcyBzdGlsbCBpbXBsaWNpdCwgbm90IGV4cGxpY2l0IGxpa2UgQWJyYWhhbSBNYXNsb3cncyB0aGVvcnkuIFRoaXMgaXMgdGhlIHdlYWsgcG9pbnQgb2YgQXNoLVN5xIHhua1pYsSrJ3MgdGhlb3J5IHdoZW4gY29tcGFyZWQgdG8gQWJyYWhhbSBNYXNsb3cncyB0aGVvcnksIGJlc2lkZXMgdGhhdCBBc2gtU3nEgeG5rWlixKsgaGFzIG5vdCByZXZlYWxlZCB0aGUgbmVlZHMgb2YgbW9kZXJuIGh1bWFucyBzdWNoIGFzIHRoZSBuZWVkIGZvciBlc3RlZW0gYW5kIHRoZSBuZWVkIGZvciBzZWxmLWFjdHVhbGl6YXRpb24gaW50byB0aGUgaGllcmFyY2h5IG9mIG1hccSB4bmjaWQgYWwtU3lhcsSrYWggdGhhdCBoZSBjb21waWxlZC4gQWJzdHJhazogUGVuZWxpdGlhbiIsImlzc3VlIjoiMSIsInZvbHVtZSI6IjMiLCJjb250YWluZXItdGl0bGUtc2hvcnQiOiIifSwiaXNUZW1wb3JhcnkiOmZhbHNlLCJzdXBwcmVzcy1hdXRob3IiOmZhbHNlLCJjb21wb3NpdGUiOmZhbHNlLCJhdXRob3Itb25seSI6ZmFsc2V9XX0=&quot;,&quot;citationItems&quot;:[{&quot;id&quot;:&quot;dad8075c-41f7-3306-a63c-b3410346781b&quot;,&quot;itemData&quot;:{&quot;type&quot;:&quot;article-journal&quot;,&quot;id&quot;:&quot;dad8075c-41f7-3306-a63c-b3410346781b&quot;,&quot;title&quot;:&quot;KEBUTUHAN MANUSIA MENURUT PERSPEKTIF ASY-SYĀṬIBῙ DAN ABRAHAM MASLOW (STUDI PERBANDINGAN)&quot;,&quot;author&quot;:[{&quot;family&quot;:&quot;Artiyanto&quot;,&quot;given&quot;:&quot;&quot;,&quot;parse-names&quot;:false,&quot;dropping-particle&quot;:&quot;&quot;,&quot;non-dropping-particle&quot;:&quot;&quot;},{&quot;family&quot;:&quot;Mukmin&quot;,&quot;given&quot;:&quot;Agus&quot;,&quot;parse-names&quot;:false,&quot;dropping-particle&quot;:&quot;&quot;,&quot;non-dropping-particle&quot;:&quot;&quot;},{&quot;family&quot;:&quot;Ikit&quot;,&quot;given&quot;:&quot;&quot;,&quot;parse-names&quot;:false,&quot;dropping-particle&quot;:&quot;&quot;,&quot;non-dropping-particle&quot;:&quot;&quot;},{&quot;family&quot;:&quot;Husni&quot;,&quot;given&quot;:&quot;&quot;,&quot;parse-names&quot;:false,&quot;dropping-particle&quot;:&quot;&quot;,&quot;non-dropping-particle&quot;:&quot;&quot;}],&quot;ISSN&quot;:&quot;2775-9156&quot;,&quot;issued&quot;:{&quot;date-parts&quot;:[[2023]]},&quot;page&quot;:&quot;44-55&quot;,&quot;abstract&quot;:&quot;This research aims to find similarities and differences as well as the relevance of the theory of human needs according to Ash-Syāṭibī and Abraham Maslow. This research uses qualitative methods with the type of literature study. The theory used is benefit theory with a comparative approach. The data used is secondary data in the form of books written directly by ash-Syāṭibī and Abraham Maslow. This research foundthat ash-Syāṭibī's theory with a time span of emergence that is far from Maslow's theory still has significant relevance to Maslow's theory of needs. Ash-Syāṭibī's theory has the advantage of being inclusive in accepting changes in human needs in the future as a result of advances in science and technology. On the other hand, Maslow's theory is limited and closed, so that if one day a new need arises, apart from the five hierarchies of needs that have been expressed, then the new need needs to be created in a new hierarchy because it is not suitable to be included in one of the existing hierarchies, because the existing hierarchy is closed and limited. However, ash-Syāṭibī's theory regarding human needs is still implicit, not explicit like Abraham Maslow's theory. This is the weak point of Ash-Syāṭibī's theory when compared to Abraham Maslow's theory, besides that Ash-Syāṭibī has not revealed the needs of modern humans such as the need for esteem and the need for self-actualization into the hierarchy of maqāṣid al-Syarīah that he compiled. Abstrak: Penelitian&quot;,&quot;issue&quot;:&quot;1&quot;,&quot;volume&quot;:&quot;3&quot;,&quot;container-title-short&quot;:&quot;&quot;},&quot;isTemporary&quot;:false,&quot;suppress-author&quot;:false,&quot;composite&quot;:false,&quot;author-only&quot;:false}]},{&quot;citationID&quot;:&quot;MENDELEY_CITATION_6d26d5f8-5418-431c-b4bd-2f905bb98aef&quot;,&quot;properties&quot;:{&quot;noteIndex&quot;:0},&quot;isEdited&quot;:false,&quot;manualOverride&quot;:{&quot;isManuallyOverridden&quot;:true,&quot;citeprocText&quot;:&quot;(Fitriyani et al., 2016)&quot;,&quot;manualOverrideText&quot;:&quot;(dalam Fitriyani dkk., 2016)&quot;},&quot;citationTag&quot;:&quot;MENDELEY_CITATION_v3_eyJjaXRhdGlvbklEIjoiTUVOREVMRVlfQ0lUQVRJT05fNmQyNmQ1ZjgtNTQxOC00MzFjLWI0YmQtMmY5MDViYjk4YWVmIiwicHJvcGVydGllcyI6eyJub3RlSW5kZXgiOjB9LCJpc0VkaXRlZCI6ZmFsc2UsIm1hbnVhbE92ZXJyaWRlIjp7ImlzTWFudWFsbHlPdmVycmlkZGVuIjp0cnVlLCJjaXRlcHJvY1RleHQiOiIoRml0cml5YW5pIGV0IGFsLiwgMjAxNikiLCJtYW51YWxPdmVycmlkZVRleHQiOiIoZGFsYW0gRml0cml5YW5pIGRray4sIDIwMTYpIn0sImNpdGF0aW9uSXRlbXMiOlt7ImlkIjoiMzc2YTg2ODQtNDNmYS0zZWY1LWFlMjAtMTEzYzRjMDhkOWE2IiwiaXRlbURhdGEiOnsidHlwZSI6ImFydGljbGUtam91cm5hbCIsImlkIjoiMzc2YTg2ODQtNDNmYS0zZWY1LWFlMjAtMTEzYzRjMDhkOWE2IiwidGl0bGUiOiJQRVJBTiBJQlUgWUFORyBCRUtFUkpBIERBTEFNIFBFTUVOVUhBTiBLRUJVVFVIQU4gREFTQVIgQU5BSyAiLCJhdXRob3IiOlt7ImZhbWlseSI6IkZpdHJpeWFuaSIsImdpdmVuIjoiIiwicGFyc2UtbmFtZXMiOmZhbHNlLCJkcm9wcGluZy1wYXJ0aWNsZSI6IiIsIm5vbi1kcm9wcGluZy1wYXJ0aWNsZSI6IiJ9LHsiZmFtaWx5IjoiTnVyd2F0aSIsImdpdmVuIjoiTnVudW5nIiwicGFyc2UtbmFtZXMiOmZhbHNlLCJkcm9wcGluZy1wYXJ0aWNsZSI6IiIsIm5vbi1kcm9wcGluZy1wYXJ0aWNsZSI6IiJ9LHsiZmFtaWx5IjoiSHVtYWVkaSIsImdpdmVuIjoiU2FoYWRpIiwicGFyc2UtbmFtZXMiOmZhbHNlLCJkcm9wcGluZy1wYXJ0aWNsZSI6IiIsIm5vbi1kcm9wcGluZy1wYXJ0aWNsZSI6IiJ9XSwiY29udGFpbmVyLXRpdGxlIjoiUFJPU0lESU5HIEtTOiBSSVNFVCAmIFBLTSIsImlzc3VlZCI6eyJkYXRlLXBhcnRzIjpbWzIwMTYsMV1dfSwicGFnZSI6IjUyLTU3IiwiaXNzdWUiOiIxIiwidm9sdW1lIjoiMyIsImNvbnRhaW5lci10aXRsZS1zaG9ydCI6IiJ9LCJpc1RlbXBvcmFyeSI6ZmFsc2UsInN1cHByZXNzLWF1dGhvciI6ZmFsc2UsImNvbXBvc2l0ZSI6ZmFsc2UsImF1dGhvci1vbmx5IjpmYWxzZX1dfQ==&quot;,&quot;citationItems&quot;:[{&quot;id&quot;:&quot;376a8684-43fa-3ef5-ae20-113c4c08d9a6&quot;,&quot;itemData&quot;:{&quot;type&quot;:&quot;article-journal&quot;,&quot;id&quot;:&quot;376a8684-43fa-3ef5-ae20-113c4c08d9a6&quot;,&quot;title&quot;:&quot;PERAN IBU YANG BEKERJA DALAM PEMENUHAN KEBUTUHAN DASAR ANAK &quot;,&quot;author&quot;:[{&quot;family&quot;:&quot;Fitriyani&quot;,&quot;given&quot;:&quot;&quot;,&quot;parse-names&quot;:false,&quot;dropping-particle&quot;:&quot;&quot;,&quot;non-dropping-particle&quot;:&quot;&quot;},{&quot;family&quot;:&quot;Nurwati&quot;,&quot;given&quot;:&quot;Nunung&quot;,&quot;parse-names&quot;:false,&quot;dropping-particle&quot;:&quot;&quot;,&quot;non-dropping-particle&quot;:&quot;&quot;},{&quot;family&quot;:&quot;Humaedi&quot;,&quot;given&quot;:&quot;Sahadi&quot;,&quot;parse-names&quot;:false,&quot;dropping-particle&quot;:&quot;&quot;,&quot;non-dropping-particle&quot;:&quot;&quot;}],&quot;container-title&quot;:&quot;PROSIDING KS: RISET &amp; PKM&quot;,&quot;issued&quot;:{&quot;date-parts&quot;:[[2016,1]]},&quot;page&quot;:&quot;52-57&quot;,&quot;issue&quot;:&quot;1&quot;,&quot;volume&quot;:&quot;3&quot;,&quot;container-title-short&quot;:&quot;&quot;},&quot;isTemporary&quot;:false,&quot;suppress-author&quot;:false,&quot;composite&quot;:false,&quot;author-only&quot;:false}]},{&quot;citationID&quot;:&quot;MENDELEY_CITATION_b523c783-a449-4211-bd0f-9a05e8bf9028&quot;,&quot;properties&quot;:{&quot;noteIndex&quot;:0},&quot;isEdited&quot;:false,&quot;manualOverride&quot;:{&quot;isManuallyOverridden&quot;:true,&quot;citeprocText&quot;:&quot;(Rahmi et al., 2022)&quot;,&quot;manualOverrideText&quot;:&quot;(Maslow dalam Rahmi dkk., 2022)&quot;},&quot;citationTag&quot;:&quot;MENDELEY_CITATION_v3_eyJjaXRhdGlvbklEIjoiTUVOREVMRVlfQ0lUQVRJT05fYjUyM2M3ODMtYTQ0OS00MjExLWJkMGYtOWEwNWU4YmY5MDI4IiwicHJvcGVydGllcyI6eyJub3RlSW5kZXgiOjB9LCJpc0VkaXRlZCI6ZmFsc2UsIm1hbnVhbE92ZXJyaWRlIjp7ImlzTWFudWFsbHlPdmVycmlkZGVuIjp0cnVlLCJjaXRlcHJvY1RleHQiOiIoUmFobWkgZXQgYWwuLCAyMDIyKSIsIm1hbnVhbE92ZXJyaWRlVGV4dCI6IihNYXNsb3cgZGFsYW0gUmFobWkgZGtrLiwgMjAyMikifSwiY2l0YXRpb25JdGVtcyI6W3siaWQiOiJhYzI1NDc2ZC1lY2E1LTNhZDAtOTU0ZC1mMWUzNDQwYzA4NmEiLCJpdGVtRGF0YSI6eyJ0eXBlIjoiYXJ0aWNsZS1qb3VybmFsIiwiaWQiOiJhYzI1NDc2ZC1lY2E1LTNhZDAtOTU0ZC1mMWUzNDQwYzA4NmEiLCJ0aXRsZSI6IkFuYWxpc2lzIFRlb3JpIEhpZXJhcmtpIG9mIE5lZWRzIEFicmFoYW0gTWFzbG93IFRlcmhhZGFwIFBlcmtlbWJhbmdhbiBTb3NpYWwgRW1vc2lvbmFsIEFuYWsgVXNpYSBEaW5pIiwiYXV0aG9yIjpbeyJmYW1pbHkiOiJSYWhtaSIsImdpdmVuIjoiQXptaWEgQXVsaWEiLCJwYXJzZS1uYW1lcyI6ZmFsc2UsImRyb3BwaW5nLXBhcnRpY2xlIjoiIiwibm9uLWRyb3BwaW5nLXBhcnRpY2xlIjoiIn0seyJmYW1pbHkiOiJIaXpyaXlhbmkiLCJnaXZlbiI6IlJpbmEiLCJwYXJzZS1uYW1lcyI6ZmFsc2UsImRyb3BwaW5nLXBhcnRpY2xlIjoiIiwibm9uLWRyb3BwaW5nLXBhcnRpY2xlIjoiIn0seyJmYW1pbHkiOiJTb3BpYWgiLCJnaXZlbiI6IkN1Y3UiLCJwYXJzZS1uYW1lcyI6ZmFsc2UsImRyb3BwaW5nLXBhcnRpY2xlIjoiIiwibm9uLWRyb3BwaW5nLXBhcnRpY2xlIjoiIn1dLCJjb250YWluZXItdGl0bGUiOiJBdWxhZDogSm91cm5hbCBvbiBFYXJseSBDaGlsZGhvb2QiLCJET0kiOiIxMC4zMTAwNC9hdWxhZC52NWkzLjM4NSIsIklTU04iOiIyNjU1LTQ3OTgiLCJpc3N1ZWQiOnsiZGF0ZS1wYXJ0cyI6W1syMDIyLDEyLDZdXX0sInBhZ2UiOiIzMjAtMzI4IiwiYWJzdHJhY3QiOiJUZW9yaSBoaWVyYXJraSBvZiBuZWVkcyBtZXJ1cGFrYW4gdGVvcmkga2VidXR1aGFuIHlhbmcgbWVtYmFoYXMgdGVudGFuZyBzdHJ1a3R1ciBrZXByaWJhZGlhbiBwYWRhIG1hbnVzaWEuIEt1cmFuZyBvcHRpbWFsbnlhIG9yYW5nIHR1YSBkYWxhbSBtZW5zdGltdWxhc2kgcGVya2VtYmFuZ2FuIGFuYWssIGRhcGF0IGJlcmRhbXBhayBwYWRhIGtlaGlkdXBhbiBhbmFrIGRpbWFzYSBzZWxhbmp1dG55YS4gUGVya2VtYmFuZ2FuIHNvc2lhbCBlbW9zaSBtZW5qYWRpIGFzcGVrIHlhbmcgcGVudGluZyBkYWxhbSBwZW5kaWRpa2FuIGFuYWsgeWFuZyBwZXJsdSBkaXBlcmhhdGlrYW4gb2xlaCBvcmFuZyB0dWEuIHBlbWJlcmlhbiBhc2FoLCBhc2loIGRhbiBhc3VoIHlhbmcgYWthbiBtZW5lbnR1a2FuIGt1YWxpdGFzIG9yYW5nIHR1YSBkYWxhbSBtZW5kaWRpayBhbmFrLiBQZW5lbGl0aWFuIGluaSBkaW1ha3N1ZGthbiB1bnR1ayBtZW5nYW5hbGlzaXMgdGVvcmkgaGllcmFya2kgb2YgbmVlZHMgQWJyYWhhbSBNYXNsb3cgdGVyaGFkYXAgcGVya2VtYmFuZ2FuIHNvc2lhbCBlbW9zaW9uYWwgYW5hayB1c2lhIGRpbmkuIE1ldG9kZSBwZW5lbGl0aWFuIGluaSBtZW5nZ3VuYWthbiBtZXRvZGUga3VhbGl0YXRpZiBkZW5nYW4gcGVuZGVrYXRhbiBzdHVkaSBsaXRlcmF0dXIgKGxpYnJhcnkgcmVzZWFyY2gpLiBBZGFwdW4gaGFzaWwgZGFyaSBwZW5lbGl0aWFuIGluaSBhZGFsYWggYmFod2EgdGVvcmkgaGllcmFya2kgb2YgbmVlZHMgQWJyYWhhbSBNYXNsb3cgZGFwYXQgZGl0ZXJhcGthbiBzZWphayBkaW5pIHNlYmFnYWkgYmVudHVrIG9wdGltYWxpc2FzaSBwZW1lbnVoYW4ga2VidXR1aGFuIGFuYWsgbWVsYWx1aSBkb3JvbmdhbiBsaW5na3VuZ2FuLiBQZW1iZXJpYW4gY29udG9oIGRhbiBwZXJpbGFrdSB5YW5nIGRhcGF0IGRpdGlydSBvbGVoIGFuYWsgbWVydXBha2FuIHBlbWVudWhhbiBhc3BlayBrZW1hbXB1YW4gcGVueWVzdWFpYW4gZGlyaSBkYW4gbGluZ2t1bmdhbiB5YW5nIGppa2EgdGVycHVhc2thbiwgbWFrYSBhbmFrIGRhcGF0IG1lbmdpbWl0YXNpIHBlbmdhbGFtYW4geWFuZyBkaXJhaWhueWEga2VkYWxhbSBiZW50dWsgcGVyaWxha3Ugc2ViYWdhaSBha3R1YWxpc2FzaSBkaXJpIGRpbWFzYSBtZW5kYXRhbmcuIiwicHVibGlzaGVyIjoiVW5pdmVyc2l0YXMgUGFobGF3YW4gVHVhbmt1IFRhbWJ1c2FpIiwiaXNzdWUiOiIzIiwidm9sdW1lIjoiNSIsImNvbnRhaW5lci10aXRsZS1zaG9ydCI6IiJ9LCJpc1RlbXBvcmFyeSI6ZmFsc2UsInN1cHByZXNzLWF1dGhvciI6ZmFsc2UsImNvbXBvc2l0ZSI6ZmFsc2UsImF1dGhvci1vbmx5IjpmYWxzZX1dfQ==&quot;,&quot;citationItems&quot;:[{&quot;id&quot;:&quot;ac25476d-eca5-3ad0-954d-f1e3440c086a&quot;,&quot;itemData&quot;:{&quot;type&quot;:&quot;article-journal&quot;,&quot;id&quot;:&quot;ac25476d-eca5-3ad0-954d-f1e3440c086a&quot;,&quot;title&quot;:&quot;Analisis Teori Hierarki of Needs Abraham Maslow Terhadap Perkembangan Sosial Emosional Anak Usia Dini&quot;,&quot;author&quot;:[{&quot;family&quot;:&quot;Rahmi&quot;,&quot;given&quot;:&quot;Azmia Aulia&quot;,&quot;parse-names&quot;:false,&quot;dropping-particle&quot;:&quot;&quot;,&quot;non-dropping-particle&quot;:&quot;&quot;},{&quot;family&quot;:&quot;Hizriyani&quot;,&quot;given&quot;:&quot;Rina&quot;,&quot;parse-names&quot;:false,&quot;dropping-particle&quot;:&quot;&quot;,&quot;non-dropping-particle&quot;:&quot;&quot;},{&quot;family&quot;:&quot;Sopiah&quot;,&quot;given&quot;:&quot;Cucu&quot;,&quot;parse-names&quot;:false,&quot;dropping-particle&quot;:&quot;&quot;,&quot;non-dropping-particle&quot;:&quot;&quot;}],&quot;container-title&quot;:&quot;Aulad: Journal on Early Childhood&quot;,&quot;DOI&quot;:&quot;10.31004/aulad.v5i3.385&quot;,&quot;ISSN&quot;:&quot;2655-4798&quot;,&quot;issued&quot;:{&quot;date-parts&quot;:[[2022,12,6]]},&quot;page&quot;:&quot;320-328&quot;,&quot;abstract&quot;:&quot;Teori hierarki of needs merupakan teori kebutuhan yang membahas tentang struktur kepribadian pada manusia. Kurang optimalnya orang tua dalam menstimulasi perkembangan anak, dapat berdampak pada kehidupan anak dimasa selanjutnya. Perkembangan sosial emosi menjadi aspek yang penting dalam pendidikan anak yang perlu diperhatikan oleh orang tua. pemberian asah, asih dan asuh yang akan menentukan kualitas orang tua dalam mendidik anak. Penelitian ini dimaksudkan untuk menganalisis teori hierarki of needs Abraham Maslow terhadap perkembangan sosial emosional anak usia dini. Metode penelitian ini menggunakan metode kualitatif dengan pendekatan studi literatur (library research). Adapun hasil dari penelitian ini adalah bahwa teori hierarki of needs Abraham Maslow dapat diterapkan sejak dini sebagai bentuk optimalisasi pemenuhan kebutuhan anak melalui dorongan lingkungan. Pemberian contoh dan perilaku yang dapat ditiru oleh anak merupakan pemenuhan aspek kemampuan penyesuaian diri dan lingkungan yang jika terpuaskan, maka anak dapat mengimitasi pengalaman yang diraihnya kedalam bentuk perilaku sebagai aktualisasi diri dimasa mendatang.&quot;,&quot;publisher&quot;:&quot;Universitas Pahlawan Tuanku Tambusai&quot;,&quot;issue&quot;:&quot;3&quot;,&quot;volume&quot;:&quot;5&quot;,&quot;container-title-short&quot;:&quot;&quot;},&quot;isTemporary&quot;:false,&quot;suppress-author&quot;:false,&quot;composite&quot;:false,&quot;author-only&quot;:false}]},{&quot;citationID&quot;:&quot;MENDELEY_CITATION_95a1f308-d31c-4090-a912-4fc771b6656d&quot;,&quot;properties&quot;:{&quot;noteIndex&quot;:0},&quot;isEdited&quot;:false,&quot;manualOverride&quot;:{&quot;isManuallyOverridden&quot;:false,&quot;citeprocText&quot;:&quot;(Norma et al., 2022)&quot;,&quot;manualOverrideText&quot;:&quot;&quot;},&quot;citationTag&quot;:&quot;MENDELEY_CITATION_v3_eyJjaXRhdGlvbklEIjoiTUVOREVMRVlfQ0lUQVRJT05fOTVhMWYzMDgtZDMxYy00MDkwLWE5MTItNGZjNzcxYjY2NTZkIiwicHJvcGVydGllcyI6eyJub3RlSW5kZXgiOjB9LCJpc0VkaXRlZCI6ZmFsc2UsIm1hbnVhbE92ZXJyaWRlIjp7ImlzTWFudWFsbHlPdmVycmlkZGVuIjpmYWxzZSwiY2l0ZXByb2NUZXh0IjoiKE5vcm1hIGV0IGFsLiwgMjAyMikiLCJtYW51YWxPdmVycmlkZVRleHQiOiIifSwiY2l0YXRpb25JdGVtcyI6W3siaWQiOiJlYjc4ZGU1OC01OWVlLTNjMGMtYThiMy1iZDM1ZmVmNmEwYTciLCJpdGVtRGF0YSI6eyJ0eXBlIjoiYXJ0aWNsZS1qb3VybmFsIiwiaWQiOiJlYjc4ZGU1OC01OWVlLTNjMGMtYThiMy1iZDM1ZmVmNmEwYTciLCJ0aXRsZSI6IktlbWFuZGlyaWFuIEFuYWsgVXNpYSBVc2lhIDUtNiBUYWh1biBkZW5nYW4gSWJ1bnlhIHlhbmcgQmVrZXJqYSBQYXJ1aCBXYWt0dSIsImF1dGhvciI6W3siZmFtaWx5IjoiTm9ybWEiLCJnaXZlbiI6IlRpdGEgR2l0YSIsInBhcnNlLW5hbWVzIjpmYWxzZSwiZHJvcHBpbmctcGFydGljbGUiOiIiLCJub24tZHJvcHBpbmctcGFydGljbGUiOiIifSx7ImZhbWlseSI6IkRoaWVuaSIsImdpdmVuIjoiTnVyYmlhbmEiLCJwYXJzZS1uYW1lcyI6ZmFsc2UsImRyb3BwaW5nLXBhcnRpY2xlIjoiIiwibm9uLWRyb3BwaW5nLXBhcnRpY2xlIjoiIn0seyJmYW1pbHkiOiJXdWxhbiIsImdpdmVuIjoiU3JpIiwicGFyc2UtbmFtZXMiOmZhbHNlLCJkcm9wcGluZy1wYXJ0aWNsZSI6IiIsIm5vbi1kcm9wcGluZy1wYXJ0aWNsZSI6IiJ9XSwiY29udGFpbmVyLXRpdGxlIjoiSnVybmFsIE9ic2VzaSA6IEp1cm5hbCBQZW5kaWRpa2FuIEFuYWsgVXNpYSBEaW5pIiwiRE9JIjoiMTAuMzEwMDQvb2JzZXNpLnY2aTQuMTAzMiIsImlzc3VlZCI6eyJkYXRlLXBhcnRzIjpbWzIwMjIsMSwzMV1dfSwicGFnZSI6IjI3MzUtMjc0NCIsImFic3RyYWN0IjoiUGVuZWxpdGlhbiBpbmkgZGlsYWt1a2FuIGJlcnR1anVhbiB1bnR1ayBtZW5kZXNrcmlwc2lrYW4gc2VydGEgbWVuZ2V0YWh1aSBsZWJpaCBkYWxhbSB0ZW50YW5nIFBlcmFuIElidSBCZWtlcmphIFBhcnVoIFdha3R1IERhbGFtIE1lbnVtYnVoa2FuIEtlbWFuZGlyaWFuIGFuYWsgdXNpYSA1LTYgdGFodW4uIFN1YmplayBwZW5lbGl0aWFuIGFkYWxhaCAyIGlidSBkYW4gMiBhbmFrLiBNZXRvZGUgcGVuZWxpdGlhbiB5YW5nIGRpZ3VuYWthbiBhZGFsYWggcGVuZWxpdGlhbiBrdWFsaXRhdGlmIGRlbmdhbiBzdHVkaSBrYXN1cy4gUGVuZ3VtcHVsYW4gZGF0YSBkaWxha3VrYW4gZGVuZ2FuIGNhcmEgZG9rdW1lbnRhc2ksIHdhd2FuY2FyYSwgb2JzZXJ2YXNpLCBjYXRhdGF0YW4gbGFwYW5nYW4udGVrbmlrIGFuYWxpc2lzIGRhdGEgeWFuZyBkaWd1bmFrYW4gYWRhbGFoIG1pbGVzIGFuZCBodWJlcm1hbi4gSGFzaWwgdGVtdWFuIHBlbmVsaXRpYW4gaW5pIHlha25pIHBlcmFuIGlidSBkYWxhbSBrZWx1YXJnYSB5YWtuaSBiZWtlcmphIGRpIHBhc2FyLCBtZW1lbnVoaSBnaXppIGFuYWssIG1lbWJlcmlrYW4gcGVuZGlkaWthbiwgbWVtYmVyaWthbiBjb250b2ggcGVyaWxha3UgeWFuZyBiYWlrIGJhZ2kgYW5hay4gRGltZW5zaSBrZW1hbmRpcmlhbiBhbmFrIGFudGFyYSBsYWluOiBwZXJpbGFrdSwgZW1vc2lvbmFsLCBuaWxhaS4gU3RyYXRlZ2kgeWFuZyBtZW5kdWt1bmcgaWJ1IGJla2VyamEgcGFydWggd2FrdHUgZGFsYW0gbWVudW1idWhrYW4ga2VtYW5kaXJpYW4gYW5hayB1c2lhIDUtNiB0YWh1biIsInB1Ymxpc2hlciI6IlVuaXZlcnNpdGFzIFBhaGxhd2FuIFR1YW5rdSBUYW1idXNhaSIsImlzc3VlIjoiNCIsInZvbHVtZSI6IjYiLCJjb250YWluZXItdGl0bGUtc2hvcnQiOiIifSwiaXNUZW1wb3JhcnkiOmZhbHNlLCJzdXBwcmVzcy1hdXRob3IiOmZhbHNlLCJjb21wb3NpdGUiOmZhbHNlLCJhdXRob3Itb25seSI6ZmFsc2V9XX0=&quot;,&quot;citationItems&quot;:[{&quot;id&quot;:&quot;eb78de58-59ee-3c0c-a8b3-bd35fef6a0a7&quot;,&quot;itemData&quot;:{&quot;type&quot;:&quot;article-journal&quot;,&quot;id&quot;:&quot;eb78de58-59ee-3c0c-a8b3-bd35fef6a0a7&quot;,&quot;title&quot;:&quot;Kemandirian Anak Usia Usia 5-6 Tahun dengan Ibunya yang Bekerja Paruh Waktu&quot;,&quot;author&quot;:[{&quot;family&quot;:&quot;Norma&quot;,&quot;given&quot;:&quot;Tita Gita&quot;,&quot;parse-names&quot;:false,&quot;dropping-particle&quot;:&quot;&quot;,&quot;non-dropping-particle&quot;:&quot;&quot;},{&quot;family&quot;:&quot;Dhieni&quot;,&quot;given&quot;:&quot;Nurbiana&quot;,&quot;parse-names&quot;:false,&quot;dropping-particle&quot;:&quot;&quot;,&quot;non-dropping-particle&quot;:&quot;&quot;},{&quot;family&quot;:&quot;Wulan&quot;,&quot;given&quot;:&quot;Sri&quot;,&quot;parse-names&quot;:false,&quot;dropping-particle&quot;:&quot;&quot;,&quot;non-dropping-particle&quot;:&quot;&quot;}],&quot;container-title&quot;:&quot;Jurnal Obsesi : Jurnal Pendidikan Anak Usia Dini&quot;,&quot;DOI&quot;:&quot;10.31004/obsesi.v6i4.1032&quot;,&quot;issued&quot;:{&quot;date-parts&quot;:[[2022,1,31]]},&quot;page&quot;:&quot;2735-2744&quot;,&quot;abstract&quot;:&quot;Penelitian ini dilakukan bertujuan untuk mendeskripsikan serta mengetahui lebih dalam tentang Peran Ibu Bekerja Paruh Waktu Dalam Menumbuhkan Kemandirian anak usia 5-6 tahun. Subjek penelitian adalah 2 ibu dan 2 anak. Metode penelitian yang digunakan adalah penelitian kualitatif dengan studi kasus. Pengumpulan data dilakukan dengan cara dokumentasi, wawancara, observasi, catatatan lapangan.teknik analisis data yang digunakan adalah miles and huberman. Hasil temuan penelitian ini yakni peran ibu dalam keluarga yakni bekerja di pasar, memenuhi gizi anak, memberikan pendidikan, memberikan contoh perilaku yang baik bagi anak. Dimensi kemandirian anak antara lain: perilaku, emosional, nilai. Strategi yang mendukung ibu bekerja paruh waktu dalam menumbuhkan kemandirian anak usia 5-6 tahun&quot;,&quot;publisher&quot;:&quot;Universitas Pahlawan Tuanku Tambusai&quot;,&quot;issue&quot;:&quot;4&quot;,&quot;volume&quot;:&quot;6&quot;,&quot;container-title-short&quot;:&quot;&quot;},&quot;isTemporary&quot;:false,&quot;suppress-author&quot;:false,&quot;composite&quot;:false,&quot;author-only&quot;:false}]},{&quot;citationID&quot;:&quot;MENDELEY_CITATION_20cc5d75-0177-4329-9fa8-82c4e91bf812&quot;,&quot;properties&quot;:{&quot;noteIndex&quot;:0},&quot;isEdited&quot;:false,&quot;manualOverride&quot;:{&quot;isManuallyOverridden&quot;:true,&quot;citeprocText&quot;:&quot;(Fitriyani et al., 2016)&quot;,&quot;manualOverrideText&quot;:&quot;(dalam Fitriyani dkk., 2016)&quot;},&quot;citationTag&quot;:&quot;MENDELEY_CITATION_v3_eyJjaXRhdGlvbklEIjoiTUVOREVMRVlfQ0lUQVRJT05fMjBjYzVkNzUtMDE3Ny00MzI5LTlmYTgtODJjNGU5MWJmODEyIiwicHJvcGVydGllcyI6eyJub3RlSW5kZXgiOjB9LCJpc0VkaXRlZCI6ZmFsc2UsIm1hbnVhbE92ZXJyaWRlIjp7ImlzTWFudWFsbHlPdmVycmlkZGVuIjp0cnVlLCJjaXRlcHJvY1RleHQiOiIoRml0cml5YW5pIGV0IGFsLiwgMjAxNikiLCJtYW51YWxPdmVycmlkZVRleHQiOiIoZGFsYW0gRml0cml5YW5pIGRray4sIDIwMTYpIn0sImNpdGF0aW9uSXRlbXMiOlt7ImlkIjoiMzc2YTg2ODQtNDNmYS0zZWY1LWFlMjAtMTEzYzRjMDhkOWE2IiwiaXRlbURhdGEiOnsidHlwZSI6ImFydGljbGUtam91cm5hbCIsImlkIjoiMzc2YTg2ODQtNDNmYS0zZWY1LWFlMjAtMTEzYzRjMDhkOWE2IiwidGl0bGUiOiJQRVJBTiBJQlUgWUFORyBCRUtFUkpBIERBTEFNIFBFTUVOVUhBTiBLRUJVVFVIQU4gREFTQVIgQU5BSyAiLCJhdXRob3IiOlt7ImZhbWlseSI6IkZpdHJpeWFuaSIsImdpdmVuIjoiIiwicGFyc2UtbmFtZXMiOmZhbHNlLCJkcm9wcGluZy1wYXJ0aWNsZSI6IiIsIm5vbi1kcm9wcGluZy1wYXJ0aWNsZSI6IiJ9LHsiZmFtaWx5IjoiTnVyd2F0aSIsImdpdmVuIjoiTnVudW5nIiwicGFyc2UtbmFtZXMiOmZhbHNlLCJkcm9wcGluZy1wYXJ0aWNsZSI6IiIsIm5vbi1kcm9wcGluZy1wYXJ0aWNsZSI6IiJ9LHsiZmFtaWx5IjoiSHVtYWVkaSIsImdpdmVuIjoiU2FoYWRpIiwicGFyc2UtbmFtZXMiOmZhbHNlLCJkcm9wcGluZy1wYXJ0aWNsZSI6IiIsIm5vbi1kcm9wcGluZy1wYXJ0aWNsZSI6IiJ9XSwiY29udGFpbmVyLXRpdGxlIjoiUFJPU0lESU5HIEtTOiBSSVNFVCAmIFBLTSIsImlzc3VlZCI6eyJkYXRlLXBhcnRzIjpbWzIwMTYsMV1dfSwicGFnZSI6IjUyLTU3IiwiaXNzdWUiOiIxIiwidm9sdW1lIjoiMyIsImNvbnRhaW5lci10aXRsZS1zaG9ydCI6IiJ9LCJpc1RlbXBvcmFyeSI6ZmFsc2UsInN1cHByZXNzLWF1dGhvciI6ZmFsc2UsImNvbXBvc2l0ZSI6ZmFsc2UsImF1dGhvci1vbmx5IjpmYWxzZX1dfQ==&quot;,&quot;citationItems&quot;:[{&quot;id&quot;:&quot;376a8684-43fa-3ef5-ae20-113c4c08d9a6&quot;,&quot;itemData&quot;:{&quot;type&quot;:&quot;article-journal&quot;,&quot;id&quot;:&quot;376a8684-43fa-3ef5-ae20-113c4c08d9a6&quot;,&quot;title&quot;:&quot;PERAN IBU YANG BEKERJA DALAM PEMENUHAN KEBUTUHAN DASAR ANAK &quot;,&quot;author&quot;:[{&quot;family&quot;:&quot;Fitriyani&quot;,&quot;given&quot;:&quot;&quot;,&quot;parse-names&quot;:false,&quot;dropping-particle&quot;:&quot;&quot;,&quot;non-dropping-particle&quot;:&quot;&quot;},{&quot;family&quot;:&quot;Nurwati&quot;,&quot;given&quot;:&quot;Nunung&quot;,&quot;parse-names&quot;:false,&quot;dropping-particle&quot;:&quot;&quot;,&quot;non-dropping-particle&quot;:&quot;&quot;},{&quot;family&quot;:&quot;Humaedi&quot;,&quot;given&quot;:&quot;Sahadi&quot;,&quot;parse-names&quot;:false,&quot;dropping-particle&quot;:&quot;&quot;,&quot;non-dropping-particle&quot;:&quot;&quot;}],&quot;container-title&quot;:&quot;PROSIDING KS: RISET &amp; PKM&quot;,&quot;issued&quot;:{&quot;date-parts&quot;:[[2016,1]]},&quot;page&quot;:&quot;52-57&quot;,&quot;issue&quot;:&quot;1&quot;,&quot;volume&quot;:&quot;3&quot;,&quot;container-title-short&quot;:&quot;&quot;},&quot;isTemporary&quot;:false,&quot;suppress-author&quot;:false,&quot;composite&quot;:false,&quot;author-only&quot;:false}]},{&quot;citationID&quot;:&quot;MENDELEY_CITATION_1d5446cf-3a3d-4991-be3a-e7efb6a15922&quot;,&quot;properties&quot;:{&quot;noteIndex&quot;:0},&quot;isEdited&quot;:false,&quot;manualOverride&quot;:{&quot;isManuallyOverridden&quot;:false,&quot;citeprocText&quot;:&quot;(Kristina &amp;#38; Sari, 2021)&quot;,&quot;manualOverrideText&quot;:&quot;&quot;},&quot;citationTag&quot;:&quot;MENDELEY_CITATION_v3_eyJjaXRhdGlvbklEIjoiTUVOREVMRVlfQ0lUQVRJT05fMWQ1NDQ2Y2YtM2EzZC00OTkxLWJlM2EtZTdlZmI2YTE1OTIyIiwicHJvcGVydGllcyI6eyJub3RlSW5kZXgiOjB9LCJpc0VkaXRlZCI6ZmFsc2UsIm1hbnVhbE92ZXJyaWRlIjp7ImlzTWFudWFsbHlPdmVycmlkZGVuIjpmYWxzZSwiY2l0ZXByb2NUZXh0IjoiKEtyaXN0aW5hICYjMzg7IFNhcmksIDIwMjEpIiwibWFudWFsT3ZlcnJpZGVUZXh0IjoiIn0sImNpdGF0aW9uSXRlbXMiOlt7ImlkIjoiZTdiZDVhMTEtMmNjOC0zYzUxLTlhNGUtZWUxY2YyZWJjNDQzIiwiaXRlbURhdGEiOnsidHlwZSI6ImFydGljbGUtam91cm5hbCIsImlkIjoiZTdiZDVhMTEtMmNjOC0zYzUxLTlhNGUtZWUxY2YyZWJjNDQzIiwidGl0bGUiOiJQZW5nYXJ1aCBlZHVrYXNpIHN0aW11bGFzaSB0ZXJoYWRhcCBwZXJrZW1iYW5nYW4ga29nbml0aWYgYW5hayB1c2lhIGRpbmkiLCJhdXRob3IiOlt7ImZhbWlseSI6IktyaXN0aW5hIiwiZ2l2ZW4iOiJNYXJpbGluIiwicGFyc2UtbmFtZXMiOmZhbHNlLCJkcm9wcGluZy1wYXJ0aWNsZSI6IiIsIm5vbi1kcm9wcGluZy1wYXJ0aWNsZSI6IiJ9LHsiZmFtaWx5IjoiU2FyaSIsImdpdmVuIjoiUnVseSBOYWRpYW4iLCJwYXJzZS1uYW1lcyI6ZmFsc2UsImRyb3BwaW5nLXBhcnRpY2xlIjoiIiwibm9uLWRyb3BwaW5nLXBhcnRpY2xlIjoiIn1dLCJjb250YWluZXItdGl0bGUiOiJKREVSIEpvdXJuYWwgb2YgRGVoYXNlbiBFZHVjYXRpb24gUmV2aWV3IiwiSVNTTiI6IjI3MjEtMjUwNSIsIlVSTCI6Imh0dHA6Ly9qdXJuYWwudW5pdmVkLmFjLmlkIiwiaXNzdWVkIjp7ImRhdGUtcGFydHMiOltbMjAyMV1dfSwicGFnZSI6IjEtNSIsImFic3RyYWN0IjoiSW4gcHJlc2Nob29sIGFnZSwgY2hpbGRyZW4gZ2VuZXJhbGx5IHNob3cgc2lnbmlmaWNhbnQgZGV2ZWxvcG1lbnQsIGVzcGVjaWFsbHkgaW4gYXNwZWN0cyBvZiBjb2duaXRpdmUgZGV2ZWxvcG1lbnQuVGhpcyBoYXBwZW5zIGJlY2F1c2UgaW4gcHJlc2Nob29sIGFnZSBpcyBhIGdvbGRlbiBhZ2UgdGhhdCBpcyBvZnRlbiBjYWxsZWQgZ29sZGVuIGFnZS5Db2duaXRpdmUgZGV2ZWxvcG1lbnQgaXMgbm90IG5lY2Vzc2FyaWx5IGFibGUgdG8gdGFrZSBwbGFjZSBvcHRpbWFsbHkgd2l0aG91dCB0aGUgc3RpbXVsdXMgb3Igc3RpbXVsYXRpb24gZ2l2ZW4gdG8gcHJlc2Nob29sIGFnZSBjaGlsZHJlbi5MYWNrIG9mIHN0aW11bGF0aW9uIGdpdmVuIHRvIHByZXNjaG9vbCBhZ2UgY2hpbGRyZW4gY2FuIHJlc3VsdCBpbiBsb3NzIG9mIGJyYWluIGNlbGxzIGZ1bmN0aW9uIHNvIHRoYXQgaXQgd2lsbCBpbXBhY3QgdGhlIHNsb3cgY29nbml0aXZlIGRldmVsb3BtZW50IGFuZCBpbXBhY3Qgb24gdGhlIGNoaWxkJ3MgYWJpbGl0eSB0byBwcm9jZXNzIHRoZSBpbmZvcm1hdGlvbiByZWNlaXZlZC5UaGUgcmVzZWFyY2ggbWV0aG9kIGluIHRoaXMgc3R1ZHkgaXMgdG8gdXNlIGxpdGVyYXR1cmUgc3R1ZGllcyBiYXNlZCBvbiB0aGUgcmVzdWx0cyBvZiBhbmFseXNpcyBvZiB0aGUgcmVzdWx0cyBvZiByZXNlYXJjaCB1c2VkIGFzIGxpdGVyYXR1cmUgaW4gdGhpcyBzdHVkeS5UaGUgcHJvY2VkdXJlIGluIGNvbmR1Y3RpbmcgbGl0ZXJhdHVyZSBzdHVkaWVzIGluIHRoaXMgc3R1ZHkgaXMgdG8gZGV0ZXJtaW5lIHRoZSBmb3JtdWxhdGlvbiBvZiBwcm9ibGVtcywgZmluZCByZWxldmFudCBsaXRlcmF0dXJlLCBldmFsdWF0ZSB0aGUgZGF0YSBvYnRhaW5lZCwgYW5hbHl6ZSBhbmQgdGhlbiBpbnRlcnByZXQgdGhlIGRhdGEgdGhhdCBoYXMgYmVlbiBvYnRhaW5lZC5CYXNlZCBvbiB0aGUgc3R1ZHkgb2YgbGl0ZXJhdHVyZSBjYW4gYmUgb2J0YWluZWQgdGhlIGNvbmNsdXNpb24gdGhhdCB0aGUgcHJvdmlzaW9uIG9mIHN0aW11bGF0aW9uIGVkdWNhdGlvbiBpbiBwcmVzY2hvb2wgYWdlIGNoaWxkcmVuIGNhbiBpbXByb3ZlIHRoZSBjb2duaXRpdmUgZGV2ZWxvcG1lbnQgb2YgcHJlc2Nob29sIGFnZSBjaGlsZHJlbi4iLCJpc3N1ZSI6IjIiLCJ2b2x1bWUiOiIyIiwiY29udGFpbmVyLXRpdGxlLXNob3J0IjoiIn0sImlzVGVtcG9yYXJ5IjpmYWxzZSwic3VwcHJlc3MtYXV0aG9yIjpmYWxzZSwiY29tcG9zaXRlIjpmYWxzZSwiYXV0aG9yLW9ubHkiOmZhbHNlfV19&quot;,&quot;citationItems&quot;:[{&quot;id&quot;:&quot;e7bd5a11-2cc8-3c51-9a4e-ee1cf2ebc443&quot;,&quot;itemData&quot;:{&quot;type&quot;:&quot;article-journal&quot;,&quot;id&quot;:&quot;e7bd5a11-2cc8-3c51-9a4e-ee1cf2ebc443&quot;,&quot;title&quot;:&quot;Pengaruh edukasi stimulasi terhadap perkembangan kognitif anak usia dini&quot;,&quot;author&quot;:[{&quot;family&quot;:&quot;Kristina&quot;,&quot;given&quot;:&quot;Marilin&quot;,&quot;parse-names&quot;:false,&quot;dropping-particle&quot;:&quot;&quot;,&quot;non-dropping-particle&quot;:&quot;&quot;},{&quot;family&quot;:&quot;Sari&quot;,&quot;given&quot;:&quot;Ruly Nadian&quot;,&quot;parse-names&quot;:false,&quot;dropping-particle&quot;:&quot;&quot;,&quot;non-dropping-particle&quot;:&quot;&quot;}],&quot;container-title&quot;:&quot;JDER Journal of Dehasen Education Review&quot;,&quot;ISSN&quot;:&quot;2721-2505&quot;,&quot;URL&quot;:&quot;http://jurnal.unived.ac.id&quot;,&quot;issued&quot;:{&quot;date-parts&quot;:[[2021]]},&quot;page&quot;:&quot;1-5&quot;,&quot;abstract&quot;:&quot;In preschool age, children generally show significant development, especially in aspects of cognitive development.This happens because in preschool age is a golden age that is often called golden age.Cognitive development is not necessarily able to take place optimally without the stimulus or stimulation given to preschool age children.Lack of stimulation given to preschool age children can result in loss of brain cells function so that it will impact the slow cognitive development and impact on the child's ability to process the information received.The research method in this study is to use literature studies based on the results of analysis of the results of research used as literature in this study.The procedure in conducting literature studies in this study is to determine the formulation of problems, find relevant literature, evaluate the data obtained, analyze and then interpret the data that has been obtained.Based on the study of literature can be obtained the conclusion that the provision of stimulation education in preschool age children can improve the cognitive development of preschool age children.&quot;,&quot;issue&quot;:&quot;2&quot;,&quot;volume&quot;:&quot;2&quot;,&quot;container-title-short&quot;:&quot;&quot;},&quot;isTemporary&quot;:false,&quot;suppress-author&quot;:false,&quot;composite&quot;:false,&quot;author-only&quot;:false}]},{&quot;citationID&quot;:&quot;MENDELEY_CITATION_0aeaa83d-185e-4038-b5fa-1426e340f2d6&quot;,&quot;properties&quot;:{&quot;noteIndex&quot;:0},&quot;isEdited&quot;:false,&quot;manualOverride&quot;:{&quot;isManuallyOverridden&quot;:true,&quot;citeprocText&quot;:&quot;(Fitriyani et al., 2016)&quot;,&quot;manualOverrideText&quot;:&quot;(dalam Fitriyani dkk., 2016)&quot;},&quot;citationTag&quot;:&quot;MENDELEY_CITATION_v3_eyJjaXRhdGlvbklEIjoiTUVOREVMRVlfQ0lUQVRJT05fMGFlYWE4M2QtMTg1ZS00MDM4LWI1ZmEtMTQyNmUzNDBmMmQ2IiwicHJvcGVydGllcyI6eyJub3RlSW5kZXgiOjB9LCJpc0VkaXRlZCI6ZmFsc2UsIm1hbnVhbE92ZXJyaWRlIjp7ImlzTWFudWFsbHlPdmVycmlkZGVuIjp0cnVlLCJjaXRlcHJvY1RleHQiOiIoRml0cml5YW5pIGV0IGFsLiwgMjAxNikiLCJtYW51YWxPdmVycmlkZVRleHQiOiIoZGFsYW0gRml0cml5YW5pIGRray4sIDIwMTYpIn0sImNpdGF0aW9uSXRlbXMiOlt7ImlkIjoiMzc2YTg2ODQtNDNmYS0zZWY1LWFlMjAtMTEzYzRjMDhkOWE2IiwiaXRlbURhdGEiOnsidHlwZSI6ImFydGljbGUtam91cm5hbCIsImlkIjoiMzc2YTg2ODQtNDNmYS0zZWY1LWFlMjAtMTEzYzRjMDhkOWE2IiwidGl0bGUiOiJQRVJBTiBJQlUgWUFORyBCRUtFUkpBIERBTEFNIFBFTUVOVUhBTiBLRUJVVFVIQU4gREFTQVIgQU5BSyAiLCJhdXRob3IiOlt7ImZhbWlseSI6IkZpdHJpeWFuaSIsImdpdmVuIjoiIiwicGFyc2UtbmFtZXMiOmZhbHNlLCJkcm9wcGluZy1wYXJ0aWNsZSI6IiIsIm5vbi1kcm9wcGluZy1wYXJ0aWNsZSI6IiJ9LHsiZmFtaWx5IjoiTnVyd2F0aSIsImdpdmVuIjoiTnVudW5nIiwicGFyc2UtbmFtZXMiOmZhbHNlLCJkcm9wcGluZy1wYXJ0aWNsZSI6IiIsIm5vbi1kcm9wcGluZy1wYXJ0aWNsZSI6IiJ9LHsiZmFtaWx5IjoiSHVtYWVkaSIsImdpdmVuIjoiU2FoYWRpIiwicGFyc2UtbmFtZXMiOmZhbHNlLCJkcm9wcGluZy1wYXJ0aWNsZSI6IiIsIm5vbi1kcm9wcGluZy1wYXJ0aWNsZSI6IiJ9XSwiY29udGFpbmVyLXRpdGxlIjoiUFJPU0lESU5HIEtTOiBSSVNFVCAmIFBLTSIsImlzc3VlZCI6eyJkYXRlLXBhcnRzIjpbWzIwMTYsMV1dfSwicGFnZSI6IjUyLTU3IiwiaXNzdWUiOiIxIiwidm9sdW1lIjoiMyIsImNvbnRhaW5lci10aXRsZS1zaG9ydCI6IiJ9LCJpc1RlbXBvcmFyeSI6ZmFsc2UsInN1cHByZXNzLWF1dGhvciI6ZmFsc2UsImNvbXBvc2l0ZSI6ZmFsc2UsImF1dGhvci1vbmx5IjpmYWxzZX1dfQ==&quot;,&quot;citationItems&quot;:[{&quot;id&quot;:&quot;376a8684-43fa-3ef5-ae20-113c4c08d9a6&quot;,&quot;itemData&quot;:{&quot;type&quot;:&quot;article-journal&quot;,&quot;id&quot;:&quot;376a8684-43fa-3ef5-ae20-113c4c08d9a6&quot;,&quot;title&quot;:&quot;PERAN IBU YANG BEKERJA DALAM PEMENUHAN KEBUTUHAN DASAR ANAK &quot;,&quot;author&quot;:[{&quot;family&quot;:&quot;Fitriyani&quot;,&quot;given&quot;:&quot;&quot;,&quot;parse-names&quot;:false,&quot;dropping-particle&quot;:&quot;&quot;,&quot;non-dropping-particle&quot;:&quot;&quot;},{&quot;family&quot;:&quot;Nurwati&quot;,&quot;given&quot;:&quot;Nunung&quot;,&quot;parse-names&quot;:false,&quot;dropping-particle&quot;:&quot;&quot;,&quot;non-dropping-particle&quot;:&quot;&quot;},{&quot;family&quot;:&quot;Humaedi&quot;,&quot;given&quot;:&quot;Sahadi&quot;,&quot;parse-names&quot;:false,&quot;dropping-particle&quot;:&quot;&quot;,&quot;non-dropping-particle&quot;:&quot;&quot;}],&quot;container-title&quot;:&quot;PROSIDING KS: RISET &amp; PKM&quot;,&quot;issued&quot;:{&quot;date-parts&quot;:[[2016,1]]},&quot;page&quot;:&quot;52-57&quot;,&quot;issue&quot;:&quot;1&quot;,&quot;volume&quot;:&quot;3&quot;,&quot;container-title-short&quot;:&quot;&quot;},&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B4612-4735-4BC8-9BBD-C2EF92179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6346</Words>
  <Characters>36174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Wefina Rahayu</dc:creator>
  <cp:keywords/>
  <dc:description/>
  <cp:lastModifiedBy>Shinas Faiza</cp:lastModifiedBy>
  <cp:revision>7</cp:revision>
  <dcterms:created xsi:type="dcterms:W3CDTF">2026-08-12T06:30:00Z</dcterms:created>
  <dcterms:modified xsi:type="dcterms:W3CDTF">2026-08-13T14:20:00Z</dcterms:modified>
</cp:coreProperties>
</file>