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B7" w:rsidRPr="00C52152" w:rsidRDefault="002313E2" w:rsidP="00417DE6">
      <w:pPr>
        <w:spacing w:line="276" w:lineRule="auto"/>
        <w:jc w:val="center"/>
        <w:outlineLvl w:val="0"/>
        <w:rPr>
          <w:b/>
          <w:bCs/>
          <w:noProof/>
          <w:lang w:val="en-US"/>
        </w:rPr>
      </w:pPr>
      <w:r w:rsidRPr="00C52152">
        <w:rPr>
          <w:b/>
          <w:bCs/>
          <w:noProof/>
          <w:sz w:val="28"/>
          <w:szCs w:val="28"/>
        </w:rPr>
        <w:t>Pelaksanaan Fungsi Pokok Humas Pemerintah pada Lembaga Pemerintah</w:t>
      </w:r>
    </w:p>
    <w:p w:rsidR="00007CFC" w:rsidRPr="00C52152" w:rsidRDefault="00007CFC" w:rsidP="00BF5D93">
      <w:pPr>
        <w:spacing w:line="276" w:lineRule="auto"/>
        <w:jc w:val="center"/>
        <w:outlineLvl w:val="0"/>
        <w:rPr>
          <w:b/>
          <w:bCs/>
          <w:noProof/>
          <w:lang w:val="en-US"/>
        </w:rPr>
      </w:pPr>
    </w:p>
    <w:p w:rsidR="00815825" w:rsidRPr="00C52152" w:rsidRDefault="00815825" w:rsidP="00BF5D93">
      <w:pPr>
        <w:spacing w:line="276" w:lineRule="auto"/>
        <w:jc w:val="center"/>
        <w:outlineLvl w:val="0"/>
        <w:rPr>
          <w:b/>
          <w:bCs/>
          <w:noProof/>
          <w:lang w:val="en-US"/>
        </w:rPr>
      </w:pPr>
    </w:p>
    <w:p w:rsidR="00691EB7" w:rsidRPr="00C52152" w:rsidRDefault="002313E2" w:rsidP="000211FC">
      <w:pPr>
        <w:jc w:val="center"/>
        <w:rPr>
          <w:b/>
          <w:bCs/>
          <w:noProof/>
          <w:lang w:val="en-US" w:eastAsia="id-ID"/>
        </w:rPr>
      </w:pPr>
      <w:r w:rsidRPr="00C52152">
        <w:rPr>
          <w:b/>
          <w:bCs/>
          <w:noProof/>
          <w:lang w:eastAsia="id-ID"/>
        </w:rPr>
        <w:t>FX. Ari Agung Prastowo</w:t>
      </w:r>
      <w:r w:rsidR="00D83428" w:rsidRPr="00C52152">
        <w:rPr>
          <w:b/>
          <w:bCs/>
          <w:noProof/>
          <w:vertAlign w:val="superscript"/>
          <w:lang w:eastAsia="id-ID"/>
        </w:rPr>
        <w:t>1</w:t>
      </w:r>
    </w:p>
    <w:p w:rsidR="00815825" w:rsidRPr="00C52152" w:rsidRDefault="005A42E1" w:rsidP="00815825">
      <w:pPr>
        <w:jc w:val="center"/>
        <w:rPr>
          <w:b/>
          <w:bCs/>
          <w:noProof/>
          <w:lang w:val="en-US" w:eastAsia="id-ID"/>
        </w:rPr>
      </w:pPr>
      <w:r w:rsidRPr="00C52152">
        <w:rPr>
          <w:noProof/>
          <w:vertAlign w:val="superscript"/>
          <w:lang w:val="en-US"/>
        </w:rPr>
        <w:t>1</w:t>
      </w:r>
      <w:r w:rsidR="002313E2" w:rsidRPr="00C52152">
        <w:rPr>
          <w:noProof/>
          <w:lang w:val="en-US"/>
        </w:rPr>
        <w:t>Universitas Padjadjaran</w:t>
      </w:r>
    </w:p>
    <w:p w:rsidR="00815825" w:rsidRPr="00C52152" w:rsidRDefault="00815825" w:rsidP="00815825">
      <w:pPr>
        <w:jc w:val="center"/>
        <w:rPr>
          <w:b/>
          <w:bCs/>
          <w:noProof/>
          <w:lang w:val="en-US" w:eastAsia="id-ID"/>
        </w:rPr>
      </w:pPr>
    </w:p>
    <w:p w:rsidR="00007CFC" w:rsidRPr="00C52152" w:rsidRDefault="00007CFC" w:rsidP="00BF5D93">
      <w:pPr>
        <w:spacing w:line="276" w:lineRule="auto"/>
        <w:jc w:val="center"/>
        <w:outlineLvl w:val="0"/>
        <w:rPr>
          <w:b/>
          <w:bCs/>
          <w:noProof/>
          <w:sz w:val="20"/>
          <w:szCs w:val="20"/>
        </w:rPr>
      </w:pPr>
    </w:p>
    <w:p w:rsidR="00691EB7" w:rsidRPr="00C52152" w:rsidRDefault="00691EB7" w:rsidP="00647B92">
      <w:pPr>
        <w:rPr>
          <w:b/>
          <w:bCs/>
          <w:noProof/>
          <w:sz w:val="22"/>
          <w:szCs w:val="22"/>
          <w:lang w:eastAsia="id-ID"/>
        </w:rPr>
      </w:pPr>
      <w:r w:rsidRPr="00C52152">
        <w:rPr>
          <w:b/>
          <w:bCs/>
          <w:noProof/>
          <w:sz w:val="22"/>
          <w:szCs w:val="22"/>
          <w:lang w:eastAsia="id-ID"/>
        </w:rPr>
        <w:t xml:space="preserve">ABSTRAK </w:t>
      </w:r>
    </w:p>
    <w:p w:rsidR="00C1576B" w:rsidRPr="00C52152" w:rsidRDefault="00C1576B" w:rsidP="00C1576B">
      <w:pPr>
        <w:spacing w:line="360" w:lineRule="auto"/>
        <w:jc w:val="both"/>
        <w:rPr>
          <w:lang w:val="en-US"/>
        </w:rPr>
      </w:pPr>
    </w:p>
    <w:p w:rsidR="00691EB7" w:rsidRPr="00C52152" w:rsidRDefault="004A6924" w:rsidP="00815825">
      <w:pPr>
        <w:jc w:val="both"/>
        <w:rPr>
          <w:sz w:val="22"/>
          <w:szCs w:val="22"/>
          <w:lang w:val="en-US"/>
        </w:rPr>
      </w:pPr>
      <w:r w:rsidRPr="00C52152">
        <w:rPr>
          <w:sz w:val="22"/>
          <w:szCs w:val="22"/>
        </w:rPr>
        <w:t xml:space="preserve">Fungsi </w:t>
      </w:r>
      <w:r w:rsidR="00C1576B" w:rsidRPr="00C52152">
        <w:rPr>
          <w:sz w:val="22"/>
          <w:szCs w:val="22"/>
          <w:lang w:val="en-US"/>
        </w:rPr>
        <w:t>public relations</w:t>
      </w:r>
      <w:r w:rsidRPr="00C52152">
        <w:rPr>
          <w:sz w:val="22"/>
          <w:szCs w:val="22"/>
        </w:rPr>
        <w:t xml:space="preserve"> dapat menjadi sarana untuk mengoptimalkan pelayanan publik khususnya dalam penyebaran informasi. Sehingga jika dilakukan secara optimal, fungsi public relations dapat meningkatkan kinerja lembaga juga kepercayaan publik. Fungsi PR bisa dioptimalkan dengan berbagai kemajuan teknologi seperti media </w:t>
      </w:r>
      <w:r w:rsidR="00E150D6" w:rsidRPr="00E150D6">
        <w:rPr>
          <w:i/>
          <w:iCs/>
          <w:sz w:val="22"/>
          <w:szCs w:val="22"/>
        </w:rPr>
        <w:t>online</w:t>
      </w:r>
      <w:r w:rsidRPr="00C52152">
        <w:rPr>
          <w:sz w:val="22"/>
          <w:szCs w:val="22"/>
        </w:rPr>
        <w:t xml:space="preserve"> yang memungkinkan terjadinya interaksi antara lembaga dan masyarakat. Peluang ini juga bisa dio</w:t>
      </w:r>
      <w:r w:rsidR="00C1576B" w:rsidRPr="00C52152">
        <w:rPr>
          <w:sz w:val="22"/>
          <w:szCs w:val="22"/>
        </w:rPr>
        <w:t>ptimalkan oleh Humas Pemerintah. Kendala dalam</w:t>
      </w:r>
      <w:r w:rsidRPr="00C52152">
        <w:rPr>
          <w:sz w:val="22"/>
          <w:szCs w:val="22"/>
        </w:rPr>
        <w:t xml:space="preserve"> pelaksanaan fungsi humas pemerintah harus segera diminimalisir, agar tidak berakibat pada turunnya kepercayaan masyarakat kepada kinerja pemerintah yang berbasis pelayanan. Untuk itu, penelitian ini dilakukan untuk mengetahui: </w:t>
      </w:r>
      <w:r w:rsidR="00815825" w:rsidRPr="00C52152">
        <w:rPr>
          <w:rFonts w:asciiTheme="majorBidi" w:hAnsiTheme="majorBidi" w:cstheme="majorBidi"/>
          <w:sz w:val="22"/>
          <w:szCs w:val="22"/>
        </w:rPr>
        <w:t>Pelaksanaan Fungsi Pokok Humas Pemerintah pada Lembaga Pemerintah</w:t>
      </w:r>
      <w:r w:rsidR="00815825" w:rsidRPr="00C52152">
        <w:rPr>
          <w:rFonts w:asciiTheme="majorBidi" w:hAnsiTheme="majorBidi" w:cstheme="majorBidi"/>
          <w:sz w:val="22"/>
          <w:szCs w:val="22"/>
          <w:lang w:val="en-US"/>
        </w:rPr>
        <w:t xml:space="preserve">. </w:t>
      </w:r>
      <w:proofErr w:type="gramStart"/>
      <w:r w:rsidRPr="00C52152">
        <w:rPr>
          <w:rFonts w:asciiTheme="majorBidi" w:hAnsiTheme="majorBidi" w:cstheme="majorBidi"/>
          <w:sz w:val="22"/>
          <w:szCs w:val="22"/>
          <w:lang w:val="en-US"/>
        </w:rPr>
        <w:t>Metode penelitian ini adalah deskriptif dengan analisis data kualitatif.</w:t>
      </w:r>
      <w:proofErr w:type="gramEnd"/>
      <w:r w:rsidRPr="00C52152">
        <w:rPr>
          <w:rFonts w:asciiTheme="majorBidi" w:hAnsiTheme="majorBidi" w:cstheme="majorBidi"/>
          <w:sz w:val="22"/>
          <w:szCs w:val="22"/>
          <w:lang w:val="en-US"/>
        </w:rPr>
        <w:t xml:space="preserve">  </w:t>
      </w:r>
      <w:r w:rsidRPr="00C52152">
        <w:rPr>
          <w:rFonts w:asciiTheme="majorBidi" w:hAnsiTheme="majorBidi" w:cstheme="majorBidi"/>
          <w:sz w:val="22"/>
          <w:szCs w:val="22"/>
        </w:rPr>
        <w:t xml:space="preserve">Subjek penelitian ini adalah beberapa narasumber diantaranya adalah Pejabat Humas Pemerintah.  </w:t>
      </w:r>
      <w:r w:rsidRPr="00C52152">
        <w:rPr>
          <w:iCs/>
          <w:sz w:val="22"/>
          <w:szCs w:val="22"/>
        </w:rPr>
        <w:t xml:space="preserve">Objek penelitian terkait dengan </w:t>
      </w:r>
      <w:r w:rsidRPr="00C52152">
        <w:rPr>
          <w:sz w:val="22"/>
          <w:szCs w:val="22"/>
        </w:rPr>
        <w:t>Pelaksanaan Fungsi Pokok Humas Pemerintah pada Lembaga Pemerintah</w:t>
      </w:r>
      <w:r w:rsidR="00C1576B" w:rsidRPr="00C52152">
        <w:rPr>
          <w:sz w:val="22"/>
          <w:szCs w:val="22"/>
          <w:lang w:val="en-US"/>
        </w:rPr>
        <w:t xml:space="preserve">. </w:t>
      </w:r>
      <w:r w:rsidRPr="00C52152">
        <w:rPr>
          <w:sz w:val="22"/>
          <w:szCs w:val="22"/>
        </w:rPr>
        <w:t xml:space="preserve">Data yang dikumpulkan dalam penelitian ini </w:t>
      </w:r>
      <w:r w:rsidR="00C1576B" w:rsidRPr="00C52152">
        <w:rPr>
          <w:sz w:val="22"/>
          <w:szCs w:val="22"/>
          <w:lang w:val="en-US"/>
        </w:rPr>
        <w:t>adalah</w:t>
      </w:r>
      <w:r w:rsidRPr="00C52152">
        <w:rPr>
          <w:sz w:val="22"/>
          <w:szCs w:val="22"/>
        </w:rPr>
        <w:t xml:space="preserve"> data primer diperoleh dari hasil pengamatan dan wawancara mendalam.</w:t>
      </w:r>
      <w:r w:rsidRPr="00C52152">
        <w:rPr>
          <w:sz w:val="22"/>
          <w:szCs w:val="22"/>
          <w:lang w:val="en-US"/>
        </w:rPr>
        <w:t xml:space="preserve"> </w:t>
      </w:r>
      <w:proofErr w:type="gramStart"/>
      <w:r w:rsidRPr="00C52152">
        <w:rPr>
          <w:sz w:val="22"/>
          <w:szCs w:val="22"/>
          <w:lang w:val="en-US"/>
        </w:rPr>
        <w:t>Hasil penelitian ini adalah terdapat tahapan yang dilakukan lembaga Pemerintah dalam pelaksanaan fungsi Humas sebagai saluran penyebar informasi.</w:t>
      </w:r>
      <w:proofErr w:type="gramEnd"/>
      <w:r w:rsidRPr="00C52152">
        <w:rPr>
          <w:sz w:val="22"/>
          <w:szCs w:val="22"/>
          <w:lang w:val="en-US"/>
        </w:rPr>
        <w:t xml:space="preserve"> </w:t>
      </w:r>
      <w:proofErr w:type="gramStart"/>
      <w:r w:rsidR="00C1576B" w:rsidRPr="00C52152">
        <w:rPr>
          <w:sz w:val="22"/>
          <w:szCs w:val="22"/>
          <w:lang w:val="en-US"/>
        </w:rPr>
        <w:t>I</w:t>
      </w:r>
      <w:r w:rsidRPr="00C52152">
        <w:rPr>
          <w:sz w:val="22"/>
          <w:szCs w:val="22"/>
          <w:lang w:val="en-US"/>
        </w:rPr>
        <w:t>nformasi yang disampaikan harus valid dan jelas serta menggunakan media yang tepat.</w:t>
      </w:r>
      <w:proofErr w:type="gramEnd"/>
      <w:r w:rsidRPr="00C52152">
        <w:rPr>
          <w:sz w:val="22"/>
          <w:szCs w:val="22"/>
          <w:lang w:val="en-US"/>
        </w:rPr>
        <w:t xml:space="preserve"> </w:t>
      </w:r>
      <w:proofErr w:type="gramStart"/>
      <w:r w:rsidRPr="00C52152">
        <w:rPr>
          <w:sz w:val="22"/>
          <w:szCs w:val="22"/>
          <w:lang w:val="en-US"/>
        </w:rPr>
        <w:t xml:space="preserve">Peneliti merekomendasikan agar lembaga Pemerintah mengoptimalkan media </w:t>
      </w:r>
      <w:r w:rsidR="00E150D6" w:rsidRPr="00E150D6">
        <w:rPr>
          <w:i/>
          <w:iCs/>
          <w:sz w:val="22"/>
          <w:szCs w:val="22"/>
          <w:lang w:val="en-US"/>
        </w:rPr>
        <w:t>online</w:t>
      </w:r>
      <w:r w:rsidRPr="00C52152">
        <w:rPr>
          <w:i/>
          <w:iCs/>
          <w:sz w:val="22"/>
          <w:szCs w:val="22"/>
          <w:lang w:val="en-US"/>
        </w:rPr>
        <w:t xml:space="preserve"> </w:t>
      </w:r>
      <w:r w:rsidRPr="00C52152">
        <w:rPr>
          <w:sz w:val="22"/>
          <w:szCs w:val="22"/>
          <w:lang w:val="en-US"/>
        </w:rPr>
        <w:t>sebagai sarana untuk menyebarkan informasi pada publik.</w:t>
      </w:r>
      <w:proofErr w:type="gramEnd"/>
      <w:r w:rsidRPr="00C52152">
        <w:rPr>
          <w:sz w:val="22"/>
          <w:szCs w:val="22"/>
          <w:lang w:val="en-US"/>
        </w:rPr>
        <w:t xml:space="preserve"> </w:t>
      </w:r>
      <w:proofErr w:type="gramStart"/>
      <w:r w:rsidRPr="00C52152">
        <w:rPr>
          <w:sz w:val="22"/>
          <w:szCs w:val="22"/>
          <w:lang w:val="en-US"/>
        </w:rPr>
        <w:t>Begitu pula dengan pelaksanaan fungsi pelayanan publik.</w:t>
      </w:r>
      <w:proofErr w:type="gramEnd"/>
      <w:r w:rsidRPr="00C52152">
        <w:rPr>
          <w:sz w:val="22"/>
          <w:szCs w:val="22"/>
          <w:lang w:val="en-US"/>
        </w:rPr>
        <w:t xml:space="preserve"> </w:t>
      </w:r>
      <w:proofErr w:type="gramStart"/>
      <w:r w:rsidRPr="00C52152">
        <w:rPr>
          <w:sz w:val="22"/>
          <w:szCs w:val="22"/>
          <w:lang w:val="en-US"/>
        </w:rPr>
        <w:t>Humas Pemerintah sudah hakekatnya untuk menjalankan fungsi ini, maka sudah seharusnya lembaga Pemerintah bisa memberikan pelayanan prima pada masyarakat.</w:t>
      </w:r>
      <w:proofErr w:type="gramEnd"/>
      <w:r w:rsidRPr="00C52152">
        <w:rPr>
          <w:sz w:val="22"/>
          <w:szCs w:val="22"/>
          <w:lang w:val="en-US"/>
        </w:rPr>
        <w:t xml:space="preserve"> </w:t>
      </w:r>
      <w:proofErr w:type="gramStart"/>
      <w:r w:rsidRPr="00C52152">
        <w:rPr>
          <w:sz w:val="22"/>
          <w:szCs w:val="22"/>
          <w:lang w:val="en-US"/>
        </w:rPr>
        <w:t>Hal yang harus diperhatikan oleh praktisi Humas dalam pelaksanaan Fungsi pokok Humas Pemerintah sebagai fasilitator komunikasi antara lembaga dan masyarakat adalah dengan menggunakan komunikasi dua arah juga bertindak sebagai negosiator bukan hanya sebagai komunikator.</w:t>
      </w:r>
      <w:proofErr w:type="gramEnd"/>
      <w:r w:rsidRPr="00C52152">
        <w:rPr>
          <w:sz w:val="22"/>
          <w:szCs w:val="22"/>
          <w:lang w:val="en-US"/>
        </w:rPr>
        <w:t xml:space="preserve"> </w:t>
      </w:r>
    </w:p>
    <w:p w:rsidR="00691EB7" w:rsidRPr="00C52152" w:rsidRDefault="00691EB7" w:rsidP="00815825">
      <w:pPr>
        <w:pStyle w:val="BodyText"/>
        <w:spacing w:line="240" w:lineRule="auto"/>
        <w:jc w:val="left"/>
        <w:rPr>
          <w:rFonts w:cs="Times New Roman"/>
          <w:noProof/>
          <w:sz w:val="22"/>
          <w:szCs w:val="22"/>
          <w:lang w:val="id-ID"/>
        </w:rPr>
      </w:pPr>
    </w:p>
    <w:p w:rsidR="00691EB7" w:rsidRPr="00C52152" w:rsidRDefault="00691EB7" w:rsidP="00815825">
      <w:pPr>
        <w:pStyle w:val="BodyText"/>
        <w:spacing w:line="240" w:lineRule="auto"/>
        <w:jc w:val="left"/>
        <w:rPr>
          <w:rFonts w:cs="Times New Roman"/>
          <w:i/>
          <w:iCs/>
          <w:noProof/>
          <w:sz w:val="22"/>
          <w:szCs w:val="22"/>
        </w:rPr>
      </w:pPr>
      <w:r w:rsidRPr="00C52152">
        <w:rPr>
          <w:rFonts w:cs="Times New Roman"/>
          <w:b/>
          <w:noProof/>
          <w:sz w:val="22"/>
          <w:szCs w:val="22"/>
          <w:lang w:val="id-ID"/>
        </w:rPr>
        <w:t>Kata-kata Kunci:</w:t>
      </w:r>
      <w:r w:rsidR="00D442AB" w:rsidRPr="00C52152">
        <w:rPr>
          <w:rFonts w:cs="Times New Roman"/>
          <w:b/>
          <w:noProof/>
          <w:sz w:val="22"/>
          <w:szCs w:val="22"/>
        </w:rPr>
        <w:t xml:space="preserve"> </w:t>
      </w:r>
      <w:r w:rsidR="00C1576B" w:rsidRPr="00C52152">
        <w:rPr>
          <w:rFonts w:cs="Times New Roman"/>
          <w:iCs/>
          <w:noProof/>
          <w:sz w:val="22"/>
          <w:szCs w:val="22"/>
        </w:rPr>
        <w:t>Humas; Pemerintah; Fungsi; Media; Informasi</w:t>
      </w:r>
    </w:p>
    <w:p w:rsidR="00007CFC" w:rsidRPr="00C52152" w:rsidRDefault="00007CFC" w:rsidP="00815825">
      <w:pPr>
        <w:pStyle w:val="BodyText"/>
        <w:spacing w:line="240" w:lineRule="auto"/>
        <w:jc w:val="left"/>
        <w:rPr>
          <w:rFonts w:cs="Times New Roman"/>
          <w:b/>
          <w:bCs/>
          <w:i/>
          <w:noProof/>
          <w:sz w:val="22"/>
          <w:szCs w:val="22"/>
        </w:rPr>
      </w:pPr>
    </w:p>
    <w:p w:rsidR="00815825" w:rsidRPr="00C52152" w:rsidRDefault="00815825" w:rsidP="00815825">
      <w:pPr>
        <w:pStyle w:val="BodyText"/>
        <w:spacing w:line="240" w:lineRule="auto"/>
        <w:jc w:val="left"/>
        <w:rPr>
          <w:rFonts w:cs="Times New Roman"/>
          <w:b/>
          <w:bCs/>
          <w:i/>
          <w:noProof/>
          <w:sz w:val="22"/>
          <w:szCs w:val="22"/>
        </w:rPr>
      </w:pPr>
    </w:p>
    <w:p w:rsidR="00815825" w:rsidRPr="00C52152" w:rsidRDefault="00815825" w:rsidP="00815825">
      <w:pPr>
        <w:pStyle w:val="BodyText"/>
        <w:spacing w:line="240" w:lineRule="auto"/>
        <w:jc w:val="left"/>
        <w:rPr>
          <w:rFonts w:cs="Times New Roman"/>
          <w:b/>
          <w:bCs/>
          <w:i/>
          <w:noProof/>
          <w:sz w:val="22"/>
          <w:szCs w:val="22"/>
        </w:rPr>
      </w:pPr>
    </w:p>
    <w:p w:rsidR="00007CFC" w:rsidRPr="00C52152" w:rsidRDefault="00815825" w:rsidP="00BF5D93">
      <w:pPr>
        <w:pStyle w:val="BodyText"/>
        <w:spacing w:line="276" w:lineRule="auto"/>
        <w:jc w:val="center"/>
        <w:rPr>
          <w:rFonts w:cs="Times New Roman"/>
          <w:i/>
          <w:iCs/>
          <w:noProof/>
          <w:sz w:val="20"/>
          <w:szCs w:val="20"/>
          <w:lang w:val="id-ID"/>
        </w:rPr>
      </w:pPr>
      <w:r w:rsidRPr="00C52152">
        <w:rPr>
          <w:rFonts w:cs="Times New Roman"/>
          <w:b/>
          <w:bCs/>
          <w:i/>
          <w:noProof/>
          <w:sz w:val="28"/>
          <w:lang w:val="id-ID"/>
        </w:rPr>
        <w:t>Implementation of the Principal Function of Government Public Relations at Government Agencies</w:t>
      </w:r>
    </w:p>
    <w:p w:rsidR="00007CFC" w:rsidRPr="00C52152" w:rsidRDefault="00007CFC" w:rsidP="00BF5D93">
      <w:pPr>
        <w:pStyle w:val="BodyText"/>
        <w:spacing w:line="276" w:lineRule="auto"/>
        <w:jc w:val="center"/>
        <w:rPr>
          <w:rFonts w:cs="Times New Roman"/>
          <w:i/>
          <w:iCs/>
          <w:noProof/>
          <w:sz w:val="20"/>
          <w:szCs w:val="20"/>
          <w:lang w:val="id-ID"/>
        </w:rPr>
      </w:pPr>
    </w:p>
    <w:p w:rsidR="00691EB7" w:rsidRPr="00C52152" w:rsidRDefault="00691EB7" w:rsidP="00647B92">
      <w:pPr>
        <w:pStyle w:val="BodyText"/>
        <w:spacing w:line="240" w:lineRule="auto"/>
        <w:jc w:val="left"/>
        <w:rPr>
          <w:rFonts w:cs="Times New Roman"/>
          <w:b/>
          <w:bCs/>
          <w:i/>
          <w:noProof/>
          <w:sz w:val="22"/>
          <w:szCs w:val="22"/>
          <w:lang w:val="id-ID" w:eastAsia="id-ID"/>
        </w:rPr>
      </w:pPr>
      <w:r w:rsidRPr="00C52152">
        <w:rPr>
          <w:rFonts w:cs="Times New Roman"/>
          <w:b/>
          <w:bCs/>
          <w:i/>
          <w:noProof/>
          <w:sz w:val="22"/>
          <w:szCs w:val="22"/>
          <w:lang w:val="id-ID" w:eastAsia="id-ID"/>
        </w:rPr>
        <w:t xml:space="preserve">ABSTRACT </w:t>
      </w:r>
    </w:p>
    <w:p w:rsidR="00815825" w:rsidRPr="00C52152" w:rsidRDefault="00815825" w:rsidP="00815825">
      <w:pPr>
        <w:pStyle w:val="BodyText"/>
        <w:spacing w:line="240" w:lineRule="auto"/>
        <w:jc w:val="both"/>
        <w:rPr>
          <w:rFonts w:asciiTheme="majorBidi" w:hAnsiTheme="majorBidi" w:cstheme="majorBidi"/>
          <w:i/>
          <w:noProof/>
          <w:sz w:val="22"/>
          <w:szCs w:val="22"/>
        </w:rPr>
      </w:pPr>
    </w:p>
    <w:p w:rsidR="00815825" w:rsidRPr="00C52152" w:rsidRDefault="00815825" w:rsidP="00815825">
      <w:pPr>
        <w:pStyle w:val="BodyText"/>
        <w:spacing w:line="240" w:lineRule="auto"/>
        <w:jc w:val="both"/>
        <w:rPr>
          <w:rFonts w:asciiTheme="majorBidi" w:hAnsiTheme="majorBidi" w:cstheme="majorBidi"/>
          <w:i/>
          <w:iCs/>
          <w:sz w:val="22"/>
          <w:szCs w:val="22"/>
        </w:rPr>
      </w:pPr>
      <w:r w:rsidRPr="00C52152">
        <w:rPr>
          <w:rFonts w:asciiTheme="majorBidi" w:hAnsiTheme="majorBidi" w:cstheme="majorBidi"/>
          <w:i/>
          <w:iCs/>
          <w:sz w:val="22"/>
          <w:szCs w:val="22"/>
        </w:rPr>
        <w:t xml:space="preserve">The public relations function can be a means to optimize public services specifically in the dissemination of information. If done optimally, the public relations function can improve the institution's performance as well as a public trust. The public relations function can optimize various technologies such as </w:t>
      </w:r>
      <w:r w:rsidR="00E150D6" w:rsidRPr="00E150D6">
        <w:rPr>
          <w:rFonts w:asciiTheme="majorBidi" w:hAnsiTheme="majorBidi" w:cstheme="majorBidi"/>
          <w:i/>
          <w:iCs/>
          <w:sz w:val="22"/>
          <w:szCs w:val="22"/>
        </w:rPr>
        <w:t>online</w:t>
      </w:r>
      <w:r w:rsidRPr="00C52152">
        <w:rPr>
          <w:rFonts w:asciiTheme="majorBidi" w:hAnsiTheme="majorBidi" w:cstheme="majorBidi"/>
          <w:i/>
          <w:iCs/>
          <w:sz w:val="22"/>
          <w:szCs w:val="22"/>
        </w:rPr>
        <w:t xml:space="preserve"> media that allow interaction between institutions and the community. This opportunity can also be optimized by Government Public Relations. Constraints in the implementation of government functions must be minimized immediately, so as not to have an impact on public trust in the service-based government. For this reason, this research was conducted to study: Implementation of Public Relations Main Functions at Government Institutions. This research method is descriptive with qualitative data analysis. The subjects of this study were the published resource persons who were Government Public Relations Officers. The object of research is related to the Implementation of the Public Relations Principal Function of Government Institutions. Data collected in this study are primary data obtained from observations and in-depth interviews. The results of this study are the steps undertaken by government agencies in the implementation of the PR function as a channel for disseminating information. The information submitted must be valid and clear as well as using the right media. The Government Research Institute optimizes </w:t>
      </w:r>
      <w:r w:rsidR="00E150D6" w:rsidRPr="00E150D6">
        <w:rPr>
          <w:rFonts w:asciiTheme="majorBidi" w:hAnsiTheme="majorBidi" w:cstheme="majorBidi"/>
          <w:i/>
          <w:iCs/>
          <w:sz w:val="22"/>
          <w:szCs w:val="22"/>
        </w:rPr>
        <w:t>online</w:t>
      </w:r>
      <w:r w:rsidRPr="00C52152">
        <w:rPr>
          <w:rFonts w:asciiTheme="majorBidi" w:hAnsiTheme="majorBidi" w:cstheme="majorBidi"/>
          <w:i/>
          <w:iCs/>
          <w:sz w:val="22"/>
          <w:szCs w:val="22"/>
        </w:rPr>
        <w:t xml:space="preserve"> media as a means of increasing information in the community. Likewise with the implementation of the public service function. Government Public Relations already have the essence to carry out this function, </w:t>
      </w:r>
      <w:proofErr w:type="gramStart"/>
      <w:r w:rsidRPr="00C52152">
        <w:rPr>
          <w:rFonts w:asciiTheme="majorBidi" w:hAnsiTheme="majorBidi" w:cstheme="majorBidi"/>
          <w:i/>
          <w:iCs/>
          <w:sz w:val="22"/>
          <w:szCs w:val="22"/>
        </w:rPr>
        <w:t>then</w:t>
      </w:r>
      <w:proofErr w:type="gramEnd"/>
      <w:r w:rsidRPr="00C52152">
        <w:rPr>
          <w:rFonts w:asciiTheme="majorBidi" w:hAnsiTheme="majorBidi" w:cstheme="majorBidi"/>
          <w:i/>
          <w:iCs/>
          <w:sz w:val="22"/>
          <w:szCs w:val="22"/>
        </w:rPr>
        <w:t xml:space="preserve"> there are Government agencies that can provide excellent service to the community. The thing that must be discussed by Public Relations in the implementation of the main function of Government Public Relations as a facilitator of communication between </w:t>
      </w:r>
      <w:r w:rsidRPr="00C52152">
        <w:rPr>
          <w:rFonts w:asciiTheme="majorBidi" w:hAnsiTheme="majorBidi" w:cstheme="majorBidi"/>
          <w:i/>
          <w:iCs/>
          <w:sz w:val="22"/>
          <w:szCs w:val="22"/>
        </w:rPr>
        <w:lastRenderedPageBreak/>
        <w:t>institutions and the community is that using two-way communication also acts as a negotiator not just as a communicator.</w:t>
      </w:r>
    </w:p>
    <w:p w:rsidR="00815825" w:rsidRPr="00C52152" w:rsidRDefault="00815825" w:rsidP="00815825">
      <w:pPr>
        <w:pStyle w:val="BodyText"/>
        <w:spacing w:line="240" w:lineRule="auto"/>
        <w:jc w:val="both"/>
        <w:rPr>
          <w:rFonts w:asciiTheme="majorBidi" w:hAnsiTheme="majorBidi" w:cstheme="majorBidi"/>
          <w:i/>
          <w:iCs/>
          <w:sz w:val="22"/>
          <w:szCs w:val="22"/>
        </w:rPr>
      </w:pPr>
    </w:p>
    <w:p w:rsidR="00691EB7" w:rsidRPr="00C52152" w:rsidRDefault="00407B9E" w:rsidP="00815825">
      <w:pPr>
        <w:pStyle w:val="BodyText"/>
        <w:spacing w:line="240" w:lineRule="auto"/>
        <w:jc w:val="both"/>
        <w:rPr>
          <w:rFonts w:asciiTheme="majorBidi" w:hAnsiTheme="majorBidi" w:cstheme="majorBidi"/>
          <w:b/>
          <w:bCs/>
          <w:i/>
          <w:iCs/>
          <w:noProof/>
          <w:sz w:val="22"/>
          <w:szCs w:val="22"/>
          <w:lang w:val="id-ID"/>
        </w:rPr>
      </w:pPr>
      <w:r w:rsidRPr="00C52152">
        <w:rPr>
          <w:rFonts w:asciiTheme="majorBidi" w:hAnsiTheme="majorBidi" w:cstheme="majorBidi"/>
          <w:b/>
          <w:bCs/>
          <w:i/>
          <w:iCs/>
          <w:sz w:val="22"/>
          <w:szCs w:val="22"/>
        </w:rPr>
        <w:t>Keywords:</w:t>
      </w:r>
      <w:r w:rsidRPr="00C52152">
        <w:rPr>
          <w:rFonts w:asciiTheme="majorBidi" w:hAnsiTheme="majorBidi" w:cstheme="majorBidi"/>
          <w:i/>
          <w:iCs/>
          <w:sz w:val="22"/>
          <w:szCs w:val="22"/>
        </w:rPr>
        <w:t xml:space="preserve"> PR; Government; Function; Media; Information</w:t>
      </w:r>
    </w:p>
    <w:p w:rsidR="00BF5D93" w:rsidRPr="00C52152" w:rsidRDefault="00BF5D93" w:rsidP="00BF5D93">
      <w:pPr>
        <w:spacing w:line="276" w:lineRule="auto"/>
        <w:jc w:val="center"/>
        <w:rPr>
          <w:i/>
          <w:iCs/>
          <w:noProof/>
          <w:sz w:val="20"/>
          <w:szCs w:val="20"/>
        </w:rPr>
      </w:pPr>
    </w:p>
    <w:p w:rsidR="00F42CFC" w:rsidRPr="00C52152" w:rsidRDefault="0038293C" w:rsidP="00BF5D93">
      <w:pPr>
        <w:spacing w:line="276" w:lineRule="auto"/>
        <w:rPr>
          <w:b/>
          <w:noProof/>
          <w:sz w:val="22"/>
          <w:szCs w:val="22"/>
        </w:rPr>
      </w:pPr>
      <w:r w:rsidRPr="00C52152">
        <w:rPr>
          <w:b/>
          <w:noProof/>
          <w:sz w:val="22"/>
          <w:szCs w:val="22"/>
          <w:lang w:val="en-US"/>
        </w:rPr>
        <mc:AlternateContent>
          <mc:Choice Requires="wps">
            <w:drawing>
              <wp:anchor distT="0" distB="0" distL="114300" distR="114300" simplePos="0" relativeHeight="251658240" behindDoc="0" locked="0" layoutInCell="1" allowOverlap="1" wp14:anchorId="08D768AF" wp14:editId="4AD7C41C">
                <wp:simplePos x="0" y="0"/>
                <wp:positionH relativeFrom="column">
                  <wp:posOffset>9525</wp:posOffset>
                </wp:positionH>
                <wp:positionV relativeFrom="paragraph">
                  <wp:posOffset>148590</wp:posOffset>
                </wp:positionV>
                <wp:extent cx="6505575" cy="0"/>
                <wp:effectExtent l="9525" t="5715" r="952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11.7pt;width:5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KEHgIAADs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"/>
            </w:pict>
          </mc:Fallback>
        </mc:AlternateContent>
      </w:r>
    </w:p>
    <w:p w:rsidR="00993793" w:rsidRPr="00C52152" w:rsidRDefault="00BF5D93" w:rsidP="00C32D9A">
      <w:pPr>
        <w:spacing w:line="276" w:lineRule="auto"/>
        <w:jc w:val="both"/>
        <w:rPr>
          <w:noProof/>
          <w:lang w:val="en-US"/>
        </w:rPr>
      </w:pPr>
      <w:r w:rsidRPr="00C52152">
        <w:rPr>
          <w:b/>
          <w:noProof/>
          <w:sz w:val="22"/>
          <w:szCs w:val="22"/>
        </w:rPr>
        <w:t>Korespondensi:</w:t>
      </w:r>
      <w:r w:rsidRPr="00C52152">
        <w:rPr>
          <w:noProof/>
          <w:sz w:val="22"/>
          <w:szCs w:val="22"/>
        </w:rPr>
        <w:t xml:space="preserve"> </w:t>
      </w:r>
      <w:r w:rsidR="002313E2" w:rsidRPr="00C52152">
        <w:rPr>
          <w:noProof/>
          <w:sz w:val="22"/>
          <w:szCs w:val="22"/>
        </w:rPr>
        <w:t>FX. Ari Agung Prastowo, S.Sos., M.IKom</w:t>
      </w:r>
      <w:r w:rsidRPr="00C52152">
        <w:rPr>
          <w:noProof/>
          <w:sz w:val="22"/>
          <w:szCs w:val="22"/>
        </w:rPr>
        <w:t xml:space="preserve">. </w:t>
      </w:r>
      <w:r w:rsidR="002313E2" w:rsidRPr="00C52152">
        <w:rPr>
          <w:noProof/>
          <w:sz w:val="22"/>
          <w:szCs w:val="22"/>
        </w:rPr>
        <w:t>Universitas Padjadjaran</w:t>
      </w:r>
      <w:r w:rsidRPr="00C52152">
        <w:rPr>
          <w:noProof/>
          <w:sz w:val="22"/>
          <w:szCs w:val="22"/>
        </w:rPr>
        <w:t xml:space="preserve">. </w:t>
      </w:r>
      <w:r w:rsidR="002313E2" w:rsidRPr="00C52152">
        <w:rPr>
          <w:noProof/>
          <w:sz w:val="22"/>
          <w:szCs w:val="22"/>
          <w:lang w:val="en-US"/>
        </w:rPr>
        <w:t>Jl. Raya Bandung Sumedang KM.21, Hegarmanah, Kec. Jatinangor, Kabupaten Sumedang, Jawa Barat 45363</w:t>
      </w:r>
      <w:r w:rsidRPr="00C52152">
        <w:rPr>
          <w:noProof/>
          <w:sz w:val="22"/>
          <w:szCs w:val="22"/>
        </w:rPr>
        <w:t xml:space="preserve">. </w:t>
      </w:r>
      <w:r w:rsidRPr="00C52152">
        <w:rPr>
          <w:i/>
          <w:noProof/>
          <w:sz w:val="22"/>
          <w:szCs w:val="22"/>
        </w:rPr>
        <w:t>Email</w:t>
      </w:r>
      <w:r w:rsidR="002313E2" w:rsidRPr="00C52152">
        <w:rPr>
          <w:noProof/>
          <w:sz w:val="22"/>
          <w:szCs w:val="22"/>
        </w:rPr>
        <w:t>:</w:t>
      </w:r>
      <w:r w:rsidR="002313E2" w:rsidRPr="00C52152">
        <w:rPr>
          <w:noProof/>
        </w:rPr>
        <w:t>ari.humas@unpad.ac.id</w:t>
      </w:r>
    </w:p>
    <w:p w:rsidR="00815825" w:rsidRPr="00C52152" w:rsidRDefault="00815825" w:rsidP="002313E2">
      <w:pPr>
        <w:spacing w:line="276" w:lineRule="auto"/>
        <w:rPr>
          <w:noProof/>
          <w:lang w:val="en-US"/>
        </w:rPr>
      </w:pPr>
    </w:p>
    <w:p w:rsidR="00815825" w:rsidRPr="00C52152" w:rsidRDefault="00815825" w:rsidP="002313E2">
      <w:pPr>
        <w:spacing w:line="276" w:lineRule="auto"/>
        <w:rPr>
          <w:noProof/>
          <w:lang w:val="en-US"/>
        </w:rPr>
        <w:sectPr w:rsidR="00815825" w:rsidRPr="00C52152" w:rsidSect="002840EB">
          <w:headerReference w:type="default" r:id="rId9"/>
          <w:footerReference w:type="default" r:id="rId10"/>
          <w:headerReference w:type="first" r:id="rId11"/>
          <w:pgSz w:w="11906" w:h="16838"/>
          <w:pgMar w:top="720" w:right="720" w:bottom="720" w:left="720" w:header="706" w:footer="706" w:gutter="0"/>
          <w:pgNumType w:start="2"/>
          <w:cols w:space="708"/>
          <w:titlePg/>
          <w:docGrid w:linePitch="360"/>
        </w:sectPr>
      </w:pPr>
    </w:p>
    <w:p w:rsidR="002313E2" w:rsidRPr="00C52152" w:rsidRDefault="002313E2">
      <w:pPr>
        <w:spacing w:after="200" w:line="276" w:lineRule="auto"/>
        <w:rPr>
          <w:rFonts w:eastAsiaTheme="majorEastAsia"/>
          <w:b/>
          <w:noProof/>
          <w:lang w:val="en-US"/>
        </w:rPr>
      </w:pPr>
    </w:p>
    <w:p w:rsidR="00BF5D93" w:rsidRPr="00C52152" w:rsidRDefault="002313E2" w:rsidP="002313E2">
      <w:pPr>
        <w:pStyle w:val="Heading1"/>
        <w:numPr>
          <w:ilvl w:val="0"/>
          <w:numId w:val="0"/>
        </w:numPr>
        <w:spacing w:before="0" w:line="360" w:lineRule="auto"/>
        <w:ind w:left="432" w:hanging="432"/>
        <w:contextualSpacing/>
        <w:rPr>
          <w:rFonts w:ascii="Times New Roman" w:hAnsi="Times New Roman"/>
          <w:noProof/>
          <w:szCs w:val="24"/>
          <w:lang w:val="en-US"/>
        </w:rPr>
      </w:pPr>
      <w:r w:rsidRPr="00C52152">
        <w:rPr>
          <w:rFonts w:ascii="Times New Roman" w:hAnsi="Times New Roman"/>
          <w:noProof/>
          <w:szCs w:val="24"/>
        </w:rPr>
        <w:t xml:space="preserve">PENDAHULUAN </w:t>
      </w:r>
    </w:p>
    <w:p w:rsidR="0023616B" w:rsidRPr="00C52152" w:rsidRDefault="0023616B" w:rsidP="007C5CF9">
      <w:pPr>
        <w:pStyle w:val="NoSpacing"/>
        <w:spacing w:line="360" w:lineRule="auto"/>
        <w:ind w:firstLine="432"/>
        <w:jc w:val="both"/>
        <w:rPr>
          <w:noProof/>
        </w:rPr>
      </w:pPr>
    </w:p>
    <w:p w:rsidR="002313E2" w:rsidRPr="00C52152" w:rsidRDefault="002313E2" w:rsidP="00E64CE6">
      <w:pPr>
        <w:spacing w:line="360" w:lineRule="auto"/>
        <w:ind w:firstLine="720"/>
        <w:jc w:val="both"/>
        <w:rPr>
          <w:rFonts w:asciiTheme="majorBidi" w:hAnsiTheme="majorBidi" w:cstheme="majorBidi"/>
        </w:rPr>
      </w:pPr>
      <w:r w:rsidRPr="00E150D6">
        <w:rPr>
          <w:rFonts w:asciiTheme="majorBidi" w:hAnsiTheme="majorBidi" w:cstheme="majorBidi"/>
          <w:i/>
          <w:iCs/>
        </w:rPr>
        <w:t>Public relations</w:t>
      </w:r>
      <w:r w:rsidRPr="00C52152">
        <w:rPr>
          <w:rFonts w:asciiTheme="majorBidi" w:hAnsiTheme="majorBidi" w:cstheme="majorBidi"/>
        </w:rPr>
        <w:t xml:space="preserve"> memiliki fungsi penting dalam pembentukan reputasi sebuah lembaga. Interaksi dan penyebaran informasi pada publik dapat terbantu dengan mengoptimalkan fungsi public relations. Menurut Ruslan dalam </w:t>
      </w:r>
      <w:r w:rsidRPr="00C52152">
        <w:rPr>
          <w:rFonts w:asciiTheme="majorBidi" w:hAnsiTheme="majorBidi" w:cstheme="majorBidi"/>
        </w:rPr>
        <w:fldChar w:fldCharType="begin" w:fldLock="1"/>
      </w:r>
      <w:r w:rsidR="004333AA" w:rsidRPr="00C52152">
        <w:rPr>
          <w:rFonts w:asciiTheme="majorBidi" w:hAnsiTheme="majorBidi" w:cstheme="majorBidi"/>
        </w:rPr>
        <w:instrText>ADDIN CSL_CITATION {"citationItems":[{"id":"ITEM-1","itemData":{"DOI":"10.21512/humaniora.v5i2.3221","ISSN":"2087-1236","abstract":"This study focuses on the communications that was built by the Public Relations (PR) in East Jakarta Administration City Government with the Press community through their roles in the administrative activities of government. The purpose of this study was to determine the PR activities of East Jakarta Administration City Government in establishing good communication with the Press as the government's partner in promoting the various activities that are beneficial to society. The research method used in this study is a case study (case study). The results showed that the role of Public Relations of East Jakarta Administration City Government in establishing good communication with the press, is done through activities, such as press conferences, press releases, and press gathering. All activities are done well, so as to create a communication and a good relationship, in any cooperation between the Press and the Government of East Jakarta, making it easier for local governments in disseminating various work programs. ","author":[{"dropping-particle":"","family":"Aras","given":"Muhammad","non-dropping-particle":"","parse-names":false,"suffix":""}],"container-title":"Humaniora","id":"ITEM-1","issue":"2","issued":{"date-parts":[["2014","10","30"]]},"page":"1056","publisher":"Universitas Bina Nusantara","title":"Kegiatan Government Public Relation dalam Membangun Komunikasi dengan Dunia Pers: Studi Kasus Humas Pemerintah Kota Administrasi Jakarta Timur","type":"article-journal","volume":"5"},"uris":["http://www.mendeley.com/documents/?uuid=91b61a30-460b-3e52-b588-fcbf889b4184"]}],"mendeley":{"formattedCitation":"(Aras, 2014)","plainTextFormattedCitation":"(Aras, 2014)","previouslyFormattedCitation":"(Aras, 2014)"},"properties":{"noteIndex":0},"schema":"https://github.com/citation-style-language/schema/raw/master/csl-citation.json"}</w:instrText>
      </w:r>
      <w:r w:rsidRPr="00C52152">
        <w:rPr>
          <w:rFonts w:asciiTheme="majorBidi" w:hAnsiTheme="majorBidi" w:cstheme="majorBidi"/>
        </w:rPr>
        <w:fldChar w:fldCharType="separate"/>
      </w:r>
      <w:r w:rsidR="004333AA" w:rsidRPr="00C52152">
        <w:rPr>
          <w:rFonts w:asciiTheme="majorBidi" w:hAnsiTheme="majorBidi" w:cstheme="majorBidi"/>
          <w:noProof/>
        </w:rPr>
        <w:t>(Aras, 2014)</w:t>
      </w:r>
      <w:r w:rsidRPr="00C52152">
        <w:rPr>
          <w:rFonts w:asciiTheme="majorBidi" w:hAnsiTheme="majorBidi" w:cstheme="majorBidi"/>
        </w:rPr>
        <w:fldChar w:fldCharType="end"/>
      </w:r>
      <w:r w:rsidRPr="00C52152">
        <w:rPr>
          <w:rFonts w:asciiTheme="majorBidi" w:hAnsiTheme="majorBidi" w:cstheme="majorBidi"/>
        </w:rPr>
        <w:t xml:space="preserve"> dijelaskan jika “</w:t>
      </w:r>
      <w:r w:rsidRPr="00C52152">
        <w:rPr>
          <w:rFonts w:asciiTheme="majorBidi" w:hAnsiTheme="majorBidi" w:cstheme="majorBidi"/>
          <w:i/>
          <w:iCs/>
        </w:rPr>
        <w:t>The PR as tools or channels of government publications</w:t>
      </w:r>
      <w:r w:rsidRPr="00C52152">
        <w:rPr>
          <w:rFonts w:asciiTheme="majorBidi" w:hAnsiTheme="majorBidi" w:cstheme="majorBidi"/>
        </w:rPr>
        <w:t xml:space="preserve">”. Artinya, PR menjadi saluran bagi lembaga untuk mempublikasikan informasi melalui siaran pers yang bekerja sama dengan berbagai media baik konvensional maupun media </w:t>
      </w:r>
      <w:r w:rsidR="00E150D6" w:rsidRPr="00E150D6">
        <w:rPr>
          <w:rFonts w:asciiTheme="majorBidi" w:hAnsiTheme="majorBidi" w:cstheme="majorBidi"/>
          <w:i/>
          <w:iCs/>
        </w:rPr>
        <w:t>online</w:t>
      </w:r>
      <w:r w:rsidRPr="00C52152">
        <w:rPr>
          <w:rFonts w:asciiTheme="majorBidi" w:hAnsiTheme="majorBidi" w:cstheme="majorBidi"/>
        </w:rPr>
        <w:t xml:space="preserve">. </w:t>
      </w:r>
    </w:p>
    <w:p w:rsidR="002313E2" w:rsidRPr="00C52152" w:rsidRDefault="002313E2" w:rsidP="002313E2">
      <w:pPr>
        <w:spacing w:line="360" w:lineRule="auto"/>
        <w:ind w:firstLine="720"/>
        <w:jc w:val="both"/>
        <w:rPr>
          <w:rFonts w:asciiTheme="majorBidi" w:hAnsiTheme="majorBidi" w:cstheme="majorBidi"/>
          <w:lang w:val="en-US"/>
        </w:rPr>
      </w:pPr>
      <w:r w:rsidRPr="00C52152">
        <w:rPr>
          <w:rFonts w:asciiTheme="majorBidi" w:hAnsiTheme="majorBidi" w:cstheme="majorBidi"/>
        </w:rPr>
        <w:t xml:space="preserve">Fungsi </w:t>
      </w:r>
      <w:r w:rsidRPr="0086618D">
        <w:rPr>
          <w:rFonts w:asciiTheme="majorBidi" w:hAnsiTheme="majorBidi" w:cstheme="majorBidi"/>
          <w:i/>
          <w:iCs/>
        </w:rPr>
        <w:t>public relations</w:t>
      </w:r>
      <w:r w:rsidRPr="00C52152">
        <w:rPr>
          <w:rFonts w:asciiTheme="majorBidi" w:hAnsiTheme="majorBidi" w:cstheme="majorBidi"/>
        </w:rPr>
        <w:t xml:space="preserve"> terus mengalami perkembangan termasuk pada Humas Pemerintahan. Perkembangan fungsi Humas Pemerintah diantaranya disebabkan adanya  dinamika yang muncul karena terjadi peralihan dari era orde baru menuju reformasi. Dampak dari perubahan sistem Pemerintahan tersebut dirasakan oleh masyarakat yakni dengan </w:t>
      </w:r>
      <w:r w:rsidRPr="00C52152">
        <w:rPr>
          <w:rFonts w:asciiTheme="majorBidi" w:hAnsiTheme="majorBidi" w:cstheme="majorBidi"/>
          <w:lang w:val="en-US"/>
        </w:rPr>
        <w:t>banyakny</w:t>
      </w:r>
      <w:r w:rsidRPr="00C52152">
        <w:rPr>
          <w:rFonts w:asciiTheme="majorBidi" w:hAnsiTheme="majorBidi" w:cstheme="majorBidi"/>
        </w:rPr>
        <w:t xml:space="preserve">a informasi yang disuguhkan oleh berbagai media bahkan hingga saat ini bukan hanya media konvensional yang menjadi sumber informasi publik namun perkembangan sangat pesat terjadi pada media </w:t>
      </w:r>
      <w:r w:rsidR="00E150D6" w:rsidRPr="00E150D6">
        <w:rPr>
          <w:rFonts w:asciiTheme="majorBidi" w:hAnsiTheme="majorBidi" w:cstheme="majorBidi"/>
          <w:i/>
          <w:iCs/>
        </w:rPr>
        <w:t>online</w:t>
      </w:r>
      <w:r w:rsidRPr="00C52152">
        <w:rPr>
          <w:rFonts w:asciiTheme="majorBidi" w:hAnsiTheme="majorBidi" w:cstheme="majorBidi"/>
        </w:rPr>
        <w:t xml:space="preserve">. </w:t>
      </w:r>
    </w:p>
    <w:p w:rsidR="002313E2" w:rsidRPr="00C52152" w:rsidRDefault="002313E2" w:rsidP="002313E2">
      <w:pPr>
        <w:spacing w:line="360" w:lineRule="auto"/>
        <w:ind w:firstLine="720"/>
        <w:jc w:val="both"/>
        <w:rPr>
          <w:rFonts w:asciiTheme="majorBidi" w:hAnsiTheme="majorBidi" w:cstheme="majorBidi"/>
        </w:rPr>
      </w:pPr>
      <w:r w:rsidRPr="00C52152">
        <w:rPr>
          <w:rFonts w:asciiTheme="majorBidi" w:hAnsiTheme="majorBidi" w:cstheme="majorBidi"/>
        </w:rPr>
        <w:t xml:space="preserve">Fenomena ini merupakan tantangan bagi praktisi Humas Pemerintah untuk mengelola </w:t>
      </w:r>
      <w:r w:rsidRPr="00C52152">
        <w:rPr>
          <w:rFonts w:asciiTheme="majorBidi" w:hAnsiTheme="majorBidi" w:cstheme="majorBidi"/>
        </w:rPr>
        <w:lastRenderedPageBreak/>
        <w:t>informasi yang disebarkan melalui media agar penyebaran informasi tersebut dapat mendukung upaya pembentukan opini publik yang positif juga berdampak pada naiknya kepuasan publik terhadap keterbukaan informasi lembaga Pemerintah.</w:t>
      </w:r>
    </w:p>
    <w:p w:rsidR="009A6669" w:rsidRPr="00C52152" w:rsidRDefault="002313E2" w:rsidP="009A6669">
      <w:pPr>
        <w:spacing w:line="360" w:lineRule="auto"/>
        <w:ind w:firstLine="720"/>
        <w:jc w:val="both"/>
        <w:rPr>
          <w:rFonts w:asciiTheme="majorBidi" w:hAnsiTheme="majorBidi" w:cstheme="majorBidi"/>
          <w:lang w:val="en-US"/>
        </w:rPr>
      </w:pPr>
      <w:r w:rsidRPr="00C52152">
        <w:rPr>
          <w:rFonts w:asciiTheme="majorBidi" w:hAnsiTheme="majorBidi" w:cstheme="majorBidi"/>
        </w:rPr>
        <w:t xml:space="preserve">Fungsi pokok Humas Pemerintah diantaranya adalah: (1) Turut serta menjaga kebijakan Pemerintah; (2) Menyebarkan informasi mengenai kebijakan dan program pemerintah dan melakukan pelayanan pada publik; (3) Menjembatani kepentingan lembaga dan publiknya melalui menampung aspirasi dan memperhatikan keinginan publik; dan (4) Membentuk iklim positif di sekitar lembaga dan publiknya untuk stabilitas politik juga keamanan nasional. Ruslan dalam </w:t>
      </w:r>
      <w:r w:rsidRPr="00C52152">
        <w:rPr>
          <w:rFonts w:asciiTheme="majorBidi" w:hAnsiTheme="majorBidi" w:cstheme="majorBidi"/>
        </w:rPr>
        <w:fldChar w:fldCharType="begin" w:fldLock="1"/>
      </w:r>
      <w:r w:rsidR="004333AA" w:rsidRPr="00C52152">
        <w:rPr>
          <w:rFonts w:asciiTheme="majorBidi" w:hAnsiTheme="majorBidi" w:cstheme="majorBidi"/>
        </w:rPr>
        <w:instrText>ADDIN CSL_CITATION {"citationItems":[{"id":"ITEM-1","itemData":{"DOI":"10.21512/humaniora.v5i2.3221","ISSN":"2087-1236","abstract":"This study focuses on the communications that was built by the Public Relations (PR) in East Jakarta Administration City Government with the Press community through their roles in the administrative activities of government. The purpose of this study was to determine the PR activities of East Jakarta Administration City Government in establishing good communication with the Press as the government's partner in promoting the various activities that are beneficial to society. The research method used in this study is a case study (case study). The results showed that the role of Public Relations of East Jakarta Administration City Government in establishing good communication with the press, is done through activities, such as press conferences, press releases, and press gathering. All activities are done well, so as to create a communication and a good relationship, in any cooperation between the Press and the Government of East Jakarta, making it easier for local governments in disseminating various work programs. ","author":[{"dropping-particle":"","family":"Aras","given":"Muhammad","non-dropping-particle":"","parse-names":false,"suffix":""}],"container-title":"Humaniora","id":"ITEM-1","issue":"2","issued":{"date-parts":[["2014","10","30"]]},"page":"1056","publisher":"Universitas Bina Nusantara","title":"Kegiatan Government Public Relation dalam Membangun Komunikasi dengan Dunia Pers: Studi Kasus Humas Pemerintah Kota Administrasi Jakarta Timur","type":"article-journal","volume":"5"},"uris":["http://www.mendeley.com/documents/?uuid=91b61a30-460b-3e52-b588-fcbf889b4184"]}],"mendeley":{"formattedCitation":"(Aras, 2014)","plainTextFormattedCitation":"(Aras, 2014)","previouslyFormattedCitation":"(Aras, 2014)"},"properties":{"noteIndex":0},"schema":"https://github.com/citation-style-language/schema/raw/master/csl-citation.json"}</w:instrText>
      </w:r>
      <w:r w:rsidRPr="00C52152">
        <w:rPr>
          <w:rFonts w:asciiTheme="majorBidi" w:hAnsiTheme="majorBidi" w:cstheme="majorBidi"/>
        </w:rPr>
        <w:fldChar w:fldCharType="separate"/>
      </w:r>
      <w:r w:rsidR="004333AA" w:rsidRPr="00C52152">
        <w:rPr>
          <w:rFonts w:asciiTheme="majorBidi" w:hAnsiTheme="majorBidi" w:cstheme="majorBidi"/>
          <w:noProof/>
        </w:rPr>
        <w:t>(Aras, 2014)</w:t>
      </w:r>
      <w:r w:rsidRPr="00C52152">
        <w:rPr>
          <w:rFonts w:asciiTheme="majorBidi" w:hAnsiTheme="majorBidi" w:cstheme="majorBidi"/>
        </w:rPr>
        <w:fldChar w:fldCharType="end"/>
      </w:r>
      <w:r w:rsidR="009A6669" w:rsidRPr="00C52152">
        <w:rPr>
          <w:rFonts w:asciiTheme="majorBidi" w:hAnsiTheme="majorBidi" w:cstheme="majorBidi"/>
          <w:lang w:val="en-US"/>
        </w:rPr>
        <w:t>.</w:t>
      </w:r>
    </w:p>
    <w:p w:rsidR="002313E2" w:rsidRPr="00C52152" w:rsidRDefault="002313E2" w:rsidP="002313E2">
      <w:pPr>
        <w:spacing w:line="360" w:lineRule="auto"/>
        <w:ind w:firstLine="720"/>
        <w:jc w:val="both"/>
      </w:pPr>
      <w:r w:rsidRPr="00C52152">
        <w:t xml:space="preserve">Media dibutuhkan untuk mendukung implementasi fungsi pokok Humas Pemerintah. Media memainkan fungsinya, yaitu sebagai pengawas atau kontrol atas segala kebijakan pemerintah atapun peristiwa-peristiwa lainya yang bersifat kontroversial bagi publik. Sesungguhnya fungsi media itu sendiri adalah untuk melayani kepentingan publik, artinya adalah media memiliki tanggungjawab sosial kepada publik, dimana media harus menyampaikan informasi kepada publik  yang bersifat terbuka dan jujur serta menyeluruh. McLuhan dalam </w:t>
      </w:r>
      <w:r w:rsidRPr="00C52152">
        <w:fldChar w:fldCharType="begin" w:fldLock="1"/>
      </w:r>
      <w:r w:rsidR="00902374" w:rsidRPr="00C52152">
        <w:instrText>ADDIN CSL_CITATION {"citationItems":[{"id":"ITEM-1","itemData":{"DOI":"10.20422/jpk.v19i1.64","ISSN":"1410-8291","abstract":"Sebagai pintu informasi, peran Fasilitator Komunikasi pada Humas berfungsi sebagai tempat keluar dan masuknya berbagai informasi dari dan untuk masyarakat. Penelitian ini dilakukan untuk mencari peran fasilitator komunikasi pada Humas Pemprov Kalsel. Penelitian ini bertujuan untuk mengetahui peran fasilitator komunikasi untuk memberikan informasi kepada masyarakat dan sebaliknya. Penelitian ini menggunakan pendekatan kualitatif dengan metode studi kasus deskriptif, teknik pengumpulan data melalui observasi dan wawancara mendalam dengan pemilihan informan secara purposif. Hasil penelitian menunjukkan peran fasilitator komunikasi pada Biro Humas tidak maksimal, ketidaktersediaan informasi yang dapat diakses oleh publik menjadi penyebab tidak maksimalnya peran humas sebagai fasilitator komunikasi dari masyarakat ke pemerintah, maupun sebaliknya. Informasi pemerintahan yang seharusnya dapat diakses pada website maupun media sosial yang telah tersedia tidak berjalan maksimal, begitu juga dengan PPID Utama yang perannya dipegang oleh Biro Humas, informasi yang seharusnya dapat di akses melalui website, tidak tersedia. Ini berkebalikan dengan beberapa SKPD yang fungsinya hanya PPID Pembantu, tetapi mereka telah siap memberikan informasi ke publik melalui website yang dikelola.","author":[{"dropping-particle":"","family":"Siswanto","given":"Belinda Devi Larasati","non-dropping-particle":"","parse-names":false,"suffix":""},{"dropping-particle":"","family":"Abraham","given":"Firda Zulivia","non-dropping-particle":"","parse-names":false,"suffix":""}],"container-title":"Jurnal Penelitian Komunikasi","id":"ITEM-1","issued":{"date-parts":[["2016"]]},"title":"Peran Humas Pemerintah Sebagai Fasilitator Komunikasi Pada Biro Humas Pemprov Kalimantan Selatan","type":"article-journal"},"uris":["http://www.mendeley.com/documents/?uuid=eafe6e4f-a915-4e3b-9f79-3723fc48d360"]}],"mendeley":{"formattedCitation":"(Siswanto &amp; Abraham, 2016)","plainTextFormattedCitation":"(Siswanto &amp; Abraham, 2016)","previouslyFormattedCitation":"(Siswanto &amp; Abraham, 2016)"},"properties":{"noteIndex":0},"schema":"https://github.com/citation-style-language/schema/raw/master/csl-citation.json"}</w:instrText>
      </w:r>
      <w:r w:rsidRPr="00C52152">
        <w:fldChar w:fldCharType="separate"/>
      </w:r>
      <w:r w:rsidR="005B3EF3" w:rsidRPr="00C52152">
        <w:rPr>
          <w:noProof/>
        </w:rPr>
        <w:t xml:space="preserve">(Siswanto &amp; </w:t>
      </w:r>
      <w:r w:rsidR="005B3EF3" w:rsidRPr="00C52152">
        <w:rPr>
          <w:noProof/>
        </w:rPr>
        <w:lastRenderedPageBreak/>
        <w:t>Abraham, 2016)</w:t>
      </w:r>
      <w:r w:rsidRPr="00C52152">
        <w:fldChar w:fldCharType="end"/>
      </w:r>
      <w:r w:rsidRPr="00C52152">
        <w:t xml:space="preserve"> menjelaskan bahwa media saat ini bisa dikatakan sebagai kepanjangan tangan dari manusia. Jangkauan informasi yang bisa diperoleh bisa lebih luas dibandingkan jangkauan sebelumnya dan tidak ada batasan ruang dan waktu dalam menjangkau informasinya. </w:t>
      </w:r>
    </w:p>
    <w:p w:rsidR="002313E2" w:rsidRPr="00C52152" w:rsidRDefault="002313E2" w:rsidP="002313E2">
      <w:pPr>
        <w:spacing w:line="360" w:lineRule="auto"/>
        <w:ind w:firstLine="720"/>
        <w:jc w:val="both"/>
      </w:pPr>
      <w:r w:rsidRPr="00C52152">
        <w:t xml:space="preserve">Namun dalam perjalananya ternyata media bersifat “mendua”, maksudnya adalah selain melayani kepentingan publik, media juga melayani kepentingan-kepentingan pemilik, penguasa atapun pengusaha-pengusaha yang dianggap menguntungkan bagi kelangsungan hidup media itu sendiri. Karena kepentingan kelangsunagan hidup media itu sendiri, media kadangkalan memberikan informasi yang bersifat meresahkan bagi masyarakat. </w:t>
      </w:r>
    </w:p>
    <w:p w:rsidR="002313E2" w:rsidRPr="00C52152" w:rsidRDefault="002313E2" w:rsidP="002313E2">
      <w:pPr>
        <w:spacing w:line="360" w:lineRule="auto"/>
        <w:ind w:firstLine="720"/>
        <w:jc w:val="both"/>
      </w:pPr>
      <w:r w:rsidRPr="00C52152">
        <w:t xml:space="preserve">Sesungguhnya dalam sebuah sistem politik sebuah Negara, media memiliki fungsi kontrol atas kebijakan pemerintah, sehingga pemerintah selain di awasi oleh partai oposisi juga mendapatkan pengawasan dari media. Disinilah peran media sebagai “pengawal” kebijakan pemerintah dan kasus-kasus yang muncul dalam pemerintahan dapat diselesaikan sesuai dengan peraturan dan hukum yang berlaku. </w:t>
      </w:r>
    </w:p>
    <w:p w:rsidR="00323AA4" w:rsidRPr="00C52152" w:rsidRDefault="002313E2" w:rsidP="00EE1D63">
      <w:pPr>
        <w:spacing w:line="360" w:lineRule="auto"/>
        <w:jc w:val="both"/>
        <w:rPr>
          <w:lang w:val="en-US"/>
        </w:rPr>
      </w:pPr>
      <w:r w:rsidRPr="00C52152">
        <w:tab/>
      </w:r>
      <w:proofErr w:type="gramStart"/>
      <w:r w:rsidR="00EE1D63" w:rsidRPr="00C52152">
        <w:rPr>
          <w:lang w:val="en-US"/>
        </w:rPr>
        <w:t>F</w:t>
      </w:r>
      <w:r w:rsidRPr="00C52152">
        <w:t xml:space="preserve">ungsi </w:t>
      </w:r>
      <w:r w:rsidRPr="00C52152">
        <w:rPr>
          <w:i/>
        </w:rPr>
        <w:t>Public Relations</w:t>
      </w:r>
      <w:r w:rsidRPr="00C52152">
        <w:t xml:space="preserve"> memiliki arti penting.</w:t>
      </w:r>
      <w:proofErr w:type="gramEnd"/>
      <w:r w:rsidRPr="00C52152">
        <w:t xml:space="preserve"> </w:t>
      </w:r>
      <w:r w:rsidR="00323AA4" w:rsidRPr="00C52152">
        <w:t>Dalam</w:t>
      </w:r>
      <w:r w:rsidR="0065607E" w:rsidRPr="00C52152">
        <w:t xml:space="preserve"> </w:t>
      </w:r>
      <w:r w:rsidR="0065607E" w:rsidRPr="00C52152">
        <w:fldChar w:fldCharType="begin" w:fldLock="1"/>
      </w:r>
      <w:r w:rsidR="007230E3" w:rsidRPr="00C52152">
        <w:instrText>ADDIN CSL_CITATION {"citationItems":[{"id":"ITEM-1","itemData":{"DOI":"10.1016/j.pubrev.2013.07.015","ISSN":"0363-8111","author":[{"dropping-particle":"","family":"Waymer","given":"Damion","non-dropping-particle":"","parse-names":false,"suffix":""}],"container-title":"Public Relations Review","id":"ITEM-1","issue":"4","issued":{"date-parts":[["2013"]]},"page":"320-331","publisher":"Elsevier Inc.","title":"Public Relations Review Democracy and government public relations : Expanding the scope of “ Relationship ” in public relations research","type":"article-journal","volume":"39"},"uris":["http://www.mendeley.com/documents/?uuid=6deb99d3-85cc-4927-aa21-ff3675e11bf1"]}],"mendeley":{"formattedCitation":"(Waymer, 2013)","plainTextFormattedCitation":"(Waymer, 2013)","previouslyFormattedCitation":"(Waymer, 2013)"},"properties":{"noteIndex":0},"schema":"https://github.com/citation-style-language/schema/raw/master/csl-citation.json"}</w:instrText>
      </w:r>
      <w:r w:rsidR="0065607E" w:rsidRPr="00C52152">
        <w:fldChar w:fldCharType="separate"/>
      </w:r>
      <w:r w:rsidR="0065607E" w:rsidRPr="00C52152">
        <w:rPr>
          <w:noProof/>
        </w:rPr>
        <w:t>(Waymer, 2013)</w:t>
      </w:r>
      <w:r w:rsidR="0065607E" w:rsidRPr="00C52152">
        <w:fldChar w:fldCharType="end"/>
      </w:r>
      <w:r w:rsidR="00323AA4" w:rsidRPr="00C52152">
        <w:t xml:space="preserve">  dijelaskan jika setiap lembaga Pemerintah harus menyadari bahwa fungsi Humas Pemerintah sangat penting karena dapat berdampak positif bagi </w:t>
      </w:r>
      <w:r w:rsidR="0065607E" w:rsidRPr="00C52152">
        <w:t xml:space="preserve">kinerja lembaga maupun kehidupan masyarakat. </w:t>
      </w:r>
      <w:r w:rsidRPr="00C52152">
        <w:t xml:space="preserve">Sesungguhnya kesadaran akan arti penting </w:t>
      </w:r>
      <w:r w:rsidRPr="00C52152">
        <w:rPr>
          <w:i/>
        </w:rPr>
        <w:t>Public Relations</w:t>
      </w:r>
      <w:r w:rsidRPr="00C52152">
        <w:t xml:space="preserve"> untuk lembaga pemerintah sudah sejak lama dimiliki pemimpin pemerintahan di Indonesia. Buktinya adalah dengan adanya </w:t>
      </w:r>
      <w:r w:rsidRPr="00C52152">
        <w:lastRenderedPageBreak/>
        <w:t xml:space="preserve">Departemen Penerangan sebagai salah satu departemen yang fungsinya antara lain sebagai humas pemerintah. Departemen Penerangan melaksanakan fungsi komunikasi dengan mengkomunikasikan produk ataupun kebijakan yang dikeluarkan oleh pemerintah.   </w:t>
      </w:r>
    </w:p>
    <w:p w:rsidR="002313E2" w:rsidRPr="00C52152" w:rsidRDefault="002313E2" w:rsidP="0086618D">
      <w:pPr>
        <w:pStyle w:val="BodyText"/>
        <w:spacing w:line="360" w:lineRule="auto"/>
        <w:ind w:firstLine="720"/>
        <w:jc w:val="both"/>
        <w:rPr>
          <w:rFonts w:cs="Times New Roman"/>
          <w:b/>
          <w:szCs w:val="24"/>
          <w:lang w:val="sv-SE"/>
        </w:rPr>
      </w:pPr>
      <w:r w:rsidRPr="00C52152">
        <w:rPr>
          <w:rFonts w:cs="Times New Roman"/>
          <w:szCs w:val="24"/>
          <w:lang w:val="sv-SE"/>
        </w:rPr>
        <w:t>Ada beberapa hal yang melatarbelakangi perkembangan humas pemerintah, diantaranya:  sisi pentingnya humas bagi pemerintah dan yang kedua adalah hambatan-hambatan yang dihadapi oleh pemerintah. Dua sisi ini pada akhirnya mengakibatkan humas pemerintah diberi tugas, wewenang dan dibiayai dari berbagai macam cara.</w:t>
      </w:r>
    </w:p>
    <w:p w:rsidR="002313E2" w:rsidRPr="00C52152" w:rsidRDefault="002313E2" w:rsidP="002313E2">
      <w:pPr>
        <w:pStyle w:val="BodyText"/>
        <w:spacing w:line="360" w:lineRule="auto"/>
        <w:jc w:val="both"/>
        <w:rPr>
          <w:rFonts w:cs="Times New Roman"/>
          <w:b/>
          <w:szCs w:val="24"/>
          <w:lang w:val="sv-SE"/>
        </w:rPr>
      </w:pPr>
      <w:r w:rsidRPr="00C52152">
        <w:rPr>
          <w:rFonts w:cs="Times New Roman"/>
          <w:szCs w:val="24"/>
          <w:lang w:val="sv-SE"/>
        </w:rPr>
        <w:tab/>
        <w:t>Namun demikian, realitasnya a</w:t>
      </w:r>
      <w:r w:rsidR="0086618D">
        <w:rPr>
          <w:rFonts w:cs="Times New Roman"/>
          <w:szCs w:val="24"/>
          <w:lang w:val="sv-SE"/>
        </w:rPr>
        <w:t>da beberapa lembaga pemerintah</w:t>
      </w:r>
      <w:r w:rsidRPr="00C52152">
        <w:rPr>
          <w:rFonts w:cs="Times New Roman"/>
          <w:szCs w:val="24"/>
          <w:lang w:val="sv-SE"/>
        </w:rPr>
        <w:t xml:space="preserve"> terkendala dalam menerapkan fungsi </w:t>
      </w:r>
      <w:r w:rsidRPr="00C52152">
        <w:rPr>
          <w:rFonts w:cs="Times New Roman"/>
          <w:i/>
          <w:szCs w:val="24"/>
          <w:lang w:val="sv-SE"/>
        </w:rPr>
        <w:t>Public Relations</w:t>
      </w:r>
      <w:r w:rsidRPr="00C52152">
        <w:rPr>
          <w:rFonts w:cs="Times New Roman"/>
          <w:szCs w:val="24"/>
          <w:lang w:val="sv-SE"/>
        </w:rPr>
        <w:t>.  Salah satu penyebabnya adalah posisi Humas Pemerintah yang masih di bawah bagian lain belum menjadi koalisi dominan artinya adalah Humas pemerintah belum mendapatkan kepercayaan untuk berperan serta dalam merumuskan kebijakan pemerintah. Kebanyakan humas pemerintah diarahkan untuk hubungan dengan media, masalah umum, dokumentasi dan publikasi. Kegiatan-kegiatan yang biasanya ditangani oleh humas dalam rangka mensosialisasikan kebijakan pemerintah ialah mengadakan konferensi pers, membuat press release dan menyebarkannya pada media, pameran-pameran, mengorganisisr pertemuan dengan masyarakat, penerangan melalui berbagai media komunikasi bagi masyarakat.</w:t>
      </w:r>
    </w:p>
    <w:p w:rsidR="002313E2" w:rsidRPr="00C52152" w:rsidRDefault="002313E2" w:rsidP="0086618D">
      <w:pPr>
        <w:spacing w:line="360" w:lineRule="auto"/>
        <w:ind w:firstLine="720"/>
        <w:jc w:val="both"/>
      </w:pPr>
      <w:r w:rsidRPr="00C52152">
        <w:t xml:space="preserve">Kendala lain yang muncul dalam penerapan fungsi humas pemerintah adalah pejabat humas pemerintah dalam melaksanakan </w:t>
      </w:r>
      <w:r w:rsidRPr="00C52152">
        <w:lastRenderedPageBreak/>
        <w:t xml:space="preserve">tugas menyesuaikan dengan peraturan-peraturan yang di tetapkan oleh pemerintah. </w:t>
      </w:r>
    </w:p>
    <w:p w:rsidR="008075CD" w:rsidRPr="0092479F" w:rsidRDefault="002313E2" w:rsidP="00EE1D63">
      <w:pPr>
        <w:spacing w:line="360" w:lineRule="auto"/>
        <w:ind w:firstLine="720"/>
        <w:jc w:val="both"/>
      </w:pPr>
      <w:r w:rsidRPr="00C52152">
        <w:t xml:space="preserve">Kendala-kendala yang muncul mengenai implementasi pelaksanaan fungsi humas pemerintah harus segera diminimalisir, agar tidak berakibat pada turunnya kepercayaan masyarakat kepada kinerja pemerintah yang berbasis pelayanan. Dimana masyarakat selalu menuntut cepat dan tepat. </w:t>
      </w:r>
      <w:r w:rsidR="00EE1D63" w:rsidRPr="00C52152">
        <w:t xml:space="preserve">Ditambah dengan adanya perkembangan teknologi komunikasi, akan menunjang pelayanan lembaga Pemerintah khususnya dalam menyebarkan informasi dan menjadi fasilitator komunikasi dengan publik. </w:t>
      </w:r>
    </w:p>
    <w:p w:rsidR="008075CD" w:rsidRPr="00C52152" w:rsidRDefault="008075CD" w:rsidP="008075CD">
      <w:pPr>
        <w:spacing w:line="360" w:lineRule="auto"/>
        <w:ind w:firstLine="720"/>
        <w:jc w:val="both"/>
        <w:rPr>
          <w:lang w:val="en-US"/>
        </w:rPr>
      </w:pPr>
      <w:r w:rsidRPr="00C52152">
        <w:rPr>
          <w:lang w:val="en-US"/>
        </w:rPr>
        <w:t xml:space="preserve">Selain itu, pentingnya mengoptimalkan pelaksanaan fungsi pokok Humas Pemerintah tidak hanya mencegah penurunan kepercayaan masyarakat terhadap lembaga, namun juga untuk melaksanakan tanggung jawab lembaga Pemerintah untuk menginformasikan kebijakan dan program Pemerintah. Pelaksanaan fungsi pokok Humas dapat menghimpun dukungan publik yang </w:t>
      </w:r>
      <w:proofErr w:type="gramStart"/>
      <w:r w:rsidRPr="00C52152">
        <w:rPr>
          <w:lang w:val="en-US"/>
        </w:rPr>
        <w:t>dibutuhkan  demi</w:t>
      </w:r>
      <w:proofErr w:type="gramEnd"/>
      <w:r w:rsidRPr="00C52152">
        <w:rPr>
          <w:lang w:val="en-US"/>
        </w:rPr>
        <w:t xml:space="preserve"> kelancaran program, juga untuk memenuhi ekspektasi publik terhadap kinerja lembaga. </w:t>
      </w:r>
      <w:r w:rsidRPr="00C52152">
        <w:rPr>
          <w:lang w:val="en-US"/>
        </w:rPr>
        <w:fldChar w:fldCharType="begin" w:fldLock="1"/>
      </w:r>
      <w:r w:rsidRPr="00C52152">
        <w:rPr>
          <w:lang w:val="en-US"/>
        </w:rPr>
        <w:instrText>ADDIN CSL_CITATION {"citationItems":[{"id":"ITEM-1","itemData":{"DOI":"10.1016/j.pubrev.2013.07.007","ISSN":"03638111","abstract":"Recent years have witnessed the increasing use of online media, such as websites, blogs, and social networking sites, by the government for various public relations purposes. These government communication channels are often regarded to promote democratic values and public trust in government by helping the government provide the public with information and respond to citizen inquires. Further, such channels help the public provide the government with feedback. This study questions whether individuals' experience with government websites and social media do, in fact, influence their perception of the government-public relationship (represented by public trust in government). The results, which are based on a nationwide survey of more than 2000 American citizens, showed support for a positive relationship between this online experience and public trust in government. In particular, experiences with informational online services and social media were associated with greater trust in government at the local and state levels, while those with transactional online services conveyed greater trust in the federal government. However, successful experience with the channels was more important than the experience itself, and an unsuccessful experience could even backfire in terms of trust in government. © 2013 Elsevier Inc.","author":[{"dropping-particle":"","family":"Hong","given":"Hyehyun","non-dropping-particle":"","parse-names":false,"suffix":""}],"container-title":"Public Relations Review","id":"ITEM-1","issue":"4","issued":{"date-parts":[["2013","11"]]},"page":"346-356","title":"Government websites and social media's influence on government-public relationships","type":"article-journal","volume":"39"},"uris":["http://www.mendeley.com/documents/?uuid=0c61c83c-0fff-33d8-8abf-0fd46daba562"]}],"mendeley":{"formattedCitation":"(Hong, 2013)","plainTextFormattedCitation":"(Hong, 2013)","previouslyFormattedCitation":"(Hong, 2013)"},"properties":{"noteIndex":0},"schema":"https://github.com/citation-style-language/schema/raw/master/csl-citation.json"}</w:instrText>
      </w:r>
      <w:r w:rsidRPr="00C52152">
        <w:rPr>
          <w:lang w:val="en-US"/>
        </w:rPr>
        <w:fldChar w:fldCharType="separate"/>
      </w:r>
      <w:r w:rsidRPr="00C52152">
        <w:rPr>
          <w:noProof/>
          <w:lang w:val="en-US"/>
        </w:rPr>
        <w:t>(Hong, 2013)</w:t>
      </w:r>
      <w:r w:rsidRPr="00C52152">
        <w:rPr>
          <w:lang w:val="en-US"/>
        </w:rPr>
        <w:fldChar w:fldCharType="end"/>
      </w:r>
    </w:p>
    <w:p w:rsidR="002313E2" w:rsidRPr="00C52152" w:rsidRDefault="002313E2" w:rsidP="00EE1D63">
      <w:pPr>
        <w:spacing w:line="360" w:lineRule="auto"/>
        <w:ind w:firstLine="720"/>
        <w:jc w:val="both"/>
      </w:pPr>
      <w:r w:rsidRPr="00C52152">
        <w:t xml:space="preserve">Fenomena-fenomana yang digambarkan di atas, membuat peneliti tertarik untuk tahu lebih banyak mengenai Pelaksanaan Fungsi Pokok Humas Pemerintah pada Lembaga Pemerintah. </w:t>
      </w:r>
    </w:p>
    <w:p w:rsidR="00456E4B" w:rsidRPr="00C52152" w:rsidRDefault="00EE1D63" w:rsidP="00EE1D63">
      <w:pPr>
        <w:spacing w:line="360" w:lineRule="auto"/>
        <w:ind w:firstLine="720"/>
        <w:jc w:val="both"/>
        <w:rPr>
          <w:rFonts w:asciiTheme="majorBidi" w:hAnsiTheme="majorBidi" w:cstheme="majorBidi"/>
          <w:lang w:val="en-US"/>
        </w:rPr>
      </w:pPr>
      <w:r w:rsidRPr="00C52152">
        <w:t>P</w:t>
      </w:r>
      <w:r w:rsidR="00E17A9A" w:rsidRPr="00C52152">
        <w:t xml:space="preserve">eneliti mengadopsi konsep </w:t>
      </w:r>
      <w:r w:rsidR="002D18B3" w:rsidRPr="00C52152">
        <w:t xml:space="preserve"> </w:t>
      </w:r>
      <w:r w:rsidR="002313E2" w:rsidRPr="00C52152">
        <w:t>Fungsi  Pokok Humas yang dijelaskan oleh Ruslan</w:t>
      </w:r>
      <w:r w:rsidR="002D18B3" w:rsidRPr="00C52152">
        <w:t xml:space="preserve"> </w:t>
      </w:r>
      <w:r w:rsidRPr="00C52152">
        <w:t xml:space="preserve">dalam </w:t>
      </w:r>
      <w:r w:rsidRPr="00C52152">
        <w:rPr>
          <w:rFonts w:asciiTheme="majorBidi" w:hAnsiTheme="majorBidi" w:cstheme="majorBidi"/>
        </w:rPr>
        <w:fldChar w:fldCharType="begin" w:fldLock="1"/>
      </w:r>
      <w:r w:rsidRPr="00C52152">
        <w:rPr>
          <w:rFonts w:asciiTheme="majorBidi" w:hAnsiTheme="majorBidi" w:cstheme="majorBidi"/>
        </w:rPr>
        <w:instrText>ADDIN CSL_CITATION {"citationItems":[{"id":"ITEM-1","itemData":{"DOI":"10.21512/humaniora.v5i2.3221","ISSN":"2087-1236","abstract":"This study focuses on the communications that was built by the Public Relations (PR) in East Jakarta Administration City Government with the Press community through their roles in the administrative activities of government. The purpose of this study was to determine the PR activities of East Jakarta Administration City Government in establishing good communication with the Press as the government's partner in promoting the various activities that are beneficial to society. The research method used in this study is a case study (case study). The results showed that the role of Public Relations of East Jakarta Administration City Government in establishing good communication with the press, is done through activities, such as press conferences, press releases, and press gathering. All activities are done well, so as to create a communication and a good relationship, in any cooperation between the Press and the Government of East Jakarta, making it easier for local governments in disseminating various work programs. ","author":[{"dropping-particle":"","family":"Aras","given":"Muhammad","non-dropping-particle":"","parse-names":false,"suffix":""}],"container-title":"Humaniora","id":"ITEM-1","issue":"2","issued":{"date-parts":[["2014","10","30"]]},"page":"1056","publisher":"Universitas Bina Nusantara","title":"Kegiatan Government Public Relation dalam Membangun Komunikasi dengan Dunia Pers: Studi Kasus Humas Pemerintah Kota Administrasi Jakarta Timur","type":"article-journal","volume":"5"},"uris":["http://www.mendeley.com/documents/?uuid=91b61a30-460b-3e52-b588-fcbf889b4184"]}],"mendeley":{"formattedCitation":"(Aras, 2014)","plainTextFormattedCitation":"(Aras, 2014)","previouslyFormattedCitation":"(Aras, 2014)"},"properties":{"noteIndex":0},"schema":"https://github.com/citation-style-language/schema/raw/master/csl-citation.json"}</w:instrText>
      </w:r>
      <w:r w:rsidRPr="00C52152">
        <w:rPr>
          <w:rFonts w:asciiTheme="majorBidi" w:hAnsiTheme="majorBidi" w:cstheme="majorBidi"/>
        </w:rPr>
        <w:fldChar w:fldCharType="separate"/>
      </w:r>
      <w:r w:rsidRPr="00C52152">
        <w:rPr>
          <w:rFonts w:asciiTheme="majorBidi" w:hAnsiTheme="majorBidi" w:cstheme="majorBidi"/>
          <w:noProof/>
        </w:rPr>
        <w:t>(Aras, 2014)</w:t>
      </w:r>
      <w:r w:rsidRPr="00C52152">
        <w:rPr>
          <w:rFonts w:asciiTheme="majorBidi" w:hAnsiTheme="majorBidi" w:cstheme="majorBidi"/>
        </w:rPr>
        <w:fldChar w:fldCharType="end"/>
      </w:r>
      <w:r w:rsidRPr="00C52152">
        <w:rPr>
          <w:rFonts w:asciiTheme="majorBidi" w:hAnsiTheme="majorBidi" w:cstheme="majorBidi"/>
        </w:rPr>
        <w:t xml:space="preserve"> </w:t>
      </w:r>
      <w:r w:rsidR="002D18B3" w:rsidRPr="00C52152">
        <w:t>dengan menguraikannya sesuai dengan hasil penelitian</w:t>
      </w:r>
      <w:r w:rsidR="002313E2" w:rsidRPr="00C52152">
        <w:t>, yakni</w:t>
      </w:r>
      <w:r w:rsidR="002313E2" w:rsidRPr="00C52152">
        <w:rPr>
          <w:rFonts w:asciiTheme="majorBidi" w:hAnsiTheme="majorBidi" w:cstheme="majorBidi"/>
        </w:rPr>
        <w:t xml:space="preserve">: </w:t>
      </w:r>
      <w:r w:rsidR="00E17A9A" w:rsidRPr="00C52152">
        <w:rPr>
          <w:rFonts w:asciiTheme="majorBidi" w:hAnsiTheme="majorBidi" w:cstheme="majorBidi"/>
        </w:rPr>
        <w:t>(1)</w:t>
      </w:r>
      <w:r w:rsidRPr="00C52152">
        <w:rPr>
          <w:rFonts w:asciiTheme="majorBidi" w:hAnsiTheme="majorBidi" w:cstheme="majorBidi"/>
        </w:rPr>
        <w:t xml:space="preserve"> Fungsi Pokok Humas Pemerintah dalam Menyebarkan informasi mengenai kebijakan dan program pemerintah</w:t>
      </w:r>
      <w:r w:rsidRPr="00C52152">
        <w:rPr>
          <w:rFonts w:asciiTheme="majorBidi" w:hAnsiTheme="majorBidi" w:cstheme="majorBidi"/>
          <w:lang w:val="en-US"/>
        </w:rPr>
        <w:t>;</w:t>
      </w:r>
      <w:r w:rsidRPr="00C52152">
        <w:rPr>
          <w:rFonts w:asciiTheme="majorBidi" w:hAnsiTheme="majorBidi" w:cstheme="majorBidi"/>
        </w:rPr>
        <w:t xml:space="preserve"> </w:t>
      </w:r>
      <w:r w:rsidR="00E17A9A" w:rsidRPr="00C52152">
        <w:rPr>
          <w:rFonts w:asciiTheme="majorBidi" w:hAnsiTheme="majorBidi" w:cstheme="majorBidi"/>
        </w:rPr>
        <w:t xml:space="preserve"> </w:t>
      </w:r>
      <w:r w:rsidRPr="00C52152">
        <w:rPr>
          <w:rFonts w:asciiTheme="majorBidi" w:hAnsiTheme="majorBidi" w:cstheme="majorBidi"/>
          <w:lang w:val="en-US"/>
        </w:rPr>
        <w:t xml:space="preserve">(2) </w:t>
      </w:r>
      <w:r w:rsidRPr="00C52152">
        <w:rPr>
          <w:rFonts w:asciiTheme="majorBidi" w:hAnsiTheme="majorBidi" w:cstheme="majorBidi"/>
        </w:rPr>
        <w:t xml:space="preserve">Fungsi Pokok Humas Pemerintah dalam </w:t>
      </w:r>
      <w:r w:rsidRPr="00C52152">
        <w:rPr>
          <w:rFonts w:asciiTheme="majorBidi" w:hAnsiTheme="majorBidi" w:cstheme="majorBidi"/>
        </w:rPr>
        <w:lastRenderedPageBreak/>
        <w:t>Melakukan pelayanan pada publik</w:t>
      </w:r>
      <w:r w:rsidRPr="00C52152">
        <w:rPr>
          <w:rFonts w:asciiTheme="majorBidi" w:hAnsiTheme="majorBidi" w:cstheme="majorBidi"/>
          <w:lang w:val="en-US"/>
        </w:rPr>
        <w:t xml:space="preserve">; dan (3)  </w:t>
      </w:r>
      <w:r w:rsidR="00E17A9A" w:rsidRPr="00C52152">
        <w:rPr>
          <w:rFonts w:asciiTheme="majorBidi" w:hAnsiTheme="majorBidi" w:cstheme="majorBidi"/>
        </w:rPr>
        <w:t>Fungsi Pokok Humas Pemerintah Dalam Menjembatani Kepentingan Lembaga Dan Publiknya Melalui Menampung Aspirasi Dan Memperhatikan Keinginan Publik</w:t>
      </w:r>
      <w:r w:rsidRPr="00C52152">
        <w:rPr>
          <w:rFonts w:asciiTheme="majorBidi" w:hAnsiTheme="majorBidi" w:cstheme="majorBidi"/>
          <w:lang w:val="en-US"/>
        </w:rPr>
        <w:t>.</w:t>
      </w:r>
      <w:r w:rsidR="00E17A9A" w:rsidRPr="00C52152">
        <w:rPr>
          <w:rFonts w:asciiTheme="majorBidi" w:hAnsiTheme="majorBidi" w:cstheme="majorBidi"/>
          <w:lang w:val="en-US"/>
        </w:rPr>
        <w:t xml:space="preserve"> </w:t>
      </w:r>
    </w:p>
    <w:p w:rsidR="0086618D" w:rsidRPr="00C52152" w:rsidRDefault="0086618D" w:rsidP="0092479F">
      <w:pPr>
        <w:spacing w:line="360" w:lineRule="auto"/>
        <w:jc w:val="both"/>
        <w:rPr>
          <w:rFonts w:asciiTheme="majorBidi" w:hAnsiTheme="majorBidi" w:cstheme="majorBidi"/>
          <w:lang w:val="en-US"/>
        </w:rPr>
      </w:pPr>
      <w:bookmarkStart w:id="0" w:name="_GoBack"/>
      <w:bookmarkEnd w:id="0"/>
    </w:p>
    <w:p w:rsidR="00840150" w:rsidRPr="00C52152" w:rsidRDefault="00840150" w:rsidP="007C5CF9">
      <w:pPr>
        <w:pStyle w:val="BodyText"/>
        <w:spacing w:line="360" w:lineRule="auto"/>
        <w:contextualSpacing/>
        <w:rPr>
          <w:rFonts w:cs="Times New Roman"/>
          <w:b/>
          <w:bCs/>
          <w:noProof/>
          <w:szCs w:val="24"/>
          <w:lang w:val="en-GB"/>
        </w:rPr>
      </w:pPr>
      <w:r w:rsidRPr="00C52152">
        <w:rPr>
          <w:rFonts w:cs="Times New Roman"/>
          <w:b/>
          <w:bCs/>
          <w:noProof/>
          <w:szCs w:val="24"/>
          <w:lang w:val="id-ID"/>
        </w:rPr>
        <w:t>METODE PENELITIAN</w:t>
      </w:r>
    </w:p>
    <w:p w:rsidR="00456E4B" w:rsidRPr="00C52152" w:rsidRDefault="00456E4B" w:rsidP="007C5CF9">
      <w:pPr>
        <w:pStyle w:val="BodyText"/>
        <w:spacing w:line="360" w:lineRule="auto"/>
        <w:contextualSpacing/>
        <w:rPr>
          <w:rFonts w:cs="Times New Roman"/>
          <w:b/>
          <w:bCs/>
          <w:noProof/>
          <w:szCs w:val="24"/>
          <w:lang w:val="en-GB"/>
        </w:rPr>
      </w:pPr>
    </w:p>
    <w:p w:rsidR="00D92FBB" w:rsidRPr="00C52152" w:rsidRDefault="002313E2" w:rsidP="00D92FBB">
      <w:pPr>
        <w:spacing w:line="360" w:lineRule="auto"/>
        <w:ind w:firstLine="720"/>
        <w:jc w:val="both"/>
        <w:rPr>
          <w:iCs/>
          <w:lang w:val="en-US"/>
        </w:rPr>
      </w:pPr>
      <w:r w:rsidRPr="00C52152">
        <w:rPr>
          <w:rFonts w:asciiTheme="majorBidi" w:hAnsiTheme="majorBidi" w:cstheme="majorBidi"/>
        </w:rPr>
        <w:t xml:space="preserve">Subjek penelitian ini adalah beberapa narasumber diantaranya adalah Pejabat Humas Pemerintah.  </w:t>
      </w:r>
      <w:r w:rsidRPr="00C52152">
        <w:rPr>
          <w:iCs/>
        </w:rPr>
        <w:t xml:space="preserve">Pemilihan narasumber Pejabat Humas Pemerintah diperlukan untuk menemukan data apakah Pejabat Humas Pemerintah sebagai individu memahami fungsi dan perannya sebagai pejabat Humas. Penulis mengambil data di lembaga Kementrian dan Lembaga Tinggi Negara, diantaranya adalah : (1) Kementerian Pendidikan Nasional yang sedang menangani isu sentral mengenai Ujian Nasional; (2) Kementerian Komunikasi dan Informatik; (3) Kementerian Pendayagunaan Aparatur Negara dan Reformasi Birokrasi; (4) Kementerian Koordinator Politik, Hukum dan Keamanan. </w:t>
      </w:r>
    </w:p>
    <w:p w:rsidR="002313E2" w:rsidRPr="00C52152" w:rsidRDefault="002313E2" w:rsidP="0086618D">
      <w:pPr>
        <w:spacing w:line="360" w:lineRule="auto"/>
        <w:ind w:firstLine="720"/>
        <w:jc w:val="both"/>
        <w:rPr>
          <w:iCs/>
          <w:lang w:val="en-US"/>
        </w:rPr>
      </w:pPr>
      <w:r w:rsidRPr="00C52152">
        <w:rPr>
          <w:iCs/>
        </w:rPr>
        <w:t xml:space="preserve">Objek penelitian terkait dengan </w:t>
      </w:r>
      <w:r w:rsidRPr="00C52152">
        <w:t xml:space="preserve">Pelaksanaan Fungsi Pokok Humas Pemerintah pada Lembaga Pemerintah </w:t>
      </w:r>
      <w:r w:rsidR="003405ED" w:rsidRPr="00C52152">
        <w:rPr>
          <w:lang w:val="en-US"/>
        </w:rPr>
        <w:t>dan penulis mengambil beberapa contoh pelaksanaa</w:t>
      </w:r>
      <w:r w:rsidR="0086618D">
        <w:rPr>
          <w:lang w:val="en-US"/>
        </w:rPr>
        <w:t xml:space="preserve">n fungsi pokok Humas Pemerintah. </w:t>
      </w:r>
      <w:r w:rsidRPr="00C52152">
        <w:t xml:space="preserve">Ketertarikan penulis ditunjang dengan data awal yang penulis dapatkan dari bacaan-bacaan serta pengamatan penulis terkait perkembangan Humas Pemerintah. Pada dasawarsa terakhir ini humas pemerintah sangat disorot fungsi dan perannya dalam mendukung kebijakan pemerintah yang berupaya untuk </w:t>
      </w:r>
      <w:r w:rsidRPr="00C52152">
        <w:lastRenderedPageBreak/>
        <w:t>mengatur kondisi Negara dan menyejahterakan masyarakat.</w:t>
      </w:r>
    </w:p>
    <w:p w:rsidR="002313E2" w:rsidRPr="00C52152" w:rsidRDefault="002313E2" w:rsidP="008148AC">
      <w:pPr>
        <w:spacing w:line="360" w:lineRule="auto"/>
        <w:ind w:firstLine="720"/>
        <w:jc w:val="both"/>
      </w:pPr>
      <w:r w:rsidRPr="00C52152">
        <w:rPr>
          <w:iCs/>
        </w:rPr>
        <w:t xml:space="preserve">Metode penelitian ini menggunakan metode deskriptif dengan analisis data kualitatif. </w:t>
      </w:r>
      <w:r w:rsidRPr="00C52152">
        <w:rPr>
          <w:rFonts w:asciiTheme="majorBidi" w:hAnsiTheme="majorBidi" w:cstheme="majorBidi"/>
        </w:rPr>
        <w:t xml:space="preserve">Melalui metode ini peneliti menggambarkan </w:t>
      </w:r>
      <w:r w:rsidRPr="00C52152">
        <w:t>Pelaksanaan Fungsi Pokok Humas Pem</w:t>
      </w:r>
      <w:r w:rsidR="008148AC" w:rsidRPr="00C52152">
        <w:t>erintah pada Lembaga Pemerintah</w:t>
      </w:r>
      <w:r w:rsidR="008148AC" w:rsidRPr="00C52152">
        <w:rPr>
          <w:lang w:val="en-US"/>
        </w:rPr>
        <w:t xml:space="preserve">. </w:t>
      </w:r>
      <w:r w:rsidRPr="00C52152">
        <w:t>Penelitian kualitatif mengutamakan pandangan naturalistik dan memandang objek penelitian secara manusiawi. Pemilihan jenis kualitatif oleh penulis, dikarenakan penulis ingin mendapatkan data secara menyeluruh dan mendalam mengenai Humas Pemerintah.</w:t>
      </w:r>
    </w:p>
    <w:p w:rsidR="003405ED" w:rsidRPr="005C431A" w:rsidRDefault="002313E2" w:rsidP="005C431A">
      <w:pPr>
        <w:pStyle w:val="BodyTextIndent3"/>
        <w:tabs>
          <w:tab w:val="left" w:pos="0"/>
        </w:tabs>
        <w:spacing w:line="360" w:lineRule="auto"/>
        <w:ind w:left="0"/>
        <w:jc w:val="both"/>
        <w:rPr>
          <w:rFonts w:ascii="Times New Roman" w:hAnsi="Times New Roman" w:cs="Times New Roman"/>
          <w:sz w:val="24"/>
          <w:szCs w:val="24"/>
        </w:rPr>
      </w:pPr>
      <w:r w:rsidRPr="00C52152">
        <w:rPr>
          <w:rFonts w:ascii="Times New Roman" w:hAnsi="Times New Roman" w:cs="Times New Roman"/>
          <w:sz w:val="24"/>
          <w:szCs w:val="24"/>
        </w:rPr>
        <w:tab/>
      </w:r>
      <w:proofErr w:type="gramStart"/>
      <w:r w:rsidRPr="00C52152">
        <w:rPr>
          <w:rFonts w:ascii="Times New Roman" w:hAnsi="Times New Roman" w:cs="Times New Roman"/>
          <w:sz w:val="24"/>
          <w:szCs w:val="24"/>
        </w:rPr>
        <w:t>Data yang dikumpulkan dalam penelitian ini ada dua jenis yaitu primer dan sekunder, data primer diperoleh dari hasil pengamatan dan wawancara mendalam.</w:t>
      </w:r>
      <w:proofErr w:type="gramEnd"/>
      <w:r w:rsidRPr="00C52152">
        <w:rPr>
          <w:rFonts w:ascii="Times New Roman" w:hAnsi="Times New Roman" w:cs="Times New Roman"/>
          <w:sz w:val="24"/>
          <w:szCs w:val="24"/>
        </w:rPr>
        <w:t xml:space="preserve"> Data wawancara ini merupakan data utama dalam penelitian ini, sedangkan Data sekunder adalah data dari sumber lain yang mendukung penelitian ini, misalnya studi pustaka, dokumentasi dan referensi lainnya, yang </w:t>
      </w:r>
      <w:proofErr w:type="gramStart"/>
      <w:r w:rsidRPr="00C52152">
        <w:rPr>
          <w:rFonts w:ascii="Times New Roman" w:hAnsi="Times New Roman" w:cs="Times New Roman"/>
          <w:sz w:val="24"/>
          <w:szCs w:val="24"/>
        </w:rPr>
        <w:t>akan</w:t>
      </w:r>
      <w:proofErr w:type="gramEnd"/>
      <w:r w:rsidRPr="00C52152">
        <w:rPr>
          <w:rFonts w:ascii="Times New Roman" w:hAnsi="Times New Roman" w:cs="Times New Roman"/>
          <w:sz w:val="24"/>
          <w:szCs w:val="24"/>
        </w:rPr>
        <w:t xml:space="preserve"> memperkaya data. </w:t>
      </w:r>
      <w:proofErr w:type="gramStart"/>
      <w:r w:rsidRPr="00C52152">
        <w:rPr>
          <w:rFonts w:ascii="Times New Roman" w:hAnsi="Times New Roman" w:cs="Times New Roman"/>
          <w:sz w:val="24"/>
          <w:szCs w:val="24"/>
        </w:rPr>
        <w:t>Teknik pengumpulan data dilakukan melalui observasi dan wawancara.</w:t>
      </w:r>
      <w:proofErr w:type="gramEnd"/>
    </w:p>
    <w:p w:rsidR="00323D7A" w:rsidRPr="00C52152" w:rsidRDefault="00323D7A" w:rsidP="002D18B3">
      <w:pPr>
        <w:pStyle w:val="BodyText"/>
        <w:spacing w:line="360" w:lineRule="auto"/>
        <w:contextualSpacing/>
        <w:rPr>
          <w:rFonts w:cs="Times New Roman"/>
          <w:b/>
          <w:noProof/>
          <w:szCs w:val="24"/>
        </w:rPr>
      </w:pPr>
    </w:p>
    <w:p w:rsidR="00BF5D93" w:rsidRPr="00C52152" w:rsidRDefault="00691EB7" w:rsidP="002D18B3">
      <w:pPr>
        <w:pStyle w:val="BodyText"/>
        <w:spacing w:line="360" w:lineRule="auto"/>
        <w:contextualSpacing/>
        <w:rPr>
          <w:rFonts w:cs="Times New Roman"/>
          <w:b/>
          <w:noProof/>
          <w:szCs w:val="24"/>
        </w:rPr>
      </w:pPr>
      <w:r w:rsidRPr="00C52152">
        <w:rPr>
          <w:rFonts w:cs="Times New Roman"/>
          <w:b/>
          <w:noProof/>
          <w:szCs w:val="24"/>
          <w:lang w:val="id-ID"/>
        </w:rPr>
        <w:t>HASIL DAN PEMBAHASAN</w:t>
      </w:r>
    </w:p>
    <w:p w:rsidR="00647B92" w:rsidRPr="00C52152" w:rsidRDefault="00647B92" w:rsidP="002D18B3">
      <w:pPr>
        <w:pStyle w:val="BodyText"/>
        <w:spacing w:line="360" w:lineRule="auto"/>
        <w:contextualSpacing/>
        <w:rPr>
          <w:rFonts w:cs="Times New Roman"/>
          <w:b/>
          <w:noProof/>
          <w:szCs w:val="24"/>
        </w:rPr>
      </w:pPr>
    </w:p>
    <w:p w:rsidR="002313E2" w:rsidRPr="00C52152" w:rsidRDefault="002313E2" w:rsidP="002D18B3">
      <w:pPr>
        <w:spacing w:line="360" w:lineRule="auto"/>
        <w:jc w:val="both"/>
        <w:rPr>
          <w:rFonts w:asciiTheme="majorBidi" w:hAnsiTheme="majorBidi" w:cstheme="majorBidi"/>
          <w:b/>
          <w:bCs/>
        </w:rPr>
      </w:pPr>
      <w:r w:rsidRPr="00C52152">
        <w:rPr>
          <w:rFonts w:asciiTheme="majorBidi" w:hAnsiTheme="majorBidi" w:cstheme="majorBidi"/>
          <w:b/>
          <w:bCs/>
        </w:rPr>
        <w:t xml:space="preserve">Fungsi Pokok Humas Pemerintah </w:t>
      </w:r>
      <w:r w:rsidR="004333AA" w:rsidRPr="00C52152">
        <w:rPr>
          <w:rFonts w:asciiTheme="majorBidi" w:hAnsiTheme="majorBidi" w:cstheme="majorBidi"/>
          <w:b/>
          <w:bCs/>
        </w:rPr>
        <w:t xml:space="preserve">Dalam </w:t>
      </w:r>
      <w:r w:rsidR="002D18B3" w:rsidRPr="00C52152">
        <w:rPr>
          <w:rFonts w:asciiTheme="majorBidi" w:hAnsiTheme="majorBidi" w:cstheme="majorBidi"/>
          <w:b/>
          <w:bCs/>
        </w:rPr>
        <w:t xml:space="preserve">Menyebarkan </w:t>
      </w:r>
      <w:r w:rsidR="004333AA" w:rsidRPr="00C52152">
        <w:rPr>
          <w:rFonts w:asciiTheme="majorBidi" w:hAnsiTheme="majorBidi" w:cstheme="majorBidi"/>
          <w:b/>
          <w:bCs/>
        </w:rPr>
        <w:t xml:space="preserve">Informasi Mengenai Kebijakan </w:t>
      </w:r>
      <w:r w:rsidR="004333AA" w:rsidRPr="00C52152">
        <w:rPr>
          <w:rFonts w:asciiTheme="majorBidi" w:hAnsiTheme="majorBidi" w:cstheme="majorBidi"/>
          <w:b/>
          <w:bCs/>
          <w:lang w:val="en-US"/>
        </w:rPr>
        <w:t>d</w:t>
      </w:r>
      <w:r w:rsidR="004333AA" w:rsidRPr="00C52152">
        <w:rPr>
          <w:rFonts w:asciiTheme="majorBidi" w:hAnsiTheme="majorBidi" w:cstheme="majorBidi"/>
          <w:b/>
          <w:bCs/>
        </w:rPr>
        <w:t>an Program Pemerintah</w:t>
      </w:r>
    </w:p>
    <w:p w:rsidR="00D92FBB" w:rsidRPr="00C52152" w:rsidRDefault="00D92FBB" w:rsidP="002D18B3">
      <w:pPr>
        <w:spacing w:line="360" w:lineRule="auto"/>
        <w:ind w:firstLine="720"/>
        <w:jc w:val="both"/>
      </w:pPr>
      <w:r w:rsidRPr="00C52152">
        <w:t xml:space="preserve">Humas Pemerintah menjalankan salah satu fungsi pokoknya yakni dengan </w:t>
      </w:r>
      <w:r w:rsidR="002D18B3" w:rsidRPr="00C52152">
        <w:rPr>
          <w:lang w:val="en-US"/>
        </w:rPr>
        <w:t>menyebarkan informasi mengenai kebijakan dan porgram</w:t>
      </w:r>
      <w:r w:rsidR="002D18B3" w:rsidRPr="00C52152">
        <w:t xml:space="preserve"> Peme</w:t>
      </w:r>
      <w:r w:rsidR="002D18B3" w:rsidRPr="00C52152">
        <w:rPr>
          <w:lang w:val="en-US"/>
        </w:rPr>
        <w:t>ri</w:t>
      </w:r>
      <w:r w:rsidRPr="00C52152">
        <w:t xml:space="preserve">ntah melalui menjaga aliran informasi yang efektif. Dengan upaya tersebut, lembaga </w:t>
      </w:r>
      <w:r w:rsidRPr="00C52152">
        <w:lastRenderedPageBreak/>
        <w:t xml:space="preserve">Pemerintah dapat mengkomunikasikan informasi mengenai kebijakan dengan baik sehingga dapat diterima oleh masyarakat pada akhirnya masyarakat akan mendukung berbagai kebijakan dan program yang dibuat oleh Pemerintah. </w:t>
      </w:r>
    </w:p>
    <w:p w:rsidR="00D92FBB" w:rsidRPr="00C52152" w:rsidRDefault="002313E2" w:rsidP="005C431A">
      <w:pPr>
        <w:spacing w:line="360" w:lineRule="auto"/>
        <w:ind w:firstLine="720"/>
        <w:jc w:val="both"/>
        <w:rPr>
          <w:lang w:val="en-US"/>
        </w:rPr>
      </w:pPr>
      <w:r w:rsidRPr="00C52152">
        <w:t xml:space="preserve">Sebagai garda terdepan dalam instansi pemerintahan, Humas Pemerintah harus menguasai aliran informasi yang sedang berkembang di instansinya. Bahkan tidak menutup kemungkinan Humas Pemerintah harus lebih proaktif mencari informasi baik yang berada di dalam organisasi maupun apa yang berkembang di publik. </w:t>
      </w:r>
      <w:r w:rsidR="002D18B3" w:rsidRPr="00C52152">
        <w:rPr>
          <w:lang w:val="en-US"/>
        </w:rPr>
        <w:t xml:space="preserve">Berikut adalah pernyataan </w:t>
      </w:r>
      <w:sdt>
        <w:sdtPr>
          <w:rPr>
            <w:lang w:val="en-US"/>
          </w:rPr>
          <w:id w:val="1300875309"/>
          <w:citation/>
        </w:sdtPr>
        <w:sdtEndPr/>
        <w:sdtContent>
          <w:r w:rsidR="005C431A">
            <w:rPr>
              <w:lang w:val="en-US"/>
            </w:rPr>
            <w:fldChar w:fldCharType="begin"/>
          </w:r>
          <w:r w:rsidR="005C431A">
            <w:rPr>
              <w:lang w:val="en-US"/>
            </w:rPr>
            <w:instrText xml:space="preserve"> CITATION Muh \l 1033 </w:instrText>
          </w:r>
          <w:r w:rsidR="005C431A">
            <w:rPr>
              <w:lang w:val="en-US"/>
            </w:rPr>
            <w:fldChar w:fldCharType="separate"/>
          </w:r>
          <w:r w:rsidR="00474BEC" w:rsidRPr="00474BEC">
            <w:rPr>
              <w:noProof/>
              <w:lang w:val="en-US"/>
            </w:rPr>
            <w:t>(Muhadjir)</w:t>
          </w:r>
          <w:r w:rsidR="005C431A">
            <w:rPr>
              <w:lang w:val="en-US"/>
            </w:rPr>
            <w:fldChar w:fldCharType="end"/>
          </w:r>
        </w:sdtContent>
      </w:sdt>
      <w:r w:rsidR="005C431A" w:rsidRPr="00C52152">
        <w:rPr>
          <w:lang w:val="en-US"/>
        </w:rPr>
        <w:t xml:space="preserve"> </w:t>
      </w:r>
      <w:r w:rsidR="005C431A">
        <w:rPr>
          <w:lang w:val="en-US"/>
        </w:rPr>
        <w:t>:</w:t>
      </w:r>
    </w:p>
    <w:p w:rsidR="002313E2" w:rsidRPr="00C52152" w:rsidRDefault="00D92FBB" w:rsidP="005C431A">
      <w:pPr>
        <w:ind w:left="720"/>
        <w:jc w:val="both"/>
        <w:rPr>
          <w:lang w:val="en-US"/>
        </w:rPr>
      </w:pPr>
      <w:proofErr w:type="gramStart"/>
      <w:r w:rsidRPr="00C52152">
        <w:rPr>
          <w:lang w:val="en-US"/>
        </w:rPr>
        <w:t>“…</w:t>
      </w:r>
      <w:r w:rsidR="002313E2" w:rsidRPr="00C52152">
        <w:t>Fungsi yang kedua agen informasi, kalau gak</w:t>
      </w:r>
      <w:r w:rsidRPr="00C52152">
        <w:t xml:space="preserve"> siap informasi ya, bukan humas</w:t>
      </w:r>
      <w:r w:rsidRPr="00C52152">
        <w:rPr>
          <w:lang w:val="en-US"/>
        </w:rPr>
        <w:t>.</w:t>
      </w:r>
      <w:proofErr w:type="gramEnd"/>
      <w:r w:rsidRPr="00C52152">
        <w:rPr>
          <w:lang w:val="en-US"/>
        </w:rPr>
        <w:t xml:space="preserve"> </w:t>
      </w:r>
      <w:r w:rsidR="002313E2" w:rsidRPr="00C52152">
        <w:t>Humas tidak harus membakukan dirinya untuk formal, penyuaraan di media, humas mengemas informasi untuk pimpinan. Sekiranya pimpinan tidak hadir baru humas tampil, tentunya informasi harus valid dan kredibel</w:t>
      </w:r>
      <w:r w:rsidRPr="00C52152">
        <w:rPr>
          <w:lang w:val="en-US"/>
        </w:rPr>
        <w:t>.”</w:t>
      </w:r>
      <w:r w:rsidR="005C431A">
        <w:rPr>
          <w:lang w:val="en-US"/>
        </w:rPr>
        <w:t xml:space="preserve"> </w:t>
      </w:r>
    </w:p>
    <w:p w:rsidR="002D18B3" w:rsidRPr="00C52152" w:rsidRDefault="002D18B3" w:rsidP="00D92FBB">
      <w:pPr>
        <w:spacing w:before="240" w:line="360" w:lineRule="auto"/>
        <w:ind w:firstLine="720"/>
        <w:jc w:val="both"/>
        <w:rPr>
          <w:lang w:val="en-US"/>
        </w:rPr>
      </w:pPr>
      <w:proofErr w:type="gramStart"/>
      <w:r w:rsidRPr="00C52152">
        <w:rPr>
          <w:lang w:val="en-US"/>
        </w:rPr>
        <w:t>Berdasarkan pernyataan di atas dapat diketahui bahwa dalam menjalankan fungsinya, Humas Pemerintah harus menguasai informasi agar dapat memberikan konten informasi yang valid pada publik.</w:t>
      </w:r>
      <w:proofErr w:type="gramEnd"/>
      <w:r w:rsidRPr="00C52152">
        <w:rPr>
          <w:lang w:val="en-US"/>
        </w:rPr>
        <w:t xml:space="preserve"> Selain menguasasi kemampuan untuk mengemas konten dengan valid, Humas Pemerintah juga harus mampu menguasai teknis penyebaran informasi yang dimulai dari </w:t>
      </w:r>
      <w:r w:rsidRPr="00C52152">
        <w:rPr>
          <w:i/>
          <w:iCs/>
          <w:lang w:val="en-US"/>
        </w:rPr>
        <w:t>fact finding</w:t>
      </w:r>
      <w:r w:rsidRPr="00C52152">
        <w:rPr>
          <w:lang w:val="en-US"/>
        </w:rPr>
        <w:t xml:space="preserve"> atau pencarian data sadalam-dalamnya mengenai sebuah isu terkait dengan kebijkan lembaga. </w:t>
      </w:r>
    </w:p>
    <w:p w:rsidR="00405BB9" w:rsidRPr="00C52152" w:rsidRDefault="002D18B3" w:rsidP="00405BB9">
      <w:pPr>
        <w:spacing w:line="360" w:lineRule="auto"/>
        <w:ind w:firstLine="720"/>
        <w:jc w:val="both"/>
        <w:rPr>
          <w:lang w:val="en-US"/>
        </w:rPr>
      </w:pPr>
      <w:r w:rsidRPr="00C52152">
        <w:rPr>
          <w:lang w:val="en-US"/>
        </w:rPr>
        <w:t xml:space="preserve">Secara teknis penyebaran informasi mengenai program atau kebijakan diperoleh dari </w:t>
      </w:r>
      <w:r w:rsidRPr="00C52152">
        <w:t>staff Humas</w:t>
      </w:r>
      <w:r w:rsidRPr="00C52152">
        <w:rPr>
          <w:lang w:val="en-US"/>
        </w:rPr>
        <w:t xml:space="preserve"> yang</w:t>
      </w:r>
      <w:r w:rsidR="002313E2" w:rsidRPr="00C52152">
        <w:t xml:space="preserve"> mencari, menggali sedalam-dalamnya info-info atau kejadian-kejadian </w:t>
      </w:r>
      <w:proofErr w:type="gramStart"/>
      <w:r w:rsidR="002313E2" w:rsidRPr="00C52152">
        <w:t>apa</w:t>
      </w:r>
      <w:proofErr w:type="gramEnd"/>
      <w:r w:rsidR="002313E2" w:rsidRPr="00C52152">
        <w:t xml:space="preserve"> saja yang terjadi di deputi lain. Termasuk di </w:t>
      </w:r>
      <w:r w:rsidR="002313E2" w:rsidRPr="00C52152">
        <w:lastRenderedPageBreak/>
        <w:t xml:space="preserve">dalamnya adalah kegiatan-kegiatan yang sedang di jalankan oleh Deputi lain. </w:t>
      </w:r>
    </w:p>
    <w:p w:rsidR="002313E2" w:rsidRPr="00C52152" w:rsidRDefault="002D18B3" w:rsidP="005C431A">
      <w:pPr>
        <w:spacing w:line="360" w:lineRule="auto"/>
        <w:ind w:firstLine="720"/>
        <w:jc w:val="both"/>
        <w:rPr>
          <w:lang w:val="en-US"/>
        </w:rPr>
      </w:pPr>
      <w:proofErr w:type="gramStart"/>
      <w:r w:rsidRPr="00C52152">
        <w:rPr>
          <w:lang w:val="en-US"/>
        </w:rPr>
        <w:t xml:space="preserve">Kemudian tahap penggalian informasi dapat dilakukan juga melalui </w:t>
      </w:r>
      <w:r w:rsidR="002313E2" w:rsidRPr="00C52152">
        <w:t>monitoring melalui media ataupun dengan pengumpulan data dan fakta melalui penelitian.</w:t>
      </w:r>
      <w:proofErr w:type="gramEnd"/>
      <w:r w:rsidR="002313E2" w:rsidRPr="00C52152">
        <w:t xml:space="preserve"> Monitoring paling sederhana adalah dengan melalui kliping media, dari media Humas Pemerintah dapat menganilisis peristiwa atau informasi apa saja yang beredar terkait dengan lembaganya. Oleh karena itu sebagai agen informasi, Humas Pemerintah harusnya menjalankan fungsi radarnya atau fungsi intelejen. </w:t>
      </w:r>
      <w:r w:rsidRPr="00C52152">
        <w:rPr>
          <w:lang w:val="en-US"/>
        </w:rPr>
        <w:t xml:space="preserve">Berikut adalah pernyataan </w:t>
      </w:r>
      <w:sdt>
        <w:sdtPr>
          <w:rPr>
            <w:rFonts w:asciiTheme="majorBidi" w:hAnsiTheme="majorBidi" w:cstheme="majorBidi"/>
          </w:rPr>
          <w:id w:val="408438581"/>
          <w:citation/>
        </w:sdtPr>
        <w:sdtEndPr/>
        <w:sdtContent>
          <w:r w:rsidR="005C431A">
            <w:rPr>
              <w:rFonts w:asciiTheme="majorBidi" w:hAnsiTheme="majorBidi" w:cstheme="majorBidi"/>
            </w:rPr>
            <w:fldChar w:fldCharType="begin"/>
          </w:r>
          <w:r w:rsidR="005C431A">
            <w:rPr>
              <w:rFonts w:asciiTheme="majorBidi" w:hAnsiTheme="majorBidi" w:cstheme="majorBidi"/>
            </w:rPr>
            <w:instrText xml:space="preserve"> CITATION Gat \l 1033 </w:instrText>
          </w:r>
          <w:r w:rsidR="005C431A">
            <w:rPr>
              <w:rFonts w:asciiTheme="majorBidi" w:hAnsiTheme="majorBidi" w:cstheme="majorBidi"/>
            </w:rPr>
            <w:fldChar w:fldCharType="separate"/>
          </w:r>
          <w:r w:rsidR="00474BEC" w:rsidRPr="00474BEC">
            <w:rPr>
              <w:rFonts w:asciiTheme="majorBidi" w:hAnsiTheme="majorBidi" w:cstheme="majorBidi"/>
              <w:noProof/>
            </w:rPr>
            <w:t>(Sugiharto)</w:t>
          </w:r>
          <w:r w:rsidR="005C431A">
            <w:rPr>
              <w:rFonts w:asciiTheme="majorBidi" w:hAnsiTheme="majorBidi" w:cstheme="majorBidi"/>
            </w:rPr>
            <w:fldChar w:fldCharType="end"/>
          </w:r>
        </w:sdtContent>
      </w:sdt>
      <w:r w:rsidR="005C431A" w:rsidRPr="00C52152">
        <w:rPr>
          <w:lang w:val="en-US"/>
        </w:rPr>
        <w:t xml:space="preserve"> </w:t>
      </w:r>
      <w:r w:rsidRPr="00C52152">
        <w:rPr>
          <w:lang w:val="en-US"/>
        </w:rPr>
        <w:t>mengenai fungsi pokok Humas Pemerintah dalam penyebarkan informasi pada publik:</w:t>
      </w:r>
    </w:p>
    <w:p w:rsidR="001902A4" w:rsidRPr="00C52152" w:rsidRDefault="00D92FBB" w:rsidP="005C431A">
      <w:pPr>
        <w:ind w:left="720"/>
        <w:jc w:val="both"/>
        <w:rPr>
          <w:lang w:val="en-US"/>
        </w:rPr>
      </w:pPr>
      <w:r w:rsidRPr="00C52152">
        <w:rPr>
          <w:lang w:val="en-US"/>
        </w:rPr>
        <w:t>“</w:t>
      </w:r>
      <w:r w:rsidR="002313E2" w:rsidRPr="00C52152">
        <w:t xml:space="preserve">Sebagai wadah informasi, yang harus disampaikan kepada masyarakat, jadi humas harus mempunyai punya link ke Deputi-Deputi, menempatkan orangnya di Deputi-Deputi dan harus setiap saat berhubungan dan unit-unit ini harus berkomunikasi dengan kami setiap hari, kalau ada informasi </w:t>
      </w:r>
      <w:proofErr w:type="gramStart"/>
      <w:r w:rsidR="002313E2" w:rsidRPr="00C52152">
        <w:t>apa</w:t>
      </w:r>
      <w:proofErr w:type="gramEnd"/>
      <w:r w:rsidR="002313E2" w:rsidRPr="00C52152">
        <w:t>, ada perubahan apa itu harus segara disampaikan. Katakanlah kedeputian pelayanan public ada seminar di Kalimantan selatan, ya sekarang staf saya juga ada disana sekarang, nanti kirim berita lewati email</w:t>
      </w:r>
      <w:r w:rsidRPr="00C52152">
        <w:rPr>
          <w:lang w:val="en-US"/>
        </w:rPr>
        <w:t>”</w:t>
      </w:r>
      <w:r w:rsidR="001902A4" w:rsidRPr="00C52152">
        <w:t>.</w:t>
      </w:r>
      <w:r w:rsidR="005C431A" w:rsidRPr="005C431A">
        <w:rPr>
          <w:rFonts w:asciiTheme="majorBidi" w:hAnsiTheme="majorBidi" w:cstheme="majorBidi"/>
        </w:rPr>
        <w:t xml:space="preserve"> </w:t>
      </w:r>
    </w:p>
    <w:p w:rsidR="001902A4" w:rsidRPr="00C52152" w:rsidRDefault="001902A4" w:rsidP="001902A4">
      <w:pPr>
        <w:ind w:left="720"/>
        <w:jc w:val="both"/>
        <w:rPr>
          <w:lang w:val="en-US"/>
        </w:rPr>
      </w:pPr>
    </w:p>
    <w:p w:rsidR="002313E2" w:rsidRPr="00C52152" w:rsidRDefault="001902A4" w:rsidP="00531BDE">
      <w:pPr>
        <w:spacing w:line="360" w:lineRule="auto"/>
        <w:ind w:firstLine="720"/>
        <w:jc w:val="both"/>
        <w:rPr>
          <w:lang w:val="en-US"/>
        </w:rPr>
      </w:pPr>
      <w:proofErr w:type="gramStart"/>
      <w:r w:rsidRPr="00C52152">
        <w:rPr>
          <w:lang w:val="en-US"/>
        </w:rPr>
        <w:t>Sejalan dengan pernyataan di atas,</w:t>
      </w:r>
      <w:sdt>
        <w:sdtPr>
          <w:rPr>
            <w:lang w:val="en-US"/>
          </w:rPr>
          <w:id w:val="-1449774149"/>
          <w:citation/>
        </w:sdtPr>
        <w:sdtEndPr/>
        <w:sdtContent>
          <w:r w:rsidR="00531BDE">
            <w:rPr>
              <w:lang w:val="en-US"/>
            </w:rPr>
            <w:fldChar w:fldCharType="begin"/>
          </w:r>
          <w:r w:rsidR="00531BDE">
            <w:rPr>
              <w:lang w:val="en-US"/>
            </w:rPr>
            <w:instrText xml:space="preserve"> CITATION Muh \l 1033 </w:instrText>
          </w:r>
          <w:r w:rsidR="00531BDE">
            <w:rPr>
              <w:lang w:val="en-US"/>
            </w:rPr>
            <w:fldChar w:fldCharType="separate"/>
          </w:r>
          <w:r w:rsidR="00474BEC">
            <w:rPr>
              <w:noProof/>
              <w:lang w:val="en-US"/>
            </w:rPr>
            <w:t xml:space="preserve"> </w:t>
          </w:r>
          <w:r w:rsidR="00474BEC" w:rsidRPr="00474BEC">
            <w:rPr>
              <w:noProof/>
              <w:lang w:val="en-US"/>
            </w:rPr>
            <w:t>(Muhadjir)</w:t>
          </w:r>
          <w:r w:rsidR="00531BDE">
            <w:rPr>
              <w:lang w:val="en-US"/>
            </w:rPr>
            <w:fldChar w:fldCharType="end"/>
          </w:r>
        </w:sdtContent>
      </w:sdt>
      <w:r w:rsidRPr="00C52152">
        <w:rPr>
          <w:lang w:val="en-US"/>
        </w:rPr>
        <w:t xml:space="preserve"> menjelaskan bahwa seorang Hu</w:t>
      </w:r>
      <w:r w:rsidR="00FC6370" w:rsidRPr="00C52152">
        <w:rPr>
          <w:lang w:val="en-US"/>
        </w:rPr>
        <w:t xml:space="preserve">mas Pemerintah harus melakukan </w:t>
      </w:r>
      <w:r w:rsidR="00FC6370" w:rsidRPr="00531BDE">
        <w:rPr>
          <w:i/>
          <w:iCs/>
          <w:lang w:val="en-US"/>
        </w:rPr>
        <w:t>f</w:t>
      </w:r>
      <w:r w:rsidRPr="00531BDE">
        <w:rPr>
          <w:i/>
          <w:iCs/>
          <w:lang w:val="en-US"/>
        </w:rPr>
        <w:t>act finding</w:t>
      </w:r>
      <w:r w:rsidRPr="00C52152">
        <w:rPr>
          <w:lang w:val="en-US"/>
        </w:rPr>
        <w:t xml:space="preserve"> atau memberikan informasi berdasarkan fakta pada publik.</w:t>
      </w:r>
      <w:proofErr w:type="gramEnd"/>
      <w:r w:rsidRPr="00C52152">
        <w:rPr>
          <w:lang w:val="en-US"/>
        </w:rPr>
        <w:t xml:space="preserve"> </w:t>
      </w:r>
      <w:proofErr w:type="gramStart"/>
      <w:r w:rsidR="00D92FBB" w:rsidRPr="00C52152">
        <w:rPr>
          <w:lang w:val="en-US"/>
        </w:rPr>
        <w:t>“</w:t>
      </w:r>
      <w:r w:rsidR="002313E2" w:rsidRPr="00C52152">
        <w:t xml:space="preserve">Memberikan berita tidak asal bunyi tapi </w:t>
      </w:r>
      <w:r w:rsidR="002313E2" w:rsidRPr="00C52152">
        <w:rPr>
          <w:i/>
          <w:iCs/>
        </w:rPr>
        <w:t>based on research</w:t>
      </w:r>
      <w:r w:rsidR="00D92FBB" w:rsidRPr="00C52152">
        <w:rPr>
          <w:lang w:val="en-US"/>
        </w:rPr>
        <w:t>”</w:t>
      </w:r>
      <w:r w:rsidR="00531BDE">
        <w:rPr>
          <w:lang w:val="en-US"/>
        </w:rPr>
        <w:t>.</w:t>
      </w:r>
      <w:proofErr w:type="gramEnd"/>
    </w:p>
    <w:p w:rsidR="00FC6370" w:rsidRPr="00C52152" w:rsidRDefault="00FC6370" w:rsidP="00AA319D">
      <w:pPr>
        <w:spacing w:line="360" w:lineRule="auto"/>
        <w:ind w:firstLine="720"/>
        <w:jc w:val="both"/>
        <w:rPr>
          <w:lang w:val="en-US"/>
        </w:rPr>
      </w:pPr>
      <w:proofErr w:type="gramStart"/>
      <w:r w:rsidRPr="00C52152">
        <w:rPr>
          <w:lang w:val="en-US"/>
        </w:rPr>
        <w:t>Pelaksanaan fungsi pokok Humas Pemerintah dalam bentuk media monitoring sudah dilakukan dengan tepat.</w:t>
      </w:r>
      <w:proofErr w:type="gramEnd"/>
      <w:r w:rsidRPr="00C52152">
        <w:rPr>
          <w:lang w:val="en-US"/>
        </w:rPr>
        <w:t xml:space="preserve"> </w:t>
      </w:r>
      <w:r w:rsidR="00AA319D" w:rsidRPr="00C52152">
        <w:rPr>
          <w:lang w:val="en-US"/>
        </w:rPr>
        <w:t xml:space="preserve">Media monitoring sebaiknya dilakukan secara efektif dalam pelaksanaan fungsi Humas Pemerintah karena </w:t>
      </w:r>
      <w:r w:rsidR="00AA319D" w:rsidRPr="00C52152">
        <w:rPr>
          <w:lang w:val="en-US"/>
        </w:rPr>
        <w:lastRenderedPageBreak/>
        <w:t xml:space="preserve">opini dan reaksi masyarakat mengenai sebuah kebijakan atau program yang telah dilaksanakan oleh lembaga dapat diketahui melalui proses monitoring sehingga hasil akhirnya, monitoring dapat dijadikan bahan evaluasi juga kritikan bagi penyelenggaraan program di sebuah lembaga </w:t>
      </w:r>
      <w:r w:rsidR="00AA319D" w:rsidRPr="00C52152">
        <w:rPr>
          <w:lang w:val="en-US"/>
        </w:rPr>
        <w:fldChar w:fldCharType="begin" w:fldLock="1"/>
      </w:r>
      <w:r w:rsidR="00405BB9" w:rsidRPr="00C52152">
        <w:rPr>
          <w:lang w:val="en-US"/>
        </w:rPr>
        <w:instrText>ADDIN CSL_CITATION {"citationItems":[{"id":"ITEM-1","itemData":{"author":[{"dropping-particle":"","family":"Kusumawati","given":"Dian","non-dropping-particle":"","parse-names":false,"suffix":""}],"container-title":"Tugas Akhir Program DIII Komunikasi Terapan","id":"ITEM-1","issued":{"date-parts":[["2008"]]},"title":"Peran Public Relations dalam Monitoring Opini Publik Melalui Media Cetak maupun Nasional di PT. PLN (Persero) Area Pelayanan dan Jaringan Surakarta","type":"thesis"},"uris":["http://www.mendeley.com/documents/?uuid=518a389e-80ff-421f-835f-1aa8fe8f20fc"]}],"mendeley":{"formattedCitation":"(Kusumawati, 2008)","plainTextFormattedCitation":"(Kusumawati, 2008)","previouslyFormattedCitation":"(Kusumawati, 2008)"},"properties":{"noteIndex":0},"schema":"https://github.com/citation-style-language/schema/raw/master/csl-citation.json"}</w:instrText>
      </w:r>
      <w:r w:rsidR="00AA319D" w:rsidRPr="00C52152">
        <w:rPr>
          <w:lang w:val="en-US"/>
        </w:rPr>
        <w:fldChar w:fldCharType="separate"/>
      </w:r>
      <w:r w:rsidR="00AA319D" w:rsidRPr="00C52152">
        <w:rPr>
          <w:noProof/>
          <w:lang w:val="en-US"/>
        </w:rPr>
        <w:t>(Kusumawati, 2008)</w:t>
      </w:r>
      <w:r w:rsidR="00AA319D" w:rsidRPr="00C52152">
        <w:rPr>
          <w:lang w:val="en-US"/>
        </w:rPr>
        <w:fldChar w:fldCharType="end"/>
      </w:r>
      <w:r w:rsidR="00AA319D" w:rsidRPr="00C52152">
        <w:rPr>
          <w:lang w:val="en-US"/>
        </w:rPr>
        <w:t xml:space="preserve">. Hal tersebut akan mempengaruhi kualitas informasi yang diberikan pada publik kedepannya. </w:t>
      </w:r>
    </w:p>
    <w:p w:rsidR="002313E2" w:rsidRPr="00531BDE" w:rsidRDefault="002313E2" w:rsidP="00531BDE">
      <w:pPr>
        <w:spacing w:line="360" w:lineRule="auto"/>
        <w:ind w:firstLine="720"/>
        <w:jc w:val="both"/>
        <w:rPr>
          <w:rFonts w:eastAsia="Calibri"/>
        </w:rPr>
      </w:pPr>
      <w:r w:rsidRPr="00C52152">
        <w:rPr>
          <w:rFonts w:eastAsia="Calibri"/>
        </w:rPr>
        <w:t xml:space="preserve">Informasi yang diperoleh Humas Pemerintah juga tidak diperkenankan dengan dugaan-dugaan semata, melainkan dengan penelitian sehingga diperoleh data </w:t>
      </w:r>
      <w:r w:rsidRPr="00C52152">
        <w:rPr>
          <w:rFonts w:eastAsia="Calibri"/>
          <w:i/>
        </w:rPr>
        <w:t>What Happening Now ?</w:t>
      </w:r>
      <w:r w:rsidRPr="00C52152">
        <w:rPr>
          <w:rFonts w:eastAsia="Calibri"/>
        </w:rPr>
        <w:t xml:space="preserve"> apa yang sedang terjadi sekarang, apa yang menjadi kebutuhan publik, apa yang sedang diminati oleh publik dan publik menginginkan apa. Dengan data-data yang valid dan berbasis pada fakta maka Humas Pemerintah dapat menjadi Bank Informasi yang dipercaya oleh Publik Internal dan Eksternal serta dapat memperkaya ataupun memenuhi kebutuhan </w:t>
      </w:r>
      <w:r w:rsidR="001902A4" w:rsidRPr="00C52152">
        <w:rPr>
          <w:rFonts w:eastAsia="Calibri"/>
        </w:rPr>
        <w:t xml:space="preserve">akan informasi akan publiknya. </w:t>
      </w:r>
      <w:r w:rsidR="001902A4" w:rsidRPr="00531BDE">
        <w:rPr>
          <w:rFonts w:eastAsia="Calibri"/>
        </w:rPr>
        <w:t xml:space="preserve">Berikut adalah pernyataan </w:t>
      </w:r>
      <w:sdt>
        <w:sdtPr>
          <w:rPr>
            <w:rFonts w:asciiTheme="majorBidi" w:hAnsiTheme="majorBidi" w:cstheme="majorBidi"/>
          </w:rPr>
          <w:id w:val="-1492242032"/>
          <w:citation/>
        </w:sdtPr>
        <w:sdtEndPr/>
        <w:sdtContent>
          <w:r w:rsidR="00531BDE">
            <w:rPr>
              <w:rFonts w:asciiTheme="majorBidi" w:hAnsiTheme="majorBidi" w:cstheme="majorBidi"/>
            </w:rPr>
            <w:fldChar w:fldCharType="begin"/>
          </w:r>
          <w:r w:rsidR="00531BDE">
            <w:rPr>
              <w:rFonts w:asciiTheme="majorBidi" w:hAnsiTheme="majorBidi" w:cstheme="majorBidi"/>
            </w:rPr>
            <w:instrText xml:space="preserve"> CITATION Ivo \l 1033 </w:instrText>
          </w:r>
          <w:r w:rsidR="00531BDE">
            <w:rPr>
              <w:rFonts w:asciiTheme="majorBidi" w:hAnsiTheme="majorBidi" w:cstheme="majorBidi"/>
            </w:rPr>
            <w:fldChar w:fldCharType="separate"/>
          </w:r>
          <w:r w:rsidR="00474BEC" w:rsidRPr="00474BEC">
            <w:rPr>
              <w:rFonts w:asciiTheme="majorBidi" w:hAnsiTheme="majorBidi" w:cstheme="majorBidi"/>
              <w:noProof/>
            </w:rPr>
            <w:t>(Ivonnhe)</w:t>
          </w:r>
          <w:r w:rsidR="00531BDE">
            <w:rPr>
              <w:rFonts w:asciiTheme="majorBidi" w:hAnsiTheme="majorBidi" w:cstheme="majorBidi"/>
            </w:rPr>
            <w:fldChar w:fldCharType="end"/>
          </w:r>
        </w:sdtContent>
      </w:sdt>
      <w:r w:rsidR="00531BDE" w:rsidRPr="00531BDE">
        <w:rPr>
          <w:rFonts w:eastAsia="Calibri"/>
        </w:rPr>
        <w:t xml:space="preserve"> </w:t>
      </w:r>
      <w:r w:rsidR="001902A4" w:rsidRPr="00531BDE">
        <w:rPr>
          <w:rFonts w:eastAsia="Calibri"/>
        </w:rPr>
        <w:t>yang menyatakan bahwa informasi yang diberikan pada publik harus berdasarkan fakta sesuai dengan keja</w:t>
      </w:r>
      <w:r w:rsidR="00405BB9" w:rsidRPr="00531BDE">
        <w:rPr>
          <w:rFonts w:eastAsia="Calibri"/>
        </w:rPr>
        <w:t>d</w:t>
      </w:r>
      <w:r w:rsidR="001902A4" w:rsidRPr="00531BDE">
        <w:rPr>
          <w:rFonts w:eastAsia="Calibri"/>
        </w:rPr>
        <w:t>ian yang telah terjadi.</w:t>
      </w:r>
    </w:p>
    <w:p w:rsidR="002313E2" w:rsidRPr="00C52152" w:rsidRDefault="00D50974" w:rsidP="00531BDE">
      <w:pPr>
        <w:tabs>
          <w:tab w:val="left" w:pos="1350"/>
        </w:tabs>
        <w:ind w:left="720"/>
        <w:jc w:val="both"/>
        <w:rPr>
          <w:rFonts w:eastAsia="Calibri"/>
        </w:rPr>
      </w:pPr>
      <w:r w:rsidRPr="00C52152">
        <w:rPr>
          <w:rFonts w:eastAsia="Calibri"/>
          <w:lang w:val="en-US"/>
        </w:rPr>
        <w:t>“</w:t>
      </w:r>
      <w:r w:rsidR="002313E2" w:rsidRPr="00C52152">
        <w:rPr>
          <w:rFonts w:eastAsia="Calibri"/>
        </w:rPr>
        <w:t xml:space="preserve">Fungsi humas menurut saya adalah memberitakan suatu </w:t>
      </w:r>
      <w:proofErr w:type="gramStart"/>
      <w:r w:rsidR="002313E2" w:rsidRPr="00C52152">
        <w:rPr>
          <w:rFonts w:eastAsia="Calibri"/>
        </w:rPr>
        <w:t>informasi  apa</w:t>
      </w:r>
      <w:proofErr w:type="gramEnd"/>
      <w:r w:rsidR="002313E2" w:rsidRPr="00C52152">
        <w:rPr>
          <w:rFonts w:eastAsia="Calibri"/>
        </w:rPr>
        <w:t xml:space="preserve"> saja yang sudah dilakukan oleh kominfo dan mensosialisasikan melalui media</w:t>
      </w:r>
      <w:r w:rsidRPr="00C52152">
        <w:rPr>
          <w:rFonts w:eastAsia="Calibri"/>
          <w:lang w:val="en-US"/>
        </w:rPr>
        <w:t>”</w:t>
      </w:r>
      <w:r w:rsidR="002313E2" w:rsidRPr="00C52152">
        <w:rPr>
          <w:rFonts w:eastAsia="Calibri"/>
        </w:rPr>
        <w:t>.</w:t>
      </w:r>
      <w:r w:rsidR="00531BDE" w:rsidRPr="00531BDE">
        <w:rPr>
          <w:rFonts w:asciiTheme="majorBidi" w:hAnsiTheme="majorBidi" w:cstheme="majorBidi"/>
        </w:rPr>
        <w:t xml:space="preserve"> </w:t>
      </w:r>
    </w:p>
    <w:p w:rsidR="00D50974" w:rsidRPr="00C52152" w:rsidRDefault="00D50974" w:rsidP="00D50974">
      <w:pPr>
        <w:tabs>
          <w:tab w:val="left" w:pos="1350"/>
        </w:tabs>
        <w:ind w:left="720"/>
        <w:jc w:val="both"/>
        <w:rPr>
          <w:lang w:val="en-US"/>
        </w:rPr>
      </w:pPr>
    </w:p>
    <w:p w:rsidR="001902A4" w:rsidRPr="00C52152" w:rsidRDefault="001902A4" w:rsidP="00531BDE">
      <w:pPr>
        <w:tabs>
          <w:tab w:val="left" w:pos="720"/>
        </w:tabs>
        <w:spacing w:line="360" w:lineRule="auto"/>
        <w:jc w:val="both"/>
        <w:rPr>
          <w:lang w:val="en-US"/>
        </w:rPr>
      </w:pPr>
      <w:r w:rsidRPr="00C52152">
        <w:rPr>
          <w:lang w:val="en-US"/>
        </w:rPr>
        <w:tab/>
      </w:r>
      <w:proofErr w:type="gramStart"/>
      <w:r w:rsidRPr="00C52152">
        <w:rPr>
          <w:lang w:val="en-US"/>
        </w:rPr>
        <w:t xml:space="preserve">Sebagai kelanjutan dari pelaksanaan fungsi pokok Humas Pemerintah, setelah menghimpun informasi yang valid, Humas Pemerintah harus mampu membangun </w:t>
      </w:r>
      <w:r w:rsidR="007230E3" w:rsidRPr="00C52152">
        <w:rPr>
          <w:lang w:val="en-US"/>
        </w:rPr>
        <w:t>hub</w:t>
      </w:r>
      <w:r w:rsidRPr="00C52152">
        <w:rPr>
          <w:lang w:val="en-US"/>
        </w:rPr>
        <w:t>ungan yang positif dengan media.</w:t>
      </w:r>
      <w:proofErr w:type="gramEnd"/>
      <w:r w:rsidRPr="00C52152">
        <w:rPr>
          <w:lang w:val="en-US"/>
        </w:rPr>
        <w:t xml:space="preserve"> Berikut adalah pernyataan </w:t>
      </w:r>
      <w:sdt>
        <w:sdtPr>
          <w:rPr>
            <w:lang w:val="en-US"/>
          </w:rPr>
          <w:id w:val="1815518841"/>
          <w:citation/>
        </w:sdtPr>
        <w:sdtEndPr/>
        <w:sdtContent>
          <w:r w:rsidR="00531BDE">
            <w:rPr>
              <w:lang w:val="en-US"/>
            </w:rPr>
            <w:fldChar w:fldCharType="begin"/>
          </w:r>
          <w:r w:rsidR="00531BDE">
            <w:rPr>
              <w:lang w:val="en-US"/>
            </w:rPr>
            <w:instrText xml:space="preserve"> CITATION Gat \l 1033 </w:instrText>
          </w:r>
          <w:r w:rsidR="00531BDE">
            <w:rPr>
              <w:lang w:val="en-US"/>
            </w:rPr>
            <w:fldChar w:fldCharType="separate"/>
          </w:r>
          <w:r w:rsidR="00474BEC" w:rsidRPr="00474BEC">
            <w:rPr>
              <w:noProof/>
              <w:lang w:val="en-US"/>
            </w:rPr>
            <w:t>(Sugiharto)</w:t>
          </w:r>
          <w:r w:rsidR="00531BDE">
            <w:rPr>
              <w:lang w:val="en-US"/>
            </w:rPr>
            <w:fldChar w:fldCharType="end"/>
          </w:r>
        </w:sdtContent>
      </w:sdt>
      <w:r w:rsidR="00531BDE">
        <w:rPr>
          <w:lang w:val="en-US"/>
        </w:rPr>
        <w:t xml:space="preserve"> :</w:t>
      </w:r>
    </w:p>
    <w:p w:rsidR="002313E2" w:rsidRPr="00C52152" w:rsidRDefault="00D50974" w:rsidP="00531BDE">
      <w:pPr>
        <w:tabs>
          <w:tab w:val="left" w:pos="1350"/>
        </w:tabs>
        <w:ind w:left="720"/>
        <w:jc w:val="both"/>
        <w:rPr>
          <w:lang w:val="en-US"/>
        </w:rPr>
      </w:pPr>
      <w:r w:rsidRPr="00C52152">
        <w:rPr>
          <w:lang w:val="en-US"/>
        </w:rPr>
        <w:lastRenderedPageBreak/>
        <w:t>“</w:t>
      </w:r>
      <w:r w:rsidR="002313E2" w:rsidRPr="00C52152">
        <w:t>Humas yang ideal paling tidak harus mempunyai media center, artinya kita harus menyatu dengan rekan-rekan wartawan, saya ini lagi berjuang, media center saya ini kadang di atas kadang di bawah, tapi saya berjuang untuk ada ruangan khusus tersenderi itu….karna kita butuh sekali ruang media center</w:t>
      </w:r>
      <w:r w:rsidRPr="00C52152">
        <w:rPr>
          <w:lang w:val="en-US"/>
        </w:rPr>
        <w:t>”</w:t>
      </w:r>
      <w:r w:rsidR="002313E2" w:rsidRPr="00C52152">
        <w:t xml:space="preserve">. </w:t>
      </w:r>
    </w:p>
    <w:p w:rsidR="00D50974" w:rsidRPr="00C52152" w:rsidRDefault="00D50974" w:rsidP="00D50974">
      <w:pPr>
        <w:tabs>
          <w:tab w:val="left" w:pos="1350"/>
        </w:tabs>
        <w:ind w:left="720"/>
        <w:jc w:val="both"/>
        <w:rPr>
          <w:lang w:val="en-US"/>
        </w:rPr>
      </w:pPr>
    </w:p>
    <w:p w:rsidR="001902A4" w:rsidRPr="00C52152" w:rsidRDefault="001902A4" w:rsidP="001902A4">
      <w:pPr>
        <w:spacing w:line="360" w:lineRule="auto"/>
        <w:ind w:firstLine="720"/>
        <w:jc w:val="both"/>
        <w:rPr>
          <w:lang w:val="en-US"/>
        </w:rPr>
      </w:pPr>
      <w:r w:rsidRPr="00C52152">
        <w:rPr>
          <w:lang w:val="en-US"/>
        </w:rPr>
        <w:t>Selanjutnya, i</w:t>
      </w:r>
      <w:r w:rsidR="002313E2" w:rsidRPr="00C52152">
        <w:t xml:space="preserve">nformasi yang telah diperoleh Humas Pemerintah harus segera didistribusikan kembali secara cepat, sehingga nilai-nilai aktual </w:t>
      </w:r>
      <w:proofErr w:type="gramStart"/>
      <w:r w:rsidR="002313E2" w:rsidRPr="00C52152">
        <w:t>akan</w:t>
      </w:r>
      <w:proofErr w:type="gramEnd"/>
      <w:r w:rsidR="002313E2" w:rsidRPr="00C52152">
        <w:t xml:space="preserve"> sebuah informasi tidak hilang. Dengan jangkauan yang sangat luas dan cepat media massa atau kawan-kawan wartawan dapat dijadikan partner dari Humas Pemerintah, karena pada dasarnya hubungan antara Humas Pemerintah dengan Pers adalah hubungan yang saling menguntungkan, dimana untuk media Publisitas dan publikasi Humas Pemerintah memerlukan rekan-rekan pers, demikian sebaliknya untuk memenuhi kebutuhan berita, rekan-rekan pers memerlukan informasi yang jelas dan akurat dari Humas Pemerintah.</w:t>
      </w:r>
      <w:r w:rsidRPr="00C52152">
        <w:rPr>
          <w:lang w:val="en-US"/>
        </w:rPr>
        <w:t xml:space="preserve"> </w:t>
      </w:r>
    </w:p>
    <w:p w:rsidR="00B37B8A" w:rsidRPr="00C52152" w:rsidRDefault="00D8387C" w:rsidP="00531BDE">
      <w:pPr>
        <w:spacing w:line="360" w:lineRule="auto"/>
        <w:ind w:firstLine="720"/>
        <w:jc w:val="both"/>
        <w:rPr>
          <w:lang w:val="en-US"/>
        </w:rPr>
      </w:pPr>
      <w:sdt>
        <w:sdtPr>
          <w:rPr>
            <w:lang w:val="en-US"/>
          </w:rPr>
          <w:id w:val="-216661778"/>
          <w:citation/>
        </w:sdtPr>
        <w:sdtEndPr/>
        <w:sdtContent>
          <w:r w:rsidR="00531BDE">
            <w:rPr>
              <w:lang w:val="en-US"/>
            </w:rPr>
            <w:fldChar w:fldCharType="begin"/>
          </w:r>
          <w:r w:rsidR="00531BDE">
            <w:rPr>
              <w:lang w:val="en-US"/>
            </w:rPr>
            <w:instrText xml:space="preserve"> CITATION Ivo \l 1033 </w:instrText>
          </w:r>
          <w:r w:rsidR="00531BDE">
            <w:rPr>
              <w:lang w:val="en-US"/>
            </w:rPr>
            <w:fldChar w:fldCharType="separate"/>
          </w:r>
          <w:r w:rsidR="00474BEC" w:rsidRPr="00474BEC">
            <w:rPr>
              <w:noProof/>
              <w:lang w:val="en-US"/>
            </w:rPr>
            <w:t>(Ivonnhe)</w:t>
          </w:r>
          <w:r w:rsidR="00531BDE">
            <w:rPr>
              <w:lang w:val="en-US"/>
            </w:rPr>
            <w:fldChar w:fldCharType="end"/>
          </w:r>
        </w:sdtContent>
      </w:sdt>
      <w:r w:rsidR="00531BDE">
        <w:rPr>
          <w:lang w:val="en-US"/>
        </w:rPr>
        <w:t xml:space="preserve"> </w:t>
      </w:r>
      <w:proofErr w:type="gramStart"/>
      <w:r w:rsidR="001902A4" w:rsidRPr="00C52152">
        <w:rPr>
          <w:lang w:val="en-US"/>
        </w:rPr>
        <w:t>menyatakan</w:t>
      </w:r>
      <w:proofErr w:type="gramEnd"/>
      <w:r w:rsidR="001902A4" w:rsidRPr="00C52152">
        <w:rPr>
          <w:lang w:val="en-US"/>
        </w:rPr>
        <w:t xml:space="preserve"> hubungan antara Humas Pemerintah dan pers sangat dekat dan saling tergantung satu sama lain</w:t>
      </w:r>
      <w:r w:rsidR="00D50974" w:rsidRPr="00C52152">
        <w:rPr>
          <w:lang w:val="en-US"/>
        </w:rPr>
        <w:t xml:space="preserve"> “…</w:t>
      </w:r>
      <w:r w:rsidR="002313E2" w:rsidRPr="00C52152">
        <w:t>antara humas dengan media merupakan hubungan simbiosis mutualisme</w:t>
      </w:r>
      <w:r w:rsidR="00D50974" w:rsidRPr="00C52152">
        <w:rPr>
          <w:lang w:val="en-US"/>
        </w:rPr>
        <w:t>”</w:t>
      </w:r>
      <w:r w:rsidR="002313E2" w:rsidRPr="00C52152">
        <w:t>.</w:t>
      </w:r>
      <w:r w:rsidR="001902A4" w:rsidRPr="00C52152">
        <w:rPr>
          <w:lang w:val="en-US"/>
        </w:rPr>
        <w:t xml:space="preserve"> </w:t>
      </w:r>
      <w:proofErr w:type="gramStart"/>
      <w:r w:rsidR="001902A4" w:rsidRPr="00C52152">
        <w:rPr>
          <w:lang w:val="en-US"/>
        </w:rPr>
        <w:t xml:space="preserve">Sehingga berdasarkan pernyataan tersebut diketahui </w:t>
      </w:r>
      <w:r w:rsidR="00C90242" w:rsidRPr="00C52152">
        <w:rPr>
          <w:lang w:val="en-US"/>
        </w:rPr>
        <w:t>bahwa penting bagi seorang Humas Pemerintah dalam memperhatikan hubungan dengan Wartawan.</w:t>
      </w:r>
      <w:proofErr w:type="gramEnd"/>
      <w:r w:rsidR="00C90242" w:rsidRPr="00C52152">
        <w:rPr>
          <w:lang w:val="en-US"/>
        </w:rPr>
        <w:t xml:space="preserve"> </w:t>
      </w:r>
    </w:p>
    <w:p w:rsidR="00B37B8A" w:rsidRPr="00C52152" w:rsidRDefault="00B37B8A" w:rsidP="004C2CE7">
      <w:pPr>
        <w:spacing w:line="360" w:lineRule="auto"/>
        <w:ind w:firstLine="720"/>
        <w:jc w:val="both"/>
        <w:rPr>
          <w:lang w:val="en-US"/>
        </w:rPr>
      </w:pPr>
      <w:r w:rsidRPr="00C52152">
        <w:rPr>
          <w:lang w:val="en-US"/>
        </w:rPr>
        <w:t xml:space="preserve">Pelaksanaan fungsi pokok Humas dalam penyebaran informasi yang dilakukan oleh Lembaga Pemerintah sudah tepat jika menjalin hubungan baik dengan pers. Dalam </w:t>
      </w:r>
      <w:r w:rsidRPr="00C52152">
        <w:rPr>
          <w:lang w:val="en-US"/>
        </w:rPr>
        <w:fldChar w:fldCharType="begin" w:fldLock="1"/>
      </w:r>
      <w:r w:rsidR="004C2CE7" w:rsidRPr="00C52152">
        <w:rPr>
          <w:lang w:val="en-US"/>
        </w:rPr>
        <w:instrText>ADDIN CSL_CITATION {"citationItems":[{"id":"ITEM-1","itemData":{"DOI":"ISSN: 2541-3678","abstract":"Media relations activities becomes one of determining the success of Padjadjaran University in achieving its mission to become a transformative university therefore, needs a communication strategy and special approach to the mass media to reach these goals. The media relations strategy that is conducted through the pattern of relationships public relations activities in two ways asymmetrical shape. These research describe the process of Unpad communication strategy include stage of formulation the requirement of publicantion in effort to establish good relationship with mass media. Planning stage, implementation stage, and evaluation stage of Unpad Merespon program.The results showed that through interpersonal communication approach and responsive information service of PR officials told reporters able to create media relations are interdependent and profitable. The relationship done informally, consitent and also affected by the public relation officer. So that the program “Unpad Respond”, a forum that brings together the media needs to be information in accordance with the character of the mass media itself and Padjadjaran University professors will be publishing expertise, the informant in responding to contemporary issues in society.The article wrote by mass media are variaty and put the Unpad academics as the interviewess contiually do the monitoring trough the resposivity of public affect the existence of Unpad. This research uses descriptive method with qualitative data through data collection by depth interviews with nine speakers, consisting of seven staff and leaders of the directorate governance and public communication, as well as two journalists from the newspaper Bisnis Indonesia and Mind.","author":[{"dropping-particle":"","family":"Saraswati","given":"Elvira Juwita","non-dropping-particle":"","parse-names":false,"suffix":""},{"dropping-particle":"","family":"Romli","given":"Rosnandar","non-dropping-particle":"","parse-names":false,"suffix":""},{"dropping-particle":"","family":"Nugraha","given":"Ruchiat","non-dropping-particle":"","parse-names":false,"suffix":""}],"container-title":"PRofesi humas : jurnal ilmiah ilmu hubungan masyarakat","id":"ITEM-1","issue":"2","issued":{"date-parts":[["2019"]]},"page":"202-218","title":"Kegiatan Hubungan Media pada Direktorat Komunikasi Publik di Universitas Padjadjaran Media Relationships in Public Communication Directorate","type":"article-journal","volume":"3"},"uris":["http://www.mendeley.com/documents/?uuid=7912b5b1-f603-4ecf-9ea7-2117cb4bc1f0"]}],"mendeley":{"formattedCitation":"(Saraswati, Romli, &amp; Nugraha, 2019)","plainTextFormattedCitation":"(Saraswati, Romli, &amp; Nugraha, 2019)","previouslyFormattedCitation":"(Saraswati, Romli, &amp; Nugraha, 2019)"},"properties":{"noteIndex":0},"schema":"https://github.com/citation-style-language/schema/raw/master/csl-citation.json"}</w:instrText>
      </w:r>
      <w:r w:rsidRPr="00C52152">
        <w:rPr>
          <w:lang w:val="en-US"/>
        </w:rPr>
        <w:fldChar w:fldCharType="separate"/>
      </w:r>
      <w:r w:rsidRPr="00C52152">
        <w:rPr>
          <w:noProof/>
          <w:lang w:val="en-US"/>
        </w:rPr>
        <w:t>(Saraswati, Romli, &amp; Nugraha, 2019)</w:t>
      </w:r>
      <w:r w:rsidRPr="00C52152">
        <w:rPr>
          <w:lang w:val="en-US"/>
        </w:rPr>
        <w:fldChar w:fldCharType="end"/>
      </w:r>
      <w:r w:rsidRPr="00C52152">
        <w:rPr>
          <w:lang w:val="en-US"/>
        </w:rPr>
        <w:t xml:space="preserve"> dijelaskan bahwa dampak positif dari menjaga hubungan yang baik </w:t>
      </w:r>
      <w:r w:rsidRPr="00C52152">
        <w:rPr>
          <w:lang w:val="en-US"/>
        </w:rPr>
        <w:lastRenderedPageBreak/>
        <w:t xml:space="preserve">dengan media akan meningkatkan kredibilitas lembaga di mata stakeholder dan Kompetitor. </w:t>
      </w:r>
      <w:proofErr w:type="gramStart"/>
      <w:r w:rsidRPr="00C52152">
        <w:rPr>
          <w:lang w:val="en-US"/>
        </w:rPr>
        <w:t>Sebanyak 20% dari aktivitas yang dilakukan oleh PR berhubungan dengan media.</w:t>
      </w:r>
      <w:proofErr w:type="gramEnd"/>
      <w:r w:rsidRPr="00C52152">
        <w:rPr>
          <w:lang w:val="en-US"/>
        </w:rPr>
        <w:t xml:space="preserve"> </w:t>
      </w:r>
      <w:proofErr w:type="gramStart"/>
      <w:r w:rsidRPr="00C52152">
        <w:rPr>
          <w:lang w:val="en-US"/>
        </w:rPr>
        <w:t>Maka penting untuk menjaga hubungan baik dengan media oleh sebuah lembaga agar informasi yang disampaikan pada publik melalui media sesuai dengan ke</w:t>
      </w:r>
      <w:r w:rsidR="004C2CE7" w:rsidRPr="00C52152">
        <w:rPr>
          <w:lang w:val="en-US"/>
        </w:rPr>
        <w:t>butuhan lembaga juga msayarakat.</w:t>
      </w:r>
      <w:proofErr w:type="gramEnd"/>
    </w:p>
    <w:p w:rsidR="002313E2" w:rsidRPr="00C52152" w:rsidRDefault="002313E2" w:rsidP="00C90242">
      <w:pPr>
        <w:spacing w:line="360" w:lineRule="auto"/>
        <w:ind w:firstLine="720"/>
        <w:jc w:val="both"/>
      </w:pPr>
      <w:r w:rsidRPr="00C52152">
        <w:t xml:space="preserve">Koalisi yang harmonis antara Humas Pemerintah dengan pers merupakan langkah yang sangat strategis. Pers mendapatkan berita ataupun informasi yang transparan, masih hangat mengenai lembaga pemerintahan sedangkan bagi lembaga pemerintah, pers dapat memberitakan mengenai kinerja ataupun prestasi lembaga selama Hubungan simbiosis mutualisme antara keduanya perlu dibina dan dipelihara secara berkesinambungan, setara dan seimbang, tanpa saling intervensi, non birokratis, proposional dan professional. Untuk itu Humas Pemerintah harus membuka diri agar dapat diakses secara luas oleh Pers serta selalu mengedepankan nilai-nilai kejujuran ini. </w:t>
      </w:r>
    </w:p>
    <w:p w:rsidR="002313E2" w:rsidRPr="00C52152" w:rsidRDefault="002313E2" w:rsidP="00C90242">
      <w:pPr>
        <w:spacing w:line="360" w:lineRule="auto"/>
        <w:ind w:firstLine="720"/>
        <w:jc w:val="both"/>
      </w:pPr>
      <w:r w:rsidRPr="00C52152">
        <w:t xml:space="preserve">Ketakutan terhadap pers tidak perlu lagi dipelihara karena hal ini justru akan menjadi cambuk bagi lembaga pemerintahan. Pers sendiri merupakan pilar keempat demokrasi yang selalu melaksanakan fungsinya untuk melakukan fungsi </w:t>
      </w:r>
      <w:r w:rsidR="00C90242" w:rsidRPr="00C52152">
        <w:rPr>
          <w:lang w:val="en-US"/>
        </w:rPr>
        <w:t>k</w:t>
      </w:r>
      <w:r w:rsidRPr="00C52152">
        <w:t xml:space="preserve">ontrol terhadap kebijakan pemerintah. Sebagai pengawas pers jangan dianggap musuh, justru merupakan rekan kerja yang harus disuguhkan informasi-informasi yang terbuka, jujur dan transaparan. Kesinergian antara pemerintah dengan pers, harapanyaa adalah dapat memenuhi kebutuhan informasi masyarakat, mencerahkan </w:t>
      </w:r>
      <w:r w:rsidRPr="00C52152">
        <w:lastRenderedPageBreak/>
        <w:t xml:space="preserve">masyarakat, memberdayakan masyarakat dan akhirnya menyejahterakan masyarakat. </w:t>
      </w:r>
    </w:p>
    <w:p w:rsidR="00C90242" w:rsidRPr="00C52152" w:rsidRDefault="000975CC" w:rsidP="00A34C2E">
      <w:pPr>
        <w:spacing w:line="360" w:lineRule="auto"/>
        <w:ind w:firstLine="720"/>
        <w:jc w:val="both"/>
      </w:pPr>
      <w:proofErr w:type="gramStart"/>
      <w:r w:rsidRPr="00C52152">
        <w:rPr>
          <w:lang w:val="en-US"/>
        </w:rPr>
        <w:t xml:space="preserve">Dalam melaksanakan fungsi pokoknya, terdapat anggapan jika </w:t>
      </w:r>
      <w:r w:rsidR="00C90242" w:rsidRPr="00C52152">
        <w:t>Humas Pemerintah identik hanya sebagai juru bicara dari pemerintah, fenomena ini muncul ketika zaman orde baru.</w:t>
      </w:r>
      <w:proofErr w:type="gramEnd"/>
      <w:r w:rsidR="00C90242" w:rsidRPr="00C52152">
        <w:t xml:space="preserve"> Ini di tandai dengan adanya departemen penerangan yang pada masa itu tugasnya hanya menyampaikan kebijakan-kebijakan yang dihasilkan oleh pemerintah, tanpa menerangkan apa esen</w:t>
      </w:r>
      <w:r w:rsidR="00A34C2E">
        <w:t>si dari kebijakan itu sendiri.</w:t>
      </w:r>
      <w:r w:rsidR="00A34C2E" w:rsidRPr="00A34C2E">
        <w:t xml:space="preserve"> </w:t>
      </w:r>
      <w:sdt>
        <w:sdtPr>
          <w:id w:val="250946817"/>
          <w:citation/>
        </w:sdtPr>
        <w:sdtEndPr/>
        <w:sdtContent>
          <w:r w:rsidR="00A34C2E">
            <w:fldChar w:fldCharType="begin"/>
          </w:r>
          <w:r w:rsidR="00A34C2E" w:rsidRPr="00A34C2E">
            <w:instrText xml:space="preserve"> CITATION FXI \l 1033 </w:instrText>
          </w:r>
          <w:r w:rsidR="00A34C2E">
            <w:fldChar w:fldCharType="separate"/>
          </w:r>
          <w:r w:rsidR="00474BEC">
            <w:rPr>
              <w:noProof/>
            </w:rPr>
            <w:t>(Indarto)</w:t>
          </w:r>
          <w:r w:rsidR="00A34C2E">
            <w:fldChar w:fldCharType="end"/>
          </w:r>
        </w:sdtContent>
      </w:sdt>
      <w:r w:rsidR="00A34C2E">
        <w:rPr>
          <w:lang w:val="en-US"/>
        </w:rPr>
        <w:t xml:space="preserve"> </w:t>
      </w:r>
      <w:proofErr w:type="gramStart"/>
      <w:r w:rsidR="003902C9" w:rsidRPr="00C52152">
        <w:rPr>
          <w:lang w:val="en-US"/>
        </w:rPr>
        <w:t>mengungkapkan</w:t>
      </w:r>
      <w:proofErr w:type="gramEnd"/>
      <w:r w:rsidR="003902C9" w:rsidRPr="00C52152">
        <w:rPr>
          <w:lang w:val="en-US"/>
        </w:rPr>
        <w:t xml:space="preserve"> pengalamannya menjadi juru penerang yang menjadi cikal bakal fungsi Humas pada lembaga Pemerintah. </w:t>
      </w:r>
      <w:r w:rsidR="00C90242" w:rsidRPr="00C52152">
        <w:rPr>
          <w:lang w:val="en-US"/>
        </w:rPr>
        <w:t>“</w:t>
      </w:r>
      <w:r w:rsidR="00C90242" w:rsidRPr="00C52152">
        <w:t>Saya dulu juru penerang mas… saya masuk PNS dikursuskan menjadi juru penerang dan motivasi</w:t>
      </w:r>
      <w:r w:rsidR="00C90242" w:rsidRPr="00C52152">
        <w:rPr>
          <w:lang w:val="en-US"/>
        </w:rPr>
        <w:t>…”</w:t>
      </w:r>
    </w:p>
    <w:p w:rsidR="008148AC" w:rsidRPr="00C52152" w:rsidRDefault="00C90242" w:rsidP="00C90242">
      <w:pPr>
        <w:spacing w:line="360" w:lineRule="auto"/>
        <w:ind w:firstLine="720"/>
        <w:jc w:val="both"/>
      </w:pPr>
      <w:r w:rsidRPr="00C52152">
        <w:t xml:space="preserve">Karena kedinamisan dunia Humas, fungsi hanya sebagai juru bicara pemerintah tidak tepat lagi. Pergesaran sistem politik yang terjadi di Indonesia “memaksa” Humas Pemerintah untuk menyesuaikan diri. Kebutuhan informasi masyarakat yang semakin besar harus diimbangi dengan kemampuan menyampaikan informasi itu sendiri, tidak hanya sekedar bagi-bagi informasi yang nantinya justru akan membuat masyarakat menjadi bingung. </w:t>
      </w:r>
    </w:p>
    <w:p w:rsidR="00C90242" w:rsidRPr="00C52152" w:rsidRDefault="00C90242" w:rsidP="00212592">
      <w:pPr>
        <w:spacing w:line="360" w:lineRule="auto"/>
        <w:ind w:firstLine="720"/>
        <w:jc w:val="both"/>
      </w:pPr>
      <w:r w:rsidRPr="00C52152">
        <w:t>Humas Pemerintah harus diimbangi dengan rasa tanggung jawab sosial ketika akan menyampaikan informasi, artinya adalah informasi yang di sampaikan jangan menimbulkan keresahan pada masyarakat, melainkan harus bertanggungjawab, mencerminkan kasih say</w:t>
      </w:r>
      <w:r w:rsidR="00212592" w:rsidRPr="00C52152">
        <w:t>a</w:t>
      </w:r>
      <w:r w:rsidRPr="00C52152">
        <w:t xml:space="preserve">ng, menimbulkan kesejukan dengan informasi yang transparan dan berbicara fakta.  </w:t>
      </w:r>
    </w:p>
    <w:p w:rsidR="003902C9" w:rsidRPr="00A34C2E" w:rsidRDefault="00474BEC" w:rsidP="00474BEC">
      <w:pPr>
        <w:spacing w:line="360" w:lineRule="auto"/>
        <w:ind w:firstLine="720"/>
        <w:jc w:val="both"/>
        <w:rPr>
          <w:lang w:val="en-US"/>
        </w:rPr>
      </w:pPr>
      <w:proofErr w:type="gramStart"/>
      <w:r>
        <w:rPr>
          <w:lang w:val="en-US"/>
        </w:rPr>
        <w:lastRenderedPageBreak/>
        <w:t xml:space="preserve">Salah satu informan </w:t>
      </w:r>
      <w:r w:rsidR="003902C9" w:rsidRPr="00A34C2E">
        <w:t>menyatakan bahwa posisi Humas bukan hanya sekedar komunikator, lebih dari itu Humas sebuah lembaga menjadi negosiator untuk mencapai tujuan lembaga.</w:t>
      </w:r>
      <w:proofErr w:type="gramEnd"/>
      <w:r w:rsidR="003902C9" w:rsidRPr="00A34C2E">
        <w:t xml:space="preserve"> </w:t>
      </w:r>
      <w:proofErr w:type="gramStart"/>
      <w:r w:rsidR="003902C9" w:rsidRPr="00C52152">
        <w:rPr>
          <w:lang w:val="en-US"/>
        </w:rPr>
        <w:t xml:space="preserve">Berikut adalah pernyataan </w:t>
      </w:r>
      <w:sdt>
        <w:sdtPr>
          <w:rPr>
            <w:lang w:val="en-US"/>
          </w:rPr>
          <w:id w:val="106008202"/>
          <w:citation/>
        </w:sdtPr>
        <w:sdtEndPr/>
        <w:sdtContent>
          <w:r>
            <w:rPr>
              <w:lang w:val="en-US"/>
            </w:rPr>
            <w:fldChar w:fldCharType="begin"/>
          </w:r>
          <w:r w:rsidRPr="00A34C2E">
            <w:instrText xml:space="preserve"> CITATION Muh \l 1033 </w:instrText>
          </w:r>
          <w:r>
            <w:rPr>
              <w:lang w:val="en-US"/>
            </w:rPr>
            <w:fldChar w:fldCharType="separate"/>
          </w:r>
          <w:r>
            <w:rPr>
              <w:noProof/>
            </w:rPr>
            <w:t>(Muhadjir)</w:t>
          </w:r>
          <w:r>
            <w:rPr>
              <w:lang w:val="en-US"/>
            </w:rPr>
            <w:fldChar w:fldCharType="end"/>
          </w:r>
        </w:sdtContent>
      </w:sdt>
      <w:r>
        <w:rPr>
          <w:lang w:val="en-US"/>
        </w:rPr>
        <w:t>,</w:t>
      </w:r>
      <w:r w:rsidR="003902C9" w:rsidRPr="00C52152">
        <w:rPr>
          <w:lang w:val="en-US"/>
        </w:rPr>
        <w:t xml:space="preserve"> “…h</w:t>
      </w:r>
      <w:r w:rsidR="00C90242" w:rsidRPr="00C52152">
        <w:rPr>
          <w:lang w:val="en-US"/>
        </w:rPr>
        <w:t>umas bertindak sebagai negosiator bukan hanya komunikator</w:t>
      </w:r>
      <w:r w:rsidR="003902C9" w:rsidRPr="00C52152">
        <w:rPr>
          <w:lang w:val="en-US"/>
        </w:rPr>
        <w:t>”</w:t>
      </w:r>
      <w:r w:rsidR="00A34C2E">
        <w:rPr>
          <w:rFonts w:eastAsiaTheme="majorEastAsia"/>
          <w:lang w:val="en-US"/>
        </w:rPr>
        <w:t>.</w:t>
      </w:r>
      <w:proofErr w:type="gramEnd"/>
    </w:p>
    <w:p w:rsidR="003902C9" w:rsidRPr="00C52152" w:rsidRDefault="003902C9" w:rsidP="00A34C2E">
      <w:pPr>
        <w:spacing w:line="360" w:lineRule="auto"/>
        <w:ind w:firstLine="720"/>
        <w:jc w:val="both"/>
        <w:rPr>
          <w:lang w:val="en-US"/>
        </w:rPr>
      </w:pPr>
      <w:proofErr w:type="gramStart"/>
      <w:r w:rsidRPr="00C52152">
        <w:rPr>
          <w:lang w:val="en-US"/>
        </w:rPr>
        <w:t>Selain memiliki fungsi sebagai komunikator dan lebih luasnya sebagai negosiator, Humas Pemerintah juga memiliki fungsi untuk melayani informasi publik yang dapat memberikan kejelasan pada masyarakat sehingga nantinya tidak ada multitafsir informasi.</w:t>
      </w:r>
      <w:proofErr w:type="gramEnd"/>
      <w:r w:rsidRPr="00C52152">
        <w:rPr>
          <w:lang w:val="en-US"/>
        </w:rPr>
        <w:t xml:space="preserve"> </w:t>
      </w:r>
      <w:proofErr w:type="gramStart"/>
      <w:r w:rsidRPr="00C52152">
        <w:rPr>
          <w:lang w:val="en-US"/>
        </w:rPr>
        <w:t xml:space="preserve">Berikut adah pernyataan </w:t>
      </w:r>
      <w:sdt>
        <w:sdtPr>
          <w:rPr>
            <w:lang w:val="en-US"/>
          </w:rPr>
          <w:id w:val="-306554871"/>
          <w:citation/>
        </w:sdtPr>
        <w:sdtEndPr/>
        <w:sdtContent>
          <w:r w:rsidR="00A34C2E">
            <w:rPr>
              <w:lang w:val="en-US"/>
            </w:rPr>
            <w:fldChar w:fldCharType="begin"/>
          </w:r>
          <w:r w:rsidR="00A34C2E">
            <w:rPr>
              <w:lang w:val="en-US"/>
            </w:rPr>
            <w:instrText xml:space="preserve"> CITATION Muh \l 1033 </w:instrText>
          </w:r>
          <w:r w:rsidR="00A34C2E">
            <w:rPr>
              <w:lang w:val="en-US"/>
            </w:rPr>
            <w:fldChar w:fldCharType="separate"/>
          </w:r>
          <w:r w:rsidR="00474BEC" w:rsidRPr="00474BEC">
            <w:rPr>
              <w:noProof/>
              <w:lang w:val="en-US"/>
            </w:rPr>
            <w:t>(Muhadjir)</w:t>
          </w:r>
          <w:r w:rsidR="00A34C2E">
            <w:rPr>
              <w:lang w:val="en-US"/>
            </w:rPr>
            <w:fldChar w:fldCharType="end"/>
          </w:r>
        </w:sdtContent>
      </w:sdt>
      <w:r w:rsidR="00474BEC">
        <w:rPr>
          <w:lang w:val="en-US"/>
        </w:rPr>
        <w:t>,</w:t>
      </w:r>
      <w:r w:rsidRPr="00C52152">
        <w:rPr>
          <w:lang w:val="en-US"/>
        </w:rPr>
        <w:t xml:space="preserve"> “…</w:t>
      </w:r>
      <w:r w:rsidR="00C90242" w:rsidRPr="00C52152">
        <w:rPr>
          <w:lang w:val="en-US"/>
        </w:rPr>
        <w:t>dan melayani info</w:t>
      </w:r>
      <w:r w:rsidRPr="00C52152">
        <w:rPr>
          <w:lang w:val="en-US"/>
        </w:rPr>
        <w:t>rmasi yang bersifat mencerahkan”.</w:t>
      </w:r>
      <w:proofErr w:type="gramEnd"/>
    </w:p>
    <w:p w:rsidR="00C90242" w:rsidRPr="00C52152" w:rsidRDefault="00987758" w:rsidP="00A34C2E">
      <w:pPr>
        <w:spacing w:line="360" w:lineRule="auto"/>
        <w:ind w:firstLine="720"/>
        <w:jc w:val="both"/>
      </w:pPr>
      <w:proofErr w:type="gramStart"/>
      <w:r w:rsidRPr="00C52152">
        <w:rPr>
          <w:lang w:val="en-US"/>
        </w:rPr>
        <w:t>Adanya anggapan bahwa Humas hanya sebagai corong sebuah lembaga terlihat dari penyataan salah satu informan yakni, “</w:t>
      </w:r>
      <w:r w:rsidR="00C90242" w:rsidRPr="00C52152">
        <w:t>Pejabat Humas Kementerian tidak boleh lebih terkenal dari menterinya</w:t>
      </w:r>
      <w:r w:rsidRPr="00C52152">
        <w:rPr>
          <w:lang w:val="en-US"/>
        </w:rPr>
        <w:t>”</w:t>
      </w:r>
      <w:r w:rsidR="00C90242" w:rsidRPr="00C52152">
        <w:t xml:space="preserve"> pernyataan ini disampaikan oleh Pak Muhadjir.</w:t>
      </w:r>
      <w:proofErr w:type="gramEnd"/>
      <w:r w:rsidRPr="00C52152">
        <w:rPr>
          <w:lang w:val="en-US"/>
        </w:rPr>
        <w:t xml:space="preserve"> </w:t>
      </w:r>
      <w:proofErr w:type="gramStart"/>
      <w:r w:rsidRPr="00C52152">
        <w:rPr>
          <w:lang w:val="en-US"/>
        </w:rPr>
        <w:t xml:space="preserve">Kemudian </w:t>
      </w:r>
      <w:sdt>
        <w:sdtPr>
          <w:rPr>
            <w:lang w:val="en-US"/>
          </w:rPr>
          <w:id w:val="444040496"/>
          <w:citation/>
        </w:sdtPr>
        <w:sdtEndPr/>
        <w:sdtContent>
          <w:r w:rsidR="00A34C2E">
            <w:rPr>
              <w:lang w:val="en-US"/>
            </w:rPr>
            <w:fldChar w:fldCharType="begin"/>
          </w:r>
          <w:r w:rsidR="00A34C2E">
            <w:rPr>
              <w:lang w:val="en-US"/>
            </w:rPr>
            <w:instrText xml:space="preserve"> CITATION Yuf \l 1033 </w:instrText>
          </w:r>
          <w:r w:rsidR="00A34C2E">
            <w:rPr>
              <w:lang w:val="en-US"/>
            </w:rPr>
            <w:fldChar w:fldCharType="separate"/>
          </w:r>
          <w:r w:rsidR="00474BEC" w:rsidRPr="00474BEC">
            <w:rPr>
              <w:noProof/>
              <w:lang w:val="en-US"/>
            </w:rPr>
            <w:t>(Yufita)</w:t>
          </w:r>
          <w:r w:rsidR="00A34C2E">
            <w:rPr>
              <w:lang w:val="en-US"/>
            </w:rPr>
            <w:fldChar w:fldCharType="end"/>
          </w:r>
        </w:sdtContent>
      </w:sdt>
      <w:r w:rsidRPr="00C52152">
        <w:rPr>
          <w:lang w:val="en-US"/>
        </w:rPr>
        <w:t xml:space="preserve"> menjelaskan jika,</w:t>
      </w:r>
      <w:r w:rsidR="00C90242" w:rsidRPr="00C52152">
        <w:t xml:space="preserve"> </w:t>
      </w:r>
      <w:r w:rsidR="00C90242" w:rsidRPr="00C52152">
        <w:rPr>
          <w:lang w:val="en-US"/>
        </w:rPr>
        <w:t>“…</w:t>
      </w:r>
      <w:r w:rsidR="00C90242" w:rsidRPr="00C52152">
        <w:t>Humas itu pentinglah, kalo gak ada humas gak mungkinlah, karena humas itu kan corong</w:t>
      </w:r>
      <w:r w:rsidR="00C90242" w:rsidRPr="00C52152">
        <w:rPr>
          <w:lang w:val="en-US"/>
        </w:rPr>
        <w:t>”.</w:t>
      </w:r>
      <w:proofErr w:type="gramEnd"/>
      <w:r w:rsidR="00C90242" w:rsidRPr="00C52152">
        <w:rPr>
          <w:lang w:val="en-US"/>
        </w:rPr>
        <w:t xml:space="preserve"> </w:t>
      </w:r>
      <w:r w:rsidR="00C90242" w:rsidRPr="00C52152">
        <w:t xml:space="preserve">Oleh karena itu muncul kesan bahwa humas hanya sekedar corong semata. Kata corong yang memiliki konotasi negatif, karena corong bisa berarti cerobong yang menghasilkan suara yang nyaring, tidak beraturan dan menghasilkan asap gelap. Dengan ini dapat dimaknai bahwa informasi yang disampaikan nyaring tapi tidak sedap, maksudnya adalah tidak dapat dimengerti, dipahami untuk dilaksanakan. </w:t>
      </w:r>
    </w:p>
    <w:p w:rsidR="00987758" w:rsidRPr="00C52152" w:rsidRDefault="00C90242" w:rsidP="00A34C2E">
      <w:pPr>
        <w:spacing w:line="360" w:lineRule="auto"/>
        <w:ind w:firstLine="720"/>
        <w:jc w:val="both"/>
        <w:rPr>
          <w:lang w:val="en-US"/>
        </w:rPr>
      </w:pPr>
      <w:r w:rsidRPr="00C52152">
        <w:t>Namun demikian narasumber penulis yang hamp</w:t>
      </w:r>
      <w:r w:rsidR="00987758" w:rsidRPr="00C52152">
        <w:rPr>
          <w:lang w:val="en-US"/>
        </w:rPr>
        <w:t>i</w:t>
      </w:r>
      <w:r w:rsidRPr="00C52152">
        <w:t xml:space="preserve">r 80% menyatakan bahwa Pejabat Humas Pemerintah itu adalah corong menjelaskan bahwa </w:t>
      </w:r>
      <w:r w:rsidRPr="00C52152">
        <w:lastRenderedPageBreak/>
        <w:t>corong disini bukan berarti yang berkonotasi negatif, melainkan mereka menjaga dan menciptakan masyarakat yang terinformasi. Mereka menyadari bahwa humas tidak bisa asal bicara, tidak asal harus menyampaikan sesuatu, melainkan harus di</w:t>
      </w:r>
      <w:r w:rsidR="008148AC" w:rsidRPr="00C52152">
        <w:rPr>
          <w:lang w:val="en-US"/>
        </w:rPr>
        <w:t>ciptakan</w:t>
      </w:r>
      <w:r w:rsidRPr="00C52152">
        <w:t xml:space="preserve"> sedemikian rupa, dan kemasannya harus bagus serta</w:t>
      </w:r>
      <w:r w:rsidRPr="00C52152">
        <w:rPr>
          <w:i/>
          <w:iCs/>
        </w:rPr>
        <w:t xml:space="preserve"> adaptable</w:t>
      </w:r>
      <w:r w:rsidRPr="00C52152">
        <w:t xml:space="preserve">. </w:t>
      </w:r>
      <w:r w:rsidR="00987758" w:rsidRPr="00C52152">
        <w:rPr>
          <w:lang w:val="en-US"/>
        </w:rPr>
        <w:t>Berikut adalah penyataan</w:t>
      </w:r>
      <w:sdt>
        <w:sdtPr>
          <w:rPr>
            <w:lang w:val="en-US"/>
          </w:rPr>
          <w:id w:val="1864863298"/>
          <w:citation/>
        </w:sdtPr>
        <w:sdtEndPr/>
        <w:sdtContent>
          <w:r w:rsidR="00A34C2E">
            <w:rPr>
              <w:lang w:val="en-US"/>
            </w:rPr>
            <w:fldChar w:fldCharType="begin"/>
          </w:r>
          <w:r w:rsidR="00A34C2E">
            <w:rPr>
              <w:lang w:val="en-US"/>
            </w:rPr>
            <w:instrText xml:space="preserve"> CITATION Gat \l 1033 </w:instrText>
          </w:r>
          <w:r w:rsidR="00A34C2E">
            <w:rPr>
              <w:lang w:val="en-US"/>
            </w:rPr>
            <w:fldChar w:fldCharType="separate"/>
          </w:r>
          <w:r w:rsidR="00474BEC">
            <w:rPr>
              <w:noProof/>
              <w:lang w:val="en-US"/>
            </w:rPr>
            <w:t xml:space="preserve"> </w:t>
          </w:r>
          <w:r w:rsidR="00474BEC" w:rsidRPr="00474BEC">
            <w:rPr>
              <w:noProof/>
              <w:lang w:val="en-US"/>
            </w:rPr>
            <w:t>(Sugiharto)</w:t>
          </w:r>
          <w:r w:rsidR="00A34C2E">
            <w:rPr>
              <w:lang w:val="en-US"/>
            </w:rPr>
            <w:fldChar w:fldCharType="end"/>
          </w:r>
        </w:sdtContent>
      </w:sdt>
      <w:r w:rsidR="00987758" w:rsidRPr="00C52152">
        <w:rPr>
          <w:lang w:val="en-US"/>
        </w:rPr>
        <w:t>:</w:t>
      </w:r>
    </w:p>
    <w:p w:rsidR="00C90242" w:rsidRPr="00C52152" w:rsidRDefault="00987758" w:rsidP="00A34C2E">
      <w:pPr>
        <w:ind w:left="720"/>
        <w:jc w:val="both"/>
        <w:rPr>
          <w:lang w:val="en-US"/>
        </w:rPr>
      </w:pPr>
      <w:r w:rsidRPr="00C52152">
        <w:rPr>
          <w:lang w:val="en-US"/>
        </w:rPr>
        <w:t>“</w:t>
      </w:r>
      <w:r w:rsidR="00C90242" w:rsidRPr="00C52152">
        <w:t>Jangan bicara tentang corong, ini konotasinya kurang bagus</w:t>
      </w:r>
      <w:r w:rsidRPr="00C52152">
        <w:rPr>
          <w:lang w:val="en-US"/>
        </w:rPr>
        <w:t>, j</w:t>
      </w:r>
      <w:r w:rsidR="00C90242" w:rsidRPr="00C52152">
        <w:t xml:space="preserve">adi kita ralat ya bukan corong tapi merupakan sarana untuk menyampaikan hasil kerja atau kinerja institusi kepada masyarakat, sampai sejauh mana masyarakat memahami, </w:t>
      </w:r>
      <w:proofErr w:type="gramStart"/>
      <w:r w:rsidR="00C90242" w:rsidRPr="00C52152">
        <w:t>akan</w:t>
      </w:r>
      <w:proofErr w:type="gramEnd"/>
      <w:r w:rsidR="00C90242" w:rsidRPr="00C52152">
        <w:t xml:space="preserve"> berdampak yang luas, artinya meningkatkan kesejahteraan</w:t>
      </w:r>
      <w:r w:rsidRPr="00C52152">
        <w:rPr>
          <w:lang w:val="en-US"/>
        </w:rPr>
        <w:t>”</w:t>
      </w:r>
    </w:p>
    <w:p w:rsidR="00987758" w:rsidRPr="00C52152" w:rsidRDefault="00987758" w:rsidP="00987758">
      <w:pPr>
        <w:ind w:left="720"/>
        <w:jc w:val="both"/>
        <w:rPr>
          <w:lang w:val="en-US"/>
        </w:rPr>
      </w:pPr>
    </w:p>
    <w:p w:rsidR="00C90242" w:rsidRPr="00C52152" w:rsidRDefault="00987758" w:rsidP="00A34C2E">
      <w:pPr>
        <w:spacing w:line="360" w:lineRule="auto"/>
        <w:ind w:firstLine="720"/>
        <w:jc w:val="both"/>
      </w:pPr>
      <w:proofErr w:type="gramStart"/>
      <w:r w:rsidRPr="00C52152">
        <w:rPr>
          <w:lang w:val="en-US"/>
        </w:rPr>
        <w:t>Menanggapi pernyataan di atas, informan memberikan pesan pada praktisi Humas Pemerintah untuk memberikan informasi yang valid dan jelas.</w:t>
      </w:r>
      <w:proofErr w:type="gramEnd"/>
      <w:r w:rsidRPr="00C52152">
        <w:rPr>
          <w:lang w:val="en-US"/>
        </w:rPr>
        <w:t xml:space="preserve"> </w:t>
      </w:r>
      <w:proofErr w:type="gramStart"/>
      <w:r w:rsidRPr="00C52152">
        <w:rPr>
          <w:lang w:val="en-US"/>
        </w:rPr>
        <w:t xml:space="preserve">Berikut adalah pernyataan </w:t>
      </w:r>
      <w:sdt>
        <w:sdtPr>
          <w:rPr>
            <w:lang w:val="en-US"/>
          </w:rPr>
          <w:id w:val="1711532872"/>
          <w:citation/>
        </w:sdtPr>
        <w:sdtEndPr/>
        <w:sdtContent>
          <w:r w:rsidR="00A34C2E">
            <w:rPr>
              <w:lang w:val="en-US"/>
            </w:rPr>
            <w:fldChar w:fldCharType="begin"/>
          </w:r>
          <w:r w:rsidR="00A34C2E">
            <w:rPr>
              <w:lang w:val="en-US"/>
            </w:rPr>
            <w:instrText xml:space="preserve"> CITATION Muh \l 1033 </w:instrText>
          </w:r>
          <w:r w:rsidR="00A34C2E">
            <w:rPr>
              <w:lang w:val="en-US"/>
            </w:rPr>
            <w:fldChar w:fldCharType="separate"/>
          </w:r>
          <w:r w:rsidR="00474BEC" w:rsidRPr="00474BEC">
            <w:rPr>
              <w:noProof/>
              <w:lang w:val="en-US"/>
            </w:rPr>
            <w:t>(Muhadjir)</w:t>
          </w:r>
          <w:r w:rsidR="00A34C2E">
            <w:rPr>
              <w:lang w:val="en-US"/>
            </w:rPr>
            <w:fldChar w:fldCharType="end"/>
          </w:r>
        </w:sdtContent>
      </w:sdt>
      <w:r w:rsidRPr="00C52152">
        <w:rPr>
          <w:lang w:val="en-US"/>
        </w:rPr>
        <w:t>,”…j</w:t>
      </w:r>
      <w:r w:rsidR="00C90242" w:rsidRPr="00C52152">
        <w:t>angan sampai informasi dikemas seperti kerupuk, maka terjadilah kebohongan publik</w:t>
      </w:r>
      <w:r w:rsidRPr="00C52152">
        <w:rPr>
          <w:lang w:val="en-US"/>
        </w:rPr>
        <w:t>.”</w:t>
      </w:r>
      <w:proofErr w:type="gramEnd"/>
      <w:r w:rsidR="00C90242" w:rsidRPr="00C52152">
        <w:t xml:space="preserve"> </w:t>
      </w:r>
    </w:p>
    <w:p w:rsidR="00C90242" w:rsidRPr="00C52152" w:rsidRDefault="00987758" w:rsidP="00A34C2E">
      <w:pPr>
        <w:spacing w:line="360" w:lineRule="auto"/>
        <w:jc w:val="both"/>
        <w:rPr>
          <w:lang w:val="en-US"/>
        </w:rPr>
      </w:pPr>
      <w:r w:rsidRPr="00C52152">
        <w:rPr>
          <w:lang w:val="en-US"/>
        </w:rPr>
        <w:tab/>
      </w:r>
      <w:proofErr w:type="gramStart"/>
      <w:r w:rsidRPr="00C52152">
        <w:rPr>
          <w:lang w:val="en-US"/>
        </w:rPr>
        <w:t>Selain mengemas informasi yang sebenar-benarnya, Humas Pemerintah dalam menyebarkan informasi juga harus memperhatikan aspek emosional publik.</w:t>
      </w:r>
      <w:proofErr w:type="gramEnd"/>
      <w:r w:rsidRPr="00C52152">
        <w:rPr>
          <w:lang w:val="en-US"/>
        </w:rPr>
        <w:t xml:space="preserve"> Berikut adalah pernyataan </w:t>
      </w:r>
      <w:sdt>
        <w:sdtPr>
          <w:rPr>
            <w:lang w:val="en-US"/>
          </w:rPr>
          <w:id w:val="-2139402714"/>
          <w:citation/>
        </w:sdtPr>
        <w:sdtEndPr/>
        <w:sdtContent>
          <w:r w:rsidR="00A34C2E">
            <w:rPr>
              <w:lang w:val="en-US"/>
            </w:rPr>
            <w:fldChar w:fldCharType="begin"/>
          </w:r>
          <w:r w:rsidR="00A34C2E">
            <w:rPr>
              <w:lang w:val="en-US"/>
            </w:rPr>
            <w:instrText xml:space="preserve"> CITATION Muh \l 1033 </w:instrText>
          </w:r>
          <w:r w:rsidR="00A34C2E">
            <w:rPr>
              <w:lang w:val="en-US"/>
            </w:rPr>
            <w:fldChar w:fldCharType="separate"/>
          </w:r>
          <w:r w:rsidR="00474BEC" w:rsidRPr="00474BEC">
            <w:rPr>
              <w:noProof/>
              <w:lang w:val="en-US"/>
            </w:rPr>
            <w:t>(Muhadjir)</w:t>
          </w:r>
          <w:r w:rsidR="00A34C2E">
            <w:rPr>
              <w:lang w:val="en-US"/>
            </w:rPr>
            <w:fldChar w:fldCharType="end"/>
          </w:r>
        </w:sdtContent>
      </w:sdt>
      <w:r w:rsidRPr="00C52152">
        <w:rPr>
          <w:lang w:val="en-US"/>
        </w:rPr>
        <w:t>, “…h</w:t>
      </w:r>
      <w:r w:rsidR="00C90242" w:rsidRPr="00C52152">
        <w:t>umas</w:t>
      </w:r>
      <w:r w:rsidRPr="00C52152">
        <w:rPr>
          <w:lang w:val="en-US"/>
        </w:rPr>
        <w:t xml:space="preserve"> itu harus</w:t>
      </w:r>
      <w:r w:rsidR="00C90242" w:rsidRPr="00C52152">
        <w:t xml:space="preserve"> bekerja dengan hati, pada akhirnya akan memuaskan pelanggan, kemasannya harus bagus, adaptable</w:t>
      </w:r>
      <w:r w:rsidRPr="00C52152">
        <w:rPr>
          <w:lang w:val="en-US"/>
        </w:rPr>
        <w:t>”</w:t>
      </w:r>
      <w:r w:rsidR="00C90242" w:rsidRPr="00C52152">
        <w:t xml:space="preserve"> </w:t>
      </w:r>
    </w:p>
    <w:p w:rsidR="00987758" w:rsidRPr="00C52152" w:rsidRDefault="00987758" w:rsidP="00A34C2E">
      <w:pPr>
        <w:spacing w:line="360" w:lineRule="auto"/>
        <w:jc w:val="both"/>
        <w:rPr>
          <w:lang w:val="en-US"/>
        </w:rPr>
      </w:pPr>
      <w:r w:rsidRPr="00C52152">
        <w:rPr>
          <w:lang w:val="en-US"/>
        </w:rPr>
        <w:tab/>
      </w:r>
      <w:proofErr w:type="gramStart"/>
      <w:r w:rsidRPr="00C52152">
        <w:rPr>
          <w:lang w:val="en-US"/>
        </w:rPr>
        <w:t>Berdasarkan pernyataan tersebut, praktisi Humas harus melakukan segala fungsi pokoknya bukan hanya berdasarkan logika namun juga menggunakan perasaan.</w:t>
      </w:r>
      <w:proofErr w:type="gramEnd"/>
      <w:r w:rsidRPr="00C52152">
        <w:rPr>
          <w:lang w:val="en-US"/>
        </w:rPr>
        <w:t xml:space="preserve"> Jika hal tersebut tidak dilakukan </w:t>
      </w:r>
      <w:proofErr w:type="gramStart"/>
      <w:r w:rsidRPr="00C52152">
        <w:rPr>
          <w:lang w:val="en-US"/>
        </w:rPr>
        <w:t>akan</w:t>
      </w:r>
      <w:proofErr w:type="gramEnd"/>
      <w:r w:rsidRPr="00C52152">
        <w:rPr>
          <w:lang w:val="en-US"/>
        </w:rPr>
        <w:t xml:space="preserve"> berpotensi konflik baik di lingkup Pemerintah Daerah maupun pusat. Berikut adalah pernyataan </w:t>
      </w:r>
      <w:sdt>
        <w:sdtPr>
          <w:rPr>
            <w:lang w:val="en-US"/>
          </w:rPr>
          <w:id w:val="113177120"/>
          <w:citation/>
        </w:sdtPr>
        <w:sdtEndPr/>
        <w:sdtContent>
          <w:r w:rsidR="00A34C2E">
            <w:rPr>
              <w:lang w:val="en-US"/>
            </w:rPr>
            <w:fldChar w:fldCharType="begin"/>
          </w:r>
          <w:r w:rsidR="00A34C2E">
            <w:rPr>
              <w:lang w:val="en-US"/>
            </w:rPr>
            <w:instrText xml:space="preserve"> CITATION Teg \l 1033 </w:instrText>
          </w:r>
          <w:r w:rsidR="00A34C2E">
            <w:rPr>
              <w:lang w:val="en-US"/>
            </w:rPr>
            <w:fldChar w:fldCharType="separate"/>
          </w:r>
          <w:r w:rsidR="00474BEC" w:rsidRPr="00474BEC">
            <w:rPr>
              <w:noProof/>
              <w:lang w:val="en-US"/>
            </w:rPr>
            <w:t>(Teguh)</w:t>
          </w:r>
          <w:r w:rsidR="00A34C2E">
            <w:rPr>
              <w:lang w:val="en-US"/>
            </w:rPr>
            <w:fldChar w:fldCharType="end"/>
          </w:r>
        </w:sdtContent>
      </w:sdt>
      <w:r w:rsidRPr="00C52152">
        <w:rPr>
          <w:lang w:val="en-US"/>
        </w:rPr>
        <w:t>:</w:t>
      </w:r>
    </w:p>
    <w:p w:rsidR="00C90242" w:rsidRPr="00C52152" w:rsidRDefault="00987758" w:rsidP="00A34C2E">
      <w:pPr>
        <w:ind w:left="720"/>
        <w:jc w:val="both"/>
        <w:rPr>
          <w:lang w:val="en-US"/>
        </w:rPr>
      </w:pPr>
      <w:r w:rsidRPr="00C52152">
        <w:rPr>
          <w:lang w:val="en-US"/>
        </w:rPr>
        <w:lastRenderedPageBreak/>
        <w:t>“</w:t>
      </w:r>
      <w:r w:rsidR="00C90242" w:rsidRPr="00C52152">
        <w:t>Makanya, sering terjadi konflik</w:t>
      </w:r>
      <w:proofErr w:type="gramStart"/>
      <w:r w:rsidR="00C90242" w:rsidRPr="00C52152">
        <w:t>  antara</w:t>
      </w:r>
      <w:proofErr w:type="gramEnd"/>
      <w:r w:rsidR="00C90242" w:rsidRPr="00C52152">
        <w:t xml:space="preserve"> pe</w:t>
      </w:r>
      <w:r w:rsidRPr="00C52152">
        <w:t>merintah daerah dengan rakyatny</w:t>
      </w:r>
      <w:r w:rsidRPr="00C52152">
        <w:rPr>
          <w:lang w:val="en-US"/>
        </w:rPr>
        <w:t xml:space="preserve">a. </w:t>
      </w:r>
      <w:r w:rsidR="00C90242" w:rsidRPr="00C52152">
        <w:t xml:space="preserve">Tentunya semua itu terjadi karena lemahnya </w:t>
      </w:r>
      <w:r w:rsidRPr="00C52152">
        <w:rPr>
          <w:lang w:val="en-US"/>
        </w:rPr>
        <w:t xml:space="preserve">atau bahkan tidak ada </w:t>
      </w:r>
      <w:r w:rsidR="00C90242" w:rsidRPr="00C52152">
        <w:t xml:space="preserve">fungsi dan peran humas </w:t>
      </w:r>
      <w:r w:rsidRPr="00C52152">
        <w:rPr>
          <w:lang w:val="en-US"/>
        </w:rPr>
        <w:t>serta kurangnya informasi yang disampaikan pada publik</w:t>
      </w:r>
      <w:r w:rsidR="00464D63" w:rsidRPr="00C52152">
        <w:rPr>
          <w:lang w:val="en-US"/>
        </w:rPr>
        <w:t xml:space="preserve"> atau pemilihan media yang</w:t>
      </w:r>
      <w:r w:rsidR="00C90242" w:rsidRPr="00C52152">
        <w:t xml:space="preserve"> kurang tepat, sehingga rakyat tidak faham</w:t>
      </w:r>
      <w:r w:rsidR="00464D63" w:rsidRPr="00C52152">
        <w:rPr>
          <w:lang w:val="en-US"/>
        </w:rPr>
        <w:t>”</w:t>
      </w:r>
    </w:p>
    <w:p w:rsidR="002A2355" w:rsidRPr="00C52152" w:rsidRDefault="002A2355" w:rsidP="002A2355">
      <w:pPr>
        <w:spacing w:before="240" w:line="360" w:lineRule="auto"/>
        <w:jc w:val="both"/>
        <w:rPr>
          <w:lang w:val="en-US"/>
        </w:rPr>
      </w:pPr>
      <w:r w:rsidRPr="00C52152">
        <w:rPr>
          <w:lang w:val="en-US"/>
        </w:rPr>
        <w:tab/>
      </w:r>
      <w:proofErr w:type="gramStart"/>
      <w:r w:rsidRPr="00C52152">
        <w:rPr>
          <w:lang w:val="en-US"/>
        </w:rPr>
        <w:t>Berdasarkan pernyataan tersebut, diketahui jika fungsi Humas sangat penting dalam mencegah konflik pada masyarakat selain itu, pentingnya pemilihan media dalam penyebaran informasi juga menjadi aspek yang perlu diperhatikan agar tidak terjadi miss-persepsi di masyarakat.</w:t>
      </w:r>
      <w:proofErr w:type="gramEnd"/>
      <w:r w:rsidRPr="00C52152">
        <w:rPr>
          <w:lang w:val="en-US"/>
        </w:rPr>
        <w:t xml:space="preserve"> </w:t>
      </w:r>
    </w:p>
    <w:p w:rsidR="002A2355" w:rsidRPr="00C52152" w:rsidRDefault="002A2355" w:rsidP="00A34C2E">
      <w:pPr>
        <w:spacing w:line="360" w:lineRule="auto"/>
        <w:ind w:firstLine="720"/>
        <w:jc w:val="both"/>
        <w:rPr>
          <w:lang w:val="en-US"/>
        </w:rPr>
      </w:pPr>
      <w:proofErr w:type="gramStart"/>
      <w:r w:rsidRPr="00C52152">
        <w:rPr>
          <w:lang w:val="en-US"/>
        </w:rPr>
        <w:t>Informan menyampaikan jika Humas harus hati-hati dalam menyampaikan informasi baik dalam pemilihan media atau menyampaikannya langsung secara lisan pada publik.</w:t>
      </w:r>
      <w:proofErr w:type="gramEnd"/>
      <w:r w:rsidRPr="00C52152">
        <w:rPr>
          <w:lang w:val="en-US"/>
        </w:rPr>
        <w:t xml:space="preserve"> Berikut adalah pernyataan </w:t>
      </w:r>
      <w:sdt>
        <w:sdtPr>
          <w:rPr>
            <w:lang w:val="en-US"/>
          </w:rPr>
          <w:id w:val="-1505656690"/>
          <w:citation/>
        </w:sdtPr>
        <w:sdtEndPr/>
        <w:sdtContent>
          <w:r w:rsidR="00A34C2E">
            <w:rPr>
              <w:lang w:val="en-US"/>
            </w:rPr>
            <w:fldChar w:fldCharType="begin"/>
          </w:r>
          <w:r w:rsidR="00A34C2E">
            <w:rPr>
              <w:lang w:val="en-US"/>
            </w:rPr>
            <w:instrText xml:space="preserve"> CITATION Ivo \l 1033 </w:instrText>
          </w:r>
          <w:r w:rsidR="00A34C2E">
            <w:rPr>
              <w:lang w:val="en-US"/>
            </w:rPr>
            <w:fldChar w:fldCharType="separate"/>
          </w:r>
          <w:r w:rsidR="00474BEC" w:rsidRPr="00474BEC">
            <w:rPr>
              <w:noProof/>
              <w:lang w:val="en-US"/>
            </w:rPr>
            <w:t>(Ivonnhe)</w:t>
          </w:r>
          <w:r w:rsidR="00A34C2E">
            <w:rPr>
              <w:lang w:val="en-US"/>
            </w:rPr>
            <w:fldChar w:fldCharType="end"/>
          </w:r>
        </w:sdtContent>
      </w:sdt>
      <w:r w:rsidR="00A34C2E">
        <w:rPr>
          <w:lang w:val="en-US"/>
        </w:rPr>
        <w:t>:</w:t>
      </w:r>
      <w:r w:rsidRPr="00C52152">
        <w:rPr>
          <w:lang w:val="en-US"/>
        </w:rPr>
        <w:t xml:space="preserve"> </w:t>
      </w:r>
    </w:p>
    <w:p w:rsidR="00CC1B90" w:rsidRPr="00C52152" w:rsidRDefault="002A2355" w:rsidP="00A34C2E">
      <w:pPr>
        <w:ind w:left="720"/>
        <w:jc w:val="both"/>
        <w:rPr>
          <w:lang w:val="en-US"/>
        </w:rPr>
      </w:pPr>
      <w:proofErr w:type="gramStart"/>
      <w:r w:rsidRPr="00C52152">
        <w:rPr>
          <w:lang w:val="en-US"/>
        </w:rPr>
        <w:t>“</w:t>
      </w:r>
      <w:r w:rsidR="00402C40" w:rsidRPr="00C52152">
        <w:t>Dalam penyampai</w:t>
      </w:r>
      <w:r w:rsidR="00402C40" w:rsidRPr="00C52152">
        <w:rPr>
          <w:lang w:val="en-US"/>
        </w:rPr>
        <w:t>an</w:t>
      </w:r>
      <w:r w:rsidR="00C90242" w:rsidRPr="00C52152">
        <w:t xml:space="preserve"> informasi kepada publik yaa menjawab baik-baik kalau tidak tahu langsung melempar kepimpinan.</w:t>
      </w:r>
      <w:proofErr w:type="gramEnd"/>
      <w:r w:rsidR="00C90242" w:rsidRPr="00C52152">
        <w:t xml:space="preserve"> </w:t>
      </w:r>
      <w:r w:rsidRPr="00C52152">
        <w:rPr>
          <w:lang w:val="en-US"/>
        </w:rPr>
        <w:t>P</w:t>
      </w:r>
      <w:r w:rsidR="00C90242" w:rsidRPr="00C52152">
        <w:t>enyampaian informasi</w:t>
      </w:r>
      <w:r w:rsidRPr="00C52152">
        <w:rPr>
          <w:lang w:val="en-US"/>
        </w:rPr>
        <w:t xml:space="preserve"> juga</w:t>
      </w:r>
      <w:r w:rsidR="00C90242" w:rsidRPr="00C52152">
        <w:t xml:space="preserve"> lebih efektif </w:t>
      </w:r>
      <w:r w:rsidRPr="00C52152">
        <w:rPr>
          <w:lang w:val="en-US"/>
        </w:rPr>
        <w:t xml:space="preserve">disampaikan </w:t>
      </w:r>
      <w:r w:rsidR="00C90242" w:rsidRPr="00C52152">
        <w:t>melalui media</w:t>
      </w:r>
      <w:r w:rsidRPr="00C52152">
        <w:rPr>
          <w:lang w:val="en-US"/>
        </w:rPr>
        <w:t xml:space="preserve"> yang tepat”</w:t>
      </w:r>
    </w:p>
    <w:p w:rsidR="00402C40" w:rsidRPr="00C52152" w:rsidRDefault="00402C40" w:rsidP="00402C40">
      <w:pPr>
        <w:ind w:left="720"/>
        <w:jc w:val="both"/>
        <w:rPr>
          <w:lang w:val="en-US"/>
        </w:rPr>
      </w:pPr>
    </w:p>
    <w:p w:rsidR="00C90242" w:rsidRPr="00C52152" w:rsidRDefault="00CC1B90" w:rsidP="00CC1B90">
      <w:pPr>
        <w:spacing w:line="360" w:lineRule="auto"/>
        <w:ind w:firstLine="720"/>
        <w:jc w:val="both"/>
      </w:pPr>
      <w:proofErr w:type="gramStart"/>
      <w:r w:rsidRPr="00C52152">
        <w:rPr>
          <w:lang w:val="en-US"/>
        </w:rPr>
        <w:t xml:space="preserve">Dari pernyataan tersebut dapat </w:t>
      </w:r>
      <w:r w:rsidR="00C90242" w:rsidRPr="00C52152">
        <w:t>bisa dikatakan bahwa, Pejabat Humas Pemerintah sudah memahami bahwa istilah corong tidaklah tepa</w:t>
      </w:r>
      <w:r w:rsidRPr="00C52152">
        <w:t>t menjadi arti kata yang negati</w:t>
      </w:r>
      <w:r w:rsidRPr="00C52152">
        <w:rPr>
          <w:lang w:val="en-US"/>
        </w:rPr>
        <w:t>f.</w:t>
      </w:r>
      <w:proofErr w:type="gramEnd"/>
      <w:r w:rsidRPr="00C52152">
        <w:rPr>
          <w:lang w:val="en-US"/>
        </w:rPr>
        <w:t xml:space="preserve"> K</w:t>
      </w:r>
      <w:r w:rsidRPr="00C52152">
        <w:t>arena maksud corong di</w:t>
      </w:r>
      <w:r w:rsidR="00C90242" w:rsidRPr="00C52152">
        <w:t>sini Pejabat Humas Pemer</w:t>
      </w:r>
      <w:r w:rsidRPr="00C52152">
        <w:t>intah menyuarakan,</w:t>
      </w:r>
      <w:r w:rsidRPr="00C52152">
        <w:rPr>
          <w:lang w:val="en-US"/>
        </w:rPr>
        <w:t xml:space="preserve"> </w:t>
      </w:r>
      <w:r w:rsidRPr="00C52152">
        <w:t>mensosialisasikan,</w:t>
      </w:r>
      <w:r w:rsidRPr="00C52152">
        <w:rPr>
          <w:lang w:val="en-US"/>
        </w:rPr>
        <w:t xml:space="preserve"> dan </w:t>
      </w:r>
      <w:r w:rsidR="00C90242" w:rsidRPr="00C52152">
        <w:t xml:space="preserve">menginformasikan segala kebijakan </w:t>
      </w:r>
      <w:r w:rsidRPr="00C52152">
        <w:rPr>
          <w:lang w:val="en-US"/>
        </w:rPr>
        <w:t>serta</w:t>
      </w:r>
      <w:r w:rsidR="00C90242" w:rsidRPr="00C52152">
        <w:t xml:space="preserve"> hasil kinerja dengan tidak asal bicara, melainkan menggunakan berbagai macam </w:t>
      </w:r>
      <w:proofErr w:type="gramStart"/>
      <w:r w:rsidR="00C90242" w:rsidRPr="00C52152">
        <w:t>cara</w:t>
      </w:r>
      <w:proofErr w:type="gramEnd"/>
      <w:r w:rsidR="00C90242" w:rsidRPr="00C52152">
        <w:t xml:space="preserve"> disesuaikan dengan siapa publiknya. Sehingga informasi yang disampaikan dapat tepat sasaran. Dalam perkembangannya Pejabat Humas Pemerintah telah menyiapkan berbagai media selain media </w:t>
      </w:r>
      <w:r w:rsidR="00C90242" w:rsidRPr="00C52152">
        <w:lastRenderedPageBreak/>
        <w:t>massa untuk menginformasikan kepada publi</w:t>
      </w:r>
      <w:r w:rsidRPr="00C52152">
        <w:rPr>
          <w:lang w:val="en-US"/>
        </w:rPr>
        <w:t>k</w:t>
      </w:r>
      <w:r w:rsidR="00C90242" w:rsidRPr="00C52152">
        <w:t xml:space="preserve"> terkait dengan segala kebijakan dan hasil kinerja selama ini. </w:t>
      </w:r>
    </w:p>
    <w:p w:rsidR="00C90242" w:rsidRPr="00C52152" w:rsidRDefault="00C90242" w:rsidP="00F93384">
      <w:pPr>
        <w:spacing w:line="360" w:lineRule="auto"/>
        <w:ind w:firstLine="720"/>
        <w:jc w:val="both"/>
      </w:pPr>
      <w:r w:rsidRPr="00C52152">
        <w:t xml:space="preserve">Prinsip yang dipegang teguh oleh Pejabat Humas Pemerintahan adalah mereka berupaya untuk tidak melakukan kebohongan kepada publik, dengan cara mengemas informasi dengan jujur, terbuka, transparan, valid dan </w:t>
      </w:r>
      <w:r w:rsidRPr="00C52152">
        <w:rPr>
          <w:i/>
        </w:rPr>
        <w:t>akuntable</w:t>
      </w:r>
      <w:r w:rsidRPr="00C52152">
        <w:t xml:space="preserve">. </w:t>
      </w:r>
    </w:p>
    <w:p w:rsidR="00C90242" w:rsidRPr="00C52152" w:rsidRDefault="00C90242" w:rsidP="00F93384">
      <w:pPr>
        <w:spacing w:line="360" w:lineRule="auto"/>
        <w:ind w:firstLine="720"/>
        <w:jc w:val="both"/>
      </w:pPr>
      <w:r w:rsidRPr="00C52152">
        <w:t xml:space="preserve">Sejarah awal munculnya </w:t>
      </w:r>
      <w:r w:rsidRPr="00C52152">
        <w:rPr>
          <w:i/>
        </w:rPr>
        <w:t>Public Relations</w:t>
      </w:r>
      <w:r w:rsidRPr="00C52152">
        <w:t xml:space="preserve"> sudah ditekankan melalui bapak </w:t>
      </w:r>
      <w:r w:rsidRPr="00C52152">
        <w:rPr>
          <w:i/>
        </w:rPr>
        <w:t>Public Relations</w:t>
      </w:r>
      <w:r w:rsidRPr="00C52152">
        <w:t xml:space="preserve"> Ivy Lee yang selalu mengedepankan fakta. Dia menambahkan bahwa Publik harus kita hormati dengan memberikan informasi yang sebenar-benarnya.</w:t>
      </w:r>
    </w:p>
    <w:p w:rsidR="00C90242" w:rsidRPr="00C52152" w:rsidRDefault="00C90242" w:rsidP="00474BEC">
      <w:pPr>
        <w:spacing w:line="360" w:lineRule="auto"/>
        <w:ind w:firstLine="720"/>
        <w:jc w:val="both"/>
        <w:rPr>
          <w:lang w:val="en-US"/>
        </w:rPr>
      </w:pPr>
      <w:r w:rsidRPr="00C52152">
        <w:t xml:space="preserve">Bermacam-macam cara telah digunakan oleh Pejabat Humas Pemerintah untuk memberikan informasi kepada publik, mulai dari iklan, jumpa pers, pembuatan majalah dan buku, media </w:t>
      </w:r>
      <w:r w:rsidR="00E150D6" w:rsidRPr="00E150D6">
        <w:rPr>
          <w:i/>
          <w:iCs/>
        </w:rPr>
        <w:t>online</w:t>
      </w:r>
      <w:r w:rsidRPr="00C52152">
        <w:t xml:space="preserve"> serta melaksanakan special event seperti pameran.</w:t>
      </w:r>
      <w:r w:rsidR="008148AC" w:rsidRPr="00C52152">
        <w:rPr>
          <w:lang w:val="en-US"/>
        </w:rPr>
        <w:t xml:space="preserve"> </w:t>
      </w:r>
      <w:proofErr w:type="gramStart"/>
      <w:r w:rsidR="00F93384" w:rsidRPr="00C52152">
        <w:rPr>
          <w:lang w:val="en-US"/>
        </w:rPr>
        <w:t xml:space="preserve">Selain program tersebut, informan juga menyatakan jika Humas harus mengoptimalkan media </w:t>
      </w:r>
      <w:r w:rsidR="00E150D6" w:rsidRPr="00E150D6">
        <w:rPr>
          <w:i/>
          <w:iCs/>
          <w:lang w:val="en-US"/>
        </w:rPr>
        <w:t>online</w:t>
      </w:r>
      <w:r w:rsidR="00F93384" w:rsidRPr="00C52152">
        <w:rPr>
          <w:lang w:val="en-US"/>
        </w:rPr>
        <w:t xml:space="preserve"> dalam menjalankan fungsi pokok Humas dalam menyebarkan informasi.</w:t>
      </w:r>
      <w:proofErr w:type="gramEnd"/>
      <w:r w:rsidR="00F93384" w:rsidRPr="00C52152">
        <w:rPr>
          <w:lang w:val="en-US"/>
        </w:rPr>
        <w:t xml:space="preserve"> Berikut adalah pernyataan </w:t>
      </w:r>
      <w:sdt>
        <w:sdtPr>
          <w:rPr>
            <w:lang w:val="en-US"/>
          </w:rPr>
          <w:id w:val="2052344027"/>
          <w:citation/>
        </w:sdtPr>
        <w:sdtEndPr/>
        <w:sdtContent>
          <w:r w:rsidR="00474BEC">
            <w:rPr>
              <w:lang w:val="en-US"/>
            </w:rPr>
            <w:fldChar w:fldCharType="begin"/>
          </w:r>
          <w:r w:rsidR="00474BEC">
            <w:rPr>
              <w:lang w:val="en-US"/>
            </w:rPr>
            <w:instrText xml:space="preserve"> CITATION Gat \l 1033 </w:instrText>
          </w:r>
          <w:r w:rsidR="00474BEC">
            <w:rPr>
              <w:lang w:val="en-US"/>
            </w:rPr>
            <w:fldChar w:fldCharType="separate"/>
          </w:r>
          <w:r w:rsidR="00474BEC" w:rsidRPr="00474BEC">
            <w:rPr>
              <w:noProof/>
              <w:lang w:val="en-US"/>
            </w:rPr>
            <w:t>(Sugiharto)</w:t>
          </w:r>
          <w:r w:rsidR="00474BEC">
            <w:rPr>
              <w:lang w:val="en-US"/>
            </w:rPr>
            <w:fldChar w:fldCharType="end"/>
          </w:r>
        </w:sdtContent>
      </w:sdt>
      <w:r w:rsidR="00474BEC">
        <w:rPr>
          <w:lang w:val="en-US"/>
        </w:rPr>
        <w:t>:</w:t>
      </w:r>
    </w:p>
    <w:p w:rsidR="00C90242" w:rsidRPr="00C52152" w:rsidRDefault="00F93384" w:rsidP="00474BEC">
      <w:pPr>
        <w:ind w:left="720"/>
        <w:jc w:val="both"/>
        <w:rPr>
          <w:lang w:val="en-US"/>
        </w:rPr>
      </w:pPr>
      <w:r w:rsidRPr="00C52152">
        <w:rPr>
          <w:lang w:val="en-US"/>
        </w:rPr>
        <w:t>“</w:t>
      </w:r>
      <w:r w:rsidR="00C90242" w:rsidRPr="00C52152">
        <w:t xml:space="preserve">Kita juga harus punya media on-line, kalau kita sudah punya, artinya disini pejabat humas juga harus memiliki kemampuan teknologi komunikasi informasi, wajib itu.....otomatis, itu mutlakitu, Itu kita menggali informasi, setiap saat, setiap detik di media </w:t>
      </w:r>
      <w:r w:rsidR="00E150D6" w:rsidRPr="00E150D6">
        <w:rPr>
          <w:i/>
          <w:iCs/>
        </w:rPr>
        <w:t>online</w:t>
      </w:r>
      <w:r w:rsidRPr="00474BEC">
        <w:rPr>
          <w:i/>
          <w:iCs/>
          <w:lang w:val="en-US"/>
        </w:rPr>
        <w:t>”</w:t>
      </w:r>
    </w:p>
    <w:p w:rsidR="00402C40" w:rsidRPr="00C52152" w:rsidRDefault="00402C40" w:rsidP="00402C40">
      <w:pPr>
        <w:ind w:left="720"/>
        <w:jc w:val="both"/>
        <w:rPr>
          <w:lang w:val="en-US"/>
        </w:rPr>
      </w:pPr>
    </w:p>
    <w:p w:rsidR="00851A1F" w:rsidRPr="00C52152" w:rsidRDefault="00851A1F" w:rsidP="00474BEC">
      <w:pPr>
        <w:spacing w:line="360" w:lineRule="auto"/>
        <w:ind w:firstLine="720"/>
        <w:jc w:val="both"/>
        <w:rPr>
          <w:lang w:val="en-US"/>
        </w:rPr>
      </w:pPr>
      <w:proofErr w:type="gramStart"/>
      <w:r w:rsidRPr="00C52152">
        <w:rPr>
          <w:lang w:val="en-US"/>
        </w:rPr>
        <w:t xml:space="preserve">Selain menggunakan media </w:t>
      </w:r>
      <w:r w:rsidR="00E150D6" w:rsidRPr="00E150D6">
        <w:rPr>
          <w:i/>
          <w:iCs/>
          <w:lang w:val="en-US"/>
        </w:rPr>
        <w:t>online</w:t>
      </w:r>
      <w:r w:rsidRPr="00C52152">
        <w:rPr>
          <w:i/>
          <w:iCs/>
          <w:lang w:val="en-US"/>
        </w:rPr>
        <w:t>,</w:t>
      </w:r>
      <w:r w:rsidRPr="00C52152">
        <w:rPr>
          <w:lang w:val="en-US"/>
        </w:rPr>
        <w:t xml:space="preserve"> penting untuk melakukan </w:t>
      </w:r>
      <w:r w:rsidRPr="00C52152">
        <w:rPr>
          <w:i/>
          <w:iCs/>
          <w:lang w:val="en-US"/>
        </w:rPr>
        <w:t>press conference</w:t>
      </w:r>
      <w:r w:rsidRPr="00C52152">
        <w:rPr>
          <w:lang w:val="en-US"/>
        </w:rPr>
        <w:t xml:space="preserve"> dalam menyebarkan informasi pada publik.</w:t>
      </w:r>
      <w:proofErr w:type="gramEnd"/>
      <w:r w:rsidRPr="00C52152">
        <w:rPr>
          <w:lang w:val="en-US"/>
        </w:rPr>
        <w:t xml:space="preserve"> Berikut adalah pernyataan</w:t>
      </w:r>
      <w:r w:rsidR="00474BEC">
        <w:rPr>
          <w:lang w:val="en-US"/>
        </w:rPr>
        <w:t xml:space="preserve"> </w:t>
      </w:r>
      <w:sdt>
        <w:sdtPr>
          <w:rPr>
            <w:lang w:val="en-US"/>
          </w:rPr>
          <w:id w:val="916752028"/>
          <w:citation/>
        </w:sdtPr>
        <w:sdtEndPr/>
        <w:sdtContent>
          <w:r w:rsidR="00474BEC">
            <w:rPr>
              <w:lang w:val="en-US"/>
            </w:rPr>
            <w:fldChar w:fldCharType="begin"/>
          </w:r>
          <w:r w:rsidR="00474BEC">
            <w:rPr>
              <w:lang w:val="en-US"/>
            </w:rPr>
            <w:instrText xml:space="preserve"> CITATION Gat \l 1033 </w:instrText>
          </w:r>
          <w:r w:rsidR="00474BEC">
            <w:rPr>
              <w:lang w:val="en-US"/>
            </w:rPr>
            <w:fldChar w:fldCharType="separate"/>
          </w:r>
          <w:r w:rsidR="00474BEC" w:rsidRPr="00474BEC">
            <w:rPr>
              <w:noProof/>
              <w:lang w:val="en-US"/>
            </w:rPr>
            <w:t>(Sugiharto)</w:t>
          </w:r>
          <w:r w:rsidR="00474BEC">
            <w:rPr>
              <w:lang w:val="en-US"/>
            </w:rPr>
            <w:fldChar w:fldCharType="end"/>
          </w:r>
        </w:sdtContent>
      </w:sdt>
      <w:r w:rsidRPr="00C52152">
        <w:rPr>
          <w:lang w:val="en-US"/>
        </w:rPr>
        <w:t>:</w:t>
      </w:r>
    </w:p>
    <w:p w:rsidR="00C90242" w:rsidRPr="00C52152" w:rsidRDefault="00851A1F" w:rsidP="00474BEC">
      <w:pPr>
        <w:ind w:left="720"/>
        <w:jc w:val="both"/>
        <w:rPr>
          <w:lang w:val="en-US"/>
        </w:rPr>
      </w:pPr>
      <w:proofErr w:type="gramStart"/>
      <w:r w:rsidRPr="00C52152">
        <w:rPr>
          <w:lang w:val="en-US"/>
        </w:rPr>
        <w:t>“</w:t>
      </w:r>
      <w:r w:rsidR="00C90242" w:rsidRPr="00C52152">
        <w:t xml:space="preserve">Kemudian kita juga kalau ada kebijakan yang segera di informasikan untuk bisa </w:t>
      </w:r>
      <w:r w:rsidR="00C90242" w:rsidRPr="00C52152">
        <w:lastRenderedPageBreak/>
        <w:t>membumi, mengadakan konferensi pers, itu kita mengundang para wartawan untuk hadir disini, kita menjelaskan apa yang menjadi informasi yang actual, yang harus disampaikan segera kepada masyarakat.</w:t>
      </w:r>
      <w:proofErr w:type="gramEnd"/>
      <w:r w:rsidR="00C90242" w:rsidRPr="00C52152">
        <w:t xml:space="preserve"> </w:t>
      </w:r>
    </w:p>
    <w:p w:rsidR="00402C40" w:rsidRPr="00C52152" w:rsidRDefault="00402C40" w:rsidP="00402C40">
      <w:pPr>
        <w:ind w:left="720"/>
        <w:jc w:val="both"/>
        <w:rPr>
          <w:lang w:val="en-US"/>
        </w:rPr>
      </w:pPr>
    </w:p>
    <w:p w:rsidR="00402C40" w:rsidRPr="00C52152" w:rsidRDefault="00402C40" w:rsidP="00474BEC">
      <w:pPr>
        <w:spacing w:line="360" w:lineRule="auto"/>
        <w:ind w:firstLine="720"/>
        <w:jc w:val="both"/>
        <w:rPr>
          <w:lang w:val="en-US"/>
        </w:rPr>
      </w:pPr>
      <w:proofErr w:type="gramStart"/>
      <w:r w:rsidRPr="00C52152">
        <w:rPr>
          <w:lang w:val="en-US"/>
        </w:rPr>
        <w:t>Berdasarkan pernyataan di atas, kembali ditekankan jika informasi yang disampaikan pada publik harus akurat.</w:t>
      </w:r>
      <w:proofErr w:type="gramEnd"/>
      <w:r w:rsidRPr="00C52152">
        <w:rPr>
          <w:lang w:val="en-US"/>
        </w:rPr>
        <w:t xml:space="preserve"> Selain itu dijelaskan pula oleh informan jika Humas Pemerintah menjalan fungsi pokoknya melalui berbagai program seperti </w:t>
      </w:r>
      <w:r w:rsidRPr="00C52152">
        <w:rPr>
          <w:i/>
          <w:iCs/>
          <w:lang w:val="en-US"/>
        </w:rPr>
        <w:t>special events</w:t>
      </w:r>
      <w:r w:rsidRPr="00C52152">
        <w:rPr>
          <w:lang w:val="en-US"/>
        </w:rPr>
        <w:t xml:space="preserve"> dan lainnya berikut adalah pernyataaan </w:t>
      </w:r>
      <w:sdt>
        <w:sdtPr>
          <w:rPr>
            <w:lang w:val="en-US"/>
          </w:rPr>
          <w:id w:val="-1954313383"/>
          <w:citation/>
        </w:sdtPr>
        <w:sdtEndPr/>
        <w:sdtContent>
          <w:r w:rsidR="00474BEC">
            <w:rPr>
              <w:lang w:val="en-US"/>
            </w:rPr>
            <w:fldChar w:fldCharType="begin"/>
          </w:r>
          <w:r w:rsidR="00474BEC">
            <w:rPr>
              <w:lang w:val="en-US"/>
            </w:rPr>
            <w:instrText xml:space="preserve"> CITATION Gat \l 1033 </w:instrText>
          </w:r>
          <w:r w:rsidR="00474BEC">
            <w:rPr>
              <w:lang w:val="en-US"/>
            </w:rPr>
            <w:fldChar w:fldCharType="separate"/>
          </w:r>
          <w:r w:rsidR="00474BEC" w:rsidRPr="00474BEC">
            <w:rPr>
              <w:noProof/>
              <w:lang w:val="en-US"/>
            </w:rPr>
            <w:t>(Sugiharto)</w:t>
          </w:r>
          <w:r w:rsidR="00474BEC">
            <w:rPr>
              <w:lang w:val="en-US"/>
            </w:rPr>
            <w:fldChar w:fldCharType="end"/>
          </w:r>
        </w:sdtContent>
      </w:sdt>
      <w:r w:rsidR="00474BEC">
        <w:rPr>
          <w:lang w:val="en-US"/>
        </w:rPr>
        <w:t>:</w:t>
      </w:r>
    </w:p>
    <w:p w:rsidR="00C90242" w:rsidRPr="00474BEC" w:rsidRDefault="00402C40" w:rsidP="00474BEC">
      <w:pPr>
        <w:ind w:left="720"/>
        <w:jc w:val="both"/>
      </w:pPr>
      <w:r w:rsidRPr="00C52152">
        <w:rPr>
          <w:lang w:val="en-US"/>
        </w:rPr>
        <w:t>“</w:t>
      </w:r>
      <w:r w:rsidR="00C90242" w:rsidRPr="00C52152">
        <w:t xml:space="preserve">Kita juga punya acara pameran, kita both yang bisa bongkar pasang, dan kita menerbitkan buku-buku </w:t>
      </w:r>
      <w:proofErr w:type="gramStart"/>
      <w:r w:rsidR="00C90242" w:rsidRPr="00C52152">
        <w:t>apa</w:t>
      </w:r>
      <w:proofErr w:type="gramEnd"/>
      <w:r w:rsidR="00C90242" w:rsidRPr="00C52152">
        <w:t xml:space="preserve"> yang menjadi sepak terjang kita sudah kita rangkum. Banyak buku-buku yang memberikan motivasi kepada aparatur dan masyarakat agar mereka bangkit, bangun dalam bekerja. Kita juga ada buku pelayanan publik, karna kita kan institusi yang melayani publik, artinya bagaimana melayani masyarakat yang efisien, efektif dan murah, macam-macam lah ada pelayanan ktp,sim</w:t>
      </w:r>
      <w:r w:rsidR="00474BEC" w:rsidRPr="00474BEC">
        <w:rPr>
          <w:rFonts w:eastAsiaTheme="majorEastAsia"/>
        </w:rPr>
        <w:t>”.</w:t>
      </w:r>
    </w:p>
    <w:p w:rsidR="00402C40" w:rsidRPr="00C52152" w:rsidRDefault="00402C40" w:rsidP="00402C40">
      <w:pPr>
        <w:ind w:left="720"/>
        <w:jc w:val="both"/>
      </w:pPr>
    </w:p>
    <w:p w:rsidR="00405BB9" w:rsidRPr="00C52152" w:rsidRDefault="00C90242" w:rsidP="00402C40">
      <w:pPr>
        <w:spacing w:line="360" w:lineRule="auto"/>
        <w:ind w:firstLine="720"/>
        <w:jc w:val="both"/>
        <w:rPr>
          <w:lang w:val="en-US"/>
        </w:rPr>
      </w:pPr>
      <w:r w:rsidRPr="00C52152">
        <w:t xml:space="preserve">Menarik apabila mengupas satu-persatu, media-media yang dipergunakan oleh Pejabat Humas dalam menyampaikan informasi kepada publiknya. Sesungguhnya sangatlah beragam media-media komunikasi yang dapat digunakan oleh seorang Pejabat Humas, mulai dari Komunikasi Interpersonal, </w:t>
      </w:r>
      <w:r w:rsidRPr="00C52152">
        <w:rPr>
          <w:i/>
          <w:iCs/>
        </w:rPr>
        <w:t>newsworthy</w:t>
      </w:r>
      <w:r w:rsidRPr="00C52152">
        <w:t xml:space="preserve"> dan iklan.</w:t>
      </w:r>
    </w:p>
    <w:p w:rsidR="00405BB9" w:rsidRPr="00C52152" w:rsidRDefault="00405BB9" w:rsidP="00402C40">
      <w:pPr>
        <w:spacing w:line="360" w:lineRule="auto"/>
        <w:ind w:firstLine="720"/>
        <w:jc w:val="both"/>
        <w:rPr>
          <w:lang w:val="en-US"/>
        </w:rPr>
      </w:pPr>
      <w:r w:rsidRPr="00C52152">
        <w:rPr>
          <w:lang w:val="en-US"/>
        </w:rPr>
        <w:t xml:space="preserve">Dalam pemilihan media yang </w:t>
      </w:r>
      <w:proofErr w:type="gramStart"/>
      <w:r w:rsidRPr="00C52152">
        <w:rPr>
          <w:lang w:val="en-US"/>
        </w:rPr>
        <w:t>akan</w:t>
      </w:r>
      <w:proofErr w:type="gramEnd"/>
      <w:r w:rsidRPr="00C52152">
        <w:rPr>
          <w:lang w:val="en-US"/>
        </w:rPr>
        <w:t xml:space="preserve"> digunakan dalam menyebarkan informasi, sebaiknya lembaga melakukan analisis situasi yang merupakan salah satu bagian awal dari proses public relations. Cutlip et al., dalam </w:t>
      </w:r>
      <w:r w:rsidRPr="00C52152">
        <w:rPr>
          <w:lang w:val="en-US"/>
        </w:rPr>
        <w:fldChar w:fldCharType="begin" w:fldLock="1"/>
      </w:r>
      <w:r w:rsidR="00CE7883" w:rsidRPr="00C52152">
        <w:rPr>
          <w:lang w:val="en-US"/>
        </w:rPr>
        <w:instrText>ADDIN CSL_CITATION {"citationItems":[{"id":"ITEM-1","itemData":{"DOI":"10.20422/jpk.v19i2.59","ISSN":"1410-8291","abstract":"Program GPS diluncurkan guna meningkatkan peran aktif masyarakat, menciptakan kesadaran akan pentingnya menjaga lingkungan, dan membangun budaya baru memungut sampah. Komunikasi dan penyampaian pesan program dilakukan melalui sosialisasi dan media sosial, twitter. Penelitian ini bertujuan untuk mengetahui proses PR (Public Relations) yang terdiri dari pengumpulan fakta dan perumusan masalah, perencanaan dan pemrograman, tindakan dan komunikasi, dan evaluasi pada program GPS yang dilakukan oleh penyelenggara. Metode penelitian yang digunakan adalah deskriptif. Pengumpulan data melalui wawancara, observasi, dan dokumen. Pengumpulan fakta yang dilakukan oleh penyelenggara dimulai dengan mendengarkan komentar dan keluhan yang dikemukakan pihak eksternal, juga turun ke lapangan melihat langsung kondisi lingkungan Kota Bandung. Penyelenggara menyusun program meliputi pengenalan situasi, penetapan tujuan, definisi khalayak, pemilihan media dan teknik-teknik PR, serta perencanaan anggaran. Aksi yang dilakukan penyelenggara dalam program GPS adalah bertindak responsif dan bertanggung jawab, sementara komunikasi dalam program mencakup kredibilitas, konteks, isi, kejelasan, kontinuitas dan konsistensi, saluran, dan kapabilitas atau kemampuan audiens. Evaluasi yang dilakukan penyelenggara program mencakup evaluasi untuk pengambilan keputusan, evaluasi pencapaian tujuan, evaluasi atas hasil dan dampak dan evaluasi pelaksanaan","author":[{"dropping-particle":"","family":"Perbawasari","given":"Susie","non-dropping-particle":"","parse-names":false,"suffix":""},{"dropping-particle":"","family":"Sjoraida","given":"Diah Fatma","non-dropping-particle":"","parse-names":false,"suffix":""},{"dropping-particle":"","family":"Lestari","given":"Vidia Ayu","non-dropping-particle":"","parse-names":false,"suffix":""}],"container-title":"Jurnal Penelitian Komunikasi","id":"ITEM-1","issued":{"date-parts":[["2016"]]},"title":"Proses Public Relations Dalam Program Gerakan Pungut Sampah Pemerintah Kota Bandung","type":"article-journal"},"uris":["http://www.mendeley.com/documents/?uuid=03917638-c091-4440-8266-9b6044035d08"]}],"mendeley":{"formattedCitation":"(Perbawasari, Sjoraida, &amp; Lestari, 2016)","plainTextFormattedCitation":"(Perbawasari, Sjoraida, &amp; Lestari, 2016)","previouslyFormattedCitation":"(Perbawasari, Sjoraida, &amp; Lestari, 2016)"},"properties":{"noteIndex":0},"schema":"https://github.com/citation-style-language/schema/raw/master/csl-citation.json"}</w:instrText>
      </w:r>
      <w:r w:rsidRPr="00C52152">
        <w:rPr>
          <w:lang w:val="en-US"/>
        </w:rPr>
        <w:fldChar w:fldCharType="separate"/>
      </w:r>
      <w:r w:rsidRPr="00C52152">
        <w:rPr>
          <w:noProof/>
          <w:lang w:val="en-US"/>
        </w:rPr>
        <w:t>(Perbawasari, Sjoraida, &amp; Lestari, 2016)</w:t>
      </w:r>
      <w:r w:rsidRPr="00C52152">
        <w:rPr>
          <w:lang w:val="en-US"/>
        </w:rPr>
        <w:fldChar w:fldCharType="end"/>
      </w:r>
      <w:r w:rsidRPr="00C52152">
        <w:rPr>
          <w:lang w:val="en-US"/>
        </w:rPr>
        <w:t xml:space="preserve"> menjelaskan jika analisis situasi berfungsi agar mengetahui situasi yang terjadi pada publik </w:t>
      </w:r>
      <w:r w:rsidRPr="00C52152">
        <w:rPr>
          <w:lang w:val="en-US"/>
        </w:rPr>
        <w:lastRenderedPageBreak/>
        <w:t xml:space="preserve">lembaga dan mengetahui langkah yang sebaiknya diambil dalam menyikapi kondisi tersebut. </w:t>
      </w:r>
    </w:p>
    <w:p w:rsidR="00C90242" w:rsidRPr="00C52152" w:rsidRDefault="00405BB9" w:rsidP="00402C40">
      <w:pPr>
        <w:spacing w:line="360" w:lineRule="auto"/>
        <w:ind w:firstLine="720"/>
        <w:jc w:val="both"/>
      </w:pPr>
      <w:r w:rsidRPr="00C52152">
        <w:rPr>
          <w:lang w:val="en-US"/>
        </w:rPr>
        <w:t xml:space="preserve">Data yang diperoleh melalui proses analisis situasi dapat dijadikan dasar dalam memilih media. </w:t>
      </w:r>
      <w:r w:rsidR="00C90242" w:rsidRPr="00C52152">
        <w:t xml:space="preserve">Memang selama pengamatan penulis pada saat pengambilan data penulis melihat biro Humas Kementerian banyak menggunakan media bawah yaitu penggunaan </w:t>
      </w:r>
      <w:r w:rsidR="00C90242" w:rsidRPr="00C52152">
        <w:rPr>
          <w:i/>
          <w:iCs/>
        </w:rPr>
        <w:t>X-banner</w:t>
      </w:r>
      <w:r w:rsidR="00C90242" w:rsidRPr="00C52152">
        <w:t xml:space="preserve"> di dalam lembaga pemerintahannya. Namun untuk menyampaikan informasi kepada publiknya Humas Pemerintah lebih sering melakukan jumpa pers, serta mempunyai ruangan khusus untuk teman-teman media atau wartawan mencari berita di lembaga Kementerian. Melihat realitanya Humas Pejabat Kementerian memang sering berelasi dengan pers atau kawan-kawan media. </w:t>
      </w:r>
    </w:p>
    <w:p w:rsidR="00C90242" w:rsidRPr="00C52152" w:rsidRDefault="00C90242" w:rsidP="00402C40">
      <w:pPr>
        <w:spacing w:line="360" w:lineRule="auto"/>
        <w:ind w:firstLine="720"/>
        <w:jc w:val="both"/>
      </w:pPr>
      <w:r w:rsidRPr="00C52152">
        <w:t xml:space="preserve">Media lain yang masih menjadi primadona adalah penggunaan iklan di media massa, baik media cetak maupun elektronik. Iklan memang memiliki jangkauan yang luas, namun iklan tidak cukup efektif untuk merubah pendapat, sikap dan tindakan publik-publik lembaga kementerian. Iklan hanya bersifat meneguhkan saja, tidak dapat merubah keputusan ataupun pendapat yang telah publik miliki. </w:t>
      </w:r>
    </w:p>
    <w:p w:rsidR="00C90242" w:rsidRPr="00C52152" w:rsidRDefault="00C90242" w:rsidP="001A193D">
      <w:pPr>
        <w:spacing w:line="360" w:lineRule="auto"/>
        <w:ind w:firstLine="720"/>
        <w:jc w:val="both"/>
      </w:pPr>
      <w:r w:rsidRPr="00C52152">
        <w:t xml:space="preserve">Namun demikian Pejabat Humas juga masih memiliki 2 media lagi, yaitu komunikasi interpersonal dan media </w:t>
      </w:r>
      <w:r w:rsidR="00E150D6" w:rsidRPr="00E150D6">
        <w:rPr>
          <w:i/>
          <w:iCs/>
        </w:rPr>
        <w:t>online</w:t>
      </w:r>
      <w:r w:rsidRPr="00C52152">
        <w:rPr>
          <w:i/>
          <w:iCs/>
        </w:rPr>
        <w:t>.</w:t>
      </w:r>
      <w:r w:rsidRPr="00C52152">
        <w:t xml:space="preserve"> Komunikasi Interpersonal telah banyak terbukti ampuh untuk merubah pendapat, sikap dan tindakan dari publik. Bicara komunikasi interpersonal sudah banyak berkembang, komunikasi interpersonal tidak hanya bicara </w:t>
      </w:r>
      <w:r w:rsidRPr="00C52152">
        <w:rPr>
          <w:i/>
        </w:rPr>
        <w:t xml:space="preserve">face to face </w:t>
      </w:r>
      <w:r w:rsidRPr="00C52152">
        <w:t xml:space="preserve">semata, melainkan dapat </w:t>
      </w:r>
      <w:r w:rsidRPr="00C52152">
        <w:lastRenderedPageBreak/>
        <w:t xml:space="preserve">dilakukan dalam bentuk </w:t>
      </w:r>
      <w:r w:rsidRPr="00C52152">
        <w:rPr>
          <w:i/>
        </w:rPr>
        <w:t>special event</w:t>
      </w:r>
      <w:r w:rsidRPr="00C52152">
        <w:t xml:space="preserve">, maupun melalui media internet. </w:t>
      </w:r>
    </w:p>
    <w:p w:rsidR="00C90242" w:rsidRPr="00C52152" w:rsidRDefault="00C90242" w:rsidP="001A193D">
      <w:pPr>
        <w:spacing w:line="360" w:lineRule="auto"/>
        <w:ind w:firstLine="720"/>
        <w:jc w:val="both"/>
        <w:rPr>
          <w:lang w:val="en-US"/>
        </w:rPr>
      </w:pPr>
      <w:r w:rsidRPr="00C52152">
        <w:t>Tranformasi media dalam bentuk lain adalah mulai bermunculan media-media jejaring sosial seperti facebook, twitter. Media tersebut terbukti ampuh untuk membentuk opini publik dalam mendapatkan dukungan</w:t>
      </w:r>
      <w:r w:rsidR="001A193D" w:rsidRPr="00C52152">
        <w:rPr>
          <w:lang w:val="en-US"/>
        </w:rPr>
        <w:t xml:space="preserve">. </w:t>
      </w:r>
      <w:proofErr w:type="gramStart"/>
      <w:r w:rsidR="001A193D" w:rsidRPr="00C52152">
        <w:rPr>
          <w:lang w:val="en-US"/>
        </w:rPr>
        <w:t>Mengingat lembaga Pemerintah erat kaitannya dengan bidang politik, perlu dilakukan optimalisasi penggunaan media sosial dalam melakukan fungus Humas.</w:t>
      </w:r>
      <w:proofErr w:type="gramEnd"/>
      <w:r w:rsidR="001A193D" w:rsidRPr="00C52152">
        <w:rPr>
          <w:lang w:val="en-US"/>
        </w:rPr>
        <w:t xml:space="preserve"> Berdasarkan hasil penelitian yang dilakukan </w:t>
      </w:r>
      <w:r w:rsidR="001A193D" w:rsidRPr="00C52152">
        <w:rPr>
          <w:lang w:val="en-US"/>
        </w:rPr>
        <w:fldChar w:fldCharType="begin" w:fldLock="1"/>
      </w:r>
      <w:r w:rsidR="00F70AFF" w:rsidRPr="00C52152">
        <w:rPr>
          <w:lang w:val="en-US"/>
        </w:rPr>
        <w:instrText>ADDIN CSL_CITATION {"citationItems":[{"id":"ITEM-1","itemData":{"DOI":"10.24198/prh.v3i1.16729","ISSN":"2528-6927","abstract":"Proses pembentukan citra politik dapat terjadi dalam semua lini media, tidak terkecuali lewat media sosial. Media sosial telah banyak digunakan untuk mem-brading citra politik seseorang atau partai politik tertentu. Sebaliknya, media sosial ternyata juga digunakan sebagai media pertarungan simbolik untuk mendekonstuksi atau pun mendegradasi citra politik seseorang atau lembaga politik. Twitter merupakan salah satu jenis media sosial dengan karakter microblogging yang turut dimanfaatkan untuk mengkonstruksi dan juga mendekonstruksi citra politik.Penelitian ini dilakukan untuk menganalisa bagaimana citra politik mengalami dekonstruksi dalam ruang media sosial. Analisa penelitian diarahkan terhadap postingan twitter dalam hastag #2019Ganti Presiden. Sampel teks diambil dari tweet netizen yang ada dalam hastag tersebut selama bulan April 2018. Hastag ini sendiri mengacu pada upaya untuk memviralkan pergantian Presiden dalam perhelatan Pilpres 2019. Penelitian ini menggunakan pendekatan kualitatif dengan metode analisa isi kualitatif. Penelitian ini dapat disebut sebagai penelitian analisa isi teks dengan aplikasi interpretasi hermeneutis terhadap teks twitter yang dijadikan objek penelitian. Hasil penelitian memberikan gambaran bahwa dalam ruang media sosial citra politik Jokowi berupaya didekonstruksi dan dicitrakan sebagai sosok yang tidak kompeten, tidak memiliki kapabilitas sebagai pemimpin dan inkonsiten terhadap janji-janji politiknya. Berdasarkan hasil analisa dapat disimpulkan bahwa media sosial Twitter telah menjadi saluran bagi kontestasi dan perebutan citra politik. Tentu saja, di dalamnya ada proses kontruksi dan dekonstruksi.","author":[{"dropping-particle":"","family":"Rusmulyadi","given":"Rusmulyadi","non-dropping-particle":"","parse-names":false,"suffix":""},{"dropping-particle":"","family":"Hafiar","given":"Hanny","non-dropping-particle":"","parse-names":false,"suffix":""}],"container-title":"PRofesi humas : jurnal ilmiah ilmu hubungan masyarakat","id":"ITEM-1","issue":"1","issued":{"date-parts":[["2018"]]},"page":"120","title":"Dekonstruksi Citra Politik Jokowi Dalam Media Sosial","type":"article-journal","volume":"3"},"uris":["http://www.mendeley.com/documents/?uuid=1cfe1307-31b5-45ef-bae4-d8a2dbfba506"]}],"mendeley":{"formattedCitation":"(Rusmulyadi &amp; Hafiar, 2018)","plainTextFormattedCitation":"(Rusmulyadi &amp; Hafiar, 2018)","previouslyFormattedCitation":"(Rusmulyadi &amp; Hafiar, 2018)"},"properties":{"noteIndex":0},"schema":"https://github.com/citation-style-language/schema/raw/master/csl-citation.json"}</w:instrText>
      </w:r>
      <w:r w:rsidR="001A193D" w:rsidRPr="00C52152">
        <w:rPr>
          <w:lang w:val="en-US"/>
        </w:rPr>
        <w:fldChar w:fldCharType="separate"/>
      </w:r>
      <w:r w:rsidR="001A193D" w:rsidRPr="00C52152">
        <w:rPr>
          <w:noProof/>
          <w:lang w:val="en-US"/>
        </w:rPr>
        <w:t>(Rusmulyadi &amp; Hafiar, 2018)</w:t>
      </w:r>
      <w:r w:rsidR="001A193D" w:rsidRPr="00C52152">
        <w:rPr>
          <w:lang w:val="en-US"/>
        </w:rPr>
        <w:fldChar w:fldCharType="end"/>
      </w:r>
      <w:r w:rsidR="001A193D" w:rsidRPr="00C52152">
        <w:rPr>
          <w:lang w:val="en-US"/>
        </w:rPr>
        <w:t xml:space="preserve"> menjelaskan jika masyarakat bebas memberikan aspirasi, mengelola informasi bahkan menyebarkan informasi politik melalui media sosial sehingga kerap terjadi perebutan pesan politik dalam media sosial. </w:t>
      </w:r>
      <w:proofErr w:type="gramStart"/>
      <w:r w:rsidR="001A193D" w:rsidRPr="00C52152">
        <w:rPr>
          <w:lang w:val="en-US"/>
        </w:rPr>
        <w:t>Untuk itu, Humas Pemerintah harus mengontrol informasi dan memantau perkembangan penyebaran informasi utamanya di media sosial.</w:t>
      </w:r>
      <w:proofErr w:type="gramEnd"/>
      <w:r w:rsidR="001A193D" w:rsidRPr="00C52152">
        <w:rPr>
          <w:lang w:val="en-US"/>
        </w:rPr>
        <w:t xml:space="preserve"> </w:t>
      </w:r>
    </w:p>
    <w:p w:rsidR="000D2E0B" w:rsidRPr="00C52152" w:rsidRDefault="000D2E0B" w:rsidP="007230E3">
      <w:pPr>
        <w:spacing w:line="360" w:lineRule="auto"/>
        <w:ind w:firstLine="720"/>
        <w:jc w:val="both"/>
        <w:rPr>
          <w:lang w:val="en-US"/>
        </w:rPr>
      </w:pPr>
      <w:proofErr w:type="gramStart"/>
      <w:r w:rsidRPr="00C52152">
        <w:rPr>
          <w:lang w:val="en-US"/>
        </w:rPr>
        <w:t xml:space="preserve">Penggunaan media </w:t>
      </w:r>
      <w:r w:rsidR="00E150D6" w:rsidRPr="00E150D6">
        <w:rPr>
          <w:i/>
          <w:iCs/>
          <w:lang w:val="en-US"/>
        </w:rPr>
        <w:t>online</w:t>
      </w:r>
      <w:r w:rsidRPr="00C52152">
        <w:rPr>
          <w:lang w:val="en-US"/>
        </w:rPr>
        <w:t xml:space="preserve"> seperti mengkaktifkan media sosial juga website sebagai sarana yang mengoptimalkan fungsi pokok Humas Pemerintah sudah tepat.</w:t>
      </w:r>
      <w:proofErr w:type="gramEnd"/>
      <w:r w:rsidRPr="00C52152">
        <w:rPr>
          <w:lang w:val="en-US"/>
        </w:rPr>
        <w:t xml:space="preserve"> </w:t>
      </w:r>
      <w:r w:rsidR="007E60B8" w:rsidRPr="00C52152">
        <w:rPr>
          <w:lang w:val="en-US"/>
        </w:rPr>
        <w:t>Seperti penelitian yang dilakukan oleh</w:t>
      </w:r>
      <w:r w:rsidR="007230E3" w:rsidRPr="00C52152">
        <w:rPr>
          <w:lang w:val="en-US"/>
        </w:rPr>
        <w:t xml:space="preserve"> </w:t>
      </w:r>
      <w:r w:rsidR="007230E3" w:rsidRPr="00C52152">
        <w:rPr>
          <w:lang w:val="en-US"/>
        </w:rPr>
        <w:fldChar w:fldCharType="begin" w:fldLock="1"/>
      </w:r>
      <w:r w:rsidR="00AA319D" w:rsidRPr="00C52152">
        <w:rPr>
          <w:lang w:val="en-US"/>
        </w:rPr>
        <w:instrText>ADDIN CSL_CITATION {"citationItems":[{"id":"ITEM-1","itemData":{"author":[{"dropping-particle":"","family":"Ristanto","given":"Tyan","non-dropping-particle":"","parse-names":false,"suffix":""}],"container-title":"Jurnal Universitas Airlangga","id":"ITEM-1","issue":"1","issued":{"date-parts":[["2015"]]},"page":"387 - 399","title":"Peran humas pemerintah kota balikpapan dalam mengimplementasikan konsep smart city di kota balikpapan","type":"article-journal","volume":"4"},"uris":["http://www.mendeley.com/documents/?uuid=112ff413-0579-3e2e-9f35-82b7cbe47395"]}],"mendeley":{"formattedCitation":"(Ristanto, 2015)","plainTextFormattedCitation":"(Ristanto, 2015)","previouslyFormattedCitation":"(Ristanto, 2015)"},"properties":{"noteIndex":0},"schema":"https://github.com/citation-style-language/schema/raw/master/csl-citation.json"}</w:instrText>
      </w:r>
      <w:r w:rsidR="007230E3" w:rsidRPr="00C52152">
        <w:rPr>
          <w:lang w:val="en-US"/>
        </w:rPr>
        <w:fldChar w:fldCharType="separate"/>
      </w:r>
      <w:r w:rsidR="007230E3" w:rsidRPr="00C52152">
        <w:rPr>
          <w:noProof/>
          <w:lang w:val="en-US"/>
        </w:rPr>
        <w:t>(Ristanto, 2015)</w:t>
      </w:r>
      <w:r w:rsidR="007230E3" w:rsidRPr="00C52152">
        <w:rPr>
          <w:lang w:val="en-US"/>
        </w:rPr>
        <w:fldChar w:fldCharType="end"/>
      </w:r>
      <w:r w:rsidR="007E60B8" w:rsidRPr="00C52152">
        <w:rPr>
          <w:lang w:val="en-US"/>
        </w:rPr>
        <w:t xml:space="preserve"> </w:t>
      </w:r>
      <w:r w:rsidR="009A6669" w:rsidRPr="00C52152">
        <w:rPr>
          <w:lang w:val="en-US"/>
        </w:rPr>
        <w:t xml:space="preserve">dikemukakan </w:t>
      </w:r>
      <w:r w:rsidR="00F41D63" w:rsidRPr="00C52152">
        <w:rPr>
          <w:lang w:val="en-US"/>
        </w:rPr>
        <w:t xml:space="preserve">bahwa salah satu Pemerintah Daerah berhasil menggunakan website dan media sosial untuk </w:t>
      </w:r>
      <w:r w:rsidR="009A0B89" w:rsidRPr="00C52152">
        <w:rPr>
          <w:lang w:val="en-US"/>
        </w:rPr>
        <w:t xml:space="preserve">meninjau keadaan Kota secara langsung dan dapat berinteraksi dengan masyarakat secara efektif. </w:t>
      </w:r>
      <w:proofErr w:type="gramStart"/>
      <w:r w:rsidR="009A0B89" w:rsidRPr="00C52152">
        <w:rPr>
          <w:lang w:val="en-US"/>
        </w:rPr>
        <w:t>Masyarakat dapat menggunakan media internet secara efisien utamanya dalam penyampaian aspirasi.</w:t>
      </w:r>
      <w:proofErr w:type="gramEnd"/>
      <w:r w:rsidR="009A0B89" w:rsidRPr="00C52152">
        <w:rPr>
          <w:lang w:val="en-US"/>
        </w:rPr>
        <w:t xml:space="preserve"> </w:t>
      </w:r>
    </w:p>
    <w:p w:rsidR="00B20258" w:rsidRPr="00C52152" w:rsidRDefault="00B20258" w:rsidP="007230E3">
      <w:pPr>
        <w:spacing w:line="360" w:lineRule="auto"/>
        <w:ind w:firstLine="720"/>
        <w:jc w:val="both"/>
        <w:rPr>
          <w:lang w:val="en-US"/>
        </w:rPr>
      </w:pPr>
      <w:r w:rsidRPr="00C52152">
        <w:rPr>
          <w:lang w:val="en-US"/>
        </w:rPr>
        <w:t xml:space="preserve">Sejalan dengan pernyataan di atas, penggunaan </w:t>
      </w:r>
      <w:r w:rsidR="00E150D6" w:rsidRPr="00E150D6">
        <w:rPr>
          <w:i/>
          <w:iCs/>
          <w:lang w:val="en-US"/>
        </w:rPr>
        <w:t>online</w:t>
      </w:r>
      <w:r w:rsidRPr="00C52152">
        <w:rPr>
          <w:lang w:val="en-US"/>
        </w:rPr>
        <w:t xml:space="preserve"> termasuk media sosial dapat meningkatkan keterlibatan masyarakat dalam pelaksanaan kebijakan atau program Pemerintah </w:t>
      </w:r>
      <w:r w:rsidRPr="00C52152">
        <w:rPr>
          <w:lang w:val="en-US"/>
        </w:rPr>
        <w:lastRenderedPageBreak/>
        <w:t xml:space="preserve">karena melalui media sosial memungkinkan lembaga pemerintah untuk menjangkau setiap lapisan masyarakat yang didukung dengan berbagai fitur di dalamnya sehingga media sosial menjadi wadah yang efektif untuk menampung aspirasi masyarakat. Hand &amp; Ching dalam </w:t>
      </w:r>
      <w:r w:rsidRPr="00C52152">
        <w:rPr>
          <w:lang w:val="en-US"/>
        </w:rPr>
        <w:fldChar w:fldCharType="begin" w:fldLock="1"/>
      </w:r>
      <w:r w:rsidR="00647B92" w:rsidRPr="00C52152">
        <w:rPr>
          <w:lang w:val="en-US"/>
        </w:rPr>
        <w:instrText>ADDIN CSL_CITATION {"citationItems":[{"id":"ITEM-1","itemData":{"DOI":"10.1177/2046147X14545371","author":[{"dropping-particle":"","family":"Graham","given":"Melissa W","non-dropping-particle":"","parse-names":false,"suffix":""}],"container-title":"Public Relaitions Inquiry","id":"ITEM-1","issue":"3","issued":{"date-parts":[["2014"]]},"page":"361-376","title":"Government communication in the digital age : Social media ’ s effect on local government public relations","type":"article-journal","volume":"3"},"uris":["http://www.mendeley.com/documents/?uuid=488c2531-ada0-4d02-ac92-abfa9a3aeefe"]}],"mendeley":{"formattedCitation":"(Graham, 2014)","plainTextFormattedCitation":"(Graham, 2014)","previouslyFormattedCitation":"(Graham, 2014)"},"properties":{"noteIndex":0},"schema":"https://github.com/citation-style-language/schema/raw/master/csl-citation.json"}</w:instrText>
      </w:r>
      <w:r w:rsidRPr="00C52152">
        <w:rPr>
          <w:lang w:val="en-US"/>
        </w:rPr>
        <w:fldChar w:fldCharType="separate"/>
      </w:r>
      <w:r w:rsidRPr="00C52152">
        <w:rPr>
          <w:noProof/>
          <w:lang w:val="en-US"/>
        </w:rPr>
        <w:t>(Graham, 2014)</w:t>
      </w:r>
      <w:r w:rsidRPr="00C52152">
        <w:rPr>
          <w:lang w:val="en-US"/>
        </w:rPr>
        <w:fldChar w:fldCharType="end"/>
      </w:r>
    </w:p>
    <w:p w:rsidR="002313E2" w:rsidRPr="00C52152" w:rsidRDefault="004333AA" w:rsidP="004333AA">
      <w:pPr>
        <w:spacing w:line="360" w:lineRule="auto"/>
        <w:jc w:val="both"/>
        <w:rPr>
          <w:rFonts w:asciiTheme="majorBidi" w:hAnsiTheme="majorBidi" w:cstheme="majorBidi"/>
          <w:lang w:val="en-US"/>
        </w:rPr>
      </w:pPr>
      <w:r w:rsidRPr="00C52152">
        <w:rPr>
          <w:rFonts w:asciiTheme="majorBidi" w:hAnsiTheme="majorBidi" w:cstheme="majorBidi"/>
          <w:b/>
          <w:bCs/>
          <w:lang w:val="en-US"/>
        </w:rPr>
        <w:tab/>
      </w:r>
      <w:proofErr w:type="gramStart"/>
      <w:r w:rsidRPr="00C52152">
        <w:rPr>
          <w:rFonts w:asciiTheme="majorBidi" w:hAnsiTheme="majorBidi" w:cstheme="majorBidi"/>
          <w:lang w:val="en-US"/>
        </w:rPr>
        <w:t>Upaya lembaga Pemerintah untuk menjalankan fungsinya dalam bentuk penyampaian informasi pada publik sudah sesuai.</w:t>
      </w:r>
      <w:proofErr w:type="gramEnd"/>
      <w:r w:rsidRPr="00C52152">
        <w:rPr>
          <w:rFonts w:asciiTheme="majorBidi" w:hAnsiTheme="majorBidi" w:cstheme="majorBidi"/>
          <w:lang w:val="en-US"/>
        </w:rPr>
        <w:t xml:space="preserve"> Seperti dijelaskan dalam </w:t>
      </w:r>
      <w:r w:rsidRPr="00C52152">
        <w:rPr>
          <w:rFonts w:asciiTheme="majorBidi" w:hAnsiTheme="majorBidi" w:cstheme="majorBidi"/>
          <w:lang w:val="en-US"/>
        </w:rPr>
        <w:fldChar w:fldCharType="begin" w:fldLock="1"/>
      </w:r>
      <w:r w:rsidR="00653441" w:rsidRPr="00C52152">
        <w:rPr>
          <w:rFonts w:asciiTheme="majorBidi" w:hAnsiTheme="majorBidi" w:cstheme="majorBidi"/>
          <w:lang w:val="en-US"/>
        </w:rPr>
        <w:instrText>ADDIN CSL_CITATION {"citationItems":[{"id":"ITEM-1","itemData":{"DOI":"10.31445/jskm.2012.160104","ISSN":"1978-5003","author":[{"dropping-particle":"","family":"Djusan","given":"Aizirman","non-dropping-particle":"","parse-names":false,"suffix":""}],"container-title":"Jurnal Studi Komunikasi dan Media","id":"ITEM-1","issue":"1","issued":{"date-parts":[["2013","8","21"]]},"page":"61","publisher":"Balai Pengembangan SDM dan Penelitian Kominfo Jakarta","title":"Praktik Government Public Relations Paska Otonomi Daerah, Sebuah Tinjauan dengan Kasus Penyuluh KB Sebagai Government Public Relations Bidang KB","type":"article-journal","volume":"16"},"uris":["http://www.mendeley.com/documents/?uuid=086d1837-ea59-35be-82c2-2951b526576a"]}],"mendeley":{"formattedCitation":"(Djusan, 2013)","plainTextFormattedCitation":"(Djusan, 2013)","previouslyFormattedCitation":"(Djusan, 2013)"},"properties":{"noteIndex":0},"schema":"https://github.com/citation-style-language/schema/raw/master/csl-citation.json"}</w:instrText>
      </w:r>
      <w:r w:rsidRPr="00C52152">
        <w:rPr>
          <w:rFonts w:asciiTheme="majorBidi" w:hAnsiTheme="majorBidi" w:cstheme="majorBidi"/>
          <w:lang w:val="en-US"/>
        </w:rPr>
        <w:fldChar w:fldCharType="separate"/>
      </w:r>
      <w:r w:rsidRPr="00C52152">
        <w:rPr>
          <w:rFonts w:asciiTheme="majorBidi" w:hAnsiTheme="majorBidi" w:cstheme="majorBidi"/>
          <w:noProof/>
          <w:lang w:val="en-US"/>
        </w:rPr>
        <w:t>(Djusan, 2013)</w:t>
      </w:r>
      <w:r w:rsidRPr="00C52152">
        <w:rPr>
          <w:rFonts w:asciiTheme="majorBidi" w:hAnsiTheme="majorBidi" w:cstheme="majorBidi"/>
          <w:lang w:val="en-US"/>
        </w:rPr>
        <w:fldChar w:fldCharType="end"/>
      </w:r>
      <w:r w:rsidRPr="00C52152">
        <w:rPr>
          <w:rFonts w:asciiTheme="majorBidi" w:hAnsiTheme="majorBidi" w:cstheme="majorBidi"/>
          <w:lang w:val="en-US"/>
        </w:rPr>
        <w:t xml:space="preserve"> </w:t>
      </w:r>
      <w:r w:rsidR="00F953E2" w:rsidRPr="00C52152">
        <w:rPr>
          <w:rFonts w:asciiTheme="majorBidi" w:hAnsiTheme="majorBidi" w:cstheme="majorBidi"/>
          <w:lang w:val="en-US"/>
        </w:rPr>
        <w:t xml:space="preserve">jika lembaga Pemerintah perlu menjalankan fungsi </w:t>
      </w:r>
      <w:r w:rsidR="00F953E2" w:rsidRPr="00C52152">
        <w:rPr>
          <w:rFonts w:asciiTheme="majorBidi" w:hAnsiTheme="majorBidi" w:cstheme="majorBidi"/>
          <w:i/>
          <w:iCs/>
          <w:lang w:val="en-US"/>
        </w:rPr>
        <w:t>public relations</w:t>
      </w:r>
      <w:r w:rsidR="00F953E2" w:rsidRPr="00C52152">
        <w:rPr>
          <w:rFonts w:asciiTheme="majorBidi" w:hAnsiTheme="majorBidi" w:cstheme="majorBidi"/>
          <w:lang w:val="en-US"/>
        </w:rPr>
        <w:t xml:space="preserve"> dalam bentuk penyebaran informasi hal ini juga termasuk bentuk dari pelayanan publik yang dilakukan oleh lembaga Pemerintah melalui fungsi Humas. </w:t>
      </w:r>
    </w:p>
    <w:p w:rsidR="00653441" w:rsidRPr="00C52152" w:rsidRDefault="00653441" w:rsidP="0085296C">
      <w:pPr>
        <w:spacing w:line="360" w:lineRule="auto"/>
        <w:ind w:firstLine="720"/>
        <w:jc w:val="both"/>
        <w:rPr>
          <w:rFonts w:asciiTheme="majorBidi" w:hAnsiTheme="majorBidi" w:cstheme="majorBidi"/>
          <w:lang w:val="en-US"/>
        </w:rPr>
      </w:pPr>
      <w:proofErr w:type="gramStart"/>
      <w:r w:rsidRPr="00C52152">
        <w:rPr>
          <w:rFonts w:asciiTheme="majorBidi" w:hAnsiTheme="majorBidi" w:cstheme="majorBidi"/>
          <w:lang w:val="en-US"/>
        </w:rPr>
        <w:t>Fungsi PR yang diterapkan oleh lembaga Pemerintah dalam menyebarkan informasi sangat tepat.</w:t>
      </w:r>
      <w:proofErr w:type="gramEnd"/>
      <w:r w:rsidRPr="00C52152">
        <w:rPr>
          <w:rFonts w:asciiTheme="majorBidi" w:hAnsiTheme="majorBidi" w:cstheme="majorBidi"/>
          <w:lang w:val="en-US"/>
        </w:rPr>
        <w:t xml:space="preserve"> Berdasarkan Model Public Relations yang dikemukakan oleh Grunig, Humas dapat berfungsi sebagai penyebar informasi dengan presentase ketepatan target marketnya sebesar 50% </w:t>
      </w:r>
      <w:r w:rsidRPr="00C52152">
        <w:rPr>
          <w:rFonts w:asciiTheme="majorBidi" w:hAnsiTheme="majorBidi" w:cstheme="majorBidi"/>
          <w:lang w:val="en-US"/>
        </w:rPr>
        <w:fldChar w:fldCharType="begin" w:fldLock="1"/>
      </w:r>
      <w:r w:rsidR="009A0B89" w:rsidRPr="00C52152">
        <w:rPr>
          <w:rFonts w:asciiTheme="majorBidi" w:hAnsiTheme="majorBidi" w:cstheme="majorBidi"/>
          <w:lang w:val="en-US"/>
        </w:rPr>
        <w:instrText>ADDIN CSL_CITATION {"citationItems":[{"id":"ITEM-1","itemData":{"DOI":"10.31445/jskm.2012.160104","ISSN":"1978-5003","author":[{"dropping-particle":"","family":"Djusan","given":"Aizirman","non-dropping-particle":"","parse-names":false,"suffix":""}],"container-title":"Jurnal Studi Komunikasi dan Media","id":"ITEM-1","issue":"1","issued":{"date-parts":[["2013","8","21"]]},"page":"61","publisher":"Balai Pengembangan SDM dan Penelitian Kominfo Jakarta","title":"Praktik Government Public Relations Paska Otonomi Daerah, Sebuah Tinjauan dengan Kasus Penyuluh KB Sebagai Government Public Relations Bidang KB","type":"article-journal","volume":"16"},"uris":["http://www.mendeley.com/documents/?uuid=086d1837-ea59-35be-82c2-2951b526576a"]}],"mendeley":{"formattedCitation":"(Djusan, 2013)","plainTextFormattedCitation":"(Djusan, 2013)","previouslyFormattedCitation":"(Djusan, 2013)"},"properties":{"noteIndex":0},"schema":"https://github.com/citation-style-language/schema/raw/master/csl-citation.json"}</w:instrText>
      </w:r>
      <w:r w:rsidRPr="00C52152">
        <w:rPr>
          <w:rFonts w:asciiTheme="majorBidi" w:hAnsiTheme="majorBidi" w:cstheme="majorBidi"/>
          <w:lang w:val="en-US"/>
        </w:rPr>
        <w:fldChar w:fldCharType="separate"/>
      </w:r>
      <w:r w:rsidRPr="00C52152">
        <w:rPr>
          <w:rFonts w:asciiTheme="majorBidi" w:hAnsiTheme="majorBidi" w:cstheme="majorBidi"/>
          <w:noProof/>
          <w:lang w:val="en-US"/>
        </w:rPr>
        <w:t>(Djusan, 2013)</w:t>
      </w:r>
      <w:r w:rsidRPr="00C52152">
        <w:rPr>
          <w:rFonts w:asciiTheme="majorBidi" w:hAnsiTheme="majorBidi" w:cstheme="majorBidi"/>
          <w:lang w:val="en-US"/>
        </w:rPr>
        <w:fldChar w:fldCharType="end"/>
      </w:r>
      <w:r w:rsidRPr="00C52152">
        <w:rPr>
          <w:rFonts w:asciiTheme="majorBidi" w:hAnsiTheme="majorBidi" w:cstheme="majorBidi"/>
          <w:lang w:val="en-US"/>
        </w:rPr>
        <w:t>.</w:t>
      </w:r>
      <w:r w:rsidR="0085296C" w:rsidRPr="00C52152">
        <w:rPr>
          <w:rFonts w:asciiTheme="majorBidi" w:hAnsiTheme="majorBidi" w:cstheme="majorBidi"/>
          <w:lang w:val="en-US"/>
        </w:rPr>
        <w:t xml:space="preserve"> Berikut adalah proses pelaksanaan Fungsi Pokok Humas Pemerintah Dalam Menyebarkan Informasi Mengenai Kebijakan dan Program </w:t>
      </w:r>
      <w:proofErr w:type="gramStart"/>
      <w:r w:rsidR="0085296C" w:rsidRPr="00C52152">
        <w:rPr>
          <w:rFonts w:asciiTheme="majorBidi" w:hAnsiTheme="majorBidi" w:cstheme="majorBidi"/>
          <w:lang w:val="en-US"/>
        </w:rPr>
        <w:t>Pemerintah :</w:t>
      </w:r>
      <w:proofErr w:type="gramEnd"/>
    </w:p>
    <w:p w:rsidR="0085296C" w:rsidRPr="00C52152" w:rsidRDefault="0085296C" w:rsidP="0085296C">
      <w:pPr>
        <w:spacing w:line="360" w:lineRule="auto"/>
        <w:ind w:firstLine="720"/>
        <w:jc w:val="both"/>
        <w:rPr>
          <w:rFonts w:asciiTheme="majorBidi" w:hAnsiTheme="majorBidi" w:cstheme="majorBidi"/>
          <w:lang w:val="en-US"/>
        </w:rPr>
      </w:pPr>
      <w:r w:rsidRPr="00C52152">
        <w:rPr>
          <w:rFonts w:asciiTheme="majorBidi" w:hAnsiTheme="majorBidi" w:cstheme="majorBidi"/>
          <w:lang w:val="en-US"/>
        </w:rPr>
        <w:br w:type="page"/>
      </w:r>
    </w:p>
    <w:p w:rsidR="0085296C" w:rsidRPr="00C52152" w:rsidRDefault="0085296C" w:rsidP="0085296C">
      <w:pPr>
        <w:spacing w:line="360" w:lineRule="auto"/>
        <w:ind w:firstLine="720"/>
        <w:jc w:val="both"/>
        <w:rPr>
          <w:rFonts w:asciiTheme="majorBidi" w:hAnsiTheme="majorBidi" w:cstheme="majorBidi"/>
          <w:lang w:val="en-US"/>
        </w:rPr>
        <w:sectPr w:rsidR="0085296C" w:rsidRPr="00C52152" w:rsidSect="002840EB">
          <w:type w:val="continuous"/>
          <w:pgSz w:w="11906" w:h="16838"/>
          <w:pgMar w:top="720" w:right="720" w:bottom="720" w:left="720" w:header="706" w:footer="706" w:gutter="0"/>
          <w:pgNumType w:start="2"/>
          <w:cols w:num="2" w:space="708"/>
          <w:docGrid w:linePitch="360"/>
        </w:sectPr>
      </w:pPr>
    </w:p>
    <w:tbl>
      <w:tblPr>
        <w:tblStyle w:val="TableGrid"/>
        <w:tblpPr w:leftFromText="180" w:rightFromText="180" w:vertAnchor="page" w:tblpX="108" w:tblpY="1876"/>
        <w:tblW w:w="0" w:type="auto"/>
        <w:tblLook w:val="04A0" w:firstRow="1" w:lastRow="0" w:firstColumn="1" w:lastColumn="0" w:noHBand="0" w:noVBand="1"/>
      </w:tblPr>
      <w:tblGrid>
        <w:gridCol w:w="630"/>
        <w:gridCol w:w="1834"/>
        <w:gridCol w:w="1800"/>
        <w:gridCol w:w="2160"/>
        <w:gridCol w:w="3926"/>
      </w:tblGrid>
      <w:tr w:rsidR="00C52152" w:rsidRPr="00C52152" w:rsidTr="00570E85">
        <w:tc>
          <w:tcPr>
            <w:tcW w:w="630" w:type="dxa"/>
          </w:tcPr>
          <w:p w:rsidR="0085296C" w:rsidRPr="00C52152" w:rsidRDefault="0085296C" w:rsidP="00570E85">
            <w:pPr>
              <w:jc w:val="center"/>
              <w:rPr>
                <w:rFonts w:asciiTheme="majorBidi" w:hAnsiTheme="majorBidi" w:cstheme="majorBidi"/>
                <w:b/>
                <w:bCs/>
              </w:rPr>
            </w:pPr>
            <w:r w:rsidRPr="00C52152">
              <w:rPr>
                <w:rFonts w:asciiTheme="majorBidi" w:hAnsiTheme="majorBidi" w:cstheme="majorBidi"/>
                <w:b/>
                <w:bCs/>
              </w:rPr>
              <w:lastRenderedPageBreak/>
              <w:t>No</w:t>
            </w:r>
          </w:p>
        </w:tc>
        <w:tc>
          <w:tcPr>
            <w:tcW w:w="1834" w:type="dxa"/>
          </w:tcPr>
          <w:p w:rsidR="0085296C" w:rsidRPr="00C52152" w:rsidRDefault="0085296C" w:rsidP="00570E85">
            <w:pPr>
              <w:jc w:val="center"/>
              <w:rPr>
                <w:rFonts w:asciiTheme="majorBidi" w:hAnsiTheme="majorBidi" w:cstheme="majorBidi"/>
                <w:b/>
                <w:bCs/>
              </w:rPr>
            </w:pPr>
            <w:r w:rsidRPr="00C52152">
              <w:rPr>
                <w:rFonts w:asciiTheme="majorBidi" w:hAnsiTheme="majorBidi" w:cstheme="majorBidi"/>
                <w:b/>
                <w:bCs/>
              </w:rPr>
              <w:t>Tahapan</w:t>
            </w:r>
          </w:p>
        </w:tc>
        <w:tc>
          <w:tcPr>
            <w:tcW w:w="1800" w:type="dxa"/>
          </w:tcPr>
          <w:p w:rsidR="0085296C" w:rsidRPr="00C52152" w:rsidRDefault="0085296C" w:rsidP="00570E85">
            <w:pPr>
              <w:jc w:val="center"/>
              <w:rPr>
                <w:rFonts w:asciiTheme="majorBidi" w:hAnsiTheme="majorBidi" w:cstheme="majorBidi"/>
                <w:b/>
                <w:bCs/>
              </w:rPr>
            </w:pPr>
            <w:r w:rsidRPr="00C52152">
              <w:rPr>
                <w:rFonts w:asciiTheme="majorBidi" w:hAnsiTheme="majorBidi" w:cstheme="majorBidi"/>
                <w:b/>
                <w:bCs/>
              </w:rPr>
              <w:t>Bentuk</w:t>
            </w:r>
          </w:p>
        </w:tc>
        <w:tc>
          <w:tcPr>
            <w:tcW w:w="2160" w:type="dxa"/>
          </w:tcPr>
          <w:p w:rsidR="0085296C" w:rsidRPr="00C52152" w:rsidRDefault="0085296C" w:rsidP="00570E85">
            <w:pPr>
              <w:jc w:val="center"/>
              <w:rPr>
                <w:rFonts w:asciiTheme="majorBidi" w:hAnsiTheme="majorBidi" w:cstheme="majorBidi"/>
                <w:b/>
                <w:bCs/>
              </w:rPr>
            </w:pPr>
            <w:r w:rsidRPr="00C52152">
              <w:rPr>
                <w:rFonts w:asciiTheme="majorBidi" w:hAnsiTheme="majorBidi" w:cstheme="majorBidi"/>
                <w:b/>
                <w:bCs/>
              </w:rPr>
              <w:t>Upaya</w:t>
            </w:r>
          </w:p>
        </w:tc>
        <w:tc>
          <w:tcPr>
            <w:tcW w:w="3926" w:type="dxa"/>
          </w:tcPr>
          <w:p w:rsidR="0085296C" w:rsidRPr="00C52152" w:rsidRDefault="0085296C" w:rsidP="00570E85">
            <w:pPr>
              <w:jc w:val="center"/>
              <w:rPr>
                <w:rFonts w:asciiTheme="majorBidi" w:hAnsiTheme="majorBidi" w:cstheme="majorBidi"/>
                <w:b/>
                <w:bCs/>
              </w:rPr>
            </w:pPr>
            <w:r w:rsidRPr="00C52152">
              <w:rPr>
                <w:rFonts w:asciiTheme="majorBidi" w:hAnsiTheme="majorBidi" w:cstheme="majorBidi"/>
                <w:b/>
                <w:bCs/>
              </w:rPr>
              <w:t>Tujuan</w:t>
            </w:r>
          </w:p>
        </w:tc>
      </w:tr>
      <w:tr w:rsidR="00C52152" w:rsidRPr="00C52152" w:rsidTr="00570E85">
        <w:tc>
          <w:tcPr>
            <w:tcW w:w="630" w:type="dxa"/>
            <w:vMerge w:val="restart"/>
          </w:tcPr>
          <w:p w:rsidR="0085296C" w:rsidRPr="00C52152" w:rsidRDefault="0085296C" w:rsidP="00570E85">
            <w:pPr>
              <w:jc w:val="center"/>
              <w:rPr>
                <w:rFonts w:asciiTheme="majorBidi" w:hAnsiTheme="majorBidi" w:cstheme="majorBidi"/>
              </w:rPr>
            </w:pPr>
            <w:r w:rsidRPr="00C52152">
              <w:rPr>
                <w:rFonts w:asciiTheme="majorBidi" w:hAnsiTheme="majorBidi" w:cstheme="majorBidi"/>
              </w:rPr>
              <w:t>1.</w:t>
            </w:r>
          </w:p>
        </w:tc>
        <w:tc>
          <w:tcPr>
            <w:tcW w:w="1834" w:type="dxa"/>
            <w:vMerge w:val="restart"/>
          </w:tcPr>
          <w:p w:rsidR="0085296C" w:rsidRPr="00C52152" w:rsidRDefault="0085296C" w:rsidP="00570E85">
            <w:pPr>
              <w:rPr>
                <w:rFonts w:asciiTheme="majorBidi" w:hAnsiTheme="majorBidi" w:cstheme="majorBidi"/>
              </w:rPr>
            </w:pPr>
            <w:r w:rsidRPr="00C52152">
              <w:rPr>
                <w:rFonts w:asciiTheme="majorBidi" w:hAnsiTheme="majorBidi" w:cstheme="majorBidi"/>
              </w:rPr>
              <w:t>Penggalian informasi</w:t>
            </w:r>
          </w:p>
        </w:tc>
        <w:tc>
          <w:tcPr>
            <w:tcW w:w="1800" w:type="dxa"/>
          </w:tcPr>
          <w:p w:rsidR="0085296C" w:rsidRPr="00C52152" w:rsidRDefault="0085296C" w:rsidP="00570E85">
            <w:pPr>
              <w:rPr>
                <w:rFonts w:asciiTheme="majorBidi" w:hAnsiTheme="majorBidi" w:cstheme="majorBidi"/>
                <w:i/>
                <w:iCs/>
              </w:rPr>
            </w:pPr>
            <w:r w:rsidRPr="00C52152">
              <w:rPr>
                <w:rFonts w:asciiTheme="majorBidi" w:hAnsiTheme="majorBidi" w:cstheme="majorBidi"/>
                <w:i/>
                <w:iCs/>
              </w:rPr>
              <w:t>Fact Finding</w:t>
            </w:r>
          </w:p>
        </w:tc>
        <w:tc>
          <w:tcPr>
            <w:tcW w:w="2160" w:type="dxa"/>
          </w:tcPr>
          <w:p w:rsidR="0085296C" w:rsidRPr="00C52152" w:rsidRDefault="0085296C" w:rsidP="00570E85">
            <w:pPr>
              <w:rPr>
                <w:rFonts w:asciiTheme="majorBidi" w:hAnsiTheme="majorBidi" w:cstheme="majorBidi"/>
              </w:rPr>
            </w:pPr>
            <w:r w:rsidRPr="00C52152">
              <w:rPr>
                <w:rFonts w:asciiTheme="majorBidi" w:hAnsiTheme="majorBidi" w:cstheme="majorBidi"/>
              </w:rPr>
              <w:t>Menggali informasi dari internal dan eksternal lembaga (contohnya informasi dari Deputi lain)</w:t>
            </w:r>
          </w:p>
        </w:tc>
        <w:tc>
          <w:tcPr>
            <w:tcW w:w="3926" w:type="dxa"/>
          </w:tcPr>
          <w:p w:rsidR="0085296C" w:rsidRPr="00C52152" w:rsidRDefault="0085296C" w:rsidP="00570E85">
            <w:pPr>
              <w:rPr>
                <w:rFonts w:asciiTheme="majorBidi" w:hAnsiTheme="majorBidi" w:cstheme="majorBidi"/>
              </w:rPr>
            </w:pPr>
            <w:r w:rsidRPr="00C52152">
              <w:rPr>
                <w:rFonts w:asciiTheme="majorBidi" w:hAnsiTheme="majorBidi" w:cstheme="majorBidi"/>
              </w:rPr>
              <w:t>Memperoleh informasi secara mendalam dan dapat disampaikan secara jujur, terbuka, transparan, valid dan</w:t>
            </w:r>
            <w:r w:rsidRPr="00C52152">
              <w:rPr>
                <w:rFonts w:asciiTheme="majorBidi" w:hAnsiTheme="majorBidi" w:cstheme="majorBidi"/>
                <w:i/>
                <w:iCs/>
              </w:rPr>
              <w:t xml:space="preserve"> akuntable </w:t>
            </w:r>
            <w:r w:rsidRPr="00C52152">
              <w:rPr>
                <w:rFonts w:asciiTheme="majorBidi" w:hAnsiTheme="majorBidi" w:cstheme="majorBidi"/>
              </w:rPr>
              <w:t>pada publik.</w:t>
            </w:r>
          </w:p>
        </w:tc>
      </w:tr>
      <w:tr w:rsidR="00C52152" w:rsidRPr="00C52152" w:rsidTr="00570E85">
        <w:tc>
          <w:tcPr>
            <w:tcW w:w="630" w:type="dxa"/>
            <w:vMerge/>
          </w:tcPr>
          <w:p w:rsidR="0085296C" w:rsidRPr="00C52152" w:rsidRDefault="0085296C" w:rsidP="00570E85">
            <w:pPr>
              <w:jc w:val="center"/>
              <w:rPr>
                <w:rFonts w:asciiTheme="majorBidi" w:hAnsiTheme="majorBidi" w:cstheme="majorBidi"/>
              </w:rPr>
            </w:pPr>
          </w:p>
        </w:tc>
        <w:tc>
          <w:tcPr>
            <w:tcW w:w="1834" w:type="dxa"/>
            <w:vMerge/>
          </w:tcPr>
          <w:p w:rsidR="0085296C" w:rsidRPr="00C52152" w:rsidRDefault="0085296C" w:rsidP="00570E85">
            <w:pPr>
              <w:rPr>
                <w:rFonts w:asciiTheme="majorBidi" w:hAnsiTheme="majorBidi" w:cstheme="majorBidi"/>
              </w:rPr>
            </w:pPr>
          </w:p>
        </w:tc>
        <w:tc>
          <w:tcPr>
            <w:tcW w:w="1800" w:type="dxa"/>
          </w:tcPr>
          <w:p w:rsidR="0085296C" w:rsidRPr="00C52152" w:rsidRDefault="0085296C" w:rsidP="00570E85">
            <w:pPr>
              <w:rPr>
                <w:rFonts w:asciiTheme="majorBidi" w:hAnsiTheme="majorBidi" w:cstheme="majorBidi"/>
                <w:i/>
                <w:iCs/>
              </w:rPr>
            </w:pPr>
            <w:r w:rsidRPr="00C52152">
              <w:rPr>
                <w:rFonts w:asciiTheme="majorBidi" w:hAnsiTheme="majorBidi" w:cstheme="majorBidi"/>
                <w:i/>
                <w:iCs/>
              </w:rPr>
              <w:t>Media Monitoring</w:t>
            </w:r>
          </w:p>
        </w:tc>
        <w:tc>
          <w:tcPr>
            <w:tcW w:w="2160" w:type="dxa"/>
          </w:tcPr>
          <w:p w:rsidR="0085296C" w:rsidRPr="00C52152" w:rsidRDefault="0085296C" w:rsidP="00570E85">
            <w:pPr>
              <w:rPr>
                <w:rFonts w:asciiTheme="majorBidi" w:hAnsiTheme="majorBidi" w:cstheme="majorBidi"/>
              </w:rPr>
            </w:pPr>
            <w:r w:rsidRPr="00C52152">
              <w:rPr>
                <w:rFonts w:asciiTheme="majorBidi" w:hAnsiTheme="majorBidi" w:cstheme="majorBidi"/>
              </w:rPr>
              <w:t>Klipping media (media konvensional atau</w:t>
            </w:r>
            <w:r w:rsidRPr="00C52152">
              <w:rPr>
                <w:rFonts w:asciiTheme="majorBidi" w:hAnsiTheme="majorBidi" w:cstheme="majorBidi"/>
                <w:i/>
                <w:iCs/>
              </w:rPr>
              <w:t xml:space="preserve"> </w:t>
            </w:r>
            <w:r w:rsidR="00E150D6" w:rsidRPr="00E150D6">
              <w:rPr>
                <w:rFonts w:asciiTheme="majorBidi" w:hAnsiTheme="majorBidi" w:cstheme="majorBidi"/>
                <w:i/>
                <w:iCs/>
              </w:rPr>
              <w:t>online</w:t>
            </w:r>
            <w:r w:rsidRPr="00C52152">
              <w:rPr>
                <w:rFonts w:asciiTheme="majorBidi" w:hAnsiTheme="majorBidi" w:cstheme="majorBidi"/>
              </w:rPr>
              <w:t>)</w:t>
            </w:r>
          </w:p>
        </w:tc>
        <w:tc>
          <w:tcPr>
            <w:tcW w:w="3926" w:type="dxa"/>
          </w:tcPr>
          <w:p w:rsidR="0085296C" w:rsidRPr="00C52152" w:rsidRDefault="0085296C" w:rsidP="00570E85">
            <w:pPr>
              <w:pStyle w:val="ListParagraph"/>
              <w:numPr>
                <w:ilvl w:val="0"/>
                <w:numId w:val="14"/>
              </w:numPr>
              <w:spacing w:line="240" w:lineRule="auto"/>
              <w:rPr>
                <w:rFonts w:asciiTheme="majorBidi" w:hAnsiTheme="majorBidi" w:cstheme="majorBidi"/>
                <w:sz w:val="24"/>
                <w:szCs w:val="24"/>
              </w:rPr>
            </w:pPr>
            <w:r w:rsidRPr="00C52152">
              <w:rPr>
                <w:rFonts w:asciiTheme="majorBidi" w:hAnsiTheme="majorBidi" w:cstheme="majorBidi"/>
                <w:sz w:val="24"/>
                <w:szCs w:val="24"/>
              </w:rPr>
              <w:t>Untuk mengetahui informasi tentang peristiwa terkait dengan lembaga.</w:t>
            </w:r>
          </w:p>
          <w:p w:rsidR="0085296C" w:rsidRPr="00C52152" w:rsidRDefault="0085296C" w:rsidP="00570E85">
            <w:pPr>
              <w:pStyle w:val="ListParagraph"/>
              <w:numPr>
                <w:ilvl w:val="0"/>
                <w:numId w:val="14"/>
              </w:numPr>
              <w:spacing w:line="240" w:lineRule="auto"/>
              <w:rPr>
                <w:rFonts w:asciiTheme="majorBidi" w:hAnsiTheme="majorBidi" w:cstheme="majorBidi"/>
                <w:sz w:val="24"/>
                <w:szCs w:val="24"/>
              </w:rPr>
            </w:pPr>
            <w:r w:rsidRPr="00C52152">
              <w:rPr>
                <w:rFonts w:asciiTheme="majorBidi" w:hAnsiTheme="majorBidi" w:cstheme="majorBidi"/>
                <w:sz w:val="24"/>
                <w:szCs w:val="24"/>
              </w:rPr>
              <w:t>Untuk mengetahui opini atau reaksi masyarakat tentang kebijakan atau program Pemerintah.</w:t>
            </w:r>
          </w:p>
        </w:tc>
      </w:tr>
      <w:tr w:rsidR="00C52152" w:rsidRPr="00C52152" w:rsidTr="00570E85">
        <w:tc>
          <w:tcPr>
            <w:tcW w:w="630" w:type="dxa"/>
          </w:tcPr>
          <w:p w:rsidR="0085296C" w:rsidRPr="00C52152" w:rsidRDefault="0085296C" w:rsidP="00570E85">
            <w:pPr>
              <w:jc w:val="center"/>
              <w:rPr>
                <w:rFonts w:asciiTheme="majorBidi" w:hAnsiTheme="majorBidi" w:cstheme="majorBidi"/>
              </w:rPr>
            </w:pPr>
            <w:r w:rsidRPr="00C52152">
              <w:rPr>
                <w:rFonts w:asciiTheme="majorBidi" w:hAnsiTheme="majorBidi" w:cstheme="majorBidi"/>
              </w:rPr>
              <w:t>2.</w:t>
            </w:r>
          </w:p>
        </w:tc>
        <w:tc>
          <w:tcPr>
            <w:tcW w:w="1834" w:type="dxa"/>
          </w:tcPr>
          <w:p w:rsidR="0085296C" w:rsidRPr="00C52152" w:rsidRDefault="0085296C" w:rsidP="00570E85">
            <w:pPr>
              <w:rPr>
                <w:rFonts w:asciiTheme="majorBidi" w:hAnsiTheme="majorBidi" w:cstheme="majorBidi"/>
              </w:rPr>
            </w:pPr>
            <w:r w:rsidRPr="00C52152">
              <w:rPr>
                <w:rFonts w:asciiTheme="majorBidi" w:hAnsiTheme="majorBidi" w:cstheme="majorBidi"/>
              </w:rPr>
              <w:t>Distribusi Informasi</w:t>
            </w:r>
          </w:p>
        </w:tc>
        <w:tc>
          <w:tcPr>
            <w:tcW w:w="1800" w:type="dxa"/>
          </w:tcPr>
          <w:p w:rsidR="0085296C" w:rsidRPr="00C52152" w:rsidRDefault="0085296C" w:rsidP="00570E85">
            <w:pPr>
              <w:rPr>
                <w:rFonts w:asciiTheme="majorBidi" w:hAnsiTheme="majorBidi" w:cstheme="majorBidi"/>
              </w:rPr>
            </w:pPr>
            <w:r w:rsidRPr="00C52152">
              <w:rPr>
                <w:rFonts w:asciiTheme="majorBidi" w:hAnsiTheme="majorBidi" w:cstheme="majorBidi"/>
              </w:rPr>
              <w:t>Menyebarkan informasi melalui media</w:t>
            </w:r>
          </w:p>
        </w:tc>
        <w:tc>
          <w:tcPr>
            <w:tcW w:w="2160" w:type="dxa"/>
          </w:tcPr>
          <w:p w:rsidR="0085296C" w:rsidRPr="00C52152" w:rsidRDefault="0085296C" w:rsidP="00570E85">
            <w:pPr>
              <w:pStyle w:val="ListParagraph"/>
              <w:numPr>
                <w:ilvl w:val="0"/>
                <w:numId w:val="15"/>
              </w:numPr>
              <w:spacing w:line="240" w:lineRule="auto"/>
              <w:rPr>
                <w:rFonts w:asciiTheme="majorBidi" w:hAnsiTheme="majorBidi" w:cstheme="majorBidi"/>
                <w:i/>
                <w:iCs/>
                <w:sz w:val="24"/>
                <w:szCs w:val="24"/>
              </w:rPr>
            </w:pPr>
            <w:r w:rsidRPr="00C52152">
              <w:rPr>
                <w:rFonts w:asciiTheme="majorBidi" w:hAnsiTheme="majorBidi" w:cstheme="majorBidi"/>
                <w:sz w:val="24"/>
                <w:szCs w:val="24"/>
              </w:rPr>
              <w:t xml:space="preserve">Penentuan media berdasarkan hasil </w:t>
            </w:r>
            <w:r w:rsidRPr="00C52152">
              <w:rPr>
                <w:rFonts w:asciiTheme="majorBidi" w:hAnsiTheme="majorBidi" w:cstheme="majorBidi"/>
                <w:i/>
                <w:iCs/>
                <w:sz w:val="24"/>
                <w:szCs w:val="24"/>
              </w:rPr>
              <w:t>fact finding</w:t>
            </w:r>
          </w:p>
          <w:p w:rsidR="0085296C" w:rsidRPr="00C52152" w:rsidRDefault="0085296C" w:rsidP="00570E85">
            <w:pPr>
              <w:pStyle w:val="ListParagraph"/>
              <w:numPr>
                <w:ilvl w:val="0"/>
                <w:numId w:val="15"/>
              </w:numPr>
              <w:spacing w:line="240" w:lineRule="auto"/>
              <w:rPr>
                <w:rFonts w:asciiTheme="majorBidi" w:hAnsiTheme="majorBidi" w:cstheme="majorBidi"/>
                <w:sz w:val="24"/>
                <w:szCs w:val="24"/>
              </w:rPr>
            </w:pPr>
            <w:r w:rsidRPr="00C52152">
              <w:rPr>
                <w:rFonts w:asciiTheme="majorBidi" w:hAnsiTheme="majorBidi" w:cstheme="majorBidi"/>
                <w:sz w:val="24"/>
                <w:szCs w:val="24"/>
              </w:rPr>
              <w:t xml:space="preserve">Menjalin hubungan baik dengan media melalui </w:t>
            </w:r>
            <w:r w:rsidRPr="00C52152">
              <w:rPr>
                <w:rFonts w:asciiTheme="majorBidi" w:hAnsiTheme="majorBidi" w:cstheme="majorBidi"/>
                <w:i/>
                <w:iCs/>
                <w:sz w:val="24"/>
                <w:szCs w:val="24"/>
              </w:rPr>
              <w:t>Media relations</w:t>
            </w:r>
          </w:p>
        </w:tc>
        <w:tc>
          <w:tcPr>
            <w:tcW w:w="3926" w:type="dxa"/>
          </w:tcPr>
          <w:p w:rsidR="0085296C" w:rsidRPr="00C52152" w:rsidRDefault="0085296C" w:rsidP="00570E85">
            <w:pPr>
              <w:pStyle w:val="ListParagraph"/>
              <w:numPr>
                <w:ilvl w:val="0"/>
                <w:numId w:val="15"/>
              </w:numPr>
              <w:spacing w:line="240" w:lineRule="auto"/>
              <w:rPr>
                <w:rFonts w:asciiTheme="majorBidi" w:hAnsiTheme="majorBidi" w:cstheme="majorBidi"/>
                <w:sz w:val="24"/>
                <w:szCs w:val="24"/>
              </w:rPr>
            </w:pPr>
            <w:r w:rsidRPr="00C52152">
              <w:rPr>
                <w:rFonts w:asciiTheme="majorBidi" w:hAnsiTheme="majorBidi" w:cstheme="majorBidi"/>
                <w:sz w:val="24"/>
                <w:szCs w:val="24"/>
              </w:rPr>
              <w:t>Meningkatkan kredibilitas lembaga Pemerintah.</w:t>
            </w:r>
          </w:p>
          <w:p w:rsidR="0085296C" w:rsidRPr="00C52152" w:rsidRDefault="0085296C" w:rsidP="00570E85">
            <w:pPr>
              <w:pStyle w:val="ListParagraph"/>
              <w:numPr>
                <w:ilvl w:val="0"/>
                <w:numId w:val="15"/>
              </w:numPr>
              <w:spacing w:line="240" w:lineRule="auto"/>
              <w:rPr>
                <w:rFonts w:asciiTheme="majorBidi" w:hAnsiTheme="majorBidi" w:cstheme="majorBidi"/>
                <w:sz w:val="24"/>
                <w:szCs w:val="24"/>
              </w:rPr>
            </w:pPr>
            <w:r w:rsidRPr="00C52152">
              <w:rPr>
                <w:rFonts w:asciiTheme="majorBidi" w:hAnsiTheme="majorBidi" w:cstheme="majorBidi"/>
                <w:sz w:val="24"/>
                <w:szCs w:val="24"/>
              </w:rPr>
              <w:t>Media berperan sebagai sarana untuk publikasi yang efektif.</w:t>
            </w:r>
          </w:p>
          <w:p w:rsidR="0085296C" w:rsidRPr="00C52152" w:rsidRDefault="0085296C" w:rsidP="00570E85">
            <w:pPr>
              <w:pStyle w:val="ListParagraph"/>
              <w:numPr>
                <w:ilvl w:val="0"/>
                <w:numId w:val="15"/>
              </w:numPr>
              <w:spacing w:line="240" w:lineRule="auto"/>
              <w:rPr>
                <w:rFonts w:asciiTheme="majorBidi" w:hAnsiTheme="majorBidi" w:cstheme="majorBidi"/>
                <w:sz w:val="24"/>
                <w:szCs w:val="24"/>
              </w:rPr>
            </w:pPr>
            <w:r w:rsidRPr="00C52152">
              <w:rPr>
                <w:rFonts w:asciiTheme="majorBidi" w:hAnsiTheme="majorBidi" w:cstheme="majorBidi"/>
                <w:sz w:val="24"/>
                <w:szCs w:val="24"/>
              </w:rPr>
              <w:t>Informasi yang diberikan melalui media dapat memenuhi kebutuhan publik.</w:t>
            </w:r>
          </w:p>
        </w:tc>
      </w:tr>
    </w:tbl>
    <w:p w:rsidR="00570E85" w:rsidRPr="00C52152" w:rsidRDefault="00570E85" w:rsidP="00570E85">
      <w:pPr>
        <w:spacing w:line="360" w:lineRule="auto"/>
        <w:jc w:val="both"/>
        <w:rPr>
          <w:rFonts w:asciiTheme="majorBidi" w:hAnsiTheme="majorBidi" w:cstheme="majorBidi"/>
          <w:b/>
          <w:bCs/>
          <w:lang w:val="en-US"/>
        </w:rPr>
      </w:pPr>
      <w:proofErr w:type="gramStart"/>
      <w:r w:rsidRPr="00C52152">
        <w:rPr>
          <w:rFonts w:asciiTheme="majorBidi" w:hAnsiTheme="majorBidi" w:cstheme="majorBidi"/>
          <w:b/>
          <w:bCs/>
          <w:lang w:val="en-US"/>
        </w:rPr>
        <w:t>Table 1.</w:t>
      </w:r>
      <w:proofErr w:type="gramEnd"/>
      <w:r w:rsidRPr="00C52152">
        <w:rPr>
          <w:rFonts w:asciiTheme="majorBidi" w:hAnsiTheme="majorBidi" w:cstheme="majorBidi"/>
          <w:b/>
          <w:bCs/>
          <w:lang w:val="en-US"/>
        </w:rPr>
        <w:t xml:space="preserve"> Proses Pelaksanaan Fungsi Pokok Humas Pemerintah Dalam Menyebarkan Informasi Mengenai Kebijakan dan Program Pemerintah</w:t>
      </w:r>
    </w:p>
    <w:p w:rsidR="0085296C" w:rsidRPr="00C52152" w:rsidRDefault="00570E85" w:rsidP="00570E85">
      <w:pPr>
        <w:spacing w:line="360" w:lineRule="auto"/>
        <w:jc w:val="both"/>
        <w:rPr>
          <w:rFonts w:asciiTheme="majorBidi" w:hAnsiTheme="majorBidi" w:cstheme="majorBidi"/>
          <w:lang w:val="en-US"/>
        </w:rPr>
      </w:pPr>
      <w:proofErr w:type="gramStart"/>
      <w:r w:rsidRPr="00C52152">
        <w:rPr>
          <w:rFonts w:asciiTheme="majorBidi" w:hAnsiTheme="majorBidi" w:cstheme="majorBidi"/>
          <w:lang w:val="en-US"/>
        </w:rPr>
        <w:t>Sumber :</w:t>
      </w:r>
      <w:proofErr w:type="gramEnd"/>
      <w:r w:rsidRPr="00C52152">
        <w:rPr>
          <w:rFonts w:asciiTheme="majorBidi" w:hAnsiTheme="majorBidi" w:cstheme="majorBidi"/>
          <w:lang w:val="en-US"/>
        </w:rPr>
        <w:t xml:space="preserve"> Hasil Penelitian</w:t>
      </w:r>
      <w:r w:rsidR="0085296C" w:rsidRPr="00C52152">
        <w:rPr>
          <w:rFonts w:asciiTheme="majorBidi" w:hAnsiTheme="majorBidi" w:cstheme="majorBidi"/>
          <w:lang w:val="en-US"/>
        </w:rPr>
        <w:br w:type="page"/>
      </w:r>
    </w:p>
    <w:p w:rsidR="0085296C" w:rsidRPr="00C52152" w:rsidRDefault="0085296C" w:rsidP="001D0622">
      <w:pPr>
        <w:spacing w:line="360" w:lineRule="auto"/>
        <w:ind w:firstLine="720"/>
        <w:jc w:val="both"/>
        <w:rPr>
          <w:rFonts w:asciiTheme="majorBidi" w:hAnsiTheme="majorBidi" w:cstheme="majorBidi"/>
          <w:lang w:val="en-US"/>
        </w:rPr>
        <w:sectPr w:rsidR="0085296C" w:rsidRPr="00C52152" w:rsidSect="0085296C">
          <w:pgSz w:w="11906" w:h="16838"/>
          <w:pgMar w:top="720" w:right="720" w:bottom="720" w:left="720" w:header="706" w:footer="706" w:gutter="0"/>
          <w:pgNumType w:start="2"/>
          <w:cols w:space="708"/>
          <w:docGrid w:linePitch="360"/>
        </w:sectPr>
      </w:pPr>
    </w:p>
    <w:p w:rsidR="002313E2" w:rsidRPr="00C52152" w:rsidRDefault="002313E2" w:rsidP="004333AA">
      <w:pPr>
        <w:spacing w:line="360" w:lineRule="auto"/>
        <w:jc w:val="both"/>
        <w:rPr>
          <w:rFonts w:asciiTheme="majorBidi" w:hAnsiTheme="majorBidi" w:cstheme="majorBidi"/>
          <w:b/>
          <w:bCs/>
        </w:rPr>
      </w:pPr>
      <w:r w:rsidRPr="00C52152">
        <w:rPr>
          <w:rFonts w:asciiTheme="majorBidi" w:hAnsiTheme="majorBidi" w:cstheme="majorBidi"/>
          <w:b/>
          <w:bCs/>
        </w:rPr>
        <w:lastRenderedPageBreak/>
        <w:t xml:space="preserve">Fungsi Pokok Humas Pemerintah dalam </w:t>
      </w:r>
      <w:r w:rsidR="00C90242" w:rsidRPr="00C52152">
        <w:rPr>
          <w:rFonts w:asciiTheme="majorBidi" w:hAnsiTheme="majorBidi" w:cstheme="majorBidi"/>
          <w:b/>
          <w:bCs/>
          <w:lang w:val="en-US"/>
        </w:rPr>
        <w:t>M</w:t>
      </w:r>
      <w:r w:rsidR="004333AA" w:rsidRPr="00C52152">
        <w:rPr>
          <w:rFonts w:asciiTheme="majorBidi" w:hAnsiTheme="majorBidi" w:cstheme="majorBidi"/>
          <w:b/>
          <w:bCs/>
        </w:rPr>
        <w:t xml:space="preserve">elakukan </w:t>
      </w:r>
      <w:r w:rsidR="004333AA" w:rsidRPr="00C52152">
        <w:rPr>
          <w:rFonts w:asciiTheme="majorBidi" w:hAnsiTheme="majorBidi" w:cstheme="majorBidi"/>
          <w:b/>
          <w:bCs/>
          <w:lang w:val="en-US"/>
        </w:rPr>
        <w:t>P</w:t>
      </w:r>
      <w:r w:rsidRPr="00C52152">
        <w:rPr>
          <w:rFonts w:asciiTheme="majorBidi" w:hAnsiTheme="majorBidi" w:cstheme="majorBidi"/>
          <w:b/>
          <w:bCs/>
        </w:rPr>
        <w:t xml:space="preserve">elayanan pada </w:t>
      </w:r>
      <w:r w:rsidR="004333AA" w:rsidRPr="00C52152">
        <w:rPr>
          <w:rFonts w:asciiTheme="majorBidi" w:hAnsiTheme="majorBidi" w:cstheme="majorBidi"/>
          <w:b/>
          <w:bCs/>
          <w:lang w:val="en-US"/>
        </w:rPr>
        <w:t>P</w:t>
      </w:r>
      <w:r w:rsidRPr="00C52152">
        <w:rPr>
          <w:rFonts w:asciiTheme="majorBidi" w:hAnsiTheme="majorBidi" w:cstheme="majorBidi"/>
          <w:b/>
          <w:bCs/>
        </w:rPr>
        <w:t>ublik</w:t>
      </w:r>
    </w:p>
    <w:p w:rsidR="002313E2" w:rsidRPr="00C52152" w:rsidRDefault="002313E2" w:rsidP="002313E2">
      <w:pPr>
        <w:spacing w:line="360" w:lineRule="auto"/>
        <w:ind w:firstLine="720"/>
        <w:jc w:val="both"/>
        <w:rPr>
          <w:lang w:val="en-US"/>
        </w:rPr>
      </w:pPr>
      <w:r w:rsidRPr="00C52152">
        <w:t>Perbedaaan utama antara fungsi dan tugas Hubungan Masyarakat yang terdapat di instansi dinas pemerintah dan lembaga non pemerintah (perusahaan komersial swasta), yaitu tidak ada sesuatu yang diperjual</w:t>
      </w:r>
      <w:r w:rsidR="00B56716" w:rsidRPr="00C52152">
        <w:t xml:space="preserve"> </w:t>
      </w:r>
      <w:r w:rsidRPr="00C52152">
        <w:t xml:space="preserve">belikan atau transaksi terjadi, baik berbentuk produk maupun jasa pelayanan yang ditawarkan kepada pihak membutuhkan komersial. Walaupun ada pihak Humas Pemerintah melakukan kegiatan kampanye publikasi, promosi pemasaran dan periklanan, namun hal tersebut lebih menekankan kepada bentuk </w:t>
      </w:r>
      <w:r w:rsidRPr="00C52152">
        <w:rPr>
          <w:i/>
        </w:rPr>
        <w:t xml:space="preserve">public services </w:t>
      </w:r>
      <w:r w:rsidRPr="00C52152">
        <w:t>demi kepentingan pelayanan umum.</w:t>
      </w:r>
    </w:p>
    <w:p w:rsidR="002313E2" w:rsidRPr="00474BEC" w:rsidRDefault="00B56716" w:rsidP="00474BEC">
      <w:pPr>
        <w:spacing w:line="360" w:lineRule="auto"/>
        <w:ind w:firstLine="720"/>
        <w:jc w:val="both"/>
        <w:rPr>
          <w:lang w:val="en-US"/>
        </w:rPr>
      </w:pPr>
      <w:r w:rsidRPr="00C52152">
        <w:rPr>
          <w:lang w:val="en-US"/>
        </w:rPr>
        <w:t xml:space="preserve">Berikut adalah pernyataan </w:t>
      </w:r>
      <w:sdt>
        <w:sdtPr>
          <w:rPr>
            <w:lang w:val="en-US"/>
          </w:rPr>
          <w:id w:val="-1337454974"/>
          <w:citation/>
        </w:sdtPr>
        <w:sdtEndPr/>
        <w:sdtContent>
          <w:r w:rsidR="00474BEC">
            <w:rPr>
              <w:lang w:val="en-US"/>
            </w:rPr>
            <w:fldChar w:fldCharType="begin"/>
          </w:r>
          <w:r w:rsidR="00474BEC">
            <w:rPr>
              <w:lang w:val="en-US"/>
            </w:rPr>
            <w:instrText xml:space="preserve"> CITATION Muh \l 1033 </w:instrText>
          </w:r>
          <w:r w:rsidR="00474BEC">
            <w:rPr>
              <w:lang w:val="en-US"/>
            </w:rPr>
            <w:fldChar w:fldCharType="separate"/>
          </w:r>
          <w:r w:rsidR="00474BEC" w:rsidRPr="00474BEC">
            <w:rPr>
              <w:noProof/>
              <w:lang w:val="en-US"/>
            </w:rPr>
            <w:t>(Muhadjir)</w:t>
          </w:r>
          <w:r w:rsidR="00474BEC">
            <w:rPr>
              <w:lang w:val="en-US"/>
            </w:rPr>
            <w:fldChar w:fldCharType="end"/>
          </w:r>
        </w:sdtContent>
      </w:sdt>
      <w:r w:rsidRPr="00C52152">
        <w:rPr>
          <w:lang w:val="en-US"/>
        </w:rPr>
        <w:t xml:space="preserve"> mengenai fungsi Humas Pemerintah dalam melakukan pelayanan publik, “</w:t>
      </w:r>
      <w:proofErr w:type="gramStart"/>
      <w:r w:rsidR="002313E2" w:rsidRPr="00C52152">
        <w:t>..</w:t>
      </w:r>
      <w:proofErr w:type="gramEnd"/>
      <w:r w:rsidR="002313E2" w:rsidRPr="00C52152">
        <w:t xml:space="preserve">Ketiga </w:t>
      </w:r>
      <w:r w:rsidRPr="00C52152">
        <w:t xml:space="preserve"> public service </w:t>
      </w:r>
      <w:r w:rsidRPr="00C52152">
        <w:rPr>
          <w:lang w:val="en-US"/>
        </w:rPr>
        <w:t xml:space="preserve">terdiri dari </w:t>
      </w:r>
      <w:r w:rsidR="002313E2" w:rsidRPr="00C52152">
        <w:t>konsep pelayanan ini, saya kira diyakini oleh humas-humas lain</w:t>
      </w:r>
      <w:r w:rsidRPr="00C52152">
        <w:rPr>
          <w:lang w:val="en-US"/>
        </w:rPr>
        <w:t>”</w:t>
      </w:r>
      <w:r w:rsidR="002313E2" w:rsidRPr="00C52152">
        <w:t>.</w:t>
      </w:r>
      <w:r w:rsidRPr="00C52152">
        <w:rPr>
          <w:lang w:val="en-US"/>
        </w:rPr>
        <w:t xml:space="preserve"> </w:t>
      </w:r>
      <w:proofErr w:type="gramStart"/>
      <w:r w:rsidRPr="00C52152">
        <w:rPr>
          <w:lang w:val="en-US"/>
        </w:rPr>
        <w:t>Kemudian menambahkan pernyataan tersebut informan lainnya menyatakan bentuk pelayanan publik adalah dengan melakukan kegiatan yang efektif.</w:t>
      </w:r>
      <w:proofErr w:type="gramEnd"/>
      <w:r w:rsidRPr="00C52152">
        <w:rPr>
          <w:lang w:val="en-US"/>
        </w:rPr>
        <w:t xml:space="preserve"> </w:t>
      </w:r>
      <w:proofErr w:type="gramStart"/>
      <w:r w:rsidRPr="00C52152">
        <w:rPr>
          <w:lang w:val="en-US"/>
        </w:rPr>
        <w:t xml:space="preserve">Berikut adalah pernyataan </w:t>
      </w:r>
      <w:sdt>
        <w:sdtPr>
          <w:rPr>
            <w:lang w:val="en-US"/>
          </w:rPr>
          <w:id w:val="-1201856540"/>
          <w:citation/>
        </w:sdtPr>
        <w:sdtEndPr/>
        <w:sdtContent>
          <w:r w:rsidR="00474BEC">
            <w:rPr>
              <w:lang w:val="en-US"/>
            </w:rPr>
            <w:fldChar w:fldCharType="begin"/>
          </w:r>
          <w:r w:rsidR="00474BEC">
            <w:rPr>
              <w:lang w:val="en-US"/>
            </w:rPr>
            <w:instrText xml:space="preserve"> CITATION Gat \l 1033 </w:instrText>
          </w:r>
          <w:r w:rsidR="00474BEC">
            <w:rPr>
              <w:lang w:val="en-US"/>
            </w:rPr>
            <w:fldChar w:fldCharType="separate"/>
          </w:r>
          <w:r w:rsidR="00474BEC" w:rsidRPr="00474BEC">
            <w:rPr>
              <w:noProof/>
              <w:lang w:val="en-US"/>
            </w:rPr>
            <w:t>(Sugiharto)</w:t>
          </w:r>
          <w:r w:rsidR="00474BEC">
            <w:rPr>
              <w:lang w:val="en-US"/>
            </w:rPr>
            <w:fldChar w:fldCharType="end"/>
          </w:r>
        </w:sdtContent>
      </w:sdt>
      <w:r w:rsidRPr="00C52152">
        <w:rPr>
          <w:lang w:val="en-US"/>
        </w:rPr>
        <w:t>, “..</w:t>
      </w:r>
      <w:r w:rsidR="002313E2" w:rsidRPr="00C52152">
        <w:t>.karna kita kan institusi yang melayani publik, artinya bagaimana melayani masyarakat yang efisien, efektif dan murah</w:t>
      </w:r>
      <w:r w:rsidRPr="00C52152">
        <w:rPr>
          <w:lang w:val="en-US"/>
        </w:rPr>
        <w:t>”</w:t>
      </w:r>
      <w:r w:rsidR="00474BEC">
        <w:rPr>
          <w:lang w:val="en-US"/>
        </w:rPr>
        <w:t>.</w:t>
      </w:r>
      <w:proofErr w:type="gramEnd"/>
    </w:p>
    <w:p w:rsidR="002313E2" w:rsidRPr="00C52152" w:rsidRDefault="00B56716" w:rsidP="00474BEC">
      <w:pPr>
        <w:spacing w:line="360" w:lineRule="auto"/>
        <w:ind w:firstLine="720"/>
        <w:jc w:val="both"/>
        <w:rPr>
          <w:rFonts w:eastAsia="Calibri"/>
          <w:lang w:val="en-US"/>
        </w:rPr>
      </w:pPr>
      <w:proofErr w:type="gramStart"/>
      <w:r w:rsidRPr="00C52152">
        <w:rPr>
          <w:lang w:val="en-US"/>
        </w:rPr>
        <w:t>Berdasarkan dua pernyataan di atas, sudah menjadi keharusan bagi Humas Pemerintah untuk menjalankan fungsi pokok Humas dalam hal pelayanan masyarakat secara efektif karena sesuai dengan fungsi lembaga pemerintah yakni untuk memenuhi kebutuhan publik termasuk kebutuhan informasi.</w:t>
      </w:r>
      <w:proofErr w:type="gramEnd"/>
      <w:r w:rsidRPr="00C52152">
        <w:rPr>
          <w:lang w:val="en-US"/>
        </w:rPr>
        <w:t xml:space="preserve"> </w:t>
      </w:r>
      <w:proofErr w:type="gramStart"/>
      <w:r w:rsidRPr="00C52152">
        <w:rPr>
          <w:lang w:val="en-US"/>
        </w:rPr>
        <w:t xml:space="preserve">Sejalan dengan pernyataan tersebut, </w:t>
      </w:r>
      <w:sdt>
        <w:sdtPr>
          <w:rPr>
            <w:lang w:val="en-US"/>
          </w:rPr>
          <w:id w:val="1276825490"/>
          <w:citation/>
        </w:sdtPr>
        <w:sdtEndPr/>
        <w:sdtContent>
          <w:r w:rsidR="00474BEC">
            <w:rPr>
              <w:lang w:val="en-US"/>
            </w:rPr>
            <w:fldChar w:fldCharType="begin"/>
          </w:r>
          <w:r w:rsidR="00474BEC">
            <w:rPr>
              <w:lang w:val="en-US"/>
            </w:rPr>
            <w:instrText xml:space="preserve"> CITATION Ivo \l 1033 </w:instrText>
          </w:r>
          <w:r w:rsidR="00474BEC">
            <w:rPr>
              <w:lang w:val="en-US"/>
            </w:rPr>
            <w:fldChar w:fldCharType="separate"/>
          </w:r>
          <w:r w:rsidR="00474BEC" w:rsidRPr="00474BEC">
            <w:rPr>
              <w:noProof/>
              <w:lang w:val="en-US"/>
            </w:rPr>
            <w:t>(Ivonnhe)</w:t>
          </w:r>
          <w:r w:rsidR="00474BEC">
            <w:rPr>
              <w:lang w:val="en-US"/>
            </w:rPr>
            <w:fldChar w:fldCharType="end"/>
          </w:r>
        </w:sdtContent>
      </w:sdt>
      <w:r w:rsidR="00474BEC">
        <w:rPr>
          <w:lang w:val="en-US"/>
        </w:rPr>
        <w:t xml:space="preserve"> </w:t>
      </w:r>
      <w:r w:rsidRPr="00C52152">
        <w:rPr>
          <w:lang w:val="en-US"/>
        </w:rPr>
        <w:t>menyatakan bahwa, “</w:t>
      </w:r>
      <w:r w:rsidR="002313E2" w:rsidRPr="00C52152">
        <w:rPr>
          <w:rFonts w:eastAsia="Calibri"/>
        </w:rPr>
        <w:t xml:space="preserve">Humas </w:t>
      </w:r>
      <w:r w:rsidR="002313E2" w:rsidRPr="00C52152">
        <w:rPr>
          <w:rFonts w:eastAsia="Calibri"/>
        </w:rPr>
        <w:lastRenderedPageBreak/>
        <w:t>pemerintahan menurut saya melayani masyarakat secara prima</w:t>
      </w:r>
      <w:r w:rsidRPr="00C52152">
        <w:rPr>
          <w:rFonts w:eastAsia="Calibri"/>
          <w:lang w:val="en-US"/>
        </w:rPr>
        <w:t>”</w:t>
      </w:r>
      <w:r w:rsidR="002313E2" w:rsidRPr="00C52152">
        <w:rPr>
          <w:rFonts w:eastAsia="Calibri"/>
        </w:rPr>
        <w:t>.</w:t>
      </w:r>
      <w:proofErr w:type="gramEnd"/>
    </w:p>
    <w:p w:rsidR="00F70AFF" w:rsidRPr="00C52152" w:rsidRDefault="00CE7883" w:rsidP="00F70AFF">
      <w:pPr>
        <w:spacing w:line="360" w:lineRule="auto"/>
        <w:ind w:firstLine="720"/>
        <w:jc w:val="both"/>
        <w:rPr>
          <w:rFonts w:eastAsia="Calibri"/>
          <w:lang w:val="en-US"/>
        </w:rPr>
      </w:pPr>
      <w:r w:rsidRPr="00C52152">
        <w:rPr>
          <w:rFonts w:eastAsia="Calibri"/>
          <w:lang w:val="en-US"/>
        </w:rPr>
        <w:t xml:space="preserve">Selain itu, keharusan lembaga Pemerintah dalam melakukan pelayanan yang prima bagi masyarakat selain dikarenakan hakekat Pemerintah sebagai pelayanan bagi masyarakat juga melihat hakekat masyarakat yang dijelaskan dalam </w:t>
      </w:r>
      <w:r w:rsidRPr="00C52152">
        <w:rPr>
          <w:rFonts w:eastAsia="Calibri"/>
          <w:lang w:val="en-US"/>
        </w:rPr>
        <w:fldChar w:fldCharType="begin" w:fldLock="1"/>
      </w:r>
      <w:r w:rsidR="006943FA" w:rsidRPr="00C52152">
        <w:rPr>
          <w:rFonts w:eastAsia="Calibri"/>
          <w:lang w:val="en-US"/>
        </w:rPr>
        <w:instrText>ADDIN CSL_CITATION {"citationItems":[{"id":"ITEM-1","itemData":{"DOI":"10.25041/fiatjustisia.v10no3.794","ISSN":"1978-5186","abstract":"AbstractPublic service is a measure of the performance of the government's most visible. Communities can directly assess the government's performance based on the service they received. For the quality of public services in all ministries / institutions is a fundamental thing that must be improved. Improved public services, the Ministry of Administrative Reform and Bureaucratic Reform policy that since 2014 was a year of public service innovation. All government agencies, both at central and local levels is expected to make a creative idea or an answer to how to work / public service method. Ministry of Administrative Reform and Bureaucratic Reform collect and assess the innovations that have been made in a number of agencies across Indonesia. Hopefully the quality and innovation of public services BPS can always be increased, so that it can continue to compete fairly with other agencies. Keywords: Innovation, Public Services, Local Government AbstrakPelayanan publik merupakan suatu tolok ukur kinerja pemerintah yang paling kasat mata. Masyarakat dapat menilai langsung kinerja pemerintah berdasarkan pelayanan yang diterimanya. Untuk itu kualitas pelayanan publik di semua kementerian/lembaga adalah suatu hal yang mendasar yang harus segera ditingkatkan. Peningkatan pelayanan publik, Kementerian Pendayagunaan Aparatur Negara dan Reformasi Birokrasi (KemenPAN RB) menerapkan kebijakan bahwa sejak tahun 2014 adalah tahun inovasi pelayanan publik. Seluruh instansi pemerintah, baik di pusat maupun daerah diharapkan dapat membuat suatu ide kreatif atau jawaban terhadap cara kerja/metode pelayanan publik. KemenPAN RB mengumpulkan dan menilai inovasi-inovasi yang telah dilakukan di sejumlah instansi di seluruh Indonesia. Semoga kualitas dan inovasi pelayanan publik BPS dapat selalu meningkat, sehingga bisa terus bersaing secara sehat dengan instansi lain. Kata Kunci: Inovasi, Pelayanan Publik, Pemerintah Daerah","author":[{"dropping-particle":"","family":"Kurniawan","given":"Robi Cahyadi","non-dropping-particle":"","parse-names":false,"suffix":""}],"container-title":"FIAT JUSTISIA","id":"ITEM-1","issued":{"date-parts":[["2017"]]},"title":"INovasi Kualitas Pelayanan Publik Pemerintah Daerah","type":"article-journal"},"uris":["http://www.mendeley.com/documents/?uuid=50c5d08d-4e1a-4fd2-af75-0991ca00bf47"]}],"mendeley":{"formattedCitation":"(Kurniawan, 2017)","plainTextFormattedCitation":"(Kurniawan, 2017)","previouslyFormattedCitation":"(Kurniawan, 2017)"},"properties":{"noteIndex":0},"schema":"https://github.com/citation-style-language/schema/raw/master/csl-citation.json"}</w:instrText>
      </w:r>
      <w:r w:rsidRPr="00C52152">
        <w:rPr>
          <w:rFonts w:eastAsia="Calibri"/>
          <w:lang w:val="en-US"/>
        </w:rPr>
        <w:fldChar w:fldCharType="separate"/>
      </w:r>
      <w:r w:rsidRPr="00C52152">
        <w:rPr>
          <w:rFonts w:eastAsia="Calibri"/>
          <w:noProof/>
          <w:lang w:val="en-US"/>
        </w:rPr>
        <w:t>(Kurniawan, 2017)</w:t>
      </w:r>
      <w:r w:rsidRPr="00C52152">
        <w:rPr>
          <w:rFonts w:eastAsia="Calibri"/>
          <w:lang w:val="en-US"/>
        </w:rPr>
        <w:fldChar w:fldCharType="end"/>
      </w:r>
      <w:r w:rsidRPr="00C52152">
        <w:rPr>
          <w:rFonts w:eastAsia="Calibri"/>
          <w:lang w:val="en-US"/>
        </w:rPr>
        <w:t xml:space="preserve"> yakni masyarakat akan selalu menuntut pelayanan publik dengan kualitas yang baik dari lembaga Pemerintah</w:t>
      </w:r>
      <w:r w:rsidR="00345CAF" w:rsidRPr="00C52152">
        <w:rPr>
          <w:rFonts w:eastAsia="Calibri"/>
          <w:lang w:val="en-US"/>
        </w:rPr>
        <w:t>.</w:t>
      </w:r>
      <w:r w:rsidRPr="00C52152">
        <w:rPr>
          <w:rFonts w:eastAsia="Calibri"/>
          <w:lang w:val="en-US"/>
        </w:rPr>
        <w:t xml:space="preserve"> </w:t>
      </w:r>
    </w:p>
    <w:p w:rsidR="00F70AFF" w:rsidRPr="00C52152" w:rsidRDefault="00B56716" w:rsidP="00474BEC">
      <w:pPr>
        <w:spacing w:line="360" w:lineRule="auto"/>
        <w:ind w:firstLine="720"/>
        <w:jc w:val="both"/>
        <w:rPr>
          <w:lang w:val="en-US"/>
        </w:rPr>
      </w:pPr>
      <w:proofErr w:type="gramStart"/>
      <w:r w:rsidRPr="00C52152">
        <w:rPr>
          <w:bCs/>
          <w:lang w:val="en-US"/>
        </w:rPr>
        <w:t>Dalam melakukan fungsi Humas Pemerintah yakni pelayanan publik, Humas dituntut untuk cepat tanggap terhadap kebutuhan publik.</w:t>
      </w:r>
      <w:proofErr w:type="gramEnd"/>
      <w:r w:rsidRPr="00C52152">
        <w:rPr>
          <w:bCs/>
          <w:lang w:val="en-US"/>
        </w:rPr>
        <w:t xml:space="preserve"> Berikut adalah pernyataan </w:t>
      </w:r>
      <w:sdt>
        <w:sdtPr>
          <w:rPr>
            <w:bCs/>
            <w:lang w:val="en-US"/>
          </w:rPr>
          <w:id w:val="834351146"/>
          <w:citation/>
        </w:sdtPr>
        <w:sdtEndPr/>
        <w:sdtContent>
          <w:r w:rsidR="00474BEC">
            <w:rPr>
              <w:bCs/>
              <w:lang w:val="en-US"/>
            </w:rPr>
            <w:fldChar w:fldCharType="begin"/>
          </w:r>
          <w:r w:rsidR="00474BEC">
            <w:rPr>
              <w:bCs/>
              <w:lang w:val="en-US"/>
            </w:rPr>
            <w:instrText xml:space="preserve"> CITATION Yuf \l 1033 </w:instrText>
          </w:r>
          <w:r w:rsidR="00474BEC">
            <w:rPr>
              <w:bCs/>
              <w:lang w:val="en-US"/>
            </w:rPr>
            <w:fldChar w:fldCharType="separate"/>
          </w:r>
          <w:r w:rsidR="00474BEC" w:rsidRPr="00474BEC">
            <w:rPr>
              <w:noProof/>
              <w:lang w:val="en-US"/>
            </w:rPr>
            <w:t>(Yufita)</w:t>
          </w:r>
          <w:r w:rsidR="00474BEC">
            <w:rPr>
              <w:bCs/>
              <w:lang w:val="en-US"/>
            </w:rPr>
            <w:fldChar w:fldCharType="end"/>
          </w:r>
        </w:sdtContent>
      </w:sdt>
      <w:r w:rsidRPr="00C52152">
        <w:rPr>
          <w:bCs/>
          <w:lang w:val="en-US"/>
        </w:rPr>
        <w:t xml:space="preserve"> mengenai fungsi Humas Pemerintah tersebut, “</w:t>
      </w:r>
      <w:r w:rsidR="002313E2" w:rsidRPr="00C52152">
        <w:t>Humas itu harus cepat</w:t>
      </w:r>
      <w:r w:rsidRPr="00C52152">
        <w:rPr>
          <w:lang w:val="en-US"/>
        </w:rPr>
        <w:t xml:space="preserve">, </w:t>
      </w:r>
      <w:r w:rsidR="002313E2" w:rsidRPr="00C52152">
        <w:t xml:space="preserve">kita harus melayani orang seperti </w:t>
      </w:r>
      <w:proofErr w:type="gramStart"/>
      <w:r w:rsidR="002313E2" w:rsidRPr="00C52152">
        <w:t>apa</w:t>
      </w:r>
      <w:proofErr w:type="gramEnd"/>
      <w:r w:rsidRPr="00C52152">
        <w:rPr>
          <w:lang w:val="en-US"/>
        </w:rPr>
        <w:t xml:space="preserve">. </w:t>
      </w:r>
      <w:r w:rsidR="002313E2" w:rsidRPr="00C52152">
        <w:t>Fungs</w:t>
      </w:r>
      <w:r w:rsidRPr="00C52152">
        <w:t>i humas itu kan, layanan kan ya</w:t>
      </w:r>
      <w:r w:rsidRPr="00C52152">
        <w:rPr>
          <w:lang w:val="en-US"/>
        </w:rPr>
        <w:t>,</w:t>
      </w:r>
      <w:r w:rsidR="002313E2" w:rsidRPr="00C52152">
        <w:t xml:space="preserve"> baik melayani media, apa instansi-instansi lain  apa LSM</w:t>
      </w:r>
      <w:r w:rsidRPr="00C52152">
        <w:rPr>
          <w:lang w:val="en-US"/>
        </w:rPr>
        <w:t>”</w:t>
      </w:r>
      <w:r w:rsidR="002313E2" w:rsidRPr="00C52152">
        <w:t xml:space="preserve">.  </w:t>
      </w:r>
    </w:p>
    <w:p w:rsidR="00B56716" w:rsidRPr="00C52152" w:rsidRDefault="002313E2" w:rsidP="002313E2">
      <w:pPr>
        <w:tabs>
          <w:tab w:val="left" w:pos="142"/>
        </w:tabs>
        <w:spacing w:line="360" w:lineRule="auto"/>
        <w:jc w:val="both"/>
        <w:rPr>
          <w:lang w:val="en-US"/>
        </w:rPr>
      </w:pPr>
      <w:r w:rsidRPr="00C52152">
        <w:tab/>
      </w:r>
      <w:r w:rsidRPr="00C52152">
        <w:tab/>
        <w:t xml:space="preserve">Keberadaan Humas Pemerintah di suatu lembaga atau instansi pemerintah tersebut merupakan keharusan, baik secara fungsional maupun operasional yang mampu bertindak sebagai </w:t>
      </w:r>
      <w:r w:rsidRPr="00C52152">
        <w:rPr>
          <w:i/>
        </w:rPr>
        <w:t xml:space="preserve">public information, public affair </w:t>
      </w:r>
      <w:r w:rsidRPr="00C52152">
        <w:t>dan</w:t>
      </w:r>
      <w:r w:rsidRPr="00C52152">
        <w:rPr>
          <w:i/>
        </w:rPr>
        <w:t xml:space="preserve"> public communication</w:t>
      </w:r>
      <w:r w:rsidRPr="00C52152">
        <w:t xml:space="preserve"> dalam upaya penyebarluasan atau mempublikasikan tentang kegiatan dan program kerja pembangunan pada instansi bersangkutan, baik ditujukan kepada publik internal maupun public ekste</w:t>
      </w:r>
      <w:r w:rsidR="00B56716" w:rsidRPr="00C52152">
        <w:t>rnal (masyarakat) pada umumnya</w:t>
      </w:r>
      <w:r w:rsidR="00B56716" w:rsidRPr="00C52152">
        <w:rPr>
          <w:lang w:val="en-US"/>
        </w:rPr>
        <w:t>.</w:t>
      </w:r>
    </w:p>
    <w:p w:rsidR="002313E2" w:rsidRPr="00C52152" w:rsidRDefault="00B56716" w:rsidP="00647B92">
      <w:pPr>
        <w:tabs>
          <w:tab w:val="left" w:pos="142"/>
        </w:tabs>
        <w:spacing w:line="360" w:lineRule="auto"/>
        <w:jc w:val="both"/>
        <w:rPr>
          <w:lang w:val="en-US"/>
        </w:rPr>
      </w:pPr>
      <w:r w:rsidRPr="00C52152">
        <w:rPr>
          <w:lang w:val="en-US"/>
        </w:rPr>
        <w:tab/>
      </w:r>
      <w:r w:rsidRPr="00C52152">
        <w:rPr>
          <w:lang w:val="en-US"/>
        </w:rPr>
        <w:tab/>
        <w:t>M</w:t>
      </w:r>
      <w:r w:rsidR="002313E2" w:rsidRPr="00C52152">
        <w:t xml:space="preserve">aka peranan Humas pemerintah dapat merupakan bagian dari saluran komunikasi instansi pemerintah, yaitu untuk memperlancar proses interaksi positif dan penyebarluasan informasi mengenai publikasi kebijakan dan hasil </w:t>
      </w:r>
      <w:r w:rsidR="002313E2" w:rsidRPr="00C52152">
        <w:lastRenderedPageBreak/>
        <w:t>kinerja pemerintah melalui kerja sama dengan pihak media massa/pers, baik menggunakan saluran media elektronik maupun media cetak lainnya, dan hingga menggunakan alat media komunikasi tradisional lainnya, seperti pementasan musik, wayang kulit atau wayang golek dan sebagainya untuk penyampaian pesan-pesan kebijakan dan ke</w:t>
      </w:r>
      <w:r w:rsidR="00647B92" w:rsidRPr="00C52152">
        <w:t xml:space="preserve">berhasilan kinerja pemerintah. </w:t>
      </w:r>
    </w:p>
    <w:p w:rsidR="002313E2" w:rsidRPr="00C52152" w:rsidRDefault="002313E2" w:rsidP="00B56716">
      <w:pPr>
        <w:spacing w:line="360" w:lineRule="auto"/>
        <w:ind w:firstLine="720"/>
        <w:jc w:val="both"/>
        <w:rPr>
          <w:lang w:val="en-US"/>
        </w:rPr>
      </w:pPr>
      <w:r w:rsidRPr="00C52152">
        <w:t xml:space="preserve">Sebagaimana telah dijelaskan sebelumnya, bahwa Humas Pemerintah sebagai sarana informasi juga sebagai </w:t>
      </w:r>
      <w:r w:rsidRPr="00C52152">
        <w:rPr>
          <w:i/>
        </w:rPr>
        <w:t>supporting</w:t>
      </w:r>
      <w:r w:rsidRPr="00C52152">
        <w:t xml:space="preserve"> untuk membantu keberhasilan dalam melaksanakan program-program pemerintah, </w:t>
      </w:r>
      <w:r w:rsidR="00B56716" w:rsidRPr="00C52152">
        <w:t>o</w:t>
      </w:r>
      <w:r w:rsidRPr="00C52152">
        <w:t>leh karena itu harus memiliki kemampuan membangun hubungan yang positif, ko</w:t>
      </w:r>
      <w:r w:rsidR="00B56716" w:rsidRPr="00C52152">
        <w:t>n</w:t>
      </w:r>
      <w:r w:rsidRPr="00C52152">
        <w:t>sep kerja yang terencana baik dan hingga mampu menciptakan citra baik bagi lembaga yang diwakilinya, serta membangun opini publik yang positif.</w:t>
      </w:r>
    </w:p>
    <w:p w:rsidR="00F70AFF" w:rsidRPr="00C52152" w:rsidRDefault="00345CAF" w:rsidP="00F70AFF">
      <w:pPr>
        <w:spacing w:line="360" w:lineRule="auto"/>
        <w:jc w:val="both"/>
        <w:rPr>
          <w:lang w:val="en-US"/>
        </w:rPr>
      </w:pPr>
      <w:r w:rsidRPr="00C52152">
        <w:rPr>
          <w:lang w:val="en-US"/>
        </w:rPr>
        <w:tab/>
      </w:r>
      <w:proofErr w:type="gramStart"/>
      <w:r w:rsidRPr="00C52152">
        <w:rPr>
          <w:lang w:val="en-US"/>
        </w:rPr>
        <w:t>Dalam melakukan fungsi pokok Humas Pemerintah, lembaga sebaiknya dapat lebih mengoptimalkan kemajuan teknologi.</w:t>
      </w:r>
      <w:proofErr w:type="gramEnd"/>
      <w:r w:rsidRPr="00C52152">
        <w:rPr>
          <w:lang w:val="en-US"/>
        </w:rPr>
        <w:t xml:space="preserve"> Pernyataan ini berdasar pada salah satu hasil penelitian yang dilakukan oleh </w:t>
      </w:r>
      <w:r w:rsidRPr="00C52152">
        <w:rPr>
          <w:lang w:val="en-US"/>
        </w:rPr>
        <w:fldChar w:fldCharType="begin" w:fldLock="1"/>
      </w:r>
      <w:r w:rsidR="005B3EF3" w:rsidRPr="00C52152">
        <w:rPr>
          <w:lang w:val="en-US"/>
        </w:rPr>
        <w:instrText>ADDIN CSL_CITATION {"citationItems":[{"id":"ITEM-1","itemData":{"abstract":"Analisis proses adopsi teknologi informasi banyak menggunakan Technology Acceptance Model (TAM), yang terdiri dari 3 variabel utama, yaitu manfaat dirasakan (usefulness), kemudahan penggunaan (ease of use), dan penerimaan TI (acceptance IT). Teknik analisa yang digunakan adalah structural equation modelling dengan responden pegawai pemerintah yang bekerja disektor publik. Hasil penelitian menunjukkan kemudahan penggunaan dan manfaat dirasakan tidak berpengaruh terhadap penerimaan TI, Sebaliknya kemudahan penggunaan berpengaruh terhadap manfaat dirasakan. Pemerintah kota Palembang merasakan manfaat penggunaan TI dalam memberikan pelayanan kepada sektor publik. Sebaliknya walaupun teknologi informasi banyak memberikan kemudahan dan memberikan manfaat yang besar namun penerimaan teknologi masih terbatas. Diharapkan dengan kemudahan penggunaan yang diberikan TI, dapat berdampak pada penerimaan TI, karena pada umumnya TI sudah terbukti dapat memberikan kemudahan dalam membantu kegiatan di sektor publik dan manfaatnya dapat dirasakan masyarakat.","author":[{"dropping-particle":"","family":"Rahadi","given":"Dr. Dedi Rianto","non-dropping-particle":"","parse-names":false,"suffix":""}],"container-title":"Seminar Nasional Teknologi 2007 (SNT 2007)","id":"ITEM-1","issued":{"date-parts":[["2007"]]},"title":"Peranan teknologi informasi dalam peningkatan pelayanan di sektor publik","type":"article-journal"},"uris":["http://www.mendeley.com/documents/?uuid=6edb56ec-4cbc-4e19-a2e9-e95966f7bd78"]}],"mendeley":{"formattedCitation":"(Rahadi, 2007)","plainTextFormattedCitation":"(Rahadi, 2007)","previouslyFormattedCitation":"(Rahadi, 2007)"},"properties":{"noteIndex":0},"schema":"https://github.com/citation-style-language/schema/raw/master/csl-citation.json"}</w:instrText>
      </w:r>
      <w:r w:rsidRPr="00C52152">
        <w:rPr>
          <w:lang w:val="en-US"/>
        </w:rPr>
        <w:fldChar w:fldCharType="separate"/>
      </w:r>
      <w:r w:rsidRPr="00C52152">
        <w:rPr>
          <w:noProof/>
          <w:lang w:val="en-US"/>
        </w:rPr>
        <w:t>(Rahadi, 2007)</w:t>
      </w:r>
      <w:r w:rsidRPr="00C52152">
        <w:rPr>
          <w:lang w:val="en-US"/>
        </w:rPr>
        <w:fldChar w:fldCharType="end"/>
      </w:r>
      <w:r w:rsidRPr="00C52152">
        <w:rPr>
          <w:lang w:val="en-US"/>
        </w:rPr>
        <w:t xml:space="preserve"> bahwa perkembangan teknologi dapat berdampak positif pada pelayanan publik yang dilakukan oleh lembaga Pemerintah.</w:t>
      </w:r>
      <w:r w:rsidR="00F70AFF" w:rsidRPr="00C52152">
        <w:rPr>
          <w:lang w:val="en-US"/>
        </w:rPr>
        <w:t xml:space="preserve"> Sejalan dengan pernyataan di atas, kemajuan teknologi khususnya pada akses informasi berdampak pada kualitas pelayanan Pemerintah dan persepsi masyarakat terhadap pelayanan lembaga Pemerintah. </w:t>
      </w:r>
      <w:r w:rsidR="00F70AFF" w:rsidRPr="00C52152">
        <w:rPr>
          <w:lang w:val="en-US"/>
        </w:rPr>
        <w:fldChar w:fldCharType="begin" w:fldLock="1"/>
      </w:r>
      <w:r w:rsidR="008075CD" w:rsidRPr="00C52152">
        <w:rPr>
          <w:lang w:val="en-US"/>
        </w:rPr>
        <w:instrText>ADDIN CSL_CITATION {"citationItems":[{"id":"ITEM-1","itemData":{"DOI":"10.1111/j.1540-6210.2004.00343.x","ISSN":"00333352","abstract":"The impact of new technology on public-sector service delivery and citizens' attitudes about gov- ernment has long been debated by political observers. This article assesses the consequences of e- government for service delivery, democratic responsiveness, and public attitudes over the last three years. Research examines the content of e-government to investigate whether it is taking advantage of the interactive features of the World Wide Web to improve service delivery, demo- cratic responsiveness, and public outreach. In addition, a national public opinion survey examines the ability of e-government to influence citizens' views about government and their confidence in the effectiveness of service delivery. Using both Web site content as well as public assessments, I argue that, in some respects, the e-government revolution has fallen short of its potential to trans- form service delivery and public trust in government. It does, however, have the possibility of enhancing democratic responsiveness and boosting beliefs that government is effective.","author":[{"dropping-particle":"","family":"West","given":"Darrell M.","non-dropping-particle":"","parse-names":false,"suffix":""}],"container-title":"Public Administration Review","id":"ITEM-1","issue":"1","issued":{"date-parts":[["2004","1"]]},"page":"15-27","title":"E-Government and the Transformation of Service Delivery and Citizen Attitudes","type":"article-journal","volume":"64"},"uris":["http://www.mendeley.com/documents/?uuid=53d02193-9ea9-33fe-bd86-599ea0b7ad31"]}],"mendeley":{"formattedCitation":"(West, 2004)","plainTextFormattedCitation":"(West, 2004)","previouslyFormattedCitation":"(West, 2004)"},"properties":{"noteIndex":0},"schema":"https://github.com/citation-style-language/schema/raw/master/csl-citation.json"}</w:instrText>
      </w:r>
      <w:r w:rsidR="00F70AFF" w:rsidRPr="00C52152">
        <w:rPr>
          <w:lang w:val="en-US"/>
        </w:rPr>
        <w:fldChar w:fldCharType="separate"/>
      </w:r>
      <w:r w:rsidR="00F70AFF" w:rsidRPr="00C52152">
        <w:rPr>
          <w:noProof/>
          <w:lang w:val="en-US"/>
        </w:rPr>
        <w:t>(West, 2004)</w:t>
      </w:r>
      <w:r w:rsidR="00F70AFF" w:rsidRPr="00C52152">
        <w:rPr>
          <w:lang w:val="en-US"/>
        </w:rPr>
        <w:fldChar w:fldCharType="end"/>
      </w:r>
    </w:p>
    <w:p w:rsidR="002313E2" w:rsidRPr="00C52152" w:rsidRDefault="002313E2" w:rsidP="002313E2">
      <w:pPr>
        <w:spacing w:line="360" w:lineRule="auto"/>
        <w:jc w:val="both"/>
        <w:rPr>
          <w:rFonts w:asciiTheme="majorBidi" w:hAnsiTheme="majorBidi" w:cstheme="majorBidi"/>
          <w:b/>
          <w:bCs/>
        </w:rPr>
      </w:pPr>
    </w:p>
    <w:p w:rsidR="00474BEC" w:rsidRDefault="00474BEC" w:rsidP="002313E2">
      <w:pPr>
        <w:spacing w:line="360" w:lineRule="auto"/>
        <w:jc w:val="both"/>
        <w:rPr>
          <w:rFonts w:asciiTheme="majorBidi" w:hAnsiTheme="majorBidi" w:cstheme="majorBidi"/>
          <w:b/>
          <w:bCs/>
          <w:lang w:val="en-US"/>
        </w:rPr>
      </w:pPr>
    </w:p>
    <w:p w:rsidR="00474BEC" w:rsidRDefault="00474BEC" w:rsidP="002313E2">
      <w:pPr>
        <w:spacing w:line="360" w:lineRule="auto"/>
        <w:jc w:val="both"/>
        <w:rPr>
          <w:rFonts w:asciiTheme="majorBidi" w:hAnsiTheme="majorBidi" w:cstheme="majorBidi"/>
          <w:b/>
          <w:bCs/>
          <w:lang w:val="en-US"/>
        </w:rPr>
      </w:pPr>
    </w:p>
    <w:p w:rsidR="002313E2" w:rsidRPr="00C52152" w:rsidRDefault="002313E2" w:rsidP="002313E2">
      <w:pPr>
        <w:spacing w:line="360" w:lineRule="auto"/>
        <w:jc w:val="both"/>
        <w:rPr>
          <w:rFonts w:asciiTheme="majorBidi" w:hAnsiTheme="majorBidi" w:cstheme="majorBidi"/>
          <w:b/>
          <w:bCs/>
        </w:rPr>
      </w:pPr>
      <w:r w:rsidRPr="00C52152">
        <w:rPr>
          <w:rFonts w:asciiTheme="majorBidi" w:hAnsiTheme="majorBidi" w:cstheme="majorBidi"/>
          <w:b/>
          <w:bCs/>
        </w:rPr>
        <w:lastRenderedPageBreak/>
        <w:t xml:space="preserve">Fungsi Pokok Humas Pemerintah </w:t>
      </w:r>
      <w:r w:rsidR="00E17A9A" w:rsidRPr="00C52152">
        <w:rPr>
          <w:rFonts w:asciiTheme="majorBidi" w:hAnsiTheme="majorBidi" w:cstheme="majorBidi"/>
          <w:b/>
          <w:bCs/>
        </w:rPr>
        <w:t xml:space="preserve">Dalam </w:t>
      </w:r>
      <w:r w:rsidRPr="00C52152">
        <w:rPr>
          <w:rFonts w:asciiTheme="majorBidi" w:hAnsiTheme="majorBidi" w:cstheme="majorBidi"/>
          <w:b/>
          <w:bCs/>
        </w:rPr>
        <w:t xml:space="preserve">Menjembatani </w:t>
      </w:r>
      <w:r w:rsidR="00E17A9A" w:rsidRPr="00C52152">
        <w:rPr>
          <w:rFonts w:asciiTheme="majorBidi" w:hAnsiTheme="majorBidi" w:cstheme="majorBidi"/>
          <w:b/>
          <w:bCs/>
        </w:rPr>
        <w:t>Kepentingan Lembaga Dan Publiknya Melalui Menampung Aspirasi Dan Memperhatikan Keinginan Publik</w:t>
      </w:r>
    </w:p>
    <w:p w:rsidR="00B56716" w:rsidRPr="00C52152" w:rsidRDefault="00B56716" w:rsidP="004A0500">
      <w:pPr>
        <w:spacing w:line="360" w:lineRule="auto"/>
        <w:ind w:firstLine="720"/>
        <w:jc w:val="both"/>
        <w:rPr>
          <w:lang w:val="en-US"/>
        </w:rPr>
      </w:pPr>
      <w:r w:rsidRPr="00C52152">
        <w:t>Humas Pemerintah sebagai jembatan, mediator atau fasilitator, ini merupakan salah satu fungsi ideal yang harus dijalankan oleh Pejabat Humas Pemerintah. Tidaklah mudah ketika menjadi jembatan, bagaimana Humas Pemerintah dapat meski membangun jembatan yang mulus, penuh pesona sehingga publik akan percaya bahwa Humas Pemerintah layak dipercaya untuk menyelesaikan permasalahan yang dihadapi oleh publik. Jembatan ataupun fasilitator itu terbagi menjadi dua, yaitu fasilitator komunikasi dan fasilitator pemecahan masalah.</w:t>
      </w:r>
    </w:p>
    <w:p w:rsidR="004A0500" w:rsidRPr="00C52152" w:rsidRDefault="004A0500" w:rsidP="00474BEC">
      <w:pPr>
        <w:spacing w:line="360" w:lineRule="auto"/>
        <w:ind w:firstLine="720"/>
        <w:jc w:val="both"/>
        <w:rPr>
          <w:lang w:val="en-US"/>
        </w:rPr>
      </w:pPr>
      <w:proofErr w:type="gramStart"/>
      <w:r w:rsidRPr="00C52152">
        <w:rPr>
          <w:bCs/>
          <w:i/>
          <w:iCs/>
          <w:lang w:val="en-US"/>
        </w:rPr>
        <w:t>B</w:t>
      </w:r>
      <w:r w:rsidR="00B56716" w:rsidRPr="00C52152">
        <w:rPr>
          <w:bCs/>
          <w:i/>
          <w:iCs/>
        </w:rPr>
        <w:t>ridiging</w:t>
      </w:r>
      <w:r w:rsidR="00B56716" w:rsidRPr="00C52152">
        <w:rPr>
          <w:bCs/>
        </w:rPr>
        <w:t>, jembatan, maksudnya adalah menjembatani masyarakat yang tidak tahu menjadi tahu, masyarakat yang kekurangan informasi.</w:t>
      </w:r>
      <w:proofErr w:type="gramEnd"/>
      <w:r w:rsidR="00B56716" w:rsidRPr="00C52152">
        <w:t xml:space="preserve"> </w:t>
      </w:r>
      <w:sdt>
        <w:sdtPr>
          <w:id w:val="1994290868"/>
          <w:citation/>
        </w:sdtPr>
        <w:sdtEndPr/>
        <w:sdtContent>
          <w:r w:rsidR="00474BEC">
            <w:fldChar w:fldCharType="begin"/>
          </w:r>
          <w:r w:rsidR="00474BEC">
            <w:rPr>
              <w:lang w:val="en-US"/>
            </w:rPr>
            <w:instrText xml:space="preserve"> CITATION Muh \l 1033 </w:instrText>
          </w:r>
          <w:r w:rsidR="00474BEC">
            <w:fldChar w:fldCharType="separate"/>
          </w:r>
          <w:r w:rsidR="00474BEC" w:rsidRPr="00474BEC">
            <w:rPr>
              <w:noProof/>
              <w:lang w:val="en-US"/>
            </w:rPr>
            <w:t>(Muhadjir)</w:t>
          </w:r>
          <w:r w:rsidR="00474BEC">
            <w:fldChar w:fldCharType="end"/>
          </w:r>
        </w:sdtContent>
      </w:sdt>
      <w:r w:rsidR="00474BEC">
        <w:rPr>
          <w:lang w:val="en-US"/>
        </w:rPr>
        <w:t xml:space="preserve"> </w:t>
      </w:r>
      <w:r w:rsidRPr="00C52152">
        <w:t>me</w:t>
      </w:r>
      <w:r w:rsidR="00474BEC">
        <w:rPr>
          <w:lang w:val="en-US"/>
        </w:rPr>
        <w:t>n</w:t>
      </w:r>
      <w:r w:rsidRPr="00C52152">
        <w:t xml:space="preserve">yatakan jika </w:t>
      </w:r>
      <w:r w:rsidR="00B56716" w:rsidRPr="00C52152">
        <w:t xml:space="preserve">Humas harus </w:t>
      </w:r>
      <w:r w:rsidRPr="00C52152">
        <w:t xml:space="preserve">memiliki </w:t>
      </w:r>
      <w:r w:rsidR="00B56716" w:rsidRPr="00C52152">
        <w:t>keteguhan, kepedulia</w:t>
      </w:r>
      <w:r w:rsidRPr="00C52152">
        <w:t>n, kecerdasan, dan kerja keras.</w:t>
      </w:r>
      <w:r w:rsidRPr="00C52152">
        <w:rPr>
          <w:lang w:val="en-US"/>
        </w:rPr>
        <w:t xml:space="preserve"> </w:t>
      </w:r>
    </w:p>
    <w:p w:rsidR="00B56716" w:rsidRPr="00C52152" w:rsidRDefault="00B56716" w:rsidP="00474BEC">
      <w:pPr>
        <w:ind w:left="720"/>
        <w:jc w:val="both"/>
        <w:rPr>
          <w:lang w:val="en-US"/>
        </w:rPr>
      </w:pPr>
      <w:r w:rsidRPr="00C52152">
        <w:t>“</w:t>
      </w:r>
      <w:r w:rsidR="004A0500" w:rsidRPr="00C52152">
        <w:rPr>
          <w:lang w:val="en-US"/>
        </w:rPr>
        <w:t>…</w:t>
      </w:r>
      <w:r w:rsidRPr="00C52152">
        <w:t>kalau jembatan bagus, maka masyarakat akan ikut menyebrang, atau bahkan hanya akan numpang lewat saja, tetapi ada juga yang menikmati ”Selalu berpikir apa yang dimaui, dan memfasilitasi melalui dialogis dan negosiasi. Peraturan sebagai guide, penyampaiannya sadar atau tidak adalah hak masyarakat, karna itu kemas informasi agar sampai ke masyarakat, intinya mengemas kebijakan kepada masyarakat. Orang humas jangan pernah berpikir berapa lama dia di humas, tapi apa manfaat yang diberikan ketika dia menjadi humas</w:t>
      </w:r>
      <w:r w:rsidR="004A0500" w:rsidRPr="00C52152">
        <w:rPr>
          <w:lang w:val="en-US"/>
        </w:rPr>
        <w:t>”</w:t>
      </w:r>
      <w:r w:rsidRPr="00C52152">
        <w:t>.</w:t>
      </w:r>
    </w:p>
    <w:p w:rsidR="004A0500" w:rsidRPr="00C52152" w:rsidRDefault="004A0500" w:rsidP="004A0500">
      <w:pPr>
        <w:ind w:left="720"/>
        <w:jc w:val="both"/>
        <w:rPr>
          <w:lang w:val="en-US"/>
        </w:rPr>
      </w:pPr>
    </w:p>
    <w:p w:rsidR="004A0500" w:rsidRPr="00C52152" w:rsidRDefault="004A0500" w:rsidP="004A0500">
      <w:pPr>
        <w:spacing w:line="360" w:lineRule="auto"/>
        <w:ind w:firstLine="720"/>
        <w:jc w:val="both"/>
        <w:rPr>
          <w:lang w:val="en-US"/>
        </w:rPr>
      </w:pPr>
      <w:proofErr w:type="gramStart"/>
      <w:r w:rsidRPr="00C52152">
        <w:rPr>
          <w:lang w:val="en-US"/>
        </w:rPr>
        <w:t xml:space="preserve">Dari pernyataan di atas dapat diketahui jika fungsi pokok Humas Pemerintah sebagai jembatan antara publik dengan kepentingan </w:t>
      </w:r>
      <w:r w:rsidRPr="00C52152">
        <w:rPr>
          <w:lang w:val="en-US"/>
        </w:rPr>
        <w:lastRenderedPageBreak/>
        <w:t>lembaga merupakan hal yang sangat penting.</w:t>
      </w:r>
      <w:proofErr w:type="gramEnd"/>
      <w:r w:rsidRPr="00C52152">
        <w:rPr>
          <w:lang w:val="en-US"/>
        </w:rPr>
        <w:t xml:space="preserve"> </w:t>
      </w:r>
      <w:r w:rsidR="00B56716" w:rsidRPr="00C52152">
        <w:t xml:space="preserve">Fasilitator komunikasi menjadikan Humas Pemerintah harus </w:t>
      </w:r>
      <w:r w:rsidRPr="00C52152">
        <w:t>menjadi pendengar yang sensiti</w:t>
      </w:r>
      <w:r w:rsidRPr="00C52152">
        <w:rPr>
          <w:lang w:val="en-US"/>
        </w:rPr>
        <w:t>f</w:t>
      </w:r>
      <w:r w:rsidR="00B56716" w:rsidRPr="00C52152">
        <w:t xml:space="preserve">, ini dikarenakan fasilitator komunikasi berfungsi sebagai penghubung lembaga pemerintah dengan publiknya serta menjadi penerjemah apa yang belum dimengerti oleh publiknya. </w:t>
      </w:r>
    </w:p>
    <w:p w:rsidR="00B56716" w:rsidRPr="00C52152" w:rsidRDefault="00B56716" w:rsidP="00474BEC">
      <w:pPr>
        <w:spacing w:line="360" w:lineRule="auto"/>
        <w:ind w:firstLine="720"/>
        <w:jc w:val="both"/>
        <w:rPr>
          <w:lang w:val="en-US"/>
        </w:rPr>
      </w:pPr>
      <w:r w:rsidRPr="00C52152">
        <w:t xml:space="preserve">Fungsi sebagai fasilitator komunikasi pernah dialami oleh pak Gatot Sugiharto ketika menangani demo guru-guru swasta berjumlah 3000 orang, para guru swasta datang untuk menuntut agar bisa diangkat menjadi pegawai negeri. Demonstrasi ini terjadi akibat ketidaktahuan demonstran mengenai peraturan ataupun kebijakan Kementerian Pendayagunaan Aparatur Negara dan Reformasi Publik. Bapak Sugiharto sebagai kepala Biro Humas mengajak berdialog para demonstran dan menjelaskan bahwa guru swasta tidak bisa menjadi guru negeri, karena sudah di buat Undang-undangnya. Sedangkan untuk merubah dibutuhkan waktu yang panjang serta harus berdiskusi dengan Dewan Perwakilan Rakyat. </w:t>
      </w:r>
      <w:r w:rsidR="004A0500" w:rsidRPr="00C52152">
        <w:rPr>
          <w:lang w:val="en-US"/>
        </w:rPr>
        <w:t xml:space="preserve">Berikut pernyataan </w:t>
      </w:r>
      <w:sdt>
        <w:sdtPr>
          <w:rPr>
            <w:lang w:val="en-US"/>
          </w:rPr>
          <w:id w:val="-1090850195"/>
          <w:citation/>
        </w:sdtPr>
        <w:sdtEndPr/>
        <w:sdtContent>
          <w:r w:rsidR="00474BEC">
            <w:rPr>
              <w:lang w:val="en-US"/>
            </w:rPr>
            <w:fldChar w:fldCharType="begin"/>
          </w:r>
          <w:r w:rsidR="00474BEC">
            <w:rPr>
              <w:lang w:val="en-US"/>
            </w:rPr>
            <w:instrText xml:space="preserve"> CITATION Yuf \l 1033 </w:instrText>
          </w:r>
          <w:r w:rsidR="00474BEC">
            <w:rPr>
              <w:lang w:val="en-US"/>
            </w:rPr>
            <w:fldChar w:fldCharType="separate"/>
          </w:r>
          <w:r w:rsidR="00474BEC" w:rsidRPr="00474BEC">
            <w:rPr>
              <w:noProof/>
              <w:lang w:val="en-US"/>
            </w:rPr>
            <w:t>(Yufita)</w:t>
          </w:r>
          <w:r w:rsidR="00474BEC">
            <w:rPr>
              <w:lang w:val="en-US"/>
            </w:rPr>
            <w:fldChar w:fldCharType="end"/>
          </w:r>
        </w:sdtContent>
      </w:sdt>
      <w:r w:rsidR="00474BEC">
        <w:rPr>
          <w:lang w:val="en-US"/>
        </w:rPr>
        <w:t xml:space="preserve"> </w:t>
      </w:r>
      <w:r w:rsidR="004A0500" w:rsidRPr="00C52152">
        <w:rPr>
          <w:lang w:val="en-US"/>
        </w:rPr>
        <w:t>yang memberikan penjelasan mengenai implementasi fungsi Humas Pemerintah seba</w:t>
      </w:r>
      <w:r w:rsidR="00474BEC">
        <w:rPr>
          <w:lang w:val="en-US"/>
        </w:rPr>
        <w:t>gai jembatan publik dan lembaga:</w:t>
      </w:r>
    </w:p>
    <w:p w:rsidR="00B56716" w:rsidRPr="00C52152" w:rsidRDefault="004A0500" w:rsidP="00474BEC">
      <w:pPr>
        <w:ind w:left="720"/>
        <w:jc w:val="both"/>
        <w:rPr>
          <w:lang w:val="en-US"/>
        </w:rPr>
      </w:pPr>
      <w:r w:rsidRPr="00C52152">
        <w:rPr>
          <w:lang w:val="en-US"/>
        </w:rPr>
        <w:t>“…</w:t>
      </w:r>
      <w:r w:rsidR="00B56716" w:rsidRPr="00C52152">
        <w:t xml:space="preserve">ini lho pak demo, </w:t>
      </w:r>
      <w:proofErr w:type="gramStart"/>
      <w:r w:rsidR="00B56716" w:rsidRPr="00C52152">
        <w:t>aspirasinya  gini</w:t>
      </w:r>
      <w:proofErr w:type="gramEnd"/>
      <w:r w:rsidR="00B56716" w:rsidRPr="00C52152">
        <w:t>-gini… misalnya dari pihak deputi kita gak bisa begitu, tapi kita yang nengahin… ini dari pihak kita, yang ini masyarakat. Tapi kita ,gak boleh marah-marah sama masyarakat. Kita harus merangkul masyarakat. Ya sudahlah kita kesini, tapi kita kan gak bisa masuk banyak</w:t>
      </w:r>
      <w:r w:rsidRPr="00C52152">
        <w:rPr>
          <w:lang w:val="en-US"/>
        </w:rPr>
        <w:t>”</w:t>
      </w:r>
      <w:r w:rsidR="00B56716" w:rsidRPr="00C52152">
        <w:t>.</w:t>
      </w:r>
    </w:p>
    <w:p w:rsidR="004A0500" w:rsidRPr="00C52152" w:rsidRDefault="004A0500" w:rsidP="004A0500">
      <w:pPr>
        <w:ind w:left="720"/>
        <w:jc w:val="both"/>
        <w:rPr>
          <w:lang w:val="en-US"/>
        </w:rPr>
      </w:pPr>
    </w:p>
    <w:p w:rsidR="004C2CE7" w:rsidRPr="00C52152" w:rsidRDefault="004C2CE7" w:rsidP="0088628A">
      <w:pPr>
        <w:spacing w:line="360" w:lineRule="auto"/>
        <w:ind w:firstLine="720"/>
        <w:jc w:val="both"/>
        <w:rPr>
          <w:lang w:val="en-US"/>
        </w:rPr>
      </w:pPr>
      <w:proofErr w:type="gramStart"/>
      <w:r w:rsidRPr="00C52152">
        <w:rPr>
          <w:lang w:val="en-US"/>
        </w:rPr>
        <w:t>Tindakan yang dilakukan oleh Humas Pemerintah beberapa lembaga sudah tepat.</w:t>
      </w:r>
      <w:proofErr w:type="gramEnd"/>
      <w:r w:rsidRPr="00C52152">
        <w:rPr>
          <w:lang w:val="en-US"/>
        </w:rPr>
        <w:t xml:space="preserve"> </w:t>
      </w:r>
      <w:proofErr w:type="gramStart"/>
      <w:r w:rsidRPr="00C52152">
        <w:rPr>
          <w:lang w:val="en-US"/>
        </w:rPr>
        <w:t xml:space="preserve">Karena </w:t>
      </w:r>
      <w:r w:rsidRPr="00C52152">
        <w:rPr>
          <w:lang w:val="en-US"/>
        </w:rPr>
        <w:lastRenderedPageBreak/>
        <w:t>pada prinsipnya, Humas berperan sebagai fasilitator komunikasi, Humas Pemerintah melakukan fungsi sebagai penerjemah, penghubung dan juga mediator antara lembaga dan masyarakat.</w:t>
      </w:r>
      <w:proofErr w:type="gramEnd"/>
      <w:r w:rsidRPr="00C52152">
        <w:rPr>
          <w:lang w:val="en-US"/>
        </w:rPr>
        <w:t xml:space="preserve"> Dozier &amp; James dalam </w:t>
      </w:r>
      <w:r w:rsidRPr="00C52152">
        <w:rPr>
          <w:lang w:val="en-US"/>
        </w:rPr>
        <w:fldChar w:fldCharType="begin" w:fldLock="1"/>
      </w:r>
      <w:r w:rsidR="001A193D" w:rsidRPr="00C52152">
        <w:rPr>
          <w:lang w:val="en-US"/>
        </w:rPr>
        <w:instrText>ADDIN CSL_CITATION {"citationItems":[{"id":"ITEM-1","itemData":{"DOI":"10.24198/prh.v3i1.14034","ISSN":"2528-6927","abstract":"This study aims to find the role of Public Relations of State Universities in the implementation of information transparency policy, with a focus of research on the role of public relations in the implementation of Law Number 14 Year 2008 on Public Information Transparency by Public Relations of State Universities of Bandung Institute of Technology, Universitas Pendidikan Indonesia, and Universitas Padjadjaran. Researchers want to find the role of public relations officers as an expert advisor, communication facilitators, facilitators of problem-solving process, and communication technicians in the implementation of transparency policy information. Researchers used descriptive studies with qualitative data types. Data collecting is conducted through in-depth interview, observation, documentation study or literature study. The findings of this study indicate that the three State Universities have implemented its role in the implementation of information transparency policy, acting as a communication consultant expert, a facilitator of communication in the process of problem solving and become a communication technician. However, there are some things that demand improvement to make it better. Therefore, the researcher suggested that each public relations officer in the university increases the evaluation activity on information transparency, socialize the obligation to disclose information to the internal public, and make more efficient bureaucracy structure of the Information and Documentation Management Officer.","author":[{"dropping-particle":"","family":"Ratnasari","given":"Eny","non-dropping-particle":"","parse-names":false,"suffix":""},{"dropping-particle":"","family":"Rahmat","given":"Agus","non-dropping-particle":"","parse-names":false,"suffix":""},{"dropping-particle":"","family":"Prastowo","given":"FX Ari Agung","non-dropping-particle":"","parse-names":false,"suffix":""}],"container-title":"PRofesi humas : jurnal ilmiah ilmu hubungan masyarakat","id":"ITEM-1","issue":"1","issued":{"date-parts":[["2018"]]},"page":"21","title":"Peran Humas Perguruan Tinggi Negeri Badan Hukum dalam Implementasi Kebijakan Keterbukaan Informasi","type":"article-journal","volume":"3"},"uris":["http://www.mendeley.com/documents/?uuid=2cf30bae-afd4-40e4-8ed4-60f24d122160"]}],"mendeley":{"formattedCitation":"(Ratnasari, Rahmat, &amp; Prastowo, 2018)","plainTextFormattedCitation":"(Ratnasari, Rahmat, &amp; Prastowo, 2018)","previouslyFormattedCitation":"(Ratnasari, Rahmat, &amp; Prastowo, 2018)"},"properties":{"noteIndex":0},"schema":"https://github.com/citation-style-language/schema/raw/master/csl-citation.json"}</w:instrText>
      </w:r>
      <w:r w:rsidRPr="00C52152">
        <w:rPr>
          <w:lang w:val="en-US"/>
        </w:rPr>
        <w:fldChar w:fldCharType="separate"/>
      </w:r>
      <w:r w:rsidRPr="00C52152">
        <w:rPr>
          <w:noProof/>
          <w:lang w:val="en-US"/>
        </w:rPr>
        <w:t>(Ratnasari, Rahmat, &amp; Prastowo, 2018)</w:t>
      </w:r>
      <w:r w:rsidRPr="00C52152">
        <w:rPr>
          <w:lang w:val="en-US"/>
        </w:rPr>
        <w:fldChar w:fldCharType="end"/>
      </w:r>
    </w:p>
    <w:p w:rsidR="00B56716" w:rsidRPr="00C52152" w:rsidRDefault="00B56716" w:rsidP="0088628A">
      <w:pPr>
        <w:spacing w:line="360" w:lineRule="auto"/>
        <w:ind w:firstLine="720"/>
        <w:jc w:val="both"/>
        <w:rPr>
          <w:lang w:val="en-US"/>
        </w:rPr>
      </w:pPr>
      <w:r w:rsidRPr="00C52152">
        <w:t xml:space="preserve">Humas Pemerintah sebagai fasilitator komunikasi harus mengelola </w:t>
      </w:r>
      <w:r w:rsidR="0088628A" w:rsidRPr="00C52152">
        <w:rPr>
          <w:lang w:val="en-US"/>
        </w:rPr>
        <w:t xml:space="preserve">atau menciptakan </w:t>
      </w:r>
      <w:r w:rsidRPr="00C52152">
        <w:t>komunikasi dua arah dan membuang gangguan-gangguan komunikasi serta tetap membuka saluran-saluran komunikasi. Tujuan adalah agar menyediakan informasi yang memadai untuk organisasi dengan publiknya sehingga tercipta keuntungan bersama. Sebagai fasilitator komunikasi, Humas Pemerintah merupakan sumber informasi, sehingga Humas Pemerintah harus mengetahui seluruh kebijakan, seluruh informasi yang ada di lembaga atau organisasinya. Hal ini diperlukan agar tercipta komunikasi dua arah yang berkualitas.</w:t>
      </w:r>
    </w:p>
    <w:p w:rsidR="005B3EF3" w:rsidRPr="00C52152" w:rsidRDefault="00B56716" w:rsidP="005B3EF3">
      <w:pPr>
        <w:spacing w:line="360" w:lineRule="auto"/>
        <w:ind w:firstLine="720"/>
        <w:jc w:val="both"/>
        <w:rPr>
          <w:lang w:val="en-US"/>
        </w:rPr>
      </w:pPr>
      <w:r w:rsidRPr="00C52152">
        <w:t>Selain sebagai fasilitator komunikasi Humas Pemerintah juga sebagai fasilitator pemecah masalah.</w:t>
      </w:r>
      <w:r w:rsidR="00A92464" w:rsidRPr="00C52152">
        <w:rPr>
          <w:lang w:val="en-US"/>
        </w:rPr>
        <w:t xml:space="preserve"> </w:t>
      </w:r>
      <w:proofErr w:type="gramStart"/>
      <w:r w:rsidR="00A92464" w:rsidRPr="00C52152">
        <w:rPr>
          <w:lang w:val="en-US"/>
        </w:rPr>
        <w:t xml:space="preserve">Hal ini dikarenakan fungsi Humas Pemerintah </w:t>
      </w:r>
      <w:r w:rsidR="005B3EF3" w:rsidRPr="00C52152">
        <w:rPr>
          <w:lang w:val="en-US"/>
        </w:rPr>
        <w:t>dapat membantu lembaga dalam menciptakan peluang ditengah aspirasi yang ditampung oleh Humas melalui pelaksanaan fungsinya.</w:t>
      </w:r>
      <w:proofErr w:type="gramEnd"/>
      <w:r w:rsidR="005B3EF3" w:rsidRPr="00C52152">
        <w:rPr>
          <w:lang w:val="en-US"/>
        </w:rPr>
        <w:t xml:space="preserve"> </w:t>
      </w:r>
      <w:proofErr w:type="gramStart"/>
      <w:r w:rsidR="005B3EF3" w:rsidRPr="00C52152">
        <w:rPr>
          <w:lang w:val="en-US"/>
        </w:rPr>
        <w:t>Aspirasi diperoleh dari publik dan internal lembaga itu sendiri.</w:t>
      </w:r>
      <w:proofErr w:type="gramEnd"/>
      <w:r w:rsidR="005B3EF3" w:rsidRPr="00C52152">
        <w:rPr>
          <w:lang w:val="en-US"/>
        </w:rPr>
        <w:t xml:space="preserve"> </w:t>
      </w:r>
      <w:r w:rsidR="005B3EF3" w:rsidRPr="00C52152">
        <w:rPr>
          <w:lang w:val="en-US"/>
        </w:rPr>
        <w:fldChar w:fldCharType="begin" w:fldLock="1"/>
      </w:r>
      <w:r w:rsidR="00902374" w:rsidRPr="00C52152">
        <w:rPr>
          <w:lang w:val="en-US"/>
        </w:rPr>
        <w:instrText>ADDIN CSL_CITATION {"citationItems":[{"id":"ITEM-1","itemData":{"DOI":"10.20422/jpk.v19i1.64","ISSN":"1410-8291","abstract":"Sebagai pintu informasi, peran Fasilitator Komunikasi pada Humas berfungsi sebagai tempat keluar dan masuknya berbagai informasi dari dan untuk masyarakat. Penelitian ini dilakukan untuk mencari peran fasilitator komunikasi pada Humas Pemprov Kalsel. Penelitian ini bertujuan untuk mengetahui peran fasilitator komunikasi untuk memberikan informasi kepada masyarakat dan sebaliknya. Penelitian ini menggunakan pendekatan kualitatif dengan metode studi kasus deskriptif, teknik pengumpulan data melalui observasi dan wawancara mendalam dengan pemilihan informan secara purposif. Hasil penelitian menunjukkan peran fasilitator komunikasi pada Biro Humas tidak maksimal, ketidaktersediaan informasi yang dapat diakses oleh publik menjadi penyebab tidak maksimalnya peran humas sebagai fasilitator komunikasi dari masyarakat ke pemerintah, maupun sebaliknya. Informasi pemerintahan yang seharusnya dapat diakses pada website maupun media sosial yang telah tersedia tidak berjalan maksimal, begitu juga dengan PPID Utama yang perannya dipegang oleh Biro Humas, informasi yang seharusnya dapat di akses melalui website, tidak tersedia. Ini berkebalikan dengan beberapa SKPD yang fungsinya hanya PPID Pembantu, tetapi mereka telah siap memberikan informasi ke publik melalui website yang dikelola.","author":[{"dropping-particle":"","family":"Siswanto","given":"Belinda Devi Larasati","non-dropping-particle":"","parse-names":false,"suffix":""},{"dropping-particle":"","family":"Abraham","given":"Firda Zulivia","non-dropping-particle":"","parse-names":false,"suffix":""}],"container-title":"Jurnal Penelitian Komunikasi","id":"ITEM-1","issued":{"date-parts":[["2016"]]},"title":"Peran Humas Pemerintah Sebagai Fasilitator Komunikasi Pada Biro Humas Pemprov Kalimantan Selatan","type":"article-journal"},"uris":["http://www.mendeley.com/documents/?uuid=eafe6e4f-a915-4e3b-9f79-3723fc48d360"]}],"mendeley":{"formattedCitation":"(Siswanto &amp; Abraham, 2016)","plainTextFormattedCitation":"(Siswanto &amp; Abraham, 2016)","previouslyFormattedCitation":"(Siswanto &amp; Abraham, 2016)"},"properties":{"noteIndex":0},"schema":"https://github.com/citation-style-language/schema/raw/master/csl-citation.json"}</w:instrText>
      </w:r>
      <w:r w:rsidR="005B3EF3" w:rsidRPr="00C52152">
        <w:rPr>
          <w:lang w:val="en-US"/>
        </w:rPr>
        <w:fldChar w:fldCharType="separate"/>
      </w:r>
      <w:r w:rsidR="005B3EF3" w:rsidRPr="00C52152">
        <w:rPr>
          <w:noProof/>
          <w:lang w:val="en-US"/>
        </w:rPr>
        <w:t>(Siswanto &amp; Abraham, 2016)</w:t>
      </w:r>
      <w:r w:rsidR="005B3EF3" w:rsidRPr="00C52152">
        <w:rPr>
          <w:lang w:val="en-US"/>
        </w:rPr>
        <w:fldChar w:fldCharType="end"/>
      </w:r>
    </w:p>
    <w:p w:rsidR="00B56716" w:rsidRPr="00C52152" w:rsidRDefault="005B3EF3" w:rsidP="005B3EF3">
      <w:pPr>
        <w:spacing w:line="360" w:lineRule="auto"/>
        <w:ind w:firstLine="720"/>
        <w:jc w:val="both"/>
        <w:rPr>
          <w:lang w:val="en-US"/>
        </w:rPr>
      </w:pPr>
      <w:proofErr w:type="gramStart"/>
      <w:r w:rsidRPr="00C52152">
        <w:rPr>
          <w:lang w:val="en-US"/>
        </w:rPr>
        <w:t>Fungsi Humas sebagai fasilitator komunikasi</w:t>
      </w:r>
      <w:r w:rsidR="00B56716" w:rsidRPr="00C52152">
        <w:t xml:space="preserve"> juga di sadari betul oleh Pak Muhadjir bahwa Humas Pemerintah bukan hanya sebagai komunikator melainkan juga sebagai negosiator, negosiator untuk memecahkan permasalahan yang dihadapi organisasi dengan publiknya.</w:t>
      </w:r>
      <w:proofErr w:type="gramEnd"/>
      <w:r w:rsidR="00B56716" w:rsidRPr="00C52152">
        <w:t xml:space="preserve"> Ketika </w:t>
      </w:r>
      <w:r w:rsidR="00B56716" w:rsidRPr="00C52152">
        <w:lastRenderedPageBreak/>
        <w:t>menjalankan fungsi pemecah masalah, Humas Pemerintah harus bergabung dengan divisi-divisi lain dalam merencanakan rencana-rencana strategis untuk menyelesaikan masalah.</w:t>
      </w:r>
    </w:p>
    <w:p w:rsidR="005868B5" w:rsidRPr="00C52152" w:rsidRDefault="005868B5" w:rsidP="00B56716">
      <w:pPr>
        <w:spacing w:line="360" w:lineRule="auto"/>
        <w:ind w:firstLine="720"/>
        <w:jc w:val="both"/>
      </w:pPr>
      <w:proofErr w:type="gramStart"/>
      <w:r w:rsidRPr="00C52152">
        <w:rPr>
          <w:iCs/>
          <w:lang w:val="en-US"/>
        </w:rPr>
        <w:t>Aspek yang penting diperhatikan dalam melakukan fungsi Humas Pemerintah sebagai jembatan publik dan lembaga adalah dengan melakukan komunikasi dua arah.</w:t>
      </w:r>
      <w:proofErr w:type="gramEnd"/>
      <w:r w:rsidRPr="00C52152">
        <w:rPr>
          <w:i/>
          <w:lang w:val="en-US"/>
        </w:rPr>
        <w:t xml:space="preserve"> </w:t>
      </w:r>
      <w:r w:rsidR="002313E2" w:rsidRPr="00C52152">
        <w:rPr>
          <w:i/>
        </w:rPr>
        <w:t xml:space="preserve">Two Way Communication </w:t>
      </w:r>
      <w:r w:rsidR="002313E2" w:rsidRPr="00C52152">
        <w:t>atau komunikasi dua arah itu adalah model komunikasi yang seharusnya diterapkan oleh Pejabat Humas Pemerintah. Bagaimana Pejabat Humas Pemerintah juga harus mendengarkan apa yang menjadi kebutuhan, keinginan dan ketertarikan publik pada masa ini. Kemampuan mendengar harus betul-betul mulai di asah oleh Humas Pemerintah, agar kebijakan yang nantinya  di buat oleh pemerintah adalah kebijakan yang bermanfaat dan tidak Mubazir, maksudnya adalah kebijakan tersebut dapat diimplementasi</w:t>
      </w:r>
      <w:r w:rsidRPr="00C52152">
        <w:t>kan untuk kesejahteraan rakyat.</w:t>
      </w:r>
    </w:p>
    <w:p w:rsidR="002313E2" w:rsidRPr="00C52152" w:rsidRDefault="002313E2" w:rsidP="00B56716">
      <w:pPr>
        <w:spacing w:line="360" w:lineRule="auto"/>
        <w:ind w:firstLine="720"/>
        <w:jc w:val="both"/>
      </w:pPr>
      <w:r w:rsidRPr="00C52152">
        <w:t>Disamping itu pula, konsep komunikasi persuasive dialogis untuk menyampaikan sosialisasi kebijakan sangatlah penting untuk menciptakan pencerahan kepada masyarakat. Masyarakat yang tercerahkan adalah masayarakat yang betul-betul mendapatkan informasi secara mendalam dan menyeluruh, bukan kulitnya saja. Mendalam dan menyeluruh ini Pejabat Humas Pemerintah tidak sekedar menyampaikan isi dari kebijakannya, melainkan apa maksud dan tujuan itu dibuat, serta bagaimana menggunakan kebijakan tersebut sehingg kebijakan tersebut memiliki nilai guna yang tinggi.</w:t>
      </w:r>
    </w:p>
    <w:p w:rsidR="002313E2" w:rsidRPr="00C52152" w:rsidRDefault="002313E2" w:rsidP="005868B5">
      <w:pPr>
        <w:spacing w:line="360" w:lineRule="auto"/>
        <w:ind w:firstLine="720"/>
        <w:jc w:val="both"/>
      </w:pPr>
      <w:r w:rsidRPr="00C52152">
        <w:t xml:space="preserve">Komunikasi dialogis ini bersifat persuasive, dimana dengan komunikasi persuasive </w:t>
      </w:r>
      <w:r w:rsidRPr="00C52152">
        <w:lastRenderedPageBreak/>
        <w:t xml:space="preserve">dapat mempengaruhi pendapat, sikap dan tindakan dari masyarakat. Pendapat yang awalnya negatif tentang pemerintah ataupun kebijakan yang dikeluarkannya bisa berupa menjadi netral atau bahkan positif dengan komunikasi persuasive dengan menekan pada komunikasi secara interpersonal. Masyarakat yang tadinya belum mengetahui apa itu kebijakan pemerintah yang dimaksudkan menjadi mengetahui dan masyarakat menjadai tercerahkan dan akhirnya masyarakat dapat melakukan tindakan-tindakan yang tepat guna. </w:t>
      </w:r>
    </w:p>
    <w:p w:rsidR="00E24D07" w:rsidRPr="00C52152" w:rsidRDefault="00E24D07" w:rsidP="00E24D07">
      <w:pPr>
        <w:spacing w:line="360" w:lineRule="auto"/>
        <w:jc w:val="both"/>
      </w:pPr>
    </w:p>
    <w:p w:rsidR="00691EB7" w:rsidRPr="00C52152" w:rsidRDefault="00691EB7" w:rsidP="007C5CF9">
      <w:pPr>
        <w:pStyle w:val="Heading1"/>
        <w:numPr>
          <w:ilvl w:val="0"/>
          <w:numId w:val="0"/>
        </w:numPr>
        <w:spacing w:before="0" w:line="360" w:lineRule="auto"/>
        <w:ind w:left="432" w:hanging="432"/>
        <w:contextualSpacing/>
        <w:rPr>
          <w:rFonts w:ascii="Times New Roman" w:hAnsi="Times New Roman"/>
          <w:noProof/>
          <w:szCs w:val="24"/>
        </w:rPr>
      </w:pPr>
      <w:r w:rsidRPr="00C52152">
        <w:rPr>
          <w:rFonts w:ascii="Times New Roman" w:hAnsi="Times New Roman"/>
          <w:noProof/>
          <w:szCs w:val="24"/>
        </w:rPr>
        <w:t>SIMPULAN</w:t>
      </w:r>
    </w:p>
    <w:p w:rsidR="00257654" w:rsidRPr="00C52152" w:rsidRDefault="00257654" w:rsidP="00257654">
      <w:pPr>
        <w:spacing w:line="360" w:lineRule="auto"/>
        <w:ind w:firstLine="720"/>
        <w:jc w:val="both"/>
        <w:rPr>
          <w:rFonts w:asciiTheme="majorBidi" w:hAnsiTheme="majorBidi" w:cstheme="majorBidi"/>
          <w:lang w:val="en-US"/>
        </w:rPr>
      </w:pPr>
      <w:proofErr w:type="gramStart"/>
      <w:r w:rsidRPr="00C52152">
        <w:rPr>
          <w:rFonts w:asciiTheme="majorBidi" w:hAnsiTheme="majorBidi" w:cstheme="majorBidi"/>
          <w:lang w:val="en-US"/>
        </w:rPr>
        <w:t>Penyebaran informasi pada publik diawali dengan adanya kesadaran bahwa Humas merupakan garda terdepan pada lembaga Pemerintah.</w:t>
      </w:r>
      <w:proofErr w:type="gramEnd"/>
      <w:r w:rsidRPr="00C52152">
        <w:rPr>
          <w:rFonts w:asciiTheme="majorBidi" w:hAnsiTheme="majorBidi" w:cstheme="majorBidi"/>
          <w:lang w:val="en-US"/>
        </w:rPr>
        <w:t xml:space="preserve"> </w:t>
      </w:r>
      <w:proofErr w:type="gramStart"/>
      <w:r w:rsidRPr="00C52152">
        <w:rPr>
          <w:rFonts w:asciiTheme="majorBidi" w:hAnsiTheme="majorBidi" w:cstheme="majorBidi"/>
          <w:lang w:val="en-US"/>
        </w:rPr>
        <w:t>Untuk itu, arus informasi harus dikuasai oleh praktisi Humas Pemerintah.</w:t>
      </w:r>
      <w:proofErr w:type="gramEnd"/>
      <w:r w:rsidRPr="00C52152">
        <w:rPr>
          <w:rFonts w:asciiTheme="majorBidi" w:hAnsiTheme="majorBidi" w:cstheme="majorBidi"/>
          <w:lang w:val="en-US"/>
        </w:rPr>
        <w:t xml:space="preserve"> </w:t>
      </w:r>
      <w:proofErr w:type="gramStart"/>
      <w:r w:rsidRPr="00C52152">
        <w:rPr>
          <w:rFonts w:asciiTheme="majorBidi" w:hAnsiTheme="majorBidi" w:cstheme="majorBidi"/>
          <w:lang w:val="en-US"/>
        </w:rPr>
        <w:t>Informasi yang diperoleh dari berbagai sumber harus dikemas sebagai informasi yang valid kemudian disebarkan pada publik.</w:t>
      </w:r>
      <w:proofErr w:type="gramEnd"/>
      <w:r w:rsidRPr="00C52152">
        <w:rPr>
          <w:rFonts w:asciiTheme="majorBidi" w:hAnsiTheme="majorBidi" w:cstheme="majorBidi"/>
          <w:lang w:val="en-US"/>
        </w:rPr>
        <w:t xml:space="preserve"> Tahapan teknis dalam melakukan fungsi pokok penyebaran informasi adalah: Pertama, menghimpun informasi baik dari internal maupun eksternal lembaga. </w:t>
      </w:r>
      <w:proofErr w:type="gramStart"/>
      <w:r w:rsidRPr="00C52152">
        <w:rPr>
          <w:rFonts w:asciiTheme="majorBidi" w:hAnsiTheme="majorBidi" w:cstheme="majorBidi"/>
          <w:lang w:val="en-US"/>
        </w:rPr>
        <w:t>Kedua, pelaksanaan monitoring melalui media monitoring.</w:t>
      </w:r>
      <w:proofErr w:type="gramEnd"/>
      <w:r w:rsidRPr="00C52152">
        <w:rPr>
          <w:rFonts w:asciiTheme="majorBidi" w:hAnsiTheme="majorBidi" w:cstheme="majorBidi"/>
          <w:lang w:val="en-US"/>
        </w:rPr>
        <w:t xml:space="preserve"> Melalui media monitoring </w:t>
      </w:r>
      <w:proofErr w:type="gramStart"/>
      <w:r w:rsidRPr="00C52152">
        <w:rPr>
          <w:rFonts w:asciiTheme="majorBidi" w:hAnsiTheme="majorBidi" w:cstheme="majorBidi"/>
          <w:lang w:val="en-US"/>
        </w:rPr>
        <w:t>akan</w:t>
      </w:r>
      <w:proofErr w:type="gramEnd"/>
      <w:r w:rsidRPr="00C52152">
        <w:rPr>
          <w:rFonts w:asciiTheme="majorBidi" w:hAnsiTheme="majorBidi" w:cstheme="majorBidi"/>
          <w:lang w:val="en-US"/>
        </w:rPr>
        <w:t xml:space="preserve"> terlihat isu apa yang sedang berkembang pada masyarakat sehingga untuk memenuhi informasi publik, Humas lembaga dapat memilih media yang tepat. </w:t>
      </w:r>
      <w:proofErr w:type="gramStart"/>
      <w:r w:rsidRPr="00C52152">
        <w:rPr>
          <w:rFonts w:asciiTheme="majorBidi" w:hAnsiTheme="majorBidi" w:cstheme="majorBidi"/>
          <w:lang w:val="en-US"/>
        </w:rPr>
        <w:t>Media yang digunakan dalam penyebaran informasi sangat beragam.</w:t>
      </w:r>
      <w:proofErr w:type="gramEnd"/>
      <w:r w:rsidRPr="00C52152">
        <w:rPr>
          <w:rFonts w:asciiTheme="majorBidi" w:hAnsiTheme="majorBidi" w:cstheme="majorBidi"/>
          <w:lang w:val="en-US"/>
        </w:rPr>
        <w:t xml:space="preserve"> Peneliti menyarankan lembaga Pemerintah dapat mengoptimalkan kemajuan teknologi dalam mend</w:t>
      </w:r>
      <w:r w:rsidR="00474BEC">
        <w:rPr>
          <w:rFonts w:asciiTheme="majorBidi" w:hAnsiTheme="majorBidi" w:cstheme="majorBidi"/>
          <w:lang w:val="en-US"/>
        </w:rPr>
        <w:t>u</w:t>
      </w:r>
      <w:r w:rsidRPr="00C52152">
        <w:rPr>
          <w:rFonts w:asciiTheme="majorBidi" w:hAnsiTheme="majorBidi" w:cstheme="majorBidi"/>
          <w:lang w:val="en-US"/>
        </w:rPr>
        <w:t xml:space="preserve">kung pelaksanaan fungsi pokok Humas </w:t>
      </w:r>
      <w:r w:rsidRPr="00C52152">
        <w:rPr>
          <w:rFonts w:asciiTheme="majorBidi" w:hAnsiTheme="majorBidi" w:cstheme="majorBidi"/>
          <w:lang w:val="en-US"/>
        </w:rPr>
        <w:lastRenderedPageBreak/>
        <w:t xml:space="preserve">Pemerintah karena berdasarkan hasil penelitian, kemajuan media khususnya di bidang media </w:t>
      </w:r>
      <w:r w:rsidR="00E150D6" w:rsidRPr="00E150D6">
        <w:rPr>
          <w:rFonts w:asciiTheme="majorBidi" w:hAnsiTheme="majorBidi" w:cstheme="majorBidi"/>
          <w:i/>
          <w:iCs/>
          <w:lang w:val="en-US"/>
        </w:rPr>
        <w:t>online</w:t>
      </w:r>
      <w:r w:rsidRPr="00C52152">
        <w:rPr>
          <w:rFonts w:asciiTheme="majorBidi" w:hAnsiTheme="majorBidi" w:cstheme="majorBidi"/>
          <w:lang w:val="en-US"/>
        </w:rPr>
        <w:t xml:space="preserve"> </w:t>
      </w:r>
      <w:proofErr w:type="gramStart"/>
      <w:r w:rsidRPr="00C52152">
        <w:rPr>
          <w:rFonts w:asciiTheme="majorBidi" w:hAnsiTheme="majorBidi" w:cstheme="majorBidi"/>
          <w:lang w:val="en-US"/>
        </w:rPr>
        <w:t>dapat  meningkatkan</w:t>
      </w:r>
      <w:proofErr w:type="gramEnd"/>
      <w:r w:rsidRPr="00C52152">
        <w:rPr>
          <w:rFonts w:asciiTheme="majorBidi" w:hAnsiTheme="majorBidi" w:cstheme="majorBidi"/>
          <w:lang w:val="en-US"/>
        </w:rPr>
        <w:t xml:space="preserve"> partisipasi masyarakat pada kebijakan dan program Pemerintah. </w:t>
      </w:r>
      <w:proofErr w:type="gramStart"/>
      <w:r w:rsidRPr="00C52152">
        <w:rPr>
          <w:rFonts w:asciiTheme="majorBidi" w:hAnsiTheme="majorBidi" w:cstheme="majorBidi"/>
          <w:lang w:val="en-US"/>
        </w:rPr>
        <w:t>Ketiga, membangun hubungan yang baik dengan media.</w:t>
      </w:r>
      <w:proofErr w:type="gramEnd"/>
      <w:r w:rsidRPr="00C52152">
        <w:rPr>
          <w:rFonts w:asciiTheme="majorBidi" w:hAnsiTheme="majorBidi" w:cstheme="majorBidi"/>
          <w:lang w:val="en-US"/>
        </w:rPr>
        <w:t xml:space="preserve"> Hal yang perlu diperhatikan oleh Humas Pemerintah dalam menjalankan fungsinya adalah bukan hanya memberikan informasi yang valid dan jelas pada publik, namun juga harus menyertakan perasaan pada penyampaian informasi sehingga </w:t>
      </w:r>
      <w:proofErr w:type="gramStart"/>
      <w:r w:rsidRPr="00C52152">
        <w:rPr>
          <w:rFonts w:asciiTheme="majorBidi" w:hAnsiTheme="majorBidi" w:cstheme="majorBidi"/>
          <w:lang w:val="en-US"/>
        </w:rPr>
        <w:t>akan</w:t>
      </w:r>
      <w:proofErr w:type="gramEnd"/>
      <w:r w:rsidRPr="00C52152">
        <w:rPr>
          <w:rFonts w:asciiTheme="majorBidi" w:hAnsiTheme="majorBidi" w:cstheme="majorBidi"/>
          <w:lang w:val="en-US"/>
        </w:rPr>
        <w:t xml:space="preserve"> timbul rasa peka terhadap isu tertentu. </w:t>
      </w:r>
    </w:p>
    <w:p w:rsidR="00257654" w:rsidRPr="00C52152" w:rsidRDefault="00257654" w:rsidP="00257654">
      <w:pPr>
        <w:spacing w:line="360" w:lineRule="auto"/>
        <w:jc w:val="both"/>
        <w:rPr>
          <w:rFonts w:asciiTheme="majorBidi" w:hAnsiTheme="majorBidi" w:cstheme="majorBidi"/>
          <w:lang w:val="en-US"/>
        </w:rPr>
      </w:pPr>
      <w:r w:rsidRPr="00C52152">
        <w:rPr>
          <w:rFonts w:asciiTheme="majorBidi" w:hAnsiTheme="majorBidi" w:cstheme="majorBidi"/>
          <w:b/>
          <w:bCs/>
          <w:lang w:val="en-US"/>
        </w:rPr>
        <w:tab/>
      </w:r>
      <w:proofErr w:type="gramStart"/>
      <w:r w:rsidRPr="00C52152">
        <w:rPr>
          <w:rFonts w:asciiTheme="majorBidi" w:hAnsiTheme="majorBidi" w:cstheme="majorBidi"/>
          <w:lang w:val="en-US"/>
        </w:rPr>
        <w:t>Fungsi pelayanan publik merupakan kewajiban bagi lembaga Pemerintah.</w:t>
      </w:r>
      <w:proofErr w:type="gramEnd"/>
      <w:r w:rsidRPr="00C52152">
        <w:rPr>
          <w:rFonts w:asciiTheme="majorBidi" w:hAnsiTheme="majorBidi" w:cstheme="majorBidi"/>
          <w:lang w:val="en-US"/>
        </w:rPr>
        <w:t xml:space="preserve"> Mengingat hakekat lembaga Pemerintah dan masyarakat, dimana hakekat masyarakat </w:t>
      </w:r>
      <w:proofErr w:type="gramStart"/>
      <w:r w:rsidRPr="00C52152">
        <w:rPr>
          <w:rFonts w:asciiTheme="majorBidi" w:hAnsiTheme="majorBidi" w:cstheme="majorBidi"/>
          <w:lang w:val="en-US"/>
        </w:rPr>
        <w:t>akan</w:t>
      </w:r>
      <w:proofErr w:type="gramEnd"/>
      <w:r w:rsidRPr="00C52152">
        <w:rPr>
          <w:rFonts w:asciiTheme="majorBidi" w:hAnsiTheme="majorBidi" w:cstheme="majorBidi"/>
          <w:lang w:val="en-US"/>
        </w:rPr>
        <w:t xml:space="preserve"> menuntut lembaga pemerintah untuk memberikan pelayanan prima. </w:t>
      </w:r>
      <w:proofErr w:type="gramStart"/>
      <w:r w:rsidRPr="00C52152">
        <w:rPr>
          <w:rFonts w:asciiTheme="majorBidi" w:hAnsiTheme="majorBidi" w:cstheme="majorBidi"/>
          <w:lang w:val="en-US"/>
        </w:rPr>
        <w:t>Pelayanan publik dapat ditunjukan dengan sikap cepat tanggap lembaga Pemerintah terhadap kebutuhan publik.</w:t>
      </w:r>
      <w:proofErr w:type="gramEnd"/>
      <w:r w:rsidRPr="00C52152">
        <w:rPr>
          <w:rFonts w:asciiTheme="majorBidi" w:hAnsiTheme="majorBidi" w:cstheme="majorBidi"/>
          <w:lang w:val="en-US"/>
        </w:rPr>
        <w:t xml:space="preserve"> Peneliti memberikan rekomendasi sebaiknya berbagai lembaga Pemerintah mengoptimalkan kemajuan teknologi dalam pelaksanaan fungsi pelayanan publik karena dapat berdampak positif bagi kinerja lembaga juga kepuasan masyarakat pada lembaga pemerintah </w:t>
      </w:r>
      <w:proofErr w:type="gramStart"/>
      <w:r w:rsidRPr="00C52152">
        <w:rPr>
          <w:rFonts w:asciiTheme="majorBidi" w:hAnsiTheme="majorBidi" w:cstheme="majorBidi"/>
          <w:lang w:val="en-US"/>
        </w:rPr>
        <w:t>akan</w:t>
      </w:r>
      <w:proofErr w:type="gramEnd"/>
      <w:r w:rsidRPr="00C52152">
        <w:rPr>
          <w:rFonts w:asciiTheme="majorBidi" w:hAnsiTheme="majorBidi" w:cstheme="majorBidi"/>
          <w:lang w:val="en-US"/>
        </w:rPr>
        <w:t xml:space="preserve"> meningkat. </w:t>
      </w:r>
    </w:p>
    <w:p w:rsidR="00257654" w:rsidRPr="00C52152" w:rsidRDefault="00257654" w:rsidP="00257654">
      <w:pPr>
        <w:spacing w:line="360" w:lineRule="auto"/>
        <w:jc w:val="both"/>
        <w:rPr>
          <w:rFonts w:asciiTheme="majorBidi" w:hAnsiTheme="majorBidi" w:cstheme="majorBidi"/>
          <w:lang w:val="en-US"/>
        </w:rPr>
      </w:pPr>
      <w:r w:rsidRPr="00C52152">
        <w:rPr>
          <w:rFonts w:asciiTheme="majorBidi" w:hAnsiTheme="majorBidi" w:cstheme="majorBidi"/>
          <w:lang w:val="en-US"/>
        </w:rPr>
        <w:tab/>
      </w:r>
      <w:proofErr w:type="gramStart"/>
      <w:r w:rsidRPr="00C52152">
        <w:rPr>
          <w:rFonts w:asciiTheme="majorBidi" w:hAnsiTheme="majorBidi" w:cstheme="majorBidi"/>
          <w:lang w:val="en-US"/>
        </w:rPr>
        <w:t>Fungsi pokok Humas Pemerintah dalam menjembatani kepentingan lembaga dan publiknya diwujudkan melalui peran sebagai fasilitator komunikasi.</w:t>
      </w:r>
      <w:proofErr w:type="gramEnd"/>
      <w:r w:rsidRPr="00C52152">
        <w:rPr>
          <w:rFonts w:asciiTheme="majorBidi" w:hAnsiTheme="majorBidi" w:cstheme="majorBidi"/>
          <w:lang w:val="en-US"/>
        </w:rPr>
        <w:t xml:space="preserve"> </w:t>
      </w:r>
      <w:r w:rsidRPr="00C52152">
        <w:t xml:space="preserve">Humas Pemerintah sebagai fasilitator komunikasi harus mengelola </w:t>
      </w:r>
      <w:r w:rsidRPr="00C52152">
        <w:rPr>
          <w:lang w:val="en-US"/>
        </w:rPr>
        <w:t xml:space="preserve">atau menciptakan </w:t>
      </w:r>
      <w:r w:rsidRPr="00C52152">
        <w:t xml:space="preserve">komunikasi dua arah dan membuang gangguan-gangguan komunikasi serta tetap membuka saluran-saluran komunikasi. Tujuan adalah agar menyediakan informasi yang </w:t>
      </w:r>
      <w:r w:rsidRPr="00C52152">
        <w:lastRenderedPageBreak/>
        <w:t>memadai untuk organisasi dengan publiknya sehingga tercipta keuntungan bersama.</w:t>
      </w:r>
      <w:r w:rsidRPr="00C52152">
        <w:rPr>
          <w:lang w:val="en-US"/>
        </w:rPr>
        <w:t xml:space="preserve"> </w:t>
      </w:r>
      <w:proofErr w:type="gramStart"/>
      <w:r w:rsidRPr="00C52152">
        <w:rPr>
          <w:lang w:val="en-US"/>
        </w:rPr>
        <w:t>Dalam melakukan fungsi sebagai fasilitator komunikasi penting diperhatikan agar Humas dapat menjalankan perannya bukan hanya sebagai komunikator namun juga sebagai negosiator.</w:t>
      </w:r>
      <w:proofErr w:type="gramEnd"/>
      <w:r w:rsidRPr="00C52152">
        <w:rPr>
          <w:lang w:val="en-US"/>
        </w:rPr>
        <w:t xml:space="preserve"> </w:t>
      </w:r>
      <w:proofErr w:type="gramStart"/>
      <w:r w:rsidRPr="00C52152">
        <w:rPr>
          <w:lang w:val="en-US"/>
        </w:rPr>
        <w:t>Hal yang perlu ditekankan dalam melakukan fungsi Humas ini adalah dengan menggunakan komunikasi dua arah pada setiap kegiatan komunikasi antara lembaga dengan publiknya.</w:t>
      </w:r>
      <w:proofErr w:type="gramEnd"/>
      <w:r w:rsidRPr="00C52152">
        <w:rPr>
          <w:lang w:val="en-US"/>
        </w:rPr>
        <w:t xml:space="preserve">  </w:t>
      </w:r>
    </w:p>
    <w:p w:rsidR="00257654" w:rsidRDefault="00257654" w:rsidP="00257654">
      <w:pPr>
        <w:rPr>
          <w:lang w:val="en-US"/>
        </w:rPr>
      </w:pPr>
    </w:p>
    <w:p w:rsidR="00474BEC" w:rsidRPr="00C52152" w:rsidRDefault="00474BEC" w:rsidP="00257654">
      <w:pPr>
        <w:rPr>
          <w:lang w:val="en-US"/>
        </w:rPr>
      </w:pPr>
    </w:p>
    <w:p w:rsidR="00691EB7" w:rsidRPr="00C52152" w:rsidRDefault="00902374" w:rsidP="003276F1">
      <w:pPr>
        <w:spacing w:line="276" w:lineRule="auto"/>
        <w:contextualSpacing/>
        <w:rPr>
          <w:b/>
          <w:bCs/>
          <w:noProof/>
          <w:lang w:val="en-US"/>
        </w:rPr>
      </w:pPr>
      <w:r w:rsidRPr="00C52152">
        <w:rPr>
          <w:b/>
          <w:bCs/>
          <w:noProof/>
          <w:lang w:val="en-US"/>
        </w:rPr>
        <w:t>DAFTAR PUSTAKA</w:t>
      </w:r>
    </w:p>
    <w:p w:rsidR="006943FA" w:rsidRPr="00C52152" w:rsidRDefault="006943FA" w:rsidP="00474BEC">
      <w:pPr>
        <w:spacing w:line="276" w:lineRule="auto"/>
        <w:contextualSpacing/>
        <w:jc w:val="both"/>
        <w:rPr>
          <w:noProof/>
          <w:lang w:val="en-US"/>
        </w:rPr>
      </w:pPr>
    </w:p>
    <w:p w:rsidR="00474BEC" w:rsidRPr="00474BEC" w:rsidRDefault="00902374" w:rsidP="00474BEC">
      <w:pPr>
        <w:widowControl w:val="0"/>
        <w:autoSpaceDE w:val="0"/>
        <w:autoSpaceDN w:val="0"/>
        <w:adjustRightInd w:val="0"/>
        <w:ind w:left="480" w:hanging="480"/>
        <w:jc w:val="both"/>
        <w:rPr>
          <w:noProof/>
          <w:sz w:val="22"/>
          <w:szCs w:val="22"/>
        </w:rPr>
      </w:pPr>
      <w:r w:rsidRPr="00474BEC">
        <w:rPr>
          <w:noProof/>
          <w:sz w:val="22"/>
          <w:szCs w:val="22"/>
          <w:lang w:val="en-US"/>
        </w:rPr>
        <w:fldChar w:fldCharType="begin" w:fldLock="1"/>
      </w:r>
      <w:r w:rsidRPr="00474BEC">
        <w:rPr>
          <w:noProof/>
          <w:sz w:val="22"/>
          <w:szCs w:val="22"/>
          <w:lang w:val="en-US"/>
        </w:rPr>
        <w:instrText xml:space="preserve">ADDIN Mendeley Bibliography CSL_BIBLIOGRAPHY </w:instrText>
      </w:r>
      <w:r w:rsidRPr="00474BEC">
        <w:rPr>
          <w:noProof/>
          <w:sz w:val="22"/>
          <w:szCs w:val="22"/>
          <w:lang w:val="en-US"/>
        </w:rPr>
        <w:fldChar w:fldCharType="separate"/>
      </w:r>
      <w:r w:rsidR="00474BEC" w:rsidRPr="00474BEC">
        <w:rPr>
          <w:noProof/>
          <w:sz w:val="22"/>
          <w:szCs w:val="22"/>
        </w:rPr>
        <w:t xml:space="preserve">Aras, M. (2014). Kegiatan Government Public Relation dalam Membangun Komunikasi dengan Dunia Pers: Studi Kasus Humas Pemerintah Kota Administrasi Jakarta Timur. </w:t>
      </w:r>
      <w:r w:rsidR="00474BEC" w:rsidRPr="00474BEC">
        <w:rPr>
          <w:i/>
          <w:iCs/>
          <w:noProof/>
          <w:sz w:val="22"/>
          <w:szCs w:val="22"/>
        </w:rPr>
        <w:t>Humaniora</w:t>
      </w:r>
      <w:r w:rsidR="00474BEC" w:rsidRPr="00474BEC">
        <w:rPr>
          <w:noProof/>
          <w:sz w:val="22"/>
          <w:szCs w:val="22"/>
        </w:rPr>
        <w:t xml:space="preserve">, </w:t>
      </w:r>
      <w:r w:rsidR="00474BEC" w:rsidRPr="00474BEC">
        <w:rPr>
          <w:i/>
          <w:iCs/>
          <w:noProof/>
          <w:sz w:val="22"/>
          <w:szCs w:val="22"/>
        </w:rPr>
        <w:t>5</w:t>
      </w:r>
      <w:r w:rsidR="00474BEC" w:rsidRPr="00474BEC">
        <w:rPr>
          <w:noProof/>
          <w:sz w:val="22"/>
          <w:szCs w:val="22"/>
        </w:rPr>
        <w:t>(2), 1056. https://doi.org/10.21512/humaniora.v5i2.3221</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Djusan, A. (2013). Praktik Government Public Relations Paska Otonomi Daerah, Sebuah Tinjauan dengan Kasus Penyuluh KB Sebagai Government Public Relations Bidang KB. </w:t>
      </w:r>
      <w:r w:rsidRPr="00474BEC">
        <w:rPr>
          <w:i/>
          <w:iCs/>
          <w:noProof/>
          <w:sz w:val="22"/>
          <w:szCs w:val="22"/>
        </w:rPr>
        <w:t>Jurnal Studi Komunikasi Dan Media</w:t>
      </w:r>
      <w:r w:rsidRPr="00474BEC">
        <w:rPr>
          <w:noProof/>
          <w:sz w:val="22"/>
          <w:szCs w:val="22"/>
        </w:rPr>
        <w:t xml:space="preserve">, </w:t>
      </w:r>
      <w:r w:rsidRPr="00474BEC">
        <w:rPr>
          <w:i/>
          <w:iCs/>
          <w:noProof/>
          <w:sz w:val="22"/>
          <w:szCs w:val="22"/>
        </w:rPr>
        <w:t>16</w:t>
      </w:r>
      <w:r w:rsidRPr="00474BEC">
        <w:rPr>
          <w:noProof/>
          <w:sz w:val="22"/>
          <w:szCs w:val="22"/>
        </w:rPr>
        <w:t>(1), 61. https://doi.org/10.31445/jskm.2012.160104</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Graham, M. W. (2014). Government communication in the digital age : Social media ’ s effect on local government public relations. </w:t>
      </w:r>
      <w:r w:rsidRPr="00474BEC">
        <w:rPr>
          <w:i/>
          <w:iCs/>
          <w:noProof/>
          <w:sz w:val="22"/>
          <w:szCs w:val="22"/>
        </w:rPr>
        <w:t>Public Relaitions Inquiry</w:t>
      </w:r>
      <w:r w:rsidRPr="00474BEC">
        <w:rPr>
          <w:noProof/>
          <w:sz w:val="22"/>
          <w:szCs w:val="22"/>
        </w:rPr>
        <w:t xml:space="preserve">, </w:t>
      </w:r>
      <w:r w:rsidRPr="00474BEC">
        <w:rPr>
          <w:i/>
          <w:iCs/>
          <w:noProof/>
          <w:sz w:val="22"/>
          <w:szCs w:val="22"/>
        </w:rPr>
        <w:t>3</w:t>
      </w:r>
      <w:r w:rsidRPr="00474BEC">
        <w:rPr>
          <w:noProof/>
          <w:sz w:val="22"/>
          <w:szCs w:val="22"/>
        </w:rPr>
        <w:t>(3), 361–376. https://doi.org/10.1177/2046147X14545371</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Hong, H. (2013). Government websites and social media’s influence on government-public relationships. </w:t>
      </w:r>
      <w:r w:rsidRPr="00474BEC">
        <w:rPr>
          <w:i/>
          <w:iCs/>
          <w:noProof/>
          <w:sz w:val="22"/>
          <w:szCs w:val="22"/>
        </w:rPr>
        <w:t>Public Relations Review</w:t>
      </w:r>
      <w:r w:rsidRPr="00474BEC">
        <w:rPr>
          <w:noProof/>
          <w:sz w:val="22"/>
          <w:szCs w:val="22"/>
        </w:rPr>
        <w:t xml:space="preserve">, </w:t>
      </w:r>
      <w:r w:rsidRPr="00474BEC">
        <w:rPr>
          <w:i/>
          <w:iCs/>
          <w:noProof/>
          <w:sz w:val="22"/>
          <w:szCs w:val="22"/>
        </w:rPr>
        <w:t>39</w:t>
      </w:r>
      <w:r w:rsidRPr="00474BEC">
        <w:rPr>
          <w:noProof/>
          <w:sz w:val="22"/>
          <w:szCs w:val="22"/>
        </w:rPr>
        <w:t>(4), 346–356. https://doi.org/10.1016/j.pubrev.2013.07.007</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Kurniawan, R. C. (2017). INovasi Kualitas Pelayanan Publik Pemerintah Daerah. </w:t>
      </w:r>
      <w:r w:rsidRPr="00474BEC">
        <w:rPr>
          <w:i/>
          <w:iCs/>
          <w:noProof/>
          <w:sz w:val="22"/>
          <w:szCs w:val="22"/>
        </w:rPr>
        <w:t>FIAT JUSTISIA</w:t>
      </w:r>
      <w:r w:rsidRPr="00474BEC">
        <w:rPr>
          <w:noProof/>
          <w:sz w:val="22"/>
          <w:szCs w:val="22"/>
        </w:rPr>
        <w:t>. https://doi.org/10.25041/fiatjustisia.v10no3.794</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Kusumawati, D. (2008). </w:t>
      </w:r>
      <w:r w:rsidRPr="00474BEC">
        <w:rPr>
          <w:i/>
          <w:iCs/>
          <w:noProof/>
          <w:sz w:val="22"/>
          <w:szCs w:val="22"/>
        </w:rPr>
        <w:t>Peran Public Relations dalam Monitoring Opini Publik Melalui Media Cetak maupun Nasional di PT. PLN (Persero) Area Pelayanan dan Jaringan Surakarta</w:t>
      </w:r>
      <w:r w:rsidRPr="00474BEC">
        <w:rPr>
          <w:noProof/>
          <w:sz w:val="22"/>
          <w:szCs w:val="22"/>
        </w:rPr>
        <w:t xml:space="preserve">. </w:t>
      </w:r>
      <w:r w:rsidRPr="00474BEC">
        <w:rPr>
          <w:i/>
          <w:iCs/>
          <w:noProof/>
          <w:sz w:val="22"/>
          <w:szCs w:val="22"/>
        </w:rPr>
        <w:t>Tugas Akhir Program DIII Komunikasi Terapan</w:t>
      </w:r>
      <w:r w:rsidRPr="00474BEC">
        <w:rPr>
          <w:noProof/>
          <w:sz w:val="22"/>
          <w:szCs w:val="22"/>
        </w:rPr>
        <w:t>.</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Perbawasari, S., Sjoraida, D. F., &amp; Lestari, V. A. (2016). Proses Public Relations Dalam Program Gerakan Pungut Sampah Pemerintah Kota Bandung. </w:t>
      </w:r>
      <w:r w:rsidRPr="00474BEC">
        <w:rPr>
          <w:i/>
          <w:iCs/>
          <w:noProof/>
          <w:sz w:val="22"/>
          <w:szCs w:val="22"/>
        </w:rPr>
        <w:t>Jurnal Penelitian Komunikasi</w:t>
      </w:r>
      <w:r w:rsidRPr="00474BEC">
        <w:rPr>
          <w:noProof/>
          <w:sz w:val="22"/>
          <w:szCs w:val="22"/>
        </w:rPr>
        <w:t>. https://doi.org/10.20422/jpk.v19i2.59</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Rahadi, D. D. R. (2007). Peranan teknologi informasi </w:t>
      </w:r>
      <w:r w:rsidRPr="00474BEC">
        <w:rPr>
          <w:noProof/>
          <w:sz w:val="22"/>
          <w:szCs w:val="22"/>
        </w:rPr>
        <w:lastRenderedPageBreak/>
        <w:t xml:space="preserve">dalam peningkatan pelayanan di sektor publik. </w:t>
      </w:r>
      <w:r w:rsidRPr="00474BEC">
        <w:rPr>
          <w:i/>
          <w:iCs/>
          <w:noProof/>
          <w:sz w:val="22"/>
          <w:szCs w:val="22"/>
        </w:rPr>
        <w:t>Seminar Nasional Teknologi 2007 (SNT 2007)</w:t>
      </w:r>
      <w:r w:rsidRPr="00474BEC">
        <w:rPr>
          <w:noProof/>
          <w:sz w:val="22"/>
          <w:szCs w:val="22"/>
        </w:rPr>
        <w:t>.</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Ratnasari, E., Rahmat, A., &amp; Prastowo, F. A. A. (2018). Peran Humas Perguruan Tinggi Negeri Badan Hukum dalam Implementasi Kebijakan Keterbukaan Informasi. </w:t>
      </w:r>
      <w:r w:rsidRPr="00474BEC">
        <w:rPr>
          <w:i/>
          <w:iCs/>
          <w:noProof/>
          <w:sz w:val="22"/>
          <w:szCs w:val="22"/>
        </w:rPr>
        <w:t>PRofesi Humas : Jurnal Ilmiah Ilmu Hubungan Masyarakat</w:t>
      </w:r>
      <w:r w:rsidRPr="00474BEC">
        <w:rPr>
          <w:noProof/>
          <w:sz w:val="22"/>
          <w:szCs w:val="22"/>
        </w:rPr>
        <w:t xml:space="preserve">, </w:t>
      </w:r>
      <w:r w:rsidRPr="00474BEC">
        <w:rPr>
          <w:i/>
          <w:iCs/>
          <w:noProof/>
          <w:sz w:val="22"/>
          <w:szCs w:val="22"/>
        </w:rPr>
        <w:t>3</w:t>
      </w:r>
      <w:r w:rsidRPr="00474BEC">
        <w:rPr>
          <w:noProof/>
          <w:sz w:val="22"/>
          <w:szCs w:val="22"/>
        </w:rPr>
        <w:t>(1), 21. https://doi.org/10.24198/prh.v3i1.14034</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Ristanto, T. (2015). Peran humas pemerintah kota balikpapan dalam mengimplementasikan konsep smart city di kota balikpapan. </w:t>
      </w:r>
      <w:r w:rsidRPr="00474BEC">
        <w:rPr>
          <w:i/>
          <w:iCs/>
          <w:noProof/>
          <w:sz w:val="22"/>
          <w:szCs w:val="22"/>
        </w:rPr>
        <w:t>Jurnal Universitas Airlangga</w:t>
      </w:r>
      <w:r w:rsidRPr="00474BEC">
        <w:rPr>
          <w:noProof/>
          <w:sz w:val="22"/>
          <w:szCs w:val="22"/>
        </w:rPr>
        <w:t xml:space="preserve">, </w:t>
      </w:r>
      <w:r w:rsidRPr="00474BEC">
        <w:rPr>
          <w:i/>
          <w:iCs/>
          <w:noProof/>
          <w:sz w:val="22"/>
          <w:szCs w:val="22"/>
        </w:rPr>
        <w:t>4</w:t>
      </w:r>
      <w:r w:rsidRPr="00474BEC">
        <w:rPr>
          <w:noProof/>
          <w:sz w:val="22"/>
          <w:szCs w:val="22"/>
        </w:rPr>
        <w:t>(1), 387–399. Retrieved from http://journal.unair.ac.id/COMN@peran-humas-pemerintah-kota-balikpapan-dalam-mengimplementasikan-konsep-smart-city-di-kota-balikpapan-article-9324-media-137-category-8.html</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Rusmulyadi, R., &amp; Hafiar, H. (2018). Dekonstruksi Citra Politik Jokowi Dalam Media Sosial. </w:t>
      </w:r>
      <w:r w:rsidRPr="00474BEC">
        <w:rPr>
          <w:i/>
          <w:iCs/>
          <w:noProof/>
          <w:sz w:val="22"/>
          <w:szCs w:val="22"/>
        </w:rPr>
        <w:t>PRofesi Humas : Jurnal Ilmiah Ilmu Hubungan Masyarakat</w:t>
      </w:r>
      <w:r w:rsidRPr="00474BEC">
        <w:rPr>
          <w:noProof/>
          <w:sz w:val="22"/>
          <w:szCs w:val="22"/>
        </w:rPr>
        <w:t xml:space="preserve">, </w:t>
      </w:r>
      <w:r w:rsidRPr="00474BEC">
        <w:rPr>
          <w:i/>
          <w:iCs/>
          <w:noProof/>
          <w:sz w:val="22"/>
          <w:szCs w:val="22"/>
        </w:rPr>
        <w:t>3</w:t>
      </w:r>
      <w:r w:rsidRPr="00474BEC">
        <w:rPr>
          <w:noProof/>
          <w:sz w:val="22"/>
          <w:szCs w:val="22"/>
        </w:rPr>
        <w:t>(1), 120. https://doi.org/10.24198/prh.v3i1.16729</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Saraswati, E. J., Romli, R., &amp; Nugraha, R. (2019). Kegiatan Hubungan Media pada Direktorat Komunikasi Publik di Universitas Padjadjaran Media Relationships in Public Communication Directorate. </w:t>
      </w:r>
      <w:r w:rsidRPr="00474BEC">
        <w:rPr>
          <w:i/>
          <w:iCs/>
          <w:noProof/>
          <w:sz w:val="22"/>
          <w:szCs w:val="22"/>
        </w:rPr>
        <w:t>PRofesi Humas : Jurnal Ilmiah Ilmu Hubungan Masyarakat</w:t>
      </w:r>
      <w:r w:rsidRPr="00474BEC">
        <w:rPr>
          <w:noProof/>
          <w:sz w:val="22"/>
          <w:szCs w:val="22"/>
        </w:rPr>
        <w:t xml:space="preserve">, </w:t>
      </w:r>
      <w:r w:rsidRPr="00474BEC">
        <w:rPr>
          <w:i/>
          <w:iCs/>
          <w:noProof/>
          <w:sz w:val="22"/>
          <w:szCs w:val="22"/>
        </w:rPr>
        <w:t>3</w:t>
      </w:r>
      <w:r w:rsidRPr="00474BEC">
        <w:rPr>
          <w:noProof/>
          <w:sz w:val="22"/>
          <w:szCs w:val="22"/>
        </w:rPr>
        <w:t>(2), 202–218. https://doi.org/ISSN: 2541-3678</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Siswanto, B. D. L., &amp; Abraham, F. Z. (2016). Peran Humas Pemerintah Sebagai Fasilitator Komunikasi Pada Biro Humas Pemprov Kalimantan Selatan. </w:t>
      </w:r>
      <w:r w:rsidRPr="00474BEC">
        <w:rPr>
          <w:i/>
          <w:iCs/>
          <w:noProof/>
          <w:sz w:val="22"/>
          <w:szCs w:val="22"/>
        </w:rPr>
        <w:t>Jurnal Penelitian Komunikasi</w:t>
      </w:r>
      <w:r w:rsidRPr="00474BEC">
        <w:rPr>
          <w:noProof/>
          <w:sz w:val="22"/>
          <w:szCs w:val="22"/>
        </w:rPr>
        <w:t>. https://doi.org/10.20422/jpk.v19i1.64</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Waymer, D. (2013). Public Relations Review Democracy and government public relations : Expanding the scope of “ Relationship ” in public relations research. </w:t>
      </w:r>
      <w:r w:rsidRPr="00474BEC">
        <w:rPr>
          <w:i/>
          <w:iCs/>
          <w:noProof/>
          <w:sz w:val="22"/>
          <w:szCs w:val="22"/>
        </w:rPr>
        <w:t>Public Relations Review</w:t>
      </w:r>
      <w:r w:rsidRPr="00474BEC">
        <w:rPr>
          <w:noProof/>
          <w:sz w:val="22"/>
          <w:szCs w:val="22"/>
        </w:rPr>
        <w:t xml:space="preserve">, </w:t>
      </w:r>
      <w:r w:rsidRPr="00474BEC">
        <w:rPr>
          <w:i/>
          <w:iCs/>
          <w:noProof/>
          <w:sz w:val="22"/>
          <w:szCs w:val="22"/>
        </w:rPr>
        <w:t>39</w:t>
      </w:r>
      <w:r w:rsidRPr="00474BEC">
        <w:rPr>
          <w:noProof/>
          <w:sz w:val="22"/>
          <w:szCs w:val="22"/>
        </w:rPr>
        <w:t>(4), 320–331. https://doi.org/10.1016/j.pubrev.2013.07.015</w:t>
      </w:r>
    </w:p>
    <w:p w:rsidR="00474BEC" w:rsidRPr="00474BEC" w:rsidRDefault="00474BEC" w:rsidP="00474BEC">
      <w:pPr>
        <w:widowControl w:val="0"/>
        <w:autoSpaceDE w:val="0"/>
        <w:autoSpaceDN w:val="0"/>
        <w:adjustRightInd w:val="0"/>
        <w:ind w:left="480" w:hanging="480"/>
        <w:jc w:val="both"/>
        <w:rPr>
          <w:noProof/>
          <w:sz w:val="22"/>
          <w:szCs w:val="22"/>
        </w:rPr>
      </w:pPr>
      <w:r w:rsidRPr="00474BEC">
        <w:rPr>
          <w:noProof/>
          <w:sz w:val="22"/>
          <w:szCs w:val="22"/>
        </w:rPr>
        <w:t xml:space="preserve">West, D. M. (2004). E-Government and the Transformation of Service Delivery and Citizen Attitudes. </w:t>
      </w:r>
      <w:r w:rsidRPr="00474BEC">
        <w:rPr>
          <w:i/>
          <w:iCs/>
          <w:noProof/>
          <w:sz w:val="22"/>
          <w:szCs w:val="22"/>
        </w:rPr>
        <w:t>Public Administration Review</w:t>
      </w:r>
      <w:r w:rsidRPr="00474BEC">
        <w:rPr>
          <w:noProof/>
          <w:sz w:val="22"/>
          <w:szCs w:val="22"/>
        </w:rPr>
        <w:t xml:space="preserve">, </w:t>
      </w:r>
      <w:r w:rsidRPr="00474BEC">
        <w:rPr>
          <w:i/>
          <w:iCs/>
          <w:noProof/>
          <w:sz w:val="22"/>
          <w:szCs w:val="22"/>
        </w:rPr>
        <w:t>64</w:t>
      </w:r>
      <w:r w:rsidRPr="00474BEC">
        <w:rPr>
          <w:noProof/>
          <w:sz w:val="22"/>
          <w:szCs w:val="22"/>
        </w:rPr>
        <w:t>(1), 15–27. https://doi.org/10.1111/j.1540-6210.2004.00343.x</w:t>
      </w:r>
    </w:p>
    <w:p w:rsidR="00902374" w:rsidRPr="00474BEC" w:rsidRDefault="00902374" w:rsidP="00474BEC">
      <w:pPr>
        <w:widowControl w:val="0"/>
        <w:autoSpaceDE w:val="0"/>
        <w:autoSpaceDN w:val="0"/>
        <w:adjustRightInd w:val="0"/>
        <w:ind w:left="480" w:hanging="480"/>
        <w:jc w:val="both"/>
        <w:rPr>
          <w:noProof/>
          <w:sz w:val="22"/>
          <w:szCs w:val="22"/>
          <w:lang w:val="en-US"/>
        </w:rPr>
      </w:pPr>
      <w:r w:rsidRPr="00474BEC">
        <w:rPr>
          <w:noProof/>
          <w:sz w:val="22"/>
          <w:szCs w:val="22"/>
          <w:lang w:val="en-US"/>
        </w:rPr>
        <w:fldChar w:fldCharType="end"/>
      </w:r>
    </w:p>
    <w:p w:rsidR="00474BEC" w:rsidRPr="00474BEC" w:rsidRDefault="00474BEC" w:rsidP="00474BEC">
      <w:pPr>
        <w:widowControl w:val="0"/>
        <w:autoSpaceDE w:val="0"/>
        <w:autoSpaceDN w:val="0"/>
        <w:adjustRightInd w:val="0"/>
        <w:ind w:left="480" w:hanging="480"/>
        <w:jc w:val="both"/>
        <w:rPr>
          <w:b/>
          <w:bCs/>
          <w:noProof/>
          <w:sz w:val="22"/>
          <w:szCs w:val="22"/>
          <w:lang w:val="en-US"/>
        </w:rPr>
      </w:pPr>
      <w:r w:rsidRPr="00474BEC">
        <w:rPr>
          <w:b/>
          <w:bCs/>
          <w:noProof/>
          <w:sz w:val="22"/>
          <w:szCs w:val="22"/>
          <w:lang w:val="en-US"/>
        </w:rPr>
        <w:t>Laporan Wawancara</w:t>
      </w:r>
    </w:p>
    <w:sdt>
      <w:sdtPr>
        <w:rPr>
          <w:sz w:val="22"/>
          <w:szCs w:val="22"/>
        </w:rPr>
        <w:id w:val="-2083525091"/>
        <w:docPartObj>
          <w:docPartGallery w:val="Bibliographies"/>
          <w:docPartUnique/>
        </w:docPartObj>
      </w:sdtPr>
      <w:sdtEndPr/>
      <w:sdtContent>
        <w:sdt>
          <w:sdtPr>
            <w:rPr>
              <w:sz w:val="22"/>
              <w:szCs w:val="22"/>
            </w:rPr>
            <w:id w:val="111145805"/>
            <w:bibliography/>
          </w:sdtPr>
          <w:sdtEndPr/>
          <w:sdtContent>
            <w:p w:rsidR="00474BEC" w:rsidRPr="00474BEC" w:rsidRDefault="00474BEC" w:rsidP="00474BEC">
              <w:pPr>
                <w:pStyle w:val="Bibliography"/>
                <w:ind w:left="720" w:hanging="720"/>
                <w:jc w:val="both"/>
                <w:rPr>
                  <w:noProof/>
                  <w:sz w:val="22"/>
                  <w:szCs w:val="22"/>
                </w:rPr>
              </w:pPr>
              <w:r w:rsidRPr="00474BEC">
                <w:rPr>
                  <w:sz w:val="22"/>
                  <w:szCs w:val="22"/>
                </w:rPr>
                <w:fldChar w:fldCharType="begin"/>
              </w:r>
              <w:r w:rsidRPr="00474BEC">
                <w:rPr>
                  <w:sz w:val="22"/>
                  <w:szCs w:val="22"/>
                </w:rPr>
                <w:instrText xml:space="preserve"> BIBLIOGRAPHY </w:instrText>
              </w:r>
              <w:r w:rsidRPr="00474BEC">
                <w:rPr>
                  <w:sz w:val="22"/>
                  <w:szCs w:val="22"/>
                </w:rPr>
                <w:fldChar w:fldCharType="separate"/>
              </w:r>
              <w:r w:rsidRPr="00474BEC">
                <w:rPr>
                  <w:noProof/>
                  <w:sz w:val="22"/>
                  <w:szCs w:val="22"/>
                </w:rPr>
                <w:t>Indarto, F. (n.d.). Wawancara dengan Kepala Bidang Humas Kementerian PAN. (F. A. Prastowo, Interviewer)</w:t>
              </w:r>
            </w:p>
            <w:p w:rsidR="00474BEC" w:rsidRPr="00474BEC" w:rsidRDefault="00474BEC" w:rsidP="00474BEC">
              <w:pPr>
                <w:pStyle w:val="Bibliography"/>
                <w:ind w:left="720" w:hanging="720"/>
                <w:jc w:val="both"/>
                <w:rPr>
                  <w:noProof/>
                  <w:sz w:val="22"/>
                  <w:szCs w:val="22"/>
                </w:rPr>
              </w:pPr>
              <w:r w:rsidRPr="00474BEC">
                <w:rPr>
                  <w:noProof/>
                  <w:sz w:val="22"/>
                  <w:szCs w:val="22"/>
                </w:rPr>
                <w:t>Ivonnhe. (n.d.). Wawancara dengan Kepala Sub Bidang Internal dan Eksternal Kementerian Komunikasi dan Informatika. (F. A. Prastowo, Interviewer)</w:t>
              </w:r>
            </w:p>
            <w:p w:rsidR="00474BEC" w:rsidRPr="00474BEC" w:rsidRDefault="00474BEC" w:rsidP="00474BEC">
              <w:pPr>
                <w:pStyle w:val="Bibliography"/>
                <w:ind w:left="720" w:hanging="720"/>
                <w:jc w:val="both"/>
                <w:rPr>
                  <w:noProof/>
                  <w:sz w:val="22"/>
                  <w:szCs w:val="22"/>
                </w:rPr>
              </w:pPr>
              <w:r w:rsidRPr="00474BEC">
                <w:rPr>
                  <w:noProof/>
                  <w:sz w:val="22"/>
                  <w:szCs w:val="22"/>
                </w:rPr>
                <w:lastRenderedPageBreak/>
                <w:t>Muhadjir. (n.d.). Wawancara dengan Kepala Pusat Informasi dan Humas Kementerian Pendidikan Nasional. (F. A. Prastowo, Interviewer)</w:t>
              </w:r>
            </w:p>
            <w:p w:rsidR="00474BEC" w:rsidRPr="00474BEC" w:rsidRDefault="00474BEC" w:rsidP="00474BEC">
              <w:pPr>
                <w:pStyle w:val="Bibliography"/>
                <w:ind w:left="720" w:hanging="720"/>
                <w:jc w:val="both"/>
                <w:rPr>
                  <w:noProof/>
                  <w:sz w:val="22"/>
                  <w:szCs w:val="22"/>
                </w:rPr>
              </w:pPr>
              <w:r w:rsidRPr="00474BEC">
                <w:rPr>
                  <w:noProof/>
                  <w:sz w:val="22"/>
                  <w:szCs w:val="22"/>
                </w:rPr>
                <w:t>Sugiharto, G. (n.d.). Wawancara dengan Kepala Biro Humas dan Hukum Kementerian PAN. (F. A. Prastowo, Interviewer)</w:t>
              </w:r>
            </w:p>
            <w:p w:rsidR="00474BEC" w:rsidRPr="00474BEC" w:rsidRDefault="00474BEC" w:rsidP="00474BEC">
              <w:pPr>
                <w:pStyle w:val="Bibliography"/>
                <w:ind w:left="720" w:hanging="720"/>
                <w:jc w:val="both"/>
                <w:rPr>
                  <w:noProof/>
                  <w:sz w:val="22"/>
                  <w:szCs w:val="22"/>
                </w:rPr>
              </w:pPr>
              <w:r w:rsidRPr="00474BEC">
                <w:rPr>
                  <w:noProof/>
                  <w:sz w:val="22"/>
                  <w:szCs w:val="22"/>
                </w:rPr>
                <w:t>Teguh. (n.d.). Wawancara dengan Kepala Sub Bidang Analisis Opini Publik Kementerian Komunikasi dan Informatika. (F. A. Prastowo, Interviewer)</w:t>
              </w:r>
            </w:p>
            <w:p w:rsidR="00474BEC" w:rsidRPr="00474BEC" w:rsidRDefault="00474BEC" w:rsidP="00474BEC">
              <w:pPr>
                <w:pStyle w:val="Bibliography"/>
                <w:ind w:left="720" w:hanging="720"/>
                <w:jc w:val="both"/>
                <w:rPr>
                  <w:noProof/>
                  <w:sz w:val="22"/>
                  <w:szCs w:val="22"/>
                </w:rPr>
              </w:pPr>
              <w:r w:rsidRPr="00474BEC">
                <w:rPr>
                  <w:noProof/>
                  <w:sz w:val="22"/>
                  <w:szCs w:val="22"/>
                </w:rPr>
                <w:t>Yufita. (n.d.). Wawancara dengan Kepala Bidang Hubungan Antar Lembaga Kementerian PAN. (F. A. Prastowo, Interviewer)</w:t>
              </w:r>
            </w:p>
            <w:p w:rsidR="00474BEC" w:rsidRPr="00474BEC" w:rsidRDefault="00474BEC" w:rsidP="00474BEC">
              <w:pPr>
                <w:jc w:val="both"/>
                <w:rPr>
                  <w:sz w:val="22"/>
                  <w:szCs w:val="22"/>
                </w:rPr>
              </w:pPr>
              <w:r w:rsidRPr="00474BEC">
                <w:rPr>
                  <w:b/>
                  <w:bCs/>
                  <w:noProof/>
                  <w:sz w:val="22"/>
                  <w:szCs w:val="22"/>
                </w:rPr>
                <w:fldChar w:fldCharType="end"/>
              </w:r>
            </w:p>
          </w:sdtContent>
        </w:sdt>
      </w:sdtContent>
    </w:sdt>
    <w:p w:rsidR="00474BEC" w:rsidRPr="00474BEC" w:rsidRDefault="00474BEC" w:rsidP="00474BEC">
      <w:pPr>
        <w:widowControl w:val="0"/>
        <w:autoSpaceDE w:val="0"/>
        <w:autoSpaceDN w:val="0"/>
        <w:adjustRightInd w:val="0"/>
        <w:ind w:left="480" w:hanging="480"/>
        <w:jc w:val="both"/>
        <w:rPr>
          <w:noProof/>
          <w:sz w:val="22"/>
          <w:szCs w:val="22"/>
          <w:lang w:val="en-US"/>
        </w:rPr>
      </w:pPr>
    </w:p>
    <w:p w:rsidR="00474BEC" w:rsidRPr="00C52152" w:rsidRDefault="00474BEC" w:rsidP="00474BEC">
      <w:pPr>
        <w:widowControl w:val="0"/>
        <w:autoSpaceDE w:val="0"/>
        <w:autoSpaceDN w:val="0"/>
        <w:adjustRightInd w:val="0"/>
        <w:ind w:left="480" w:hanging="480"/>
        <w:jc w:val="both"/>
        <w:rPr>
          <w:noProof/>
          <w:lang w:val="en-US"/>
        </w:rPr>
      </w:pPr>
    </w:p>
    <w:sectPr w:rsidR="00474BEC" w:rsidRPr="00C52152" w:rsidSect="0085296C">
      <w:pgSz w:w="11906" w:h="16838"/>
      <w:pgMar w:top="720" w:right="720" w:bottom="720" w:left="720" w:header="706" w:footer="706" w:gutter="0"/>
      <w:pgNumType w:start="2"/>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7C" w:rsidRDefault="00D8387C" w:rsidP="00691EB7">
      <w:r>
        <w:separator/>
      </w:r>
    </w:p>
  </w:endnote>
  <w:endnote w:type="continuationSeparator" w:id="0">
    <w:p w:rsidR="00D8387C" w:rsidRDefault="00D8387C"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B" w:rsidRDefault="000D2E0B" w:rsidP="00FB44A9">
    <w:pPr>
      <w:pStyle w:val="Footer"/>
      <w:jc w:val="right"/>
      <w:rPr>
        <w:b/>
        <w:sz w:val="20"/>
        <w:szCs w:val="20"/>
      </w:rPr>
    </w:pPr>
  </w:p>
  <w:p w:rsidR="000D2E0B" w:rsidRDefault="000D2E0B" w:rsidP="00C32D9A">
    <w:pPr>
      <w:pStyle w:val="Footer"/>
      <w:jc w:val="center"/>
      <w:rPr>
        <w:sz w:val="18"/>
        <w:szCs w:val="18"/>
        <w:lang w:val="en-US"/>
      </w:rPr>
    </w:pPr>
    <w:r w:rsidRPr="002313E2">
      <w:rPr>
        <w:sz w:val="18"/>
        <w:szCs w:val="18"/>
        <w:lang w:val="en-US"/>
      </w:rPr>
      <w:t xml:space="preserve">Pelaksanaan Fungsi Pokok Humas Pemerintah pada Lembaga Pemerintah </w:t>
    </w:r>
  </w:p>
  <w:p w:rsidR="000D2E0B" w:rsidRPr="002313E2" w:rsidRDefault="000D2E0B" w:rsidP="002313E2">
    <w:pPr>
      <w:pStyle w:val="Footer"/>
      <w:jc w:val="center"/>
      <w:rPr>
        <w:sz w:val="18"/>
        <w:szCs w:val="18"/>
        <w:lang w:val="en-US"/>
      </w:rPr>
    </w:pPr>
    <w:r w:rsidRPr="002313E2">
      <w:rPr>
        <w:sz w:val="18"/>
        <w:szCs w:val="18"/>
      </w:rPr>
      <w:t>FX. Ar</w:t>
    </w:r>
    <w:r>
      <w:rPr>
        <w:sz w:val="18"/>
        <w:szCs w:val="18"/>
      </w:rPr>
      <w:t>i Agung Prastowo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7C" w:rsidRDefault="00D8387C" w:rsidP="00691EB7">
      <w:r>
        <w:separator/>
      </w:r>
    </w:p>
  </w:footnote>
  <w:footnote w:type="continuationSeparator" w:id="0">
    <w:p w:rsidR="00D8387C" w:rsidRDefault="00D8387C" w:rsidP="0069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B" w:rsidRPr="007C5CF9" w:rsidRDefault="000D2E0B" w:rsidP="00265331">
    <w:pPr>
      <w:pStyle w:val="Header"/>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0B" w:rsidRDefault="000D2E0B" w:rsidP="00484467">
    <w:pPr>
      <w:pStyle w:val="Header"/>
      <w:tabs>
        <w:tab w:val="clear" w:pos="4680"/>
        <w:tab w:val="clear" w:pos="9360"/>
        <w:tab w:val="center" w:pos="5233"/>
        <w:tab w:val="right" w:pos="10466"/>
      </w:tabs>
      <w:rPr>
        <w:noProof/>
        <w:sz w:val="20"/>
        <w:szCs w:val="20"/>
      </w:rPr>
    </w:pPr>
    <w:r>
      <w:rPr>
        <w:b/>
        <w:noProof/>
        <w:sz w:val="20"/>
        <w:szCs w:val="20"/>
        <w:lang w:val="en-GB"/>
      </w:rPr>
      <w:tab/>
    </w:r>
    <w:r>
      <w:rPr>
        <w:b/>
        <w:noProof/>
        <w:sz w:val="20"/>
        <w:szCs w:val="20"/>
        <w:lang w:val="en-US"/>
      </w:rPr>
      <mc:AlternateContent>
        <mc:Choice Requires="wps">
          <w:drawing>
            <wp:anchor distT="0" distB="0" distL="114300" distR="114300" simplePos="0" relativeHeight="251658240" behindDoc="0" locked="0" layoutInCell="1" allowOverlap="1" wp14:anchorId="66FF6502" wp14:editId="6ED2E3DA">
              <wp:simplePos x="0" y="0"/>
              <wp:positionH relativeFrom="column">
                <wp:posOffset>6429375</wp:posOffset>
              </wp:positionH>
              <wp:positionV relativeFrom="paragraph">
                <wp:posOffset>-67310</wp:posOffset>
              </wp:positionV>
              <wp:extent cx="209550" cy="257175"/>
              <wp:effectExtent l="0" t="0" r="0" b="6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E0B" w:rsidRPr="00C039A6" w:rsidRDefault="000D2E0B">
                          <w:pPr>
                            <w:rPr>
                              <w:b/>
                              <w:sz w:val="20"/>
                              <w:szCs w:val="20"/>
                            </w:rPr>
                          </w:pPr>
                          <w:r w:rsidRPr="00C039A6">
                            <w:rPr>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06.25pt;margin-top:-5.3pt;width:16.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" stroked="f">
              <v:textbox>
                <w:txbxContent>
                  <w:p w:rsidR="000D2E0B" w:rsidRPr="00C039A6" w:rsidRDefault="000D2E0B">
                    <w:pPr>
                      <w:rPr>
                        <w:b/>
                        <w:sz w:val="20"/>
                        <w:szCs w:val="20"/>
                      </w:rPr>
                    </w:pPr>
                    <w:r w:rsidRPr="00C039A6">
                      <w:rPr>
                        <w:b/>
                        <w:sz w:val="20"/>
                        <w:szCs w:val="20"/>
                      </w:rPr>
                      <w:t>1</w:t>
                    </w:r>
                  </w:p>
                </w:txbxContent>
              </v:textbox>
            </v:rect>
          </w:pict>
        </mc:Fallback>
      </mc:AlternateContent>
    </w:r>
    <w:r>
      <w:rPr>
        <w:noProof/>
        <w:sz w:val="20"/>
        <w:szCs w:val="20"/>
      </w:rPr>
      <w:tab/>
    </w:r>
  </w:p>
  <w:p w:rsidR="000D2E0B" w:rsidRPr="00C039A6" w:rsidRDefault="000D2E0B" w:rsidP="00C039A6">
    <w:pPr>
      <w:pStyle w:val="Header"/>
      <w:tabs>
        <w:tab w:val="clear" w:pos="4680"/>
        <w:tab w:val="clear" w:pos="9360"/>
        <w:tab w:val="right" w:pos="10490"/>
      </w:tabs>
      <w:jc w:val="center"/>
      <w:rPr>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045A"/>
    <w:multiLevelType w:val="hybridMultilevel"/>
    <w:tmpl w:val="46267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F0DF1"/>
    <w:multiLevelType w:val="hybridMultilevel"/>
    <w:tmpl w:val="250EE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4"/>
  </w:num>
  <w:num w:numId="4">
    <w:abstractNumId w:val="14"/>
  </w:num>
  <w:num w:numId="5">
    <w:abstractNumId w:val="7"/>
  </w:num>
  <w:num w:numId="6">
    <w:abstractNumId w:val="11"/>
  </w:num>
  <w:num w:numId="7">
    <w:abstractNumId w:val="13"/>
  </w:num>
  <w:num w:numId="8">
    <w:abstractNumId w:val="2"/>
  </w:num>
  <w:num w:numId="9">
    <w:abstractNumId w:val="5"/>
  </w:num>
  <w:num w:numId="10">
    <w:abstractNumId w:val="1"/>
  </w:num>
  <w:num w:numId="11">
    <w:abstractNumId w:val="9"/>
  </w:num>
  <w:num w:numId="12">
    <w:abstractNumId w:val="12"/>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B7"/>
    <w:rsid w:val="00007CFC"/>
    <w:rsid w:val="000211FC"/>
    <w:rsid w:val="00035351"/>
    <w:rsid w:val="00040CA1"/>
    <w:rsid w:val="00084CA9"/>
    <w:rsid w:val="000975CC"/>
    <w:rsid w:val="000A2490"/>
    <w:rsid w:val="000A461E"/>
    <w:rsid w:val="000D0757"/>
    <w:rsid w:val="000D2E0B"/>
    <w:rsid w:val="000F721E"/>
    <w:rsid w:val="001102A1"/>
    <w:rsid w:val="00113306"/>
    <w:rsid w:val="00130630"/>
    <w:rsid w:val="00133BD8"/>
    <w:rsid w:val="00155D5F"/>
    <w:rsid w:val="00163CD8"/>
    <w:rsid w:val="0018724E"/>
    <w:rsid w:val="001902A4"/>
    <w:rsid w:val="001A193D"/>
    <w:rsid w:val="001C3C8E"/>
    <w:rsid w:val="001D0622"/>
    <w:rsid w:val="00206493"/>
    <w:rsid w:val="00212592"/>
    <w:rsid w:val="002313E2"/>
    <w:rsid w:val="0023616B"/>
    <w:rsid w:val="002511A8"/>
    <w:rsid w:val="002568DE"/>
    <w:rsid w:val="00257654"/>
    <w:rsid w:val="00265331"/>
    <w:rsid w:val="002742A4"/>
    <w:rsid w:val="002840EB"/>
    <w:rsid w:val="00291C6E"/>
    <w:rsid w:val="002953A4"/>
    <w:rsid w:val="002A2355"/>
    <w:rsid w:val="002D0936"/>
    <w:rsid w:val="002D18B3"/>
    <w:rsid w:val="00303F83"/>
    <w:rsid w:val="003066C5"/>
    <w:rsid w:val="00316B0C"/>
    <w:rsid w:val="00323AA4"/>
    <w:rsid w:val="00323D7A"/>
    <w:rsid w:val="003276F1"/>
    <w:rsid w:val="00335170"/>
    <w:rsid w:val="003405ED"/>
    <w:rsid w:val="00345CAF"/>
    <w:rsid w:val="00350B4E"/>
    <w:rsid w:val="0038293C"/>
    <w:rsid w:val="003902C9"/>
    <w:rsid w:val="0039502A"/>
    <w:rsid w:val="003A27C9"/>
    <w:rsid w:val="003F09DE"/>
    <w:rsid w:val="003F6BB4"/>
    <w:rsid w:val="004012AD"/>
    <w:rsid w:val="00402C40"/>
    <w:rsid w:val="00405BB9"/>
    <w:rsid w:val="00407B9E"/>
    <w:rsid w:val="00417155"/>
    <w:rsid w:val="00417DE6"/>
    <w:rsid w:val="00432AEB"/>
    <w:rsid w:val="00432FD7"/>
    <w:rsid w:val="004333AA"/>
    <w:rsid w:val="00455E0A"/>
    <w:rsid w:val="00456E4B"/>
    <w:rsid w:val="00457DF1"/>
    <w:rsid w:val="00464D63"/>
    <w:rsid w:val="00474429"/>
    <w:rsid w:val="00474BEC"/>
    <w:rsid w:val="00484467"/>
    <w:rsid w:val="0049686E"/>
    <w:rsid w:val="0049693D"/>
    <w:rsid w:val="004A0500"/>
    <w:rsid w:val="004A6924"/>
    <w:rsid w:val="004A76A7"/>
    <w:rsid w:val="004C2CE7"/>
    <w:rsid w:val="004E656E"/>
    <w:rsid w:val="004F4700"/>
    <w:rsid w:val="0050258F"/>
    <w:rsid w:val="00510FED"/>
    <w:rsid w:val="00522A94"/>
    <w:rsid w:val="00531BDE"/>
    <w:rsid w:val="0054084F"/>
    <w:rsid w:val="00545E8E"/>
    <w:rsid w:val="00560B56"/>
    <w:rsid w:val="005627A3"/>
    <w:rsid w:val="00570E85"/>
    <w:rsid w:val="005868B5"/>
    <w:rsid w:val="005A42E1"/>
    <w:rsid w:val="005A785D"/>
    <w:rsid w:val="005B3EF3"/>
    <w:rsid w:val="005C431A"/>
    <w:rsid w:val="005E71D3"/>
    <w:rsid w:val="005E7AA1"/>
    <w:rsid w:val="00601A1A"/>
    <w:rsid w:val="00605C8C"/>
    <w:rsid w:val="006128AB"/>
    <w:rsid w:val="00630D88"/>
    <w:rsid w:val="00631894"/>
    <w:rsid w:val="00637543"/>
    <w:rsid w:val="00647AFA"/>
    <w:rsid w:val="00647B92"/>
    <w:rsid w:val="00652286"/>
    <w:rsid w:val="00653441"/>
    <w:rsid w:val="0065607E"/>
    <w:rsid w:val="006806AA"/>
    <w:rsid w:val="00690D83"/>
    <w:rsid w:val="00691EB7"/>
    <w:rsid w:val="006943FA"/>
    <w:rsid w:val="00697410"/>
    <w:rsid w:val="006A0F31"/>
    <w:rsid w:val="006B1972"/>
    <w:rsid w:val="006B65FD"/>
    <w:rsid w:val="006B76FE"/>
    <w:rsid w:val="006C2098"/>
    <w:rsid w:val="006E52E0"/>
    <w:rsid w:val="007202B8"/>
    <w:rsid w:val="00721F13"/>
    <w:rsid w:val="007230E3"/>
    <w:rsid w:val="007260AC"/>
    <w:rsid w:val="0073286E"/>
    <w:rsid w:val="00742704"/>
    <w:rsid w:val="00742A93"/>
    <w:rsid w:val="007515F1"/>
    <w:rsid w:val="007710E0"/>
    <w:rsid w:val="0077336E"/>
    <w:rsid w:val="0078569C"/>
    <w:rsid w:val="007C355F"/>
    <w:rsid w:val="007C50E0"/>
    <w:rsid w:val="007C5CF9"/>
    <w:rsid w:val="007D0703"/>
    <w:rsid w:val="007D131D"/>
    <w:rsid w:val="007E60B8"/>
    <w:rsid w:val="007E768A"/>
    <w:rsid w:val="008075CD"/>
    <w:rsid w:val="008077CA"/>
    <w:rsid w:val="008148AC"/>
    <w:rsid w:val="00815825"/>
    <w:rsid w:val="0082627E"/>
    <w:rsid w:val="00827CD9"/>
    <w:rsid w:val="00830023"/>
    <w:rsid w:val="00830311"/>
    <w:rsid w:val="0083058E"/>
    <w:rsid w:val="00840150"/>
    <w:rsid w:val="00844A37"/>
    <w:rsid w:val="00851A1F"/>
    <w:rsid w:val="0085296C"/>
    <w:rsid w:val="0086618D"/>
    <w:rsid w:val="0088628A"/>
    <w:rsid w:val="008A4A34"/>
    <w:rsid w:val="008D4C3B"/>
    <w:rsid w:val="008E3819"/>
    <w:rsid w:val="0090008B"/>
    <w:rsid w:val="00902168"/>
    <w:rsid w:val="00902374"/>
    <w:rsid w:val="0091113E"/>
    <w:rsid w:val="00913D3E"/>
    <w:rsid w:val="00913F62"/>
    <w:rsid w:val="009148C9"/>
    <w:rsid w:val="00920CED"/>
    <w:rsid w:val="0092479F"/>
    <w:rsid w:val="009258AF"/>
    <w:rsid w:val="00932521"/>
    <w:rsid w:val="00950108"/>
    <w:rsid w:val="00950E6D"/>
    <w:rsid w:val="0095390A"/>
    <w:rsid w:val="0095694B"/>
    <w:rsid w:val="00972BB2"/>
    <w:rsid w:val="00973718"/>
    <w:rsid w:val="009742A1"/>
    <w:rsid w:val="0097570E"/>
    <w:rsid w:val="00987758"/>
    <w:rsid w:val="0099323A"/>
    <w:rsid w:val="00993793"/>
    <w:rsid w:val="009A0B89"/>
    <w:rsid w:val="009A13C5"/>
    <w:rsid w:val="009A5399"/>
    <w:rsid w:val="009A6669"/>
    <w:rsid w:val="009A79EA"/>
    <w:rsid w:val="009C5400"/>
    <w:rsid w:val="009D3DC1"/>
    <w:rsid w:val="009E334F"/>
    <w:rsid w:val="009E7353"/>
    <w:rsid w:val="00A172BE"/>
    <w:rsid w:val="00A30266"/>
    <w:rsid w:val="00A34C2E"/>
    <w:rsid w:val="00A50CCC"/>
    <w:rsid w:val="00A558C6"/>
    <w:rsid w:val="00A76F6A"/>
    <w:rsid w:val="00A807FE"/>
    <w:rsid w:val="00A843DF"/>
    <w:rsid w:val="00A92464"/>
    <w:rsid w:val="00A95D8C"/>
    <w:rsid w:val="00A970A0"/>
    <w:rsid w:val="00AA319D"/>
    <w:rsid w:val="00AB028A"/>
    <w:rsid w:val="00AB2465"/>
    <w:rsid w:val="00AC6C08"/>
    <w:rsid w:val="00AF07E5"/>
    <w:rsid w:val="00AF44A4"/>
    <w:rsid w:val="00AF48EC"/>
    <w:rsid w:val="00B0402B"/>
    <w:rsid w:val="00B20258"/>
    <w:rsid w:val="00B21B59"/>
    <w:rsid w:val="00B33BAA"/>
    <w:rsid w:val="00B37B8A"/>
    <w:rsid w:val="00B404D8"/>
    <w:rsid w:val="00B51D4B"/>
    <w:rsid w:val="00B56716"/>
    <w:rsid w:val="00B6561B"/>
    <w:rsid w:val="00B677A1"/>
    <w:rsid w:val="00B74292"/>
    <w:rsid w:val="00B766A7"/>
    <w:rsid w:val="00BB684D"/>
    <w:rsid w:val="00BE17EF"/>
    <w:rsid w:val="00BE1E3A"/>
    <w:rsid w:val="00BF359B"/>
    <w:rsid w:val="00BF3DC4"/>
    <w:rsid w:val="00BF5D93"/>
    <w:rsid w:val="00C039A6"/>
    <w:rsid w:val="00C1576B"/>
    <w:rsid w:val="00C32D9A"/>
    <w:rsid w:val="00C34D81"/>
    <w:rsid w:val="00C51D17"/>
    <w:rsid w:val="00C52152"/>
    <w:rsid w:val="00C63CDB"/>
    <w:rsid w:val="00C65416"/>
    <w:rsid w:val="00C83817"/>
    <w:rsid w:val="00C90242"/>
    <w:rsid w:val="00C91D7F"/>
    <w:rsid w:val="00C936B2"/>
    <w:rsid w:val="00CA15FE"/>
    <w:rsid w:val="00CC0DEF"/>
    <w:rsid w:val="00CC1B90"/>
    <w:rsid w:val="00CD7C06"/>
    <w:rsid w:val="00CE4662"/>
    <w:rsid w:val="00CE7883"/>
    <w:rsid w:val="00CF681F"/>
    <w:rsid w:val="00D006A8"/>
    <w:rsid w:val="00D07CE7"/>
    <w:rsid w:val="00D442AB"/>
    <w:rsid w:val="00D50974"/>
    <w:rsid w:val="00D532B5"/>
    <w:rsid w:val="00D54D01"/>
    <w:rsid w:val="00D83428"/>
    <w:rsid w:val="00D8387C"/>
    <w:rsid w:val="00D90BE4"/>
    <w:rsid w:val="00D92FBB"/>
    <w:rsid w:val="00D94E6D"/>
    <w:rsid w:val="00DA2C28"/>
    <w:rsid w:val="00DA4C78"/>
    <w:rsid w:val="00DB3F38"/>
    <w:rsid w:val="00DE1373"/>
    <w:rsid w:val="00E0341C"/>
    <w:rsid w:val="00E046BF"/>
    <w:rsid w:val="00E150D6"/>
    <w:rsid w:val="00E154D1"/>
    <w:rsid w:val="00E17A9A"/>
    <w:rsid w:val="00E2470E"/>
    <w:rsid w:val="00E24D07"/>
    <w:rsid w:val="00E375E8"/>
    <w:rsid w:val="00E50FD0"/>
    <w:rsid w:val="00E52C6B"/>
    <w:rsid w:val="00E55415"/>
    <w:rsid w:val="00E64CE6"/>
    <w:rsid w:val="00E70479"/>
    <w:rsid w:val="00E8477A"/>
    <w:rsid w:val="00ED1760"/>
    <w:rsid w:val="00EE1D63"/>
    <w:rsid w:val="00EE7675"/>
    <w:rsid w:val="00F111FB"/>
    <w:rsid w:val="00F2288A"/>
    <w:rsid w:val="00F41D63"/>
    <w:rsid w:val="00F41DDB"/>
    <w:rsid w:val="00F420E7"/>
    <w:rsid w:val="00F42CFC"/>
    <w:rsid w:val="00F56AAB"/>
    <w:rsid w:val="00F5764F"/>
    <w:rsid w:val="00F70AFF"/>
    <w:rsid w:val="00F866B7"/>
    <w:rsid w:val="00F93384"/>
    <w:rsid w:val="00F953E2"/>
    <w:rsid w:val="00FA3D8F"/>
    <w:rsid w:val="00FB255F"/>
    <w:rsid w:val="00FB44A9"/>
    <w:rsid w:val="00FC6370"/>
    <w:rsid w:val="00FD47BF"/>
    <w:rsid w:val="00FD7BB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630D88"/>
    <w:rPr>
      <w:b/>
      <w:bCs/>
    </w:rPr>
  </w:style>
  <w:style w:type="paragraph" w:styleId="BodyTextIndent3">
    <w:name w:val="Body Text Indent 3"/>
    <w:basedOn w:val="Normal"/>
    <w:link w:val="BodyTextIndent3Char"/>
    <w:uiPriority w:val="99"/>
    <w:unhideWhenUsed/>
    <w:rsid w:val="002313E2"/>
    <w:pPr>
      <w:spacing w:after="120" w:line="276" w:lineRule="auto"/>
      <w:ind w:left="360"/>
    </w:pPr>
    <w:rPr>
      <w:rFonts w:asciiTheme="minorHAnsi" w:eastAsiaTheme="minorHAnsi" w:hAnsiTheme="minorHAnsi" w:cstheme="minorBidi"/>
      <w:sz w:val="16"/>
      <w:szCs w:val="16"/>
      <w:lang w:val="en-US"/>
    </w:rPr>
  </w:style>
  <w:style w:type="character" w:customStyle="1" w:styleId="BodyTextIndent3Char">
    <w:name w:val="Body Text Indent 3 Char"/>
    <w:basedOn w:val="DefaultParagraphFont"/>
    <w:link w:val="BodyTextIndent3"/>
    <w:uiPriority w:val="99"/>
    <w:rsid w:val="002313E2"/>
    <w:rPr>
      <w:sz w:val="16"/>
      <w:szCs w:val="16"/>
      <w:lang w:val="en-US"/>
    </w:rPr>
  </w:style>
  <w:style w:type="table" w:styleId="TableGrid">
    <w:name w:val="Table Grid"/>
    <w:basedOn w:val="TableNormal"/>
    <w:uiPriority w:val="59"/>
    <w:rsid w:val="008529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74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character" w:styleId="Strong">
    <w:name w:val="Strong"/>
    <w:basedOn w:val="DefaultParagraphFont"/>
    <w:uiPriority w:val="22"/>
    <w:qFormat/>
    <w:rsid w:val="00630D88"/>
    <w:rPr>
      <w:b/>
      <w:bCs/>
    </w:rPr>
  </w:style>
  <w:style w:type="paragraph" w:styleId="BodyTextIndent3">
    <w:name w:val="Body Text Indent 3"/>
    <w:basedOn w:val="Normal"/>
    <w:link w:val="BodyTextIndent3Char"/>
    <w:uiPriority w:val="99"/>
    <w:unhideWhenUsed/>
    <w:rsid w:val="002313E2"/>
    <w:pPr>
      <w:spacing w:after="120" w:line="276" w:lineRule="auto"/>
      <w:ind w:left="360"/>
    </w:pPr>
    <w:rPr>
      <w:rFonts w:asciiTheme="minorHAnsi" w:eastAsiaTheme="minorHAnsi" w:hAnsiTheme="minorHAnsi" w:cstheme="minorBidi"/>
      <w:sz w:val="16"/>
      <w:szCs w:val="16"/>
      <w:lang w:val="en-US"/>
    </w:rPr>
  </w:style>
  <w:style w:type="character" w:customStyle="1" w:styleId="BodyTextIndent3Char">
    <w:name w:val="Body Text Indent 3 Char"/>
    <w:basedOn w:val="DefaultParagraphFont"/>
    <w:link w:val="BodyTextIndent3"/>
    <w:uiPriority w:val="99"/>
    <w:rsid w:val="002313E2"/>
    <w:rPr>
      <w:sz w:val="16"/>
      <w:szCs w:val="16"/>
      <w:lang w:val="en-US"/>
    </w:rPr>
  </w:style>
  <w:style w:type="table" w:styleId="TableGrid">
    <w:name w:val="Table Grid"/>
    <w:basedOn w:val="TableNormal"/>
    <w:uiPriority w:val="59"/>
    <w:rsid w:val="008529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7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Muh</b:Tag>
    <b:SourceType>Interview</b:SourceType>
    <b:Guid>{7F45C738-DD21-427F-AD0B-634313F8EFE4}</b:Guid>
    <b:Author>
      <b:Interviewee>
        <b:NameList>
          <b:Person>
            <b:Last>Muhadjir</b:Last>
          </b:Person>
        </b:NameList>
      </b:Interviewee>
      <b:Interviewer>
        <b:NameList>
          <b:Person>
            <b:Last>Prastowo</b:Last>
            <b:First>FX</b:First>
            <b:Middle>Ari Agung</b:Middle>
          </b:Person>
        </b:NameList>
      </b:Interviewer>
    </b:Author>
    <b:Title>Wawancara dengan Kepala Pusat Informasi dan Humas Kementerian Pendidikan Nasional</b:Title>
    <b:Month>February</b:Month>
    <b:RefOrder>1</b:RefOrder>
  </b:Source>
  <b:Source>
    <b:Tag>Gat</b:Tag>
    <b:SourceType>Interview</b:SourceType>
    <b:Guid>{F62408B1-22EA-4DF5-A1BB-6488E1B30B75}</b:Guid>
    <b:Author>
      <b:Interviewee>
        <b:NameList>
          <b:Person>
            <b:Last>Sugiharto</b:Last>
            <b:First>Gatot</b:First>
          </b:Person>
        </b:NameList>
      </b:Interviewee>
      <b:Interviewer>
        <b:NameList>
          <b:Person>
            <b:Last>Prastowo</b:Last>
            <b:First>FX</b:First>
            <b:Middle>Ari Agung</b:Middle>
          </b:Person>
        </b:NameList>
      </b:Interviewer>
    </b:Author>
    <b:Title>Wawancara dengan Kepala Biro Humas dan Hukum Kementerian PAN</b:Title>
    <b:Month>Agustus</b:Month>
    <b:RefOrder>2</b:RefOrder>
  </b:Source>
  <b:Source>
    <b:Tag>Ivo</b:Tag>
    <b:SourceType>Interview</b:SourceType>
    <b:Guid>{5FCC920C-2F5E-4517-862D-58F8F8910E4A}</b:Guid>
    <b:Author>
      <b:Interviewee>
        <b:NameList>
          <b:Person>
            <b:Last>Ivonnhe</b:Last>
          </b:Person>
        </b:NameList>
      </b:Interviewee>
      <b:Interviewer>
        <b:NameList>
          <b:Person>
            <b:Last>Prastowo</b:Last>
            <b:First>FX</b:First>
            <b:Middle>Ari Agung</b:Middle>
          </b:Person>
        </b:NameList>
      </b:Interviewer>
    </b:Author>
    <b:Title>Wawancara dengan Kepala Sub Bidang Internal dan Eksternal Kementerian Komunikasi dan Informatika</b:Title>
    <b:Month>Agustus</b:Month>
    <b:RefOrder>3</b:RefOrder>
  </b:Source>
  <b:Source>
    <b:Tag>FXI</b:Tag>
    <b:SourceType>Interview</b:SourceType>
    <b:Guid>{D62523A6-EFA4-485F-955D-D7B6FB952953}</b:Guid>
    <b:Author>
      <b:Interviewee>
        <b:NameList>
          <b:Person>
            <b:Last>Indarto</b:Last>
            <b:First>FX.</b:First>
          </b:Person>
        </b:NameList>
      </b:Interviewee>
      <b:Interviewer>
        <b:NameList>
          <b:Person>
            <b:Last>Prastowo</b:Last>
            <b:First>FX</b:First>
            <b:Middle>Ari Agung</b:Middle>
          </b:Person>
        </b:NameList>
      </b:Interviewer>
    </b:Author>
    <b:Title>Wawancara dengan Kepala Bidang Humas Kementerian  PAN</b:Title>
    <b:Month>Agustus</b:Month>
    <b:RefOrder>4</b:RefOrder>
  </b:Source>
  <b:Source>
    <b:Tag>Yuf</b:Tag>
    <b:SourceType>Interview</b:SourceType>
    <b:Guid>{D589B922-2944-4CB4-B8DC-E5794DDAB510}</b:Guid>
    <b:Author>
      <b:Interviewee>
        <b:NameList>
          <b:Person>
            <b:Last>Yufita</b:Last>
          </b:Person>
        </b:NameList>
      </b:Interviewee>
      <b:Interviewer>
        <b:NameList>
          <b:Person>
            <b:Last>Prastowo</b:Last>
            <b:First>FX</b:First>
            <b:Middle>Ari Agung</b:Middle>
          </b:Person>
        </b:NameList>
      </b:Interviewer>
    </b:Author>
    <b:Title>Wawancara dengan Kepala Bidang Hubungan Antar Lembaga Kementerian PAN</b:Title>
    <b:Month>Agustus</b:Month>
    <b:RefOrder>5</b:RefOrder>
  </b:Source>
  <b:Source>
    <b:Tag>Teg</b:Tag>
    <b:SourceType>Interview</b:SourceType>
    <b:Guid>{3B30CEBC-4986-449C-9443-99C878249C11}</b:Guid>
    <b:Author>
      <b:Interviewee>
        <b:NameList>
          <b:Person>
            <b:Last>Teguh</b:Last>
          </b:Person>
        </b:NameList>
      </b:Interviewee>
      <b:Interviewer>
        <b:NameList>
          <b:Person>
            <b:Last>Prastowo</b:Last>
            <b:First>FX</b:First>
            <b:Middle>Ari Agung</b:Middle>
          </b:Person>
        </b:NameList>
      </b:Interviewer>
    </b:Author>
    <b:Title>Wawancara dengan Kepala Sub Bidang Analisis Opini Publik Kementerian Komunikasi dan Informatika</b:Title>
    <b:Month>Agustus</b:Month>
    <b:RefOrder>6</b:RefOrder>
  </b:Source>
</b:Sources>
</file>

<file path=customXml/itemProps1.xml><?xml version="1.0" encoding="utf-8"?>
<ds:datastoreItem xmlns:ds="http://schemas.openxmlformats.org/officeDocument/2006/customXml" ds:itemID="{B9A3D3D9-7BFF-4A3E-BEAA-455FDFA9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19</Pages>
  <Words>13391</Words>
  <Characters>76329</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X200MA</cp:lastModifiedBy>
  <cp:revision>14</cp:revision>
  <cp:lastPrinted>2017-08-21T03:15:00Z</cp:lastPrinted>
  <dcterms:created xsi:type="dcterms:W3CDTF">2019-09-21T01:47:00Z</dcterms:created>
  <dcterms:modified xsi:type="dcterms:W3CDTF">2019-09-21T07:11:00Z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63645850-7642-33ce-9957-86bcc2c7d6ee</vt:lpwstr>
  </property>
  <property fmtid="{D5CDD505-2E9C-101B-9397-08002B2CF9AE}" pid="24" name="Mendeley Citation Style_1">
    <vt:lpwstr>http://www.zotero.org/styles/apa</vt:lpwstr>
  </property>
</Properties>
</file>